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C01A" w14:textId="05B58604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Description</w:t>
      </w:r>
    </w:p>
    <w:p w14:paraId="6E3DAC17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Most of us are familiar with seeing URLs like </w:t>
      </w:r>
      <w:hyperlink r:id="rId5" w:tgtFrame="_blank" w:history="1">
        <w:r w:rsidRPr="008E226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bit.ly</w:t>
        </w:r>
      </w:hyperlink>
      <w:r w:rsidRPr="008E226F">
        <w:rPr>
          <w:rFonts w:ascii="Arial" w:eastAsia="Times New Roman" w:hAnsi="Arial" w:cs="Arial"/>
          <w:color w:val="222222"/>
          <w:sz w:val="24"/>
          <w:szCs w:val="24"/>
        </w:rPr>
        <w:t> or </w:t>
      </w:r>
      <w:hyperlink r:id="rId6" w:tgtFrame="_blank" w:history="1">
        <w:r w:rsidRPr="008E226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t.co</w:t>
        </w:r>
      </w:hyperlink>
      <w:r w:rsidRPr="008E226F">
        <w:rPr>
          <w:rFonts w:ascii="Arial" w:eastAsia="Times New Roman" w:hAnsi="Arial" w:cs="Arial"/>
          <w:color w:val="222222"/>
          <w:sz w:val="24"/>
          <w:szCs w:val="24"/>
        </w:rPr>
        <w:t> on our Twitter or Facebook feeds. These are examples of shortened URLs, which are a short alias or pointer to a longer page link. For example, I can send you the shortened URL </w:t>
      </w:r>
      <w:hyperlink r:id="rId7" w:tgtFrame="_blank" w:history="1">
        <w:r w:rsidRPr="008E226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http://ic.click/hnN58bl</w:t>
        </w:r>
      </w:hyperlink>
      <w:r w:rsidRPr="008E226F">
        <w:rPr>
          <w:rFonts w:ascii="Arial" w:eastAsia="Times New Roman" w:hAnsi="Arial" w:cs="Arial"/>
          <w:color w:val="222222"/>
          <w:sz w:val="24"/>
          <w:szCs w:val="24"/>
        </w:rPr>
        <w:t> that will forward you to a very long CBC URL to </w:t>
      </w:r>
      <w:hyperlink r:id="rId8" w:tgtFrame="_blank" w:history="1">
        <w:r w:rsidRPr="008E226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Young Canadian Olympians poised to lead the way at Milan-Cortina in 2026 | CBC Sports</w:t>
        </w:r>
      </w:hyperlink>
      <w:r w:rsidRPr="008E226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EFFD7EE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Mandatory Requirements</w:t>
      </w:r>
    </w:p>
    <w:p w14:paraId="480B9CC1" w14:textId="77777777" w:rsidR="008E226F" w:rsidRPr="008E226F" w:rsidRDefault="008E226F" w:rsidP="008E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Design and implement an API for short URL creation.</w:t>
      </w:r>
    </w:p>
    <w:p w14:paraId="0089630C" w14:textId="77777777" w:rsidR="008E226F" w:rsidRPr="008E226F" w:rsidRDefault="008E226F" w:rsidP="008E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 xml:space="preserve">Implement forwarding of short URLs to the original ones. It means, if I open the short </w:t>
      </w:r>
      <w:proofErr w:type="gramStart"/>
      <w:r w:rsidRPr="008E226F">
        <w:rPr>
          <w:rFonts w:ascii="Arial" w:eastAsia="Times New Roman" w:hAnsi="Arial" w:cs="Arial"/>
          <w:color w:val="222222"/>
          <w:sz w:val="24"/>
          <w:szCs w:val="24"/>
        </w:rPr>
        <w:t>URL</w:t>
      </w:r>
      <w:proofErr w:type="gramEnd"/>
      <w:r w:rsidRPr="008E226F">
        <w:rPr>
          <w:rFonts w:ascii="Arial" w:eastAsia="Times New Roman" w:hAnsi="Arial" w:cs="Arial"/>
          <w:color w:val="222222"/>
          <w:sz w:val="24"/>
          <w:szCs w:val="24"/>
        </w:rPr>
        <w:t xml:space="preserve"> I should be redirected to the original one.</w:t>
      </w:r>
    </w:p>
    <w:p w14:paraId="31A9690D" w14:textId="77777777" w:rsidR="008E226F" w:rsidRPr="008E226F" w:rsidRDefault="008E226F" w:rsidP="008E22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There should be some form of persistent storage.</w:t>
      </w:r>
    </w:p>
    <w:p w14:paraId="4B2FD936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Bonus Requirements</w:t>
      </w:r>
    </w:p>
    <w:p w14:paraId="05ACC885" w14:textId="77777777" w:rsidR="008E226F" w:rsidRPr="008E226F" w:rsidRDefault="008E226F" w:rsidP="008E2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The application should be distributed as one or more Docker images</w:t>
      </w:r>
    </w:p>
    <w:p w14:paraId="509554A8" w14:textId="77777777" w:rsidR="008E226F" w:rsidRPr="008E226F" w:rsidRDefault="008E226F" w:rsidP="008E22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Design and implement an API for gathering different statistics</w:t>
      </w:r>
    </w:p>
    <w:p w14:paraId="0BDD8FAB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Assessment</w:t>
      </w:r>
    </w:p>
    <w:p w14:paraId="4DDD5668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Treat this as a real project. It should be readable, maintainable, and extensible where appropriate.</w:t>
      </w:r>
    </w:p>
    <w:p w14:paraId="3F48B1F7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 xml:space="preserve">The implementation should preferably be in </w:t>
      </w:r>
      <w:proofErr w:type="gramStart"/>
      <w:r w:rsidRPr="008E226F">
        <w:rPr>
          <w:rFonts w:ascii="Arial" w:eastAsia="Times New Roman" w:hAnsi="Arial" w:cs="Arial"/>
          <w:color w:val="222222"/>
          <w:sz w:val="24"/>
          <w:szCs w:val="24"/>
        </w:rPr>
        <w:t>C#,</w:t>
      </w:r>
      <w:proofErr w:type="gramEnd"/>
      <w:r w:rsidRPr="008E226F">
        <w:rPr>
          <w:rFonts w:ascii="Arial" w:eastAsia="Times New Roman" w:hAnsi="Arial" w:cs="Arial"/>
          <w:color w:val="222222"/>
          <w:sz w:val="24"/>
          <w:szCs w:val="24"/>
        </w:rPr>
        <w:t xml:space="preserve"> however, any language can be used.</w:t>
      </w:r>
    </w:p>
    <w:p w14:paraId="62E036EE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It should be clear how to work with the solution and what is going on (especially how to run the solution locally).</w:t>
      </w:r>
    </w:p>
    <w:p w14:paraId="4EA83F5F" w14:textId="77777777" w:rsidR="008E226F" w:rsidRPr="008E226F" w:rsidRDefault="008E226F" w:rsidP="008E226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E226F">
        <w:rPr>
          <w:rFonts w:ascii="Arial" w:eastAsia="Times New Roman" w:hAnsi="Arial" w:cs="Arial"/>
          <w:color w:val="222222"/>
          <w:sz w:val="24"/>
          <w:szCs w:val="24"/>
        </w:rPr>
        <w:t>You should send us a link to a Git repository that we will be able to clone.</w:t>
      </w:r>
    </w:p>
    <w:p w14:paraId="449AE082" w14:textId="662EC027" w:rsidR="008E226F" w:rsidRDefault="008E226F">
      <w:r>
        <w:br w:type="page"/>
      </w:r>
    </w:p>
    <w:p w14:paraId="2A8E7AC6" w14:textId="77777777" w:rsidR="008E226F" w:rsidRDefault="008E226F"/>
    <w:sectPr w:rsidR="008E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2125"/>
    <w:multiLevelType w:val="multilevel"/>
    <w:tmpl w:val="766A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D2AE2"/>
    <w:multiLevelType w:val="multilevel"/>
    <w:tmpl w:val="A61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6F"/>
    <w:rsid w:val="008E226F"/>
    <w:rsid w:val="00F4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2D56"/>
  <w15:chartTrackingRefBased/>
  <w15:docId w15:val="{FF9621DF-F6FE-436C-911A-80C91E44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22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2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c.ca/sports/olympics/winter/young-canadian-olympians-poised-to-lead-way-italy-2026-winter-games-1.63585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.click/hnN58b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.co/" TargetMode="External"/><Relationship Id="rId5" Type="http://schemas.openxmlformats.org/officeDocument/2006/relationships/hyperlink" Target="http://bit.l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Ncikmehr</dc:creator>
  <cp:keywords/>
  <dc:description/>
  <cp:lastModifiedBy>Hamed Ncikmehr</cp:lastModifiedBy>
  <cp:revision>1</cp:revision>
  <dcterms:created xsi:type="dcterms:W3CDTF">2022-03-18T14:37:00Z</dcterms:created>
  <dcterms:modified xsi:type="dcterms:W3CDTF">2022-03-18T18:50:00Z</dcterms:modified>
</cp:coreProperties>
</file>