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BDD2E" w14:textId="54008526" w:rsidR="00FA617B" w:rsidRPr="00353204" w:rsidRDefault="00845988" w:rsidP="00FA617B">
      <w:pPr>
        <w:jc w:val="right"/>
        <w:rPr>
          <w:rFonts w:ascii="Arial" w:hAnsi="Arial" w:cs="Arial"/>
          <w:sz w:val="50"/>
          <w:szCs w:val="50"/>
        </w:rPr>
      </w:pPr>
      <w:bookmarkStart w:id="0" w:name="_Ref312243294"/>
      <w:r w:rsidRPr="00353204">
        <w:rPr>
          <w:rFonts w:ascii="Arial" w:hAnsi="Arial" w:cs="Arial"/>
          <w:sz w:val="50"/>
          <w:szCs w:val="50"/>
        </w:rPr>
        <w:t>Haptic Feedback Glove</w:t>
      </w:r>
    </w:p>
    <w:p w14:paraId="7EEC4BDE" w14:textId="632DFB2D" w:rsidR="00845988" w:rsidRDefault="00845988" w:rsidP="00C21AD7">
      <w:pPr>
        <w:jc w:val="right"/>
        <w:rPr>
          <w:rFonts w:ascii="Arial" w:hAnsi="Arial" w:cs="Arial"/>
          <w:sz w:val="42"/>
          <w:szCs w:val="42"/>
        </w:rPr>
      </w:pPr>
      <w:r>
        <w:rPr>
          <w:rFonts w:ascii="Arial" w:hAnsi="Arial" w:cs="Arial"/>
          <w:sz w:val="42"/>
          <w:szCs w:val="42"/>
        </w:rPr>
        <w:t>Ben Tures</w:t>
      </w:r>
    </w:p>
    <w:p w14:paraId="721BEE8D" w14:textId="47240397" w:rsidR="00845988" w:rsidRPr="00EB551B" w:rsidRDefault="00845988" w:rsidP="00FA617B">
      <w:pPr>
        <w:jc w:val="right"/>
        <w:rPr>
          <w:rFonts w:ascii="Arial" w:hAnsi="Arial" w:cs="Arial"/>
          <w:sz w:val="42"/>
          <w:szCs w:val="42"/>
        </w:rPr>
      </w:pPr>
      <w:r>
        <w:rPr>
          <w:rFonts w:ascii="Arial" w:hAnsi="Arial" w:cs="Arial"/>
          <w:sz w:val="42"/>
          <w:szCs w:val="42"/>
        </w:rPr>
        <w:t>Nicholas Minton</w:t>
      </w:r>
    </w:p>
    <w:p w14:paraId="77ABEFDE" w14:textId="77777777" w:rsidR="00FA617B" w:rsidRPr="00EB551B" w:rsidRDefault="00FA617B" w:rsidP="00FA617B">
      <w:pPr>
        <w:jc w:val="right"/>
        <w:rPr>
          <w:rFonts w:ascii="Arial" w:hAnsi="Arial" w:cs="Arial"/>
          <w:sz w:val="40"/>
          <w:szCs w:val="40"/>
        </w:rPr>
      </w:pPr>
    </w:p>
    <w:p w14:paraId="1A1E14C8" w14:textId="77777777" w:rsidR="00FA617B" w:rsidRPr="00EB551B" w:rsidRDefault="00FA617B" w:rsidP="00FA617B">
      <w:pPr>
        <w:jc w:val="right"/>
        <w:rPr>
          <w:rFonts w:ascii="Arial" w:hAnsi="Arial" w:cs="Arial"/>
          <w:sz w:val="40"/>
          <w:szCs w:val="40"/>
        </w:rPr>
      </w:pPr>
    </w:p>
    <w:p w14:paraId="0F0FFD53" w14:textId="77777777" w:rsidR="00FA617B" w:rsidRPr="00EB551B" w:rsidRDefault="00FA617B" w:rsidP="00FA617B">
      <w:pPr>
        <w:jc w:val="right"/>
        <w:rPr>
          <w:rFonts w:ascii="Arial" w:hAnsi="Arial" w:cs="Arial"/>
          <w:sz w:val="40"/>
          <w:szCs w:val="40"/>
        </w:rPr>
      </w:pPr>
    </w:p>
    <w:p w14:paraId="28CAE1D1" w14:textId="77777777" w:rsidR="00FA617B" w:rsidRPr="00EB551B" w:rsidRDefault="00FA617B" w:rsidP="00FA617B">
      <w:pPr>
        <w:jc w:val="right"/>
        <w:rPr>
          <w:rFonts w:ascii="Arial" w:hAnsi="Arial" w:cs="Arial"/>
          <w:sz w:val="40"/>
          <w:szCs w:val="40"/>
        </w:rPr>
      </w:pPr>
    </w:p>
    <w:p w14:paraId="0A45D330" w14:textId="77777777" w:rsidR="00FA617B" w:rsidRPr="00EB551B" w:rsidRDefault="00FA617B" w:rsidP="00FA617B">
      <w:pPr>
        <w:jc w:val="right"/>
        <w:rPr>
          <w:rFonts w:ascii="Arial" w:hAnsi="Arial" w:cs="Arial"/>
          <w:sz w:val="40"/>
          <w:szCs w:val="40"/>
        </w:rPr>
      </w:pPr>
    </w:p>
    <w:p w14:paraId="73760342" w14:textId="77777777" w:rsidR="00FA617B" w:rsidRPr="00EB551B" w:rsidRDefault="00FA617B" w:rsidP="00FA617B">
      <w:pPr>
        <w:jc w:val="right"/>
        <w:rPr>
          <w:rFonts w:ascii="Arial" w:hAnsi="Arial" w:cs="Arial"/>
          <w:sz w:val="40"/>
          <w:szCs w:val="40"/>
        </w:rPr>
      </w:pPr>
    </w:p>
    <w:p w14:paraId="1167FE54" w14:textId="77777777" w:rsidR="00FA617B" w:rsidRPr="00EB551B" w:rsidRDefault="00FA617B" w:rsidP="00FA617B">
      <w:pPr>
        <w:jc w:val="right"/>
        <w:rPr>
          <w:rFonts w:ascii="Arial" w:hAnsi="Arial" w:cs="Arial"/>
          <w:sz w:val="40"/>
          <w:szCs w:val="40"/>
        </w:rPr>
      </w:pPr>
    </w:p>
    <w:p w14:paraId="5D94A006" w14:textId="77777777" w:rsidR="00FA617B" w:rsidRPr="00EB551B" w:rsidRDefault="00FA617B" w:rsidP="00FA617B">
      <w:pPr>
        <w:jc w:val="right"/>
        <w:rPr>
          <w:rFonts w:ascii="Arial" w:hAnsi="Arial" w:cs="Arial"/>
          <w:sz w:val="40"/>
          <w:szCs w:val="40"/>
        </w:rPr>
      </w:pPr>
    </w:p>
    <w:p w14:paraId="29CBF945" w14:textId="77777777" w:rsidR="00FA617B" w:rsidRPr="00EB551B" w:rsidRDefault="00FA617B" w:rsidP="00FA617B">
      <w:pPr>
        <w:jc w:val="right"/>
        <w:rPr>
          <w:rFonts w:ascii="Arial" w:hAnsi="Arial" w:cs="Arial"/>
          <w:sz w:val="40"/>
          <w:szCs w:val="40"/>
        </w:rPr>
      </w:pPr>
    </w:p>
    <w:p w14:paraId="1126A5E9" w14:textId="310D56A2" w:rsidR="00FA617B" w:rsidRPr="00EB551B" w:rsidRDefault="00FB782F" w:rsidP="00FA617B">
      <w:pPr>
        <w:jc w:val="right"/>
        <w:rPr>
          <w:rFonts w:ascii="Arial" w:hAnsi="Arial" w:cs="Arial"/>
          <w:b/>
          <w:smallCaps/>
          <w:sz w:val="52"/>
          <w:szCs w:val="52"/>
        </w:rPr>
      </w:pPr>
      <w:r w:rsidRPr="00EB551B">
        <w:rPr>
          <w:rFonts w:ascii="Arial" w:hAnsi="Arial" w:cs="Arial"/>
          <w:b/>
          <w:smallCaps/>
          <w:sz w:val="52"/>
          <w:szCs w:val="52"/>
        </w:rPr>
        <w:t>Interface Control Document</w:t>
      </w:r>
    </w:p>
    <w:p w14:paraId="15237E85" w14:textId="56578F84" w:rsidR="00FB782F" w:rsidRPr="00EB551B" w:rsidRDefault="00FB782F" w:rsidP="00FA617B">
      <w:pPr>
        <w:jc w:val="right"/>
        <w:rPr>
          <w:rFonts w:ascii="Arial" w:hAnsi="Arial" w:cs="Arial"/>
          <w:b/>
          <w:smallCaps/>
          <w:sz w:val="52"/>
          <w:szCs w:val="52"/>
        </w:rPr>
      </w:pPr>
    </w:p>
    <w:p w14:paraId="12B786F5" w14:textId="77777777" w:rsidR="00FA617B" w:rsidRPr="00EB551B" w:rsidRDefault="00FA617B" w:rsidP="00FA617B">
      <w:pPr>
        <w:jc w:val="left"/>
        <w:rPr>
          <w:rFonts w:ascii="Arial" w:hAnsi="Arial" w:cs="Arial"/>
          <w:sz w:val="42"/>
          <w:szCs w:val="42"/>
        </w:rPr>
      </w:pPr>
    </w:p>
    <w:p w14:paraId="1EA2191B" w14:textId="77777777" w:rsidR="00FA617B" w:rsidRPr="00EB551B" w:rsidRDefault="00FA617B" w:rsidP="00FA617B">
      <w:pPr>
        <w:rPr>
          <w:rFonts w:ascii="Arial" w:hAnsi="Arial" w:cs="Arial"/>
          <w:sz w:val="28"/>
          <w:szCs w:val="28"/>
        </w:rPr>
      </w:pPr>
    </w:p>
    <w:p w14:paraId="4BA9ECDC" w14:textId="77777777" w:rsidR="00FA617B" w:rsidRPr="00EB551B" w:rsidRDefault="00FA617B" w:rsidP="00FA617B">
      <w:pPr>
        <w:rPr>
          <w:rFonts w:ascii="Arial" w:hAnsi="Arial" w:cs="Arial"/>
          <w:sz w:val="28"/>
          <w:szCs w:val="28"/>
        </w:rPr>
      </w:pPr>
    </w:p>
    <w:p w14:paraId="50F09BC6" w14:textId="77777777" w:rsidR="00FA617B" w:rsidRPr="00EB551B" w:rsidRDefault="00FA617B" w:rsidP="00FA617B">
      <w:pPr>
        <w:rPr>
          <w:rFonts w:ascii="Arial" w:hAnsi="Arial" w:cs="Arial"/>
          <w:sz w:val="28"/>
          <w:szCs w:val="28"/>
        </w:rPr>
      </w:pPr>
    </w:p>
    <w:p w14:paraId="3994CB54" w14:textId="77777777" w:rsidR="00FA617B" w:rsidRPr="00EB551B" w:rsidRDefault="00FA617B" w:rsidP="00FA617B">
      <w:pPr>
        <w:rPr>
          <w:rFonts w:ascii="Arial" w:hAnsi="Arial" w:cs="Arial"/>
          <w:sz w:val="28"/>
          <w:szCs w:val="28"/>
        </w:rPr>
      </w:pPr>
    </w:p>
    <w:p w14:paraId="1C492B89" w14:textId="77777777" w:rsidR="00FA617B" w:rsidRPr="00EB551B" w:rsidRDefault="00FA617B" w:rsidP="00FA617B">
      <w:pPr>
        <w:rPr>
          <w:rFonts w:ascii="Arial" w:hAnsi="Arial" w:cs="Arial"/>
          <w:sz w:val="28"/>
          <w:szCs w:val="28"/>
        </w:rPr>
      </w:pPr>
    </w:p>
    <w:p w14:paraId="3E17EE54" w14:textId="77777777" w:rsidR="00FA617B" w:rsidRPr="00EB551B" w:rsidRDefault="00FA617B" w:rsidP="00FA617B">
      <w:pPr>
        <w:rPr>
          <w:rFonts w:ascii="Arial" w:hAnsi="Arial" w:cs="Arial"/>
          <w:sz w:val="28"/>
          <w:szCs w:val="28"/>
        </w:rPr>
      </w:pPr>
    </w:p>
    <w:p w14:paraId="371ED1E6" w14:textId="77777777" w:rsidR="00FA617B" w:rsidRPr="00EB551B" w:rsidRDefault="00FA617B" w:rsidP="00FA617B">
      <w:pPr>
        <w:rPr>
          <w:rFonts w:ascii="Arial" w:hAnsi="Arial" w:cs="Arial"/>
          <w:sz w:val="28"/>
          <w:szCs w:val="28"/>
        </w:rPr>
      </w:pPr>
    </w:p>
    <w:p w14:paraId="3467460A" w14:textId="77777777" w:rsidR="00FA617B" w:rsidRPr="00EB551B" w:rsidRDefault="00FA617B" w:rsidP="00FA617B">
      <w:pPr>
        <w:rPr>
          <w:rFonts w:ascii="Arial" w:hAnsi="Arial" w:cs="Arial"/>
          <w:sz w:val="28"/>
          <w:szCs w:val="28"/>
        </w:rPr>
      </w:pPr>
    </w:p>
    <w:p w14:paraId="78F6AD2B" w14:textId="77777777" w:rsidR="00FA617B" w:rsidRPr="00EB551B" w:rsidRDefault="00FA617B" w:rsidP="00FA617B">
      <w:pPr>
        <w:rPr>
          <w:rFonts w:ascii="Arial" w:hAnsi="Arial" w:cs="Arial"/>
          <w:sz w:val="28"/>
          <w:szCs w:val="28"/>
        </w:rPr>
      </w:pPr>
    </w:p>
    <w:p w14:paraId="2A5E4C06" w14:textId="77777777" w:rsidR="00FA617B" w:rsidRPr="00EB551B" w:rsidRDefault="00FA617B" w:rsidP="00FA617B">
      <w:pPr>
        <w:rPr>
          <w:rFonts w:ascii="Arial" w:hAnsi="Arial" w:cs="Arial"/>
          <w:sz w:val="28"/>
          <w:szCs w:val="28"/>
        </w:rPr>
      </w:pPr>
    </w:p>
    <w:p w14:paraId="7E975054" w14:textId="77777777" w:rsidR="00FA617B" w:rsidRPr="00EB551B" w:rsidRDefault="00FA617B" w:rsidP="00FA617B">
      <w:pPr>
        <w:jc w:val="left"/>
        <w:rPr>
          <w:rFonts w:ascii="Arial" w:hAnsi="Arial" w:cs="Arial"/>
          <w:sz w:val="28"/>
          <w:szCs w:val="28"/>
        </w:rPr>
      </w:pPr>
    </w:p>
    <w:p w14:paraId="0DF191AB" w14:textId="77777777" w:rsidR="00FA617B" w:rsidRPr="00EB551B" w:rsidRDefault="00FA617B" w:rsidP="00FA617B">
      <w:pPr>
        <w:jc w:val="left"/>
        <w:rPr>
          <w:rFonts w:ascii="Arial" w:hAnsi="Arial" w:cs="Arial"/>
          <w:sz w:val="28"/>
          <w:szCs w:val="28"/>
        </w:rPr>
      </w:pPr>
    </w:p>
    <w:p w14:paraId="076DF703" w14:textId="77777777" w:rsidR="00FA617B" w:rsidRPr="00EB551B" w:rsidRDefault="00FA617B" w:rsidP="00FA617B">
      <w:pPr>
        <w:jc w:val="left"/>
        <w:rPr>
          <w:rFonts w:ascii="Arial" w:hAnsi="Arial" w:cs="Arial"/>
          <w:sz w:val="28"/>
          <w:szCs w:val="28"/>
        </w:rPr>
      </w:pPr>
    </w:p>
    <w:p w14:paraId="5A94AB60" w14:textId="504A7F81" w:rsidR="00FA617B" w:rsidRPr="00EB551B" w:rsidRDefault="00FA617B" w:rsidP="00FA617B">
      <w:pPr>
        <w:jc w:val="left"/>
        <w:rPr>
          <w:rFonts w:ascii="Arial" w:hAnsi="Arial" w:cs="Arial"/>
          <w:sz w:val="28"/>
          <w:szCs w:val="28"/>
        </w:rPr>
      </w:pPr>
      <w:r w:rsidRPr="00EB551B">
        <w:rPr>
          <w:rFonts w:ascii="Arial" w:hAnsi="Arial" w:cs="Arial"/>
          <w:sz w:val="28"/>
          <w:szCs w:val="28"/>
        </w:rPr>
        <w:t xml:space="preserve">REVISION – </w:t>
      </w:r>
      <w:r w:rsidR="004644EF">
        <w:rPr>
          <w:rFonts w:ascii="Arial" w:hAnsi="Arial" w:cs="Arial"/>
          <w:sz w:val="28"/>
          <w:szCs w:val="28"/>
        </w:rPr>
        <w:t>2</w:t>
      </w:r>
    </w:p>
    <w:p w14:paraId="5DCF2D22" w14:textId="7ED3BADC" w:rsidR="00CC1A19" w:rsidRPr="00EB551B" w:rsidRDefault="004644EF" w:rsidP="00043D9F">
      <w:pPr>
        <w:jc w:val="left"/>
        <w:rPr>
          <w:rFonts w:ascii="Arial" w:hAnsi="Arial" w:cs="Arial"/>
          <w:szCs w:val="20"/>
        </w:rPr>
        <w:sectPr w:rsidR="00CC1A19" w:rsidRPr="00EB551B" w:rsidSect="00162656">
          <w:footerReference w:type="default" r:id="rId11"/>
          <w:footerReference w:type="first" r:id="rId12"/>
          <w:endnotePr>
            <w:numFmt w:val="decimal"/>
          </w:endnotePr>
          <w:type w:val="continuous"/>
          <w:pgSz w:w="12240" w:h="15840" w:code="1"/>
          <w:pgMar w:top="1440" w:right="1440" w:bottom="1440" w:left="1440" w:header="720" w:footer="720" w:gutter="0"/>
          <w:cols w:space="720"/>
          <w:titlePg/>
          <w:docGrid w:linePitch="360"/>
        </w:sectPr>
      </w:pPr>
      <w:r>
        <w:rPr>
          <w:rFonts w:ascii="Arial" w:hAnsi="Arial" w:cs="Arial"/>
          <w:sz w:val="28"/>
          <w:szCs w:val="28"/>
        </w:rPr>
        <w:t>24</w:t>
      </w:r>
      <w:r w:rsidR="00FA617B" w:rsidRPr="00EB551B">
        <w:rPr>
          <w:rFonts w:ascii="Arial" w:hAnsi="Arial" w:cs="Arial"/>
          <w:sz w:val="28"/>
          <w:szCs w:val="28"/>
        </w:rPr>
        <w:t xml:space="preserve"> </w:t>
      </w:r>
      <w:r>
        <w:rPr>
          <w:rFonts w:ascii="Arial" w:hAnsi="Arial" w:cs="Arial"/>
          <w:sz w:val="28"/>
          <w:szCs w:val="28"/>
        </w:rPr>
        <w:t>November</w:t>
      </w:r>
      <w:r w:rsidR="00FA617B" w:rsidRPr="00EB551B">
        <w:rPr>
          <w:rFonts w:ascii="Arial" w:hAnsi="Arial" w:cs="Arial"/>
          <w:sz w:val="28"/>
          <w:szCs w:val="28"/>
        </w:rPr>
        <w:t xml:space="preserve"> 20</w:t>
      </w:r>
      <w:r w:rsidR="00845988">
        <w:rPr>
          <w:rFonts w:ascii="Arial" w:hAnsi="Arial" w:cs="Arial"/>
          <w:sz w:val="28"/>
          <w:szCs w:val="28"/>
        </w:rPr>
        <w:t>20</w:t>
      </w:r>
    </w:p>
    <w:p w14:paraId="52E47BE8" w14:textId="42C883CA" w:rsidR="00FA617B" w:rsidRPr="00EB551B" w:rsidRDefault="00FB782F" w:rsidP="00FA617B">
      <w:pPr>
        <w:jc w:val="center"/>
        <w:rPr>
          <w:rFonts w:ascii="Arial" w:hAnsi="Arial" w:cs="Arial"/>
          <w:smallCaps/>
          <w:sz w:val="36"/>
          <w:szCs w:val="36"/>
        </w:rPr>
      </w:pPr>
      <w:r w:rsidRPr="00EB551B">
        <w:rPr>
          <w:rFonts w:ascii="Arial" w:hAnsi="Arial" w:cs="Arial"/>
          <w:smallCaps/>
          <w:sz w:val="36"/>
          <w:szCs w:val="36"/>
        </w:rPr>
        <w:lastRenderedPageBreak/>
        <w:t>Interface Control Document</w:t>
      </w:r>
    </w:p>
    <w:p w14:paraId="22725D9B" w14:textId="77777777" w:rsidR="00FA617B" w:rsidRPr="00EB551B" w:rsidRDefault="00FA617B" w:rsidP="00FA617B">
      <w:pPr>
        <w:jc w:val="center"/>
        <w:rPr>
          <w:rFonts w:ascii="Arial" w:hAnsi="Arial" w:cs="Arial"/>
          <w:sz w:val="36"/>
          <w:szCs w:val="36"/>
        </w:rPr>
      </w:pPr>
      <w:r w:rsidRPr="00EB551B">
        <w:rPr>
          <w:rFonts w:ascii="Arial" w:hAnsi="Arial" w:cs="Arial"/>
          <w:smallCaps/>
          <w:sz w:val="36"/>
          <w:szCs w:val="36"/>
        </w:rPr>
        <w:t>for</w:t>
      </w:r>
    </w:p>
    <w:p w14:paraId="187DD37C" w14:textId="571DEFE9" w:rsidR="00FA617B" w:rsidRPr="00EB551B" w:rsidRDefault="00845988" w:rsidP="00FA617B">
      <w:pPr>
        <w:jc w:val="center"/>
        <w:rPr>
          <w:rFonts w:ascii="Arial" w:hAnsi="Arial" w:cs="Arial"/>
          <w:sz w:val="36"/>
          <w:szCs w:val="36"/>
        </w:rPr>
      </w:pPr>
      <w:r>
        <w:rPr>
          <w:rFonts w:ascii="Arial" w:hAnsi="Arial" w:cs="Arial"/>
          <w:sz w:val="36"/>
          <w:szCs w:val="36"/>
        </w:rPr>
        <w:t>Haptic Feedback Glove</w:t>
      </w:r>
    </w:p>
    <w:p w14:paraId="0BDF3C0A" w14:textId="77777777" w:rsidR="00CC1A19" w:rsidRPr="00EB551B" w:rsidRDefault="00CC1A19" w:rsidP="00043D9F">
      <w:pPr>
        <w:rPr>
          <w:rFonts w:ascii="Arial" w:hAnsi="Arial" w:cs="Arial"/>
        </w:rPr>
      </w:pPr>
    </w:p>
    <w:p w14:paraId="0E0F0388" w14:textId="77777777" w:rsidR="00CC1A19" w:rsidRPr="00EB551B" w:rsidRDefault="00CC1A19" w:rsidP="00043D9F">
      <w:pPr>
        <w:rPr>
          <w:rFonts w:ascii="Arial" w:hAnsi="Arial" w:cs="Arial"/>
        </w:rPr>
      </w:pPr>
    </w:p>
    <w:p w14:paraId="71073F36" w14:textId="77777777" w:rsidR="00CC1A19" w:rsidRPr="00EB551B" w:rsidRDefault="00CC1A19" w:rsidP="00043D9F">
      <w:pPr>
        <w:rPr>
          <w:rFonts w:ascii="Arial" w:hAnsi="Arial" w:cs="Arial"/>
        </w:rPr>
      </w:pPr>
    </w:p>
    <w:p w14:paraId="2E26FD29" w14:textId="77777777" w:rsidR="00FA617B" w:rsidRPr="00EB551B" w:rsidRDefault="00FA617B" w:rsidP="00043D9F">
      <w:pPr>
        <w:rPr>
          <w:rFonts w:ascii="Arial" w:hAnsi="Arial" w:cs="Arial"/>
        </w:rPr>
      </w:pPr>
    </w:p>
    <w:p w14:paraId="3E10ED68" w14:textId="77777777" w:rsidR="00CC1A19" w:rsidRPr="00EB551B" w:rsidRDefault="00CC1A19" w:rsidP="00043D9F">
      <w:pPr>
        <w:rPr>
          <w:rFonts w:ascii="Arial" w:hAnsi="Arial" w:cs="Arial"/>
        </w:rPr>
      </w:pPr>
    </w:p>
    <w:p w14:paraId="457F7DC0" w14:textId="77777777" w:rsidR="00FA617B" w:rsidRPr="00EB551B" w:rsidRDefault="00FA617B" w:rsidP="00FA617B">
      <w:pPr>
        <w:jc w:val="center"/>
        <w:rPr>
          <w:rFonts w:ascii="Arial" w:hAnsi="Arial" w:cs="Arial"/>
          <w:smallCaps/>
        </w:rPr>
      </w:pPr>
      <w:r w:rsidRPr="00EB551B">
        <w:rPr>
          <w:rFonts w:ascii="Arial" w:hAnsi="Arial" w:cs="Arial"/>
          <w:smallCaps/>
        </w:rPr>
        <w:t>Prepared by:</w:t>
      </w:r>
    </w:p>
    <w:p w14:paraId="47080451" w14:textId="77777777" w:rsidR="00FA617B" w:rsidRPr="00EB551B" w:rsidRDefault="00FA617B" w:rsidP="00FA617B">
      <w:pPr>
        <w:jc w:val="center"/>
        <w:rPr>
          <w:rFonts w:ascii="Arial" w:hAnsi="Arial" w:cs="Arial"/>
        </w:rPr>
      </w:pPr>
    </w:p>
    <w:p w14:paraId="199A81E7" w14:textId="77777777" w:rsidR="00FA617B" w:rsidRPr="00EB551B" w:rsidRDefault="00FA617B" w:rsidP="00FA617B">
      <w:pPr>
        <w:jc w:val="center"/>
        <w:rPr>
          <w:rFonts w:ascii="Arial" w:hAnsi="Arial" w:cs="Arial"/>
        </w:rPr>
      </w:pPr>
    </w:p>
    <w:p w14:paraId="577632AA" w14:textId="77777777" w:rsidR="00FA617B" w:rsidRPr="00EB551B" w:rsidRDefault="00FA617B" w:rsidP="00FA617B">
      <w:pPr>
        <w:jc w:val="center"/>
        <w:rPr>
          <w:rFonts w:ascii="Arial" w:hAnsi="Arial" w:cs="Arial"/>
        </w:rPr>
      </w:pPr>
    </w:p>
    <w:p w14:paraId="6C8282FD" w14:textId="55A8840F" w:rsidR="00FA617B" w:rsidRPr="00EB551B" w:rsidRDefault="00845988" w:rsidP="00FA617B">
      <w:pPr>
        <w:jc w:val="center"/>
        <w:rPr>
          <w:rFonts w:ascii="Arial" w:hAnsi="Arial" w:cs="Arial"/>
        </w:rPr>
      </w:pPr>
      <w:r>
        <w:rPr>
          <w:rFonts w:ascii="Arial" w:hAnsi="Arial" w:cs="Arial"/>
        </w:rPr>
        <w:t>Team 64</w:t>
      </w:r>
    </w:p>
    <w:p w14:paraId="65E81EF1" w14:textId="77777777" w:rsidR="00FA617B" w:rsidRPr="00EB551B" w:rsidRDefault="00FA617B" w:rsidP="00FA617B">
      <w:pPr>
        <w:ind w:left="2970"/>
        <w:rPr>
          <w:rFonts w:ascii="Arial" w:hAnsi="Arial" w:cs="Arial"/>
        </w:rPr>
      </w:pPr>
      <w:r w:rsidRPr="00EB551B">
        <w:rPr>
          <w:rFonts w:ascii="Arial" w:hAnsi="Arial" w:cs="Arial"/>
        </w:rPr>
        <w:t>_____________________________</w:t>
      </w:r>
    </w:p>
    <w:p w14:paraId="14F7E749" w14:textId="77777777" w:rsidR="00FA617B" w:rsidRPr="00EB551B" w:rsidRDefault="00FA617B" w:rsidP="00FA617B">
      <w:pPr>
        <w:tabs>
          <w:tab w:val="left" w:pos="6210"/>
        </w:tabs>
        <w:ind w:left="2970"/>
        <w:rPr>
          <w:rFonts w:ascii="Arial" w:hAnsi="Arial" w:cs="Arial"/>
        </w:rPr>
      </w:pPr>
      <w:r w:rsidRPr="00EB551B">
        <w:rPr>
          <w:rFonts w:ascii="Arial" w:hAnsi="Arial" w:cs="Arial"/>
        </w:rPr>
        <w:t>Author</w:t>
      </w:r>
      <w:r w:rsidRPr="00EB551B">
        <w:rPr>
          <w:rFonts w:ascii="Arial" w:hAnsi="Arial" w:cs="Arial"/>
        </w:rPr>
        <w:tab/>
        <w:t>Date</w:t>
      </w:r>
    </w:p>
    <w:p w14:paraId="057085EF" w14:textId="77777777" w:rsidR="00FA617B" w:rsidRPr="00EB551B" w:rsidRDefault="00FA617B" w:rsidP="00FA617B">
      <w:pPr>
        <w:ind w:left="2970"/>
        <w:jc w:val="center"/>
        <w:rPr>
          <w:rFonts w:ascii="Arial" w:hAnsi="Arial" w:cs="Arial"/>
        </w:rPr>
      </w:pPr>
    </w:p>
    <w:p w14:paraId="48CECDF5" w14:textId="77777777" w:rsidR="00FA617B" w:rsidRPr="00EB551B" w:rsidRDefault="00FA617B" w:rsidP="00FA617B">
      <w:pPr>
        <w:ind w:left="2970"/>
        <w:jc w:val="center"/>
        <w:rPr>
          <w:rFonts w:ascii="Arial" w:hAnsi="Arial" w:cs="Arial"/>
        </w:rPr>
      </w:pPr>
    </w:p>
    <w:p w14:paraId="40C00952" w14:textId="77777777" w:rsidR="00FA617B" w:rsidRPr="00EB551B" w:rsidRDefault="00FA617B" w:rsidP="00FA617B">
      <w:pPr>
        <w:ind w:left="2970"/>
        <w:jc w:val="center"/>
        <w:rPr>
          <w:rFonts w:ascii="Arial" w:hAnsi="Arial" w:cs="Arial"/>
        </w:rPr>
      </w:pPr>
    </w:p>
    <w:p w14:paraId="2232560C" w14:textId="77777777" w:rsidR="00FA617B" w:rsidRPr="00EB551B" w:rsidRDefault="00FA617B" w:rsidP="00FA617B">
      <w:pPr>
        <w:ind w:left="2970"/>
        <w:jc w:val="center"/>
        <w:rPr>
          <w:rFonts w:ascii="Arial" w:hAnsi="Arial" w:cs="Arial"/>
        </w:rPr>
      </w:pPr>
    </w:p>
    <w:p w14:paraId="001BDA3D" w14:textId="77777777" w:rsidR="00FA617B" w:rsidRPr="00EB551B" w:rsidRDefault="00FA617B" w:rsidP="00FA617B">
      <w:pPr>
        <w:jc w:val="center"/>
        <w:rPr>
          <w:rFonts w:ascii="Arial" w:hAnsi="Arial" w:cs="Arial"/>
          <w:smallCaps/>
        </w:rPr>
      </w:pPr>
      <w:r w:rsidRPr="00EB551B">
        <w:rPr>
          <w:rFonts w:ascii="Arial" w:hAnsi="Arial" w:cs="Arial"/>
          <w:smallCaps/>
        </w:rPr>
        <w:t>Approved by:</w:t>
      </w:r>
    </w:p>
    <w:p w14:paraId="478FFB66" w14:textId="77777777" w:rsidR="00FA617B" w:rsidRPr="00EB551B" w:rsidRDefault="00FA617B" w:rsidP="00FA617B">
      <w:pPr>
        <w:ind w:left="2970"/>
        <w:jc w:val="center"/>
        <w:rPr>
          <w:rFonts w:ascii="Arial" w:hAnsi="Arial" w:cs="Arial"/>
        </w:rPr>
      </w:pPr>
    </w:p>
    <w:p w14:paraId="79AC5C75" w14:textId="77777777" w:rsidR="00FA617B" w:rsidRPr="00EB551B" w:rsidRDefault="00FA617B" w:rsidP="00FA617B">
      <w:pPr>
        <w:ind w:left="2970"/>
        <w:rPr>
          <w:rFonts w:ascii="Arial" w:hAnsi="Arial" w:cs="Arial"/>
        </w:rPr>
      </w:pPr>
    </w:p>
    <w:p w14:paraId="6463EC03" w14:textId="471BF358" w:rsidR="00FA617B" w:rsidRPr="00EB551B" w:rsidRDefault="00845988" w:rsidP="00FA617B">
      <w:pPr>
        <w:ind w:left="2970"/>
        <w:rPr>
          <w:rFonts w:ascii="Arial" w:hAnsi="Arial" w:cs="Arial"/>
        </w:rPr>
      </w:pPr>
      <w:r>
        <w:rPr>
          <w:rFonts w:ascii="Arial" w:hAnsi="Arial" w:cs="Arial"/>
        </w:rPr>
        <w:t>Nicholas Minton</w:t>
      </w:r>
    </w:p>
    <w:p w14:paraId="68622480" w14:textId="77777777" w:rsidR="00FA617B" w:rsidRPr="00EB551B" w:rsidRDefault="00FA617B" w:rsidP="00FA617B">
      <w:pPr>
        <w:ind w:left="2970"/>
        <w:rPr>
          <w:rFonts w:ascii="Arial" w:hAnsi="Arial" w:cs="Arial"/>
        </w:rPr>
      </w:pPr>
      <w:r w:rsidRPr="00EB551B">
        <w:rPr>
          <w:rFonts w:ascii="Arial" w:hAnsi="Arial" w:cs="Arial"/>
        </w:rPr>
        <w:t>_____________________________</w:t>
      </w:r>
    </w:p>
    <w:p w14:paraId="181F348B" w14:textId="77777777" w:rsidR="00FA617B" w:rsidRPr="00EB551B" w:rsidRDefault="00FA617B" w:rsidP="00FA617B">
      <w:pPr>
        <w:tabs>
          <w:tab w:val="left" w:pos="6210"/>
        </w:tabs>
        <w:ind w:left="2970"/>
        <w:rPr>
          <w:rFonts w:ascii="Arial" w:hAnsi="Arial" w:cs="Arial"/>
        </w:rPr>
      </w:pPr>
      <w:r w:rsidRPr="00EB551B">
        <w:rPr>
          <w:rFonts w:ascii="Arial" w:hAnsi="Arial" w:cs="Arial"/>
        </w:rPr>
        <w:t>Project Leader</w:t>
      </w:r>
      <w:r w:rsidRPr="00EB551B">
        <w:rPr>
          <w:rFonts w:ascii="Arial" w:hAnsi="Arial" w:cs="Arial"/>
        </w:rPr>
        <w:tab/>
        <w:t>Date</w:t>
      </w:r>
    </w:p>
    <w:p w14:paraId="002F7D82" w14:textId="77777777" w:rsidR="00FA617B" w:rsidRPr="00EB551B" w:rsidRDefault="00FA617B" w:rsidP="00FA617B">
      <w:pPr>
        <w:ind w:left="2970"/>
        <w:rPr>
          <w:rFonts w:ascii="Arial" w:hAnsi="Arial" w:cs="Arial"/>
        </w:rPr>
      </w:pPr>
    </w:p>
    <w:p w14:paraId="38EEA2DE" w14:textId="77777777" w:rsidR="00FA617B" w:rsidRPr="00EB551B" w:rsidRDefault="00FA617B" w:rsidP="00FA617B">
      <w:pPr>
        <w:ind w:left="2970"/>
        <w:rPr>
          <w:rFonts w:ascii="Arial" w:hAnsi="Arial" w:cs="Arial"/>
        </w:rPr>
      </w:pPr>
    </w:p>
    <w:p w14:paraId="35EAF2CC" w14:textId="77777777" w:rsidR="00FA617B" w:rsidRPr="00EB551B" w:rsidRDefault="00FA617B" w:rsidP="00FA617B">
      <w:pPr>
        <w:ind w:left="2970"/>
        <w:rPr>
          <w:rFonts w:ascii="Arial" w:hAnsi="Arial" w:cs="Arial"/>
        </w:rPr>
      </w:pPr>
    </w:p>
    <w:p w14:paraId="11713D4D" w14:textId="77777777" w:rsidR="00FA617B" w:rsidRPr="00EB551B" w:rsidRDefault="00FA617B" w:rsidP="00FA617B">
      <w:pPr>
        <w:ind w:left="2970"/>
        <w:rPr>
          <w:rFonts w:ascii="Arial" w:hAnsi="Arial" w:cs="Arial"/>
        </w:rPr>
      </w:pPr>
    </w:p>
    <w:p w14:paraId="4049677F" w14:textId="77777777" w:rsidR="00FA617B" w:rsidRPr="00EB551B" w:rsidRDefault="00FA617B" w:rsidP="00FA617B">
      <w:pPr>
        <w:ind w:left="2970"/>
        <w:rPr>
          <w:rFonts w:ascii="Arial" w:hAnsi="Arial" w:cs="Arial"/>
        </w:rPr>
      </w:pPr>
      <w:r w:rsidRPr="00EB551B">
        <w:rPr>
          <w:rFonts w:ascii="Arial" w:hAnsi="Arial" w:cs="Arial"/>
        </w:rPr>
        <w:t>_____________________________</w:t>
      </w:r>
    </w:p>
    <w:p w14:paraId="5B1459A3" w14:textId="7F4F0D94" w:rsidR="00FA617B" w:rsidRPr="00EB551B" w:rsidRDefault="00EB551B" w:rsidP="00FA617B">
      <w:pPr>
        <w:tabs>
          <w:tab w:val="left" w:pos="6210"/>
        </w:tabs>
        <w:ind w:left="2970"/>
        <w:rPr>
          <w:rFonts w:ascii="Arial" w:hAnsi="Arial" w:cs="Arial"/>
        </w:rPr>
      </w:pPr>
      <w:r>
        <w:rPr>
          <w:rFonts w:ascii="Arial" w:hAnsi="Arial" w:cs="Arial"/>
        </w:rPr>
        <w:t>John Lusher II, P.E.</w:t>
      </w:r>
      <w:r w:rsidR="00FA617B" w:rsidRPr="00EB551B">
        <w:rPr>
          <w:rFonts w:ascii="Arial" w:hAnsi="Arial" w:cs="Arial"/>
        </w:rPr>
        <w:tab/>
        <w:t>Date</w:t>
      </w:r>
    </w:p>
    <w:p w14:paraId="36BFAEA3" w14:textId="77777777" w:rsidR="00FA617B" w:rsidRPr="00EB551B" w:rsidRDefault="00FA617B" w:rsidP="00FA617B">
      <w:pPr>
        <w:ind w:left="2970"/>
        <w:rPr>
          <w:rFonts w:ascii="Arial" w:hAnsi="Arial" w:cs="Arial"/>
        </w:rPr>
      </w:pPr>
    </w:p>
    <w:p w14:paraId="729B76AF" w14:textId="77777777" w:rsidR="00FA617B" w:rsidRPr="00EB551B" w:rsidRDefault="00FA617B" w:rsidP="00FA617B">
      <w:pPr>
        <w:ind w:left="2970"/>
        <w:rPr>
          <w:rFonts w:ascii="Arial" w:hAnsi="Arial" w:cs="Arial"/>
        </w:rPr>
      </w:pPr>
    </w:p>
    <w:p w14:paraId="5124FEC0" w14:textId="77777777" w:rsidR="00FA617B" w:rsidRPr="00EB551B" w:rsidRDefault="00FA617B" w:rsidP="00FA617B">
      <w:pPr>
        <w:ind w:left="2970"/>
        <w:rPr>
          <w:rFonts w:ascii="Arial" w:hAnsi="Arial" w:cs="Arial"/>
        </w:rPr>
      </w:pPr>
    </w:p>
    <w:p w14:paraId="134DEA3D" w14:textId="77777777" w:rsidR="00FA617B" w:rsidRPr="00EB551B" w:rsidRDefault="00FA617B" w:rsidP="00FA617B">
      <w:pPr>
        <w:ind w:left="2970"/>
        <w:rPr>
          <w:rFonts w:ascii="Arial" w:hAnsi="Arial" w:cs="Arial"/>
        </w:rPr>
      </w:pPr>
    </w:p>
    <w:p w14:paraId="2F1FDB83" w14:textId="77777777" w:rsidR="00FA617B" w:rsidRPr="00EB551B" w:rsidRDefault="00FA617B" w:rsidP="00FA617B">
      <w:pPr>
        <w:ind w:left="2970"/>
        <w:rPr>
          <w:rFonts w:ascii="Arial" w:hAnsi="Arial" w:cs="Arial"/>
        </w:rPr>
      </w:pPr>
      <w:r w:rsidRPr="00EB551B">
        <w:rPr>
          <w:rFonts w:ascii="Arial" w:hAnsi="Arial" w:cs="Arial"/>
        </w:rPr>
        <w:t>_____________________________</w:t>
      </w:r>
    </w:p>
    <w:p w14:paraId="7434F0A7" w14:textId="77777777" w:rsidR="00FA617B" w:rsidRPr="00EB551B" w:rsidRDefault="00FA617B" w:rsidP="00FA617B">
      <w:pPr>
        <w:tabs>
          <w:tab w:val="left" w:pos="6210"/>
        </w:tabs>
        <w:ind w:left="2970"/>
        <w:rPr>
          <w:rFonts w:ascii="Arial" w:hAnsi="Arial" w:cs="Arial"/>
        </w:rPr>
      </w:pPr>
      <w:r w:rsidRPr="00EB551B">
        <w:rPr>
          <w:rFonts w:ascii="Arial" w:hAnsi="Arial" w:cs="Arial"/>
        </w:rPr>
        <w:t xml:space="preserve">T/A      </w:t>
      </w:r>
      <w:r w:rsidRPr="00EB551B">
        <w:rPr>
          <w:rFonts w:ascii="Arial" w:hAnsi="Arial" w:cs="Arial"/>
        </w:rPr>
        <w:tab/>
        <w:t>Date</w:t>
      </w:r>
    </w:p>
    <w:p w14:paraId="6FF308B7" w14:textId="77777777" w:rsidR="00CC1A19" w:rsidRPr="00EB551B" w:rsidRDefault="00CC1A19" w:rsidP="00043D9F">
      <w:pPr>
        <w:ind w:left="3330"/>
        <w:rPr>
          <w:rFonts w:ascii="Arial" w:hAnsi="Arial" w:cs="Arial"/>
        </w:rPr>
      </w:pPr>
    </w:p>
    <w:p w14:paraId="59A252E2" w14:textId="77777777" w:rsidR="00CC1A19" w:rsidRPr="00EB551B" w:rsidRDefault="00CC1A19" w:rsidP="007224FA">
      <w:pPr>
        <w:ind w:left="3330"/>
        <w:rPr>
          <w:rFonts w:ascii="Arial" w:hAnsi="Arial" w:cs="Arial"/>
        </w:rPr>
      </w:pPr>
    </w:p>
    <w:p w14:paraId="4352926D" w14:textId="77777777" w:rsidR="00CC1A19" w:rsidRPr="00EB551B" w:rsidRDefault="00CC1A19" w:rsidP="00043D9F">
      <w:pPr>
        <w:ind w:left="3330"/>
        <w:rPr>
          <w:rFonts w:ascii="Arial" w:hAnsi="Arial" w:cs="Arial"/>
        </w:rPr>
      </w:pPr>
    </w:p>
    <w:p w14:paraId="51C82FC5" w14:textId="77777777" w:rsidR="00CC1A19" w:rsidRPr="00EB551B" w:rsidRDefault="00CC1A19">
      <w:pPr>
        <w:spacing w:after="200" w:line="276" w:lineRule="auto"/>
        <w:jc w:val="left"/>
        <w:rPr>
          <w:rFonts w:ascii="Arial" w:hAnsi="Arial" w:cs="Arial"/>
          <w:i/>
          <w:iCs/>
          <w:szCs w:val="20"/>
        </w:rPr>
      </w:pPr>
    </w:p>
    <w:p w14:paraId="07DD800C" w14:textId="77777777" w:rsidR="00CC1A19" w:rsidRPr="00EB551B" w:rsidRDefault="00CC1A19" w:rsidP="00227CC6">
      <w:pPr>
        <w:spacing w:after="200" w:line="276" w:lineRule="auto"/>
        <w:jc w:val="center"/>
        <w:rPr>
          <w:rFonts w:ascii="Arial" w:hAnsi="Arial" w:cs="Arial"/>
          <w:b/>
          <w:sz w:val="28"/>
        </w:rPr>
      </w:pPr>
      <w:r w:rsidRPr="00EB551B">
        <w:rPr>
          <w:rFonts w:ascii="Arial" w:hAnsi="Arial" w:cs="Arial"/>
          <w:b/>
          <w:sz w:val="28"/>
        </w:rPr>
        <w:br w:type="page"/>
      </w:r>
      <w:r w:rsidRPr="00EB551B">
        <w:rPr>
          <w:rFonts w:ascii="Arial" w:hAnsi="Arial" w:cs="Arial"/>
          <w:b/>
          <w:sz w:val="28"/>
        </w:rPr>
        <w:lastRenderedPageBreak/>
        <w:t>Change Record</w:t>
      </w: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
        <w:gridCol w:w="1522"/>
        <w:gridCol w:w="1917"/>
        <w:gridCol w:w="1913"/>
        <w:gridCol w:w="3306"/>
      </w:tblGrid>
      <w:tr w:rsidR="00CC1A19" w:rsidRPr="00EB551B" w14:paraId="2E306784" w14:textId="77777777" w:rsidTr="00043D9F">
        <w:tc>
          <w:tcPr>
            <w:tcW w:w="690" w:type="dxa"/>
            <w:shd w:val="clear" w:color="auto" w:fill="0079C1"/>
          </w:tcPr>
          <w:p w14:paraId="5785F9EA" w14:textId="77777777" w:rsidR="00CC1A19" w:rsidRPr="00EB551B" w:rsidRDefault="00CC1A19" w:rsidP="00326249">
            <w:pPr>
              <w:rPr>
                <w:rFonts w:ascii="Arial" w:hAnsi="Arial" w:cs="Arial"/>
                <w:b/>
                <w:color w:val="FFFFFF"/>
              </w:rPr>
            </w:pPr>
            <w:r w:rsidRPr="00EB551B">
              <w:rPr>
                <w:rFonts w:ascii="Arial" w:hAnsi="Arial" w:cs="Arial"/>
                <w:b/>
                <w:color w:val="FFFFFF"/>
              </w:rPr>
              <w:t>Rev.</w:t>
            </w:r>
          </w:p>
        </w:tc>
        <w:tc>
          <w:tcPr>
            <w:tcW w:w="1523" w:type="dxa"/>
            <w:shd w:val="clear" w:color="auto" w:fill="0079C1"/>
          </w:tcPr>
          <w:p w14:paraId="49D170A1" w14:textId="77777777" w:rsidR="00CC1A19" w:rsidRPr="00EB551B" w:rsidRDefault="00CC1A19" w:rsidP="00326249">
            <w:pPr>
              <w:rPr>
                <w:rFonts w:ascii="Arial" w:hAnsi="Arial" w:cs="Arial"/>
                <w:b/>
                <w:color w:val="FFFFFF"/>
              </w:rPr>
            </w:pPr>
            <w:r w:rsidRPr="00EB551B">
              <w:rPr>
                <w:rFonts w:ascii="Arial" w:hAnsi="Arial" w:cs="Arial"/>
                <w:b/>
                <w:color w:val="FFFFFF"/>
              </w:rPr>
              <w:t>Date</w:t>
            </w:r>
          </w:p>
        </w:tc>
        <w:tc>
          <w:tcPr>
            <w:tcW w:w="1919" w:type="dxa"/>
            <w:shd w:val="clear" w:color="auto" w:fill="0079C1"/>
          </w:tcPr>
          <w:p w14:paraId="02DABC8A" w14:textId="77777777" w:rsidR="00CC1A19" w:rsidRPr="00EB551B" w:rsidRDefault="00CC1A19" w:rsidP="00326249">
            <w:pPr>
              <w:rPr>
                <w:rFonts w:ascii="Arial" w:hAnsi="Arial" w:cs="Arial"/>
                <w:b/>
                <w:color w:val="FFFFFF"/>
              </w:rPr>
            </w:pPr>
            <w:r w:rsidRPr="00EB551B">
              <w:rPr>
                <w:rFonts w:ascii="Arial" w:hAnsi="Arial" w:cs="Arial"/>
                <w:b/>
                <w:color w:val="FFFFFF"/>
              </w:rPr>
              <w:t>Originator</w:t>
            </w:r>
          </w:p>
        </w:tc>
        <w:tc>
          <w:tcPr>
            <w:tcW w:w="1915" w:type="dxa"/>
            <w:shd w:val="clear" w:color="auto" w:fill="0079C1"/>
          </w:tcPr>
          <w:p w14:paraId="1C7FAAC4" w14:textId="77777777" w:rsidR="00CC1A19" w:rsidRPr="00EB551B" w:rsidRDefault="00CC1A19" w:rsidP="00326249">
            <w:pPr>
              <w:rPr>
                <w:rFonts w:ascii="Arial" w:hAnsi="Arial" w:cs="Arial"/>
                <w:b/>
                <w:color w:val="FFFFFF"/>
              </w:rPr>
            </w:pPr>
            <w:r w:rsidRPr="00EB551B">
              <w:rPr>
                <w:rFonts w:ascii="Arial" w:hAnsi="Arial" w:cs="Arial"/>
                <w:b/>
                <w:color w:val="FFFFFF"/>
              </w:rPr>
              <w:t>Approvals</w:t>
            </w:r>
          </w:p>
        </w:tc>
        <w:tc>
          <w:tcPr>
            <w:tcW w:w="3313" w:type="dxa"/>
            <w:shd w:val="clear" w:color="auto" w:fill="0079C1"/>
          </w:tcPr>
          <w:p w14:paraId="68C6D042" w14:textId="77777777" w:rsidR="00CC1A19" w:rsidRPr="00EB551B" w:rsidRDefault="00CC1A19" w:rsidP="00326249">
            <w:pPr>
              <w:rPr>
                <w:rFonts w:ascii="Arial" w:hAnsi="Arial" w:cs="Arial"/>
                <w:b/>
                <w:color w:val="FFFFFF"/>
              </w:rPr>
            </w:pPr>
            <w:r w:rsidRPr="00EB551B">
              <w:rPr>
                <w:rFonts w:ascii="Arial" w:hAnsi="Arial" w:cs="Arial"/>
                <w:b/>
                <w:color w:val="FFFFFF"/>
              </w:rPr>
              <w:t>Description</w:t>
            </w:r>
          </w:p>
        </w:tc>
      </w:tr>
      <w:tr w:rsidR="00FA617B" w:rsidRPr="00EB551B" w14:paraId="5026E6A2" w14:textId="77777777" w:rsidTr="00043D9F">
        <w:tc>
          <w:tcPr>
            <w:tcW w:w="690" w:type="dxa"/>
          </w:tcPr>
          <w:p w14:paraId="1200103E" w14:textId="1BD10F61" w:rsidR="00FA617B" w:rsidRPr="00EB551B" w:rsidRDefault="00845988" w:rsidP="00FA617B">
            <w:pPr>
              <w:rPr>
                <w:rFonts w:ascii="Arial" w:hAnsi="Arial" w:cs="Arial"/>
                <w:b/>
              </w:rPr>
            </w:pPr>
            <w:r>
              <w:rPr>
                <w:rFonts w:ascii="Arial" w:hAnsi="Arial" w:cs="Arial"/>
                <w:b/>
              </w:rPr>
              <w:t>1</w:t>
            </w:r>
          </w:p>
        </w:tc>
        <w:tc>
          <w:tcPr>
            <w:tcW w:w="1523" w:type="dxa"/>
          </w:tcPr>
          <w:p w14:paraId="277BD379" w14:textId="076DFC21" w:rsidR="00FA617B" w:rsidRPr="00EB551B" w:rsidRDefault="00845988" w:rsidP="00FA617B">
            <w:pPr>
              <w:rPr>
                <w:rFonts w:ascii="Arial" w:hAnsi="Arial" w:cs="Arial"/>
              </w:rPr>
            </w:pPr>
            <w:r>
              <w:rPr>
                <w:rFonts w:ascii="Arial" w:hAnsi="Arial" w:cs="Arial"/>
              </w:rPr>
              <w:t>9/20/20</w:t>
            </w:r>
          </w:p>
        </w:tc>
        <w:tc>
          <w:tcPr>
            <w:tcW w:w="1919" w:type="dxa"/>
          </w:tcPr>
          <w:p w14:paraId="546C7E3B" w14:textId="6D6F3865" w:rsidR="00FA617B" w:rsidRPr="00EB551B" w:rsidRDefault="00845988" w:rsidP="00FA617B">
            <w:pPr>
              <w:rPr>
                <w:rFonts w:ascii="Arial" w:hAnsi="Arial" w:cs="Arial"/>
              </w:rPr>
            </w:pPr>
            <w:r>
              <w:rPr>
                <w:rFonts w:ascii="Arial" w:hAnsi="Arial" w:cs="Arial"/>
              </w:rPr>
              <w:t>Nicholas Minton</w:t>
            </w:r>
          </w:p>
        </w:tc>
        <w:tc>
          <w:tcPr>
            <w:tcW w:w="1915" w:type="dxa"/>
          </w:tcPr>
          <w:p w14:paraId="61337CE4" w14:textId="77777777" w:rsidR="00FA617B" w:rsidRPr="00EB551B" w:rsidRDefault="00FA617B" w:rsidP="00FA617B">
            <w:pPr>
              <w:rPr>
                <w:rFonts w:ascii="Arial" w:hAnsi="Arial" w:cs="Arial"/>
              </w:rPr>
            </w:pPr>
          </w:p>
        </w:tc>
        <w:tc>
          <w:tcPr>
            <w:tcW w:w="3313" w:type="dxa"/>
          </w:tcPr>
          <w:p w14:paraId="0F4B2068" w14:textId="77777777" w:rsidR="00FA617B" w:rsidRPr="00EB551B" w:rsidRDefault="00FA617B" w:rsidP="00FA617B">
            <w:pPr>
              <w:jc w:val="left"/>
              <w:rPr>
                <w:rFonts w:ascii="Arial" w:hAnsi="Arial" w:cs="Arial"/>
              </w:rPr>
            </w:pPr>
            <w:r w:rsidRPr="00EB551B">
              <w:rPr>
                <w:rFonts w:ascii="Arial" w:hAnsi="Arial" w:cs="Arial"/>
              </w:rPr>
              <w:t>Draft Release</w:t>
            </w:r>
          </w:p>
        </w:tc>
      </w:tr>
      <w:tr w:rsidR="00511732" w:rsidRPr="00EB551B" w14:paraId="756C3B6A" w14:textId="77777777" w:rsidTr="00043D9F">
        <w:tc>
          <w:tcPr>
            <w:tcW w:w="690" w:type="dxa"/>
          </w:tcPr>
          <w:p w14:paraId="655B234E" w14:textId="60A5F096" w:rsidR="00511732" w:rsidRDefault="00511732" w:rsidP="00FA617B">
            <w:pPr>
              <w:rPr>
                <w:rFonts w:ascii="Arial" w:hAnsi="Arial" w:cs="Arial"/>
                <w:b/>
              </w:rPr>
            </w:pPr>
            <w:r>
              <w:rPr>
                <w:rFonts w:ascii="Arial" w:hAnsi="Arial" w:cs="Arial"/>
                <w:b/>
              </w:rPr>
              <w:t>2</w:t>
            </w:r>
          </w:p>
        </w:tc>
        <w:tc>
          <w:tcPr>
            <w:tcW w:w="1523" w:type="dxa"/>
          </w:tcPr>
          <w:p w14:paraId="74665A93" w14:textId="5DBE10CA" w:rsidR="00511732" w:rsidRDefault="00511732" w:rsidP="00FA617B">
            <w:pPr>
              <w:rPr>
                <w:rFonts w:ascii="Arial" w:hAnsi="Arial" w:cs="Arial"/>
              </w:rPr>
            </w:pPr>
            <w:r>
              <w:rPr>
                <w:rFonts w:ascii="Arial" w:hAnsi="Arial" w:cs="Arial"/>
              </w:rPr>
              <w:t>11/24/2020</w:t>
            </w:r>
          </w:p>
        </w:tc>
        <w:tc>
          <w:tcPr>
            <w:tcW w:w="1919" w:type="dxa"/>
          </w:tcPr>
          <w:p w14:paraId="15ADA12E" w14:textId="73EDC280" w:rsidR="00511732" w:rsidRDefault="00511732" w:rsidP="00FA617B">
            <w:pPr>
              <w:rPr>
                <w:rFonts w:ascii="Arial" w:hAnsi="Arial" w:cs="Arial"/>
              </w:rPr>
            </w:pPr>
            <w:r>
              <w:rPr>
                <w:rFonts w:ascii="Arial" w:hAnsi="Arial" w:cs="Arial"/>
              </w:rPr>
              <w:t>Nicholas Minton</w:t>
            </w:r>
          </w:p>
        </w:tc>
        <w:tc>
          <w:tcPr>
            <w:tcW w:w="1915" w:type="dxa"/>
          </w:tcPr>
          <w:p w14:paraId="410D2B37" w14:textId="1B10F00E" w:rsidR="00511732" w:rsidRPr="00EB551B" w:rsidRDefault="00511732" w:rsidP="00FA617B">
            <w:pPr>
              <w:rPr>
                <w:rFonts w:ascii="Arial" w:hAnsi="Arial" w:cs="Arial"/>
              </w:rPr>
            </w:pPr>
            <w:r>
              <w:rPr>
                <w:rFonts w:ascii="Arial" w:hAnsi="Arial" w:cs="Arial"/>
              </w:rPr>
              <w:t>NM, BT</w:t>
            </w:r>
          </w:p>
        </w:tc>
        <w:tc>
          <w:tcPr>
            <w:tcW w:w="3313" w:type="dxa"/>
          </w:tcPr>
          <w:p w14:paraId="313FBE17" w14:textId="73F45E18" w:rsidR="00511732" w:rsidRPr="00EB551B" w:rsidRDefault="00511732" w:rsidP="00FA617B">
            <w:pPr>
              <w:jc w:val="left"/>
              <w:rPr>
                <w:rFonts w:ascii="Arial" w:hAnsi="Arial" w:cs="Arial"/>
              </w:rPr>
            </w:pPr>
            <w:r>
              <w:rPr>
                <w:rFonts w:ascii="Arial" w:hAnsi="Arial" w:cs="Arial"/>
              </w:rPr>
              <w:t>MCU Comm Protocol edits</w:t>
            </w:r>
          </w:p>
        </w:tc>
      </w:tr>
      <w:tr w:rsidR="00511732" w:rsidRPr="00EB551B" w14:paraId="16CA0EC9" w14:textId="77777777" w:rsidTr="00043D9F">
        <w:tc>
          <w:tcPr>
            <w:tcW w:w="690" w:type="dxa"/>
          </w:tcPr>
          <w:p w14:paraId="54304126" w14:textId="77777777" w:rsidR="00511732" w:rsidRDefault="00511732" w:rsidP="00FA617B">
            <w:pPr>
              <w:rPr>
                <w:rFonts w:ascii="Arial" w:hAnsi="Arial" w:cs="Arial"/>
                <w:b/>
              </w:rPr>
            </w:pPr>
          </w:p>
        </w:tc>
        <w:tc>
          <w:tcPr>
            <w:tcW w:w="1523" w:type="dxa"/>
          </w:tcPr>
          <w:p w14:paraId="5A404185" w14:textId="77777777" w:rsidR="00511732" w:rsidRDefault="00511732" w:rsidP="00FA617B">
            <w:pPr>
              <w:rPr>
                <w:rFonts w:ascii="Arial" w:hAnsi="Arial" w:cs="Arial"/>
              </w:rPr>
            </w:pPr>
          </w:p>
        </w:tc>
        <w:tc>
          <w:tcPr>
            <w:tcW w:w="1919" w:type="dxa"/>
          </w:tcPr>
          <w:p w14:paraId="6E1E68AD" w14:textId="77777777" w:rsidR="00511732" w:rsidRDefault="00511732" w:rsidP="00FA617B">
            <w:pPr>
              <w:rPr>
                <w:rFonts w:ascii="Arial" w:hAnsi="Arial" w:cs="Arial"/>
              </w:rPr>
            </w:pPr>
          </w:p>
        </w:tc>
        <w:tc>
          <w:tcPr>
            <w:tcW w:w="1915" w:type="dxa"/>
          </w:tcPr>
          <w:p w14:paraId="1FA29B21" w14:textId="77777777" w:rsidR="00511732" w:rsidRPr="00EB551B" w:rsidRDefault="00511732" w:rsidP="00FA617B">
            <w:pPr>
              <w:rPr>
                <w:rFonts w:ascii="Arial" w:hAnsi="Arial" w:cs="Arial"/>
              </w:rPr>
            </w:pPr>
          </w:p>
        </w:tc>
        <w:tc>
          <w:tcPr>
            <w:tcW w:w="3313" w:type="dxa"/>
          </w:tcPr>
          <w:p w14:paraId="3C25F237" w14:textId="77777777" w:rsidR="00511732" w:rsidRPr="00EB551B" w:rsidRDefault="00511732" w:rsidP="00FA617B">
            <w:pPr>
              <w:jc w:val="left"/>
              <w:rPr>
                <w:rFonts w:ascii="Arial" w:hAnsi="Arial" w:cs="Arial"/>
              </w:rPr>
            </w:pPr>
          </w:p>
        </w:tc>
      </w:tr>
    </w:tbl>
    <w:p w14:paraId="7F6ABF2C" w14:textId="77777777" w:rsidR="00CC1A19" w:rsidRPr="00EB551B" w:rsidRDefault="00CC1A19">
      <w:pPr>
        <w:spacing w:after="200" w:line="276" w:lineRule="auto"/>
        <w:jc w:val="left"/>
        <w:rPr>
          <w:rFonts w:ascii="Arial" w:hAnsi="Arial" w:cs="Arial"/>
          <w:i/>
          <w:iCs/>
          <w:szCs w:val="20"/>
        </w:rPr>
      </w:pPr>
    </w:p>
    <w:p w14:paraId="3D34F185" w14:textId="77777777" w:rsidR="00CC1A19" w:rsidRPr="00EB551B" w:rsidRDefault="00CC1A19">
      <w:pPr>
        <w:spacing w:after="200" w:line="276" w:lineRule="auto"/>
        <w:jc w:val="left"/>
        <w:rPr>
          <w:rFonts w:ascii="Arial" w:hAnsi="Arial" w:cs="Arial"/>
          <w:i/>
          <w:iCs/>
          <w:szCs w:val="20"/>
        </w:rPr>
      </w:pPr>
    </w:p>
    <w:p w14:paraId="332262F1" w14:textId="77777777" w:rsidR="00CC1A19" w:rsidRPr="00EB551B" w:rsidRDefault="00CC1A19">
      <w:pPr>
        <w:spacing w:after="200" w:line="276" w:lineRule="auto"/>
        <w:jc w:val="left"/>
        <w:rPr>
          <w:rFonts w:ascii="Arial" w:hAnsi="Arial" w:cs="Arial"/>
          <w:i/>
          <w:iCs/>
          <w:szCs w:val="20"/>
        </w:rPr>
      </w:pPr>
      <w:r w:rsidRPr="00EB551B">
        <w:rPr>
          <w:rFonts w:ascii="Arial" w:hAnsi="Arial" w:cs="Arial"/>
          <w:i/>
          <w:iCs/>
          <w:szCs w:val="20"/>
        </w:rPr>
        <w:br w:type="page"/>
      </w:r>
    </w:p>
    <w:p w14:paraId="493A9968" w14:textId="77777777" w:rsidR="00CC1A19" w:rsidRPr="00EB551B" w:rsidRDefault="00CC1A19">
      <w:pPr>
        <w:pStyle w:val="TOCHeading"/>
        <w:rPr>
          <w:rFonts w:ascii="Arial" w:hAnsi="Arial" w:cs="Arial"/>
        </w:rPr>
      </w:pPr>
      <w:bookmarkStart w:id="1" w:name="_Toc356386054"/>
      <w:bookmarkStart w:id="2" w:name="_Toc51534943"/>
      <w:r w:rsidRPr="00EB551B">
        <w:rPr>
          <w:rFonts w:ascii="Arial" w:hAnsi="Arial" w:cs="Arial"/>
        </w:rPr>
        <w:lastRenderedPageBreak/>
        <w:t>Table of Contents</w:t>
      </w:r>
      <w:bookmarkEnd w:id="1"/>
      <w:bookmarkEnd w:id="2"/>
    </w:p>
    <w:p w14:paraId="124EDFCF" w14:textId="2CD58FE5" w:rsidR="00353204" w:rsidRDefault="00CC1A19">
      <w:pPr>
        <w:pStyle w:val="TOC1"/>
        <w:rPr>
          <w:rFonts w:asciiTheme="minorHAnsi" w:eastAsiaTheme="minorEastAsia" w:hAnsiTheme="minorHAnsi" w:cstheme="minorBidi"/>
          <w:b w:val="0"/>
          <w:sz w:val="22"/>
          <w:szCs w:val="22"/>
        </w:rPr>
      </w:pPr>
      <w:r w:rsidRPr="00EB551B">
        <w:rPr>
          <w:rFonts w:ascii="Arial" w:hAnsi="Arial" w:cs="Arial"/>
        </w:rPr>
        <w:fldChar w:fldCharType="begin"/>
      </w:r>
      <w:r w:rsidRPr="00EB551B">
        <w:rPr>
          <w:rFonts w:ascii="Arial" w:hAnsi="Arial" w:cs="Arial"/>
        </w:rPr>
        <w:instrText xml:space="preserve"> TOC \o "1-3" \h \z \u </w:instrText>
      </w:r>
      <w:r w:rsidRPr="00EB551B">
        <w:rPr>
          <w:rFonts w:ascii="Arial" w:hAnsi="Arial" w:cs="Arial"/>
        </w:rPr>
        <w:fldChar w:fldCharType="separate"/>
      </w:r>
      <w:hyperlink w:anchor="_Toc51534943" w:history="1">
        <w:r w:rsidR="00353204" w:rsidRPr="002D3106">
          <w:rPr>
            <w:rStyle w:val="Hyperlink"/>
            <w:rFonts w:ascii="Arial" w:hAnsi="Arial" w:cs="Arial"/>
          </w:rPr>
          <w:t>Table of Contents</w:t>
        </w:r>
        <w:r w:rsidR="00353204">
          <w:rPr>
            <w:webHidden/>
          </w:rPr>
          <w:tab/>
        </w:r>
        <w:r w:rsidR="00353204">
          <w:rPr>
            <w:webHidden/>
          </w:rPr>
          <w:fldChar w:fldCharType="begin"/>
        </w:r>
        <w:r w:rsidR="00353204">
          <w:rPr>
            <w:webHidden/>
          </w:rPr>
          <w:instrText xml:space="preserve"> PAGEREF _Toc51534943 \h </w:instrText>
        </w:r>
        <w:r w:rsidR="00353204">
          <w:rPr>
            <w:webHidden/>
          </w:rPr>
        </w:r>
        <w:r w:rsidR="00353204">
          <w:rPr>
            <w:webHidden/>
          </w:rPr>
          <w:fldChar w:fldCharType="separate"/>
        </w:r>
        <w:r w:rsidR="00D2626F">
          <w:rPr>
            <w:webHidden/>
          </w:rPr>
          <w:t>III</w:t>
        </w:r>
        <w:r w:rsidR="00353204">
          <w:rPr>
            <w:webHidden/>
          </w:rPr>
          <w:fldChar w:fldCharType="end"/>
        </w:r>
      </w:hyperlink>
    </w:p>
    <w:p w14:paraId="76ECB3A8" w14:textId="6D52665D" w:rsidR="00353204" w:rsidRDefault="00025445">
      <w:pPr>
        <w:pStyle w:val="TOC1"/>
        <w:rPr>
          <w:rFonts w:asciiTheme="minorHAnsi" w:eastAsiaTheme="minorEastAsia" w:hAnsiTheme="minorHAnsi" w:cstheme="minorBidi"/>
          <w:b w:val="0"/>
          <w:sz w:val="22"/>
          <w:szCs w:val="22"/>
        </w:rPr>
      </w:pPr>
      <w:hyperlink w:anchor="_Toc51534944" w:history="1">
        <w:r w:rsidR="00353204" w:rsidRPr="002D3106">
          <w:rPr>
            <w:rStyle w:val="Hyperlink"/>
            <w:rFonts w:ascii="Arial" w:hAnsi="Arial" w:cs="Arial"/>
          </w:rPr>
          <w:t>List of Tables</w:t>
        </w:r>
        <w:r w:rsidR="00353204">
          <w:rPr>
            <w:webHidden/>
          </w:rPr>
          <w:tab/>
        </w:r>
        <w:r w:rsidR="00353204">
          <w:rPr>
            <w:webHidden/>
          </w:rPr>
          <w:fldChar w:fldCharType="begin"/>
        </w:r>
        <w:r w:rsidR="00353204">
          <w:rPr>
            <w:webHidden/>
          </w:rPr>
          <w:instrText xml:space="preserve"> PAGEREF _Toc51534944 \h </w:instrText>
        </w:r>
        <w:r w:rsidR="00353204">
          <w:rPr>
            <w:webHidden/>
          </w:rPr>
        </w:r>
        <w:r w:rsidR="00353204">
          <w:rPr>
            <w:webHidden/>
          </w:rPr>
          <w:fldChar w:fldCharType="separate"/>
        </w:r>
        <w:r w:rsidR="00D2626F">
          <w:rPr>
            <w:webHidden/>
          </w:rPr>
          <w:t>V</w:t>
        </w:r>
        <w:r w:rsidR="00353204">
          <w:rPr>
            <w:webHidden/>
          </w:rPr>
          <w:fldChar w:fldCharType="end"/>
        </w:r>
      </w:hyperlink>
    </w:p>
    <w:p w14:paraId="71B51B5B" w14:textId="37DD4B96" w:rsidR="00353204" w:rsidRDefault="00025445">
      <w:pPr>
        <w:pStyle w:val="TOC1"/>
        <w:rPr>
          <w:rFonts w:asciiTheme="minorHAnsi" w:eastAsiaTheme="minorEastAsia" w:hAnsiTheme="minorHAnsi" w:cstheme="minorBidi"/>
          <w:b w:val="0"/>
          <w:sz w:val="22"/>
          <w:szCs w:val="22"/>
        </w:rPr>
      </w:pPr>
      <w:hyperlink w:anchor="_Toc51534945" w:history="1">
        <w:r w:rsidR="00353204" w:rsidRPr="002D3106">
          <w:rPr>
            <w:rStyle w:val="Hyperlink"/>
            <w:rFonts w:ascii="Arial" w:hAnsi="Arial" w:cs="Arial"/>
          </w:rPr>
          <w:t>List of Figures</w:t>
        </w:r>
        <w:r w:rsidR="00353204">
          <w:rPr>
            <w:webHidden/>
          </w:rPr>
          <w:tab/>
        </w:r>
        <w:r w:rsidR="00353204">
          <w:rPr>
            <w:webHidden/>
          </w:rPr>
          <w:fldChar w:fldCharType="begin"/>
        </w:r>
        <w:r w:rsidR="00353204">
          <w:rPr>
            <w:webHidden/>
          </w:rPr>
          <w:instrText xml:space="preserve"> PAGEREF _Toc51534945 \h </w:instrText>
        </w:r>
        <w:r w:rsidR="00353204">
          <w:rPr>
            <w:webHidden/>
          </w:rPr>
        </w:r>
        <w:r w:rsidR="00353204">
          <w:rPr>
            <w:webHidden/>
          </w:rPr>
          <w:fldChar w:fldCharType="separate"/>
        </w:r>
        <w:r w:rsidR="00D2626F">
          <w:rPr>
            <w:webHidden/>
          </w:rPr>
          <w:t>VI</w:t>
        </w:r>
        <w:r w:rsidR="00353204">
          <w:rPr>
            <w:webHidden/>
          </w:rPr>
          <w:fldChar w:fldCharType="end"/>
        </w:r>
      </w:hyperlink>
    </w:p>
    <w:p w14:paraId="4BE75E7B" w14:textId="67C81293" w:rsidR="00353204" w:rsidRDefault="00025445">
      <w:pPr>
        <w:pStyle w:val="TOC1"/>
        <w:rPr>
          <w:rFonts w:asciiTheme="minorHAnsi" w:eastAsiaTheme="minorEastAsia" w:hAnsiTheme="minorHAnsi" w:cstheme="minorBidi"/>
          <w:b w:val="0"/>
          <w:sz w:val="22"/>
          <w:szCs w:val="22"/>
        </w:rPr>
      </w:pPr>
      <w:hyperlink w:anchor="_Toc51534946" w:history="1">
        <w:r w:rsidR="00353204" w:rsidRPr="002D3106">
          <w:rPr>
            <w:rStyle w:val="Hyperlink"/>
            <w:rFonts w:ascii="Arial" w:hAnsi="Arial"/>
          </w:rPr>
          <w:t>1.</w:t>
        </w:r>
        <w:r w:rsidR="00353204">
          <w:rPr>
            <w:rFonts w:asciiTheme="minorHAnsi" w:eastAsiaTheme="minorEastAsia" w:hAnsiTheme="minorHAnsi" w:cstheme="minorBidi"/>
            <w:b w:val="0"/>
            <w:sz w:val="22"/>
            <w:szCs w:val="22"/>
          </w:rPr>
          <w:tab/>
        </w:r>
        <w:r w:rsidR="00353204" w:rsidRPr="002D3106">
          <w:rPr>
            <w:rStyle w:val="Hyperlink"/>
            <w:rFonts w:ascii="Arial" w:hAnsi="Arial"/>
          </w:rPr>
          <w:t>Overview</w:t>
        </w:r>
        <w:r w:rsidR="00353204">
          <w:rPr>
            <w:webHidden/>
          </w:rPr>
          <w:tab/>
        </w:r>
        <w:r w:rsidR="00353204">
          <w:rPr>
            <w:webHidden/>
          </w:rPr>
          <w:fldChar w:fldCharType="begin"/>
        </w:r>
        <w:r w:rsidR="00353204">
          <w:rPr>
            <w:webHidden/>
          </w:rPr>
          <w:instrText xml:space="preserve"> PAGEREF _Toc51534946 \h </w:instrText>
        </w:r>
        <w:r w:rsidR="00353204">
          <w:rPr>
            <w:webHidden/>
          </w:rPr>
        </w:r>
        <w:r w:rsidR="00353204">
          <w:rPr>
            <w:webHidden/>
          </w:rPr>
          <w:fldChar w:fldCharType="separate"/>
        </w:r>
        <w:r w:rsidR="00D2626F">
          <w:rPr>
            <w:webHidden/>
          </w:rPr>
          <w:t>1</w:t>
        </w:r>
        <w:r w:rsidR="00353204">
          <w:rPr>
            <w:webHidden/>
          </w:rPr>
          <w:fldChar w:fldCharType="end"/>
        </w:r>
      </w:hyperlink>
    </w:p>
    <w:p w14:paraId="0620683C" w14:textId="4681B8ED" w:rsidR="00353204" w:rsidRDefault="00025445">
      <w:pPr>
        <w:pStyle w:val="TOC1"/>
        <w:rPr>
          <w:rFonts w:asciiTheme="minorHAnsi" w:eastAsiaTheme="minorEastAsia" w:hAnsiTheme="minorHAnsi" w:cstheme="minorBidi"/>
          <w:b w:val="0"/>
          <w:sz w:val="22"/>
          <w:szCs w:val="22"/>
        </w:rPr>
      </w:pPr>
      <w:hyperlink w:anchor="_Toc51534947" w:history="1">
        <w:r w:rsidR="00353204" w:rsidRPr="002D3106">
          <w:rPr>
            <w:rStyle w:val="Hyperlink"/>
            <w:rFonts w:ascii="Arial" w:hAnsi="Arial"/>
          </w:rPr>
          <w:t>2.</w:t>
        </w:r>
        <w:r w:rsidR="00353204">
          <w:rPr>
            <w:rFonts w:asciiTheme="minorHAnsi" w:eastAsiaTheme="minorEastAsia" w:hAnsiTheme="minorHAnsi" w:cstheme="minorBidi"/>
            <w:b w:val="0"/>
            <w:sz w:val="22"/>
            <w:szCs w:val="22"/>
          </w:rPr>
          <w:tab/>
        </w:r>
        <w:r w:rsidR="00353204" w:rsidRPr="002D3106">
          <w:rPr>
            <w:rStyle w:val="Hyperlink"/>
            <w:rFonts w:ascii="Arial" w:hAnsi="Arial"/>
          </w:rPr>
          <w:t>References and Definitions</w:t>
        </w:r>
        <w:r w:rsidR="00353204">
          <w:rPr>
            <w:webHidden/>
          </w:rPr>
          <w:tab/>
        </w:r>
        <w:r w:rsidR="00353204">
          <w:rPr>
            <w:webHidden/>
          </w:rPr>
          <w:fldChar w:fldCharType="begin"/>
        </w:r>
        <w:r w:rsidR="00353204">
          <w:rPr>
            <w:webHidden/>
          </w:rPr>
          <w:instrText xml:space="preserve"> PAGEREF _Toc51534947 \h </w:instrText>
        </w:r>
        <w:r w:rsidR="00353204">
          <w:rPr>
            <w:webHidden/>
          </w:rPr>
        </w:r>
        <w:r w:rsidR="00353204">
          <w:rPr>
            <w:webHidden/>
          </w:rPr>
          <w:fldChar w:fldCharType="separate"/>
        </w:r>
        <w:r w:rsidR="00D2626F">
          <w:rPr>
            <w:webHidden/>
          </w:rPr>
          <w:t>2</w:t>
        </w:r>
        <w:r w:rsidR="00353204">
          <w:rPr>
            <w:webHidden/>
          </w:rPr>
          <w:fldChar w:fldCharType="end"/>
        </w:r>
      </w:hyperlink>
    </w:p>
    <w:p w14:paraId="244B6738" w14:textId="0F81D503" w:rsidR="00353204" w:rsidRDefault="00025445">
      <w:pPr>
        <w:pStyle w:val="TOC2"/>
        <w:tabs>
          <w:tab w:val="left" w:pos="880"/>
          <w:tab w:val="right" w:leader="dot" w:pos="9350"/>
        </w:tabs>
        <w:rPr>
          <w:rFonts w:asciiTheme="minorHAnsi" w:eastAsiaTheme="minorEastAsia" w:hAnsiTheme="minorHAnsi" w:cstheme="minorBidi"/>
          <w:noProof/>
          <w:sz w:val="22"/>
        </w:rPr>
      </w:pPr>
      <w:hyperlink w:anchor="_Toc51534948" w:history="1">
        <w:r w:rsidR="00353204" w:rsidRPr="002D3106">
          <w:rPr>
            <w:rStyle w:val="Hyperlink"/>
            <w:rFonts w:ascii="Arial" w:hAnsi="Arial"/>
            <w:noProof/>
          </w:rPr>
          <w:t>2.1.</w:t>
        </w:r>
        <w:r w:rsidR="00353204">
          <w:rPr>
            <w:rFonts w:asciiTheme="minorHAnsi" w:eastAsiaTheme="minorEastAsia" w:hAnsiTheme="minorHAnsi" w:cstheme="minorBidi"/>
            <w:noProof/>
            <w:sz w:val="22"/>
          </w:rPr>
          <w:tab/>
        </w:r>
        <w:r w:rsidR="00353204" w:rsidRPr="002D3106">
          <w:rPr>
            <w:rStyle w:val="Hyperlink"/>
            <w:rFonts w:ascii="Arial" w:hAnsi="Arial"/>
            <w:noProof/>
          </w:rPr>
          <w:t>References</w:t>
        </w:r>
        <w:r w:rsidR="00353204">
          <w:rPr>
            <w:noProof/>
            <w:webHidden/>
          </w:rPr>
          <w:tab/>
        </w:r>
        <w:r w:rsidR="00353204">
          <w:rPr>
            <w:noProof/>
            <w:webHidden/>
          </w:rPr>
          <w:fldChar w:fldCharType="begin"/>
        </w:r>
        <w:r w:rsidR="00353204">
          <w:rPr>
            <w:noProof/>
            <w:webHidden/>
          </w:rPr>
          <w:instrText xml:space="preserve"> PAGEREF _Toc51534948 \h </w:instrText>
        </w:r>
        <w:r w:rsidR="00353204">
          <w:rPr>
            <w:noProof/>
            <w:webHidden/>
          </w:rPr>
        </w:r>
        <w:r w:rsidR="00353204">
          <w:rPr>
            <w:noProof/>
            <w:webHidden/>
          </w:rPr>
          <w:fldChar w:fldCharType="separate"/>
        </w:r>
        <w:r w:rsidR="00D2626F">
          <w:rPr>
            <w:noProof/>
            <w:webHidden/>
          </w:rPr>
          <w:t>2</w:t>
        </w:r>
        <w:r w:rsidR="00353204">
          <w:rPr>
            <w:noProof/>
            <w:webHidden/>
          </w:rPr>
          <w:fldChar w:fldCharType="end"/>
        </w:r>
      </w:hyperlink>
    </w:p>
    <w:p w14:paraId="7BC38344" w14:textId="5554109F" w:rsidR="00353204" w:rsidRDefault="00025445">
      <w:pPr>
        <w:pStyle w:val="TOC2"/>
        <w:tabs>
          <w:tab w:val="left" w:pos="880"/>
          <w:tab w:val="right" w:leader="dot" w:pos="9350"/>
        </w:tabs>
        <w:rPr>
          <w:rFonts w:asciiTheme="minorHAnsi" w:eastAsiaTheme="minorEastAsia" w:hAnsiTheme="minorHAnsi" w:cstheme="minorBidi"/>
          <w:noProof/>
          <w:sz w:val="22"/>
        </w:rPr>
      </w:pPr>
      <w:hyperlink w:anchor="_Toc51534949" w:history="1">
        <w:r w:rsidR="00353204" w:rsidRPr="002D3106">
          <w:rPr>
            <w:rStyle w:val="Hyperlink"/>
            <w:rFonts w:ascii="Arial" w:hAnsi="Arial"/>
            <w:noProof/>
          </w:rPr>
          <w:t>2.2.</w:t>
        </w:r>
        <w:r w:rsidR="00353204">
          <w:rPr>
            <w:rFonts w:asciiTheme="minorHAnsi" w:eastAsiaTheme="minorEastAsia" w:hAnsiTheme="minorHAnsi" w:cstheme="minorBidi"/>
            <w:noProof/>
            <w:sz w:val="22"/>
          </w:rPr>
          <w:tab/>
        </w:r>
        <w:r w:rsidR="00353204" w:rsidRPr="002D3106">
          <w:rPr>
            <w:rStyle w:val="Hyperlink"/>
            <w:rFonts w:ascii="Arial" w:hAnsi="Arial"/>
            <w:noProof/>
          </w:rPr>
          <w:t>Definitions</w:t>
        </w:r>
        <w:r w:rsidR="00353204">
          <w:rPr>
            <w:noProof/>
            <w:webHidden/>
          </w:rPr>
          <w:tab/>
        </w:r>
        <w:r w:rsidR="00353204">
          <w:rPr>
            <w:noProof/>
            <w:webHidden/>
          </w:rPr>
          <w:fldChar w:fldCharType="begin"/>
        </w:r>
        <w:r w:rsidR="00353204">
          <w:rPr>
            <w:noProof/>
            <w:webHidden/>
          </w:rPr>
          <w:instrText xml:space="preserve"> PAGEREF _Toc51534949 \h </w:instrText>
        </w:r>
        <w:r w:rsidR="00353204">
          <w:rPr>
            <w:noProof/>
            <w:webHidden/>
          </w:rPr>
        </w:r>
        <w:r w:rsidR="00353204">
          <w:rPr>
            <w:noProof/>
            <w:webHidden/>
          </w:rPr>
          <w:fldChar w:fldCharType="separate"/>
        </w:r>
        <w:r w:rsidR="00D2626F">
          <w:rPr>
            <w:noProof/>
            <w:webHidden/>
          </w:rPr>
          <w:t>2</w:t>
        </w:r>
        <w:r w:rsidR="00353204">
          <w:rPr>
            <w:noProof/>
            <w:webHidden/>
          </w:rPr>
          <w:fldChar w:fldCharType="end"/>
        </w:r>
      </w:hyperlink>
    </w:p>
    <w:p w14:paraId="168FC330" w14:textId="6A458AFA" w:rsidR="00353204" w:rsidRDefault="00025445">
      <w:pPr>
        <w:pStyle w:val="TOC1"/>
        <w:rPr>
          <w:rFonts w:asciiTheme="minorHAnsi" w:eastAsiaTheme="minorEastAsia" w:hAnsiTheme="minorHAnsi" w:cstheme="minorBidi"/>
          <w:b w:val="0"/>
          <w:sz w:val="22"/>
          <w:szCs w:val="22"/>
        </w:rPr>
      </w:pPr>
      <w:hyperlink w:anchor="_Toc51534950" w:history="1">
        <w:r w:rsidR="00353204" w:rsidRPr="002D3106">
          <w:rPr>
            <w:rStyle w:val="Hyperlink"/>
            <w:rFonts w:ascii="Arial" w:hAnsi="Arial"/>
          </w:rPr>
          <w:t>3.</w:t>
        </w:r>
        <w:r w:rsidR="00353204">
          <w:rPr>
            <w:rFonts w:asciiTheme="minorHAnsi" w:eastAsiaTheme="minorEastAsia" w:hAnsiTheme="minorHAnsi" w:cstheme="minorBidi"/>
            <w:b w:val="0"/>
            <w:sz w:val="22"/>
            <w:szCs w:val="22"/>
          </w:rPr>
          <w:tab/>
        </w:r>
        <w:r w:rsidR="00353204" w:rsidRPr="002D3106">
          <w:rPr>
            <w:rStyle w:val="Hyperlink"/>
            <w:rFonts w:ascii="Arial" w:hAnsi="Arial"/>
          </w:rPr>
          <w:t>Physical Interface</w:t>
        </w:r>
        <w:r w:rsidR="00353204">
          <w:rPr>
            <w:webHidden/>
          </w:rPr>
          <w:tab/>
        </w:r>
        <w:r w:rsidR="00353204">
          <w:rPr>
            <w:webHidden/>
          </w:rPr>
          <w:fldChar w:fldCharType="begin"/>
        </w:r>
        <w:r w:rsidR="00353204">
          <w:rPr>
            <w:webHidden/>
          </w:rPr>
          <w:instrText xml:space="preserve"> PAGEREF _Toc51534950 \h </w:instrText>
        </w:r>
        <w:r w:rsidR="00353204">
          <w:rPr>
            <w:webHidden/>
          </w:rPr>
        </w:r>
        <w:r w:rsidR="00353204">
          <w:rPr>
            <w:webHidden/>
          </w:rPr>
          <w:fldChar w:fldCharType="separate"/>
        </w:r>
        <w:r w:rsidR="00D2626F">
          <w:rPr>
            <w:webHidden/>
          </w:rPr>
          <w:t>3</w:t>
        </w:r>
        <w:r w:rsidR="00353204">
          <w:rPr>
            <w:webHidden/>
          </w:rPr>
          <w:fldChar w:fldCharType="end"/>
        </w:r>
      </w:hyperlink>
    </w:p>
    <w:p w14:paraId="243FC91A" w14:textId="355D85D0" w:rsidR="00353204" w:rsidRDefault="00025445">
      <w:pPr>
        <w:pStyle w:val="TOC2"/>
        <w:tabs>
          <w:tab w:val="left" w:pos="880"/>
          <w:tab w:val="right" w:leader="dot" w:pos="9350"/>
        </w:tabs>
        <w:rPr>
          <w:rFonts w:asciiTheme="minorHAnsi" w:eastAsiaTheme="minorEastAsia" w:hAnsiTheme="minorHAnsi" w:cstheme="minorBidi"/>
          <w:noProof/>
          <w:sz w:val="22"/>
        </w:rPr>
      </w:pPr>
      <w:hyperlink w:anchor="_Toc51534951" w:history="1">
        <w:r w:rsidR="00353204" w:rsidRPr="002D3106">
          <w:rPr>
            <w:rStyle w:val="Hyperlink"/>
            <w:rFonts w:ascii="Arial" w:hAnsi="Arial"/>
            <w:noProof/>
          </w:rPr>
          <w:t>3.1.</w:t>
        </w:r>
        <w:r w:rsidR="00353204">
          <w:rPr>
            <w:rFonts w:asciiTheme="minorHAnsi" w:eastAsiaTheme="minorEastAsia" w:hAnsiTheme="minorHAnsi" w:cstheme="minorBidi"/>
            <w:noProof/>
            <w:sz w:val="22"/>
          </w:rPr>
          <w:tab/>
        </w:r>
        <w:r w:rsidR="00353204" w:rsidRPr="002D3106">
          <w:rPr>
            <w:rStyle w:val="Hyperlink"/>
            <w:rFonts w:ascii="Arial" w:hAnsi="Arial"/>
            <w:noProof/>
          </w:rPr>
          <w:t>Weight</w:t>
        </w:r>
        <w:r w:rsidR="00353204">
          <w:rPr>
            <w:noProof/>
            <w:webHidden/>
          </w:rPr>
          <w:tab/>
        </w:r>
        <w:r w:rsidR="00353204">
          <w:rPr>
            <w:noProof/>
            <w:webHidden/>
          </w:rPr>
          <w:fldChar w:fldCharType="begin"/>
        </w:r>
        <w:r w:rsidR="00353204">
          <w:rPr>
            <w:noProof/>
            <w:webHidden/>
          </w:rPr>
          <w:instrText xml:space="preserve"> PAGEREF _Toc51534951 \h </w:instrText>
        </w:r>
        <w:r w:rsidR="00353204">
          <w:rPr>
            <w:noProof/>
            <w:webHidden/>
          </w:rPr>
        </w:r>
        <w:r w:rsidR="00353204">
          <w:rPr>
            <w:noProof/>
            <w:webHidden/>
          </w:rPr>
          <w:fldChar w:fldCharType="separate"/>
        </w:r>
        <w:r w:rsidR="00D2626F">
          <w:rPr>
            <w:noProof/>
            <w:webHidden/>
          </w:rPr>
          <w:t>3</w:t>
        </w:r>
        <w:r w:rsidR="00353204">
          <w:rPr>
            <w:noProof/>
            <w:webHidden/>
          </w:rPr>
          <w:fldChar w:fldCharType="end"/>
        </w:r>
      </w:hyperlink>
    </w:p>
    <w:p w14:paraId="3E12BAEB" w14:textId="2DDB7196" w:rsidR="00353204" w:rsidRDefault="00025445">
      <w:pPr>
        <w:pStyle w:val="TOC3"/>
        <w:tabs>
          <w:tab w:val="left" w:pos="1320"/>
          <w:tab w:val="right" w:leader="dot" w:pos="9350"/>
        </w:tabs>
        <w:rPr>
          <w:rFonts w:asciiTheme="minorHAnsi" w:eastAsiaTheme="minorEastAsia" w:hAnsiTheme="minorHAnsi" w:cstheme="minorBidi"/>
          <w:noProof/>
          <w:sz w:val="22"/>
        </w:rPr>
      </w:pPr>
      <w:hyperlink w:anchor="_Toc51534952" w:history="1">
        <w:r w:rsidR="00353204" w:rsidRPr="002D3106">
          <w:rPr>
            <w:rStyle w:val="Hyperlink"/>
            <w:bCs/>
            <w:noProof/>
            <w:lang w:bidi="x-none"/>
            <w14:scene3d>
              <w14:camera w14:prst="orthographicFront"/>
              <w14:lightRig w14:rig="threePt" w14:dir="t">
                <w14:rot w14:lat="0" w14:lon="0" w14:rev="0"/>
              </w14:lightRig>
            </w14:scene3d>
          </w:rPr>
          <w:t>3.1.1.</w:t>
        </w:r>
        <w:r w:rsidR="00353204">
          <w:rPr>
            <w:rFonts w:asciiTheme="minorHAnsi" w:eastAsiaTheme="minorEastAsia" w:hAnsiTheme="minorHAnsi" w:cstheme="minorBidi"/>
            <w:noProof/>
            <w:sz w:val="22"/>
          </w:rPr>
          <w:tab/>
        </w:r>
        <w:r w:rsidR="00353204" w:rsidRPr="002D3106">
          <w:rPr>
            <w:rStyle w:val="Hyperlink"/>
            <w:noProof/>
          </w:rPr>
          <w:t>Glove Assembly</w:t>
        </w:r>
        <w:r w:rsidR="00353204">
          <w:rPr>
            <w:noProof/>
            <w:webHidden/>
          </w:rPr>
          <w:tab/>
        </w:r>
        <w:r w:rsidR="00353204">
          <w:rPr>
            <w:noProof/>
            <w:webHidden/>
          </w:rPr>
          <w:fldChar w:fldCharType="begin"/>
        </w:r>
        <w:r w:rsidR="00353204">
          <w:rPr>
            <w:noProof/>
            <w:webHidden/>
          </w:rPr>
          <w:instrText xml:space="preserve"> PAGEREF _Toc51534952 \h </w:instrText>
        </w:r>
        <w:r w:rsidR="00353204">
          <w:rPr>
            <w:noProof/>
            <w:webHidden/>
          </w:rPr>
        </w:r>
        <w:r w:rsidR="00353204">
          <w:rPr>
            <w:noProof/>
            <w:webHidden/>
          </w:rPr>
          <w:fldChar w:fldCharType="separate"/>
        </w:r>
        <w:r w:rsidR="00D2626F">
          <w:rPr>
            <w:noProof/>
            <w:webHidden/>
          </w:rPr>
          <w:t>3</w:t>
        </w:r>
        <w:r w:rsidR="00353204">
          <w:rPr>
            <w:noProof/>
            <w:webHidden/>
          </w:rPr>
          <w:fldChar w:fldCharType="end"/>
        </w:r>
      </w:hyperlink>
    </w:p>
    <w:p w14:paraId="6F99A65B" w14:textId="0462969F" w:rsidR="00353204" w:rsidRDefault="00025445">
      <w:pPr>
        <w:pStyle w:val="TOC3"/>
        <w:tabs>
          <w:tab w:val="left" w:pos="1320"/>
          <w:tab w:val="right" w:leader="dot" w:pos="9350"/>
        </w:tabs>
        <w:rPr>
          <w:rFonts w:asciiTheme="minorHAnsi" w:eastAsiaTheme="minorEastAsia" w:hAnsiTheme="minorHAnsi" w:cstheme="minorBidi"/>
          <w:noProof/>
          <w:sz w:val="22"/>
        </w:rPr>
      </w:pPr>
      <w:hyperlink w:anchor="_Toc51534953" w:history="1">
        <w:r w:rsidR="00353204" w:rsidRPr="002D3106">
          <w:rPr>
            <w:rStyle w:val="Hyperlink"/>
            <w:bCs/>
            <w:noProof/>
            <w:lang w:bidi="x-none"/>
            <w14:scene3d>
              <w14:camera w14:prst="orthographicFront"/>
              <w14:lightRig w14:rig="threePt" w14:dir="t">
                <w14:rot w14:lat="0" w14:lon="0" w14:rev="0"/>
              </w14:lightRig>
            </w14:scene3d>
          </w:rPr>
          <w:t>3.1.2.</w:t>
        </w:r>
        <w:r w:rsidR="00353204">
          <w:rPr>
            <w:rFonts w:asciiTheme="minorHAnsi" w:eastAsiaTheme="minorEastAsia" w:hAnsiTheme="minorHAnsi" w:cstheme="minorBidi"/>
            <w:noProof/>
            <w:sz w:val="22"/>
          </w:rPr>
          <w:tab/>
        </w:r>
        <w:r w:rsidR="00353204" w:rsidRPr="002D3106">
          <w:rPr>
            <w:rStyle w:val="Hyperlink"/>
            <w:noProof/>
          </w:rPr>
          <w:t>Exoskeleton</w:t>
        </w:r>
        <w:r w:rsidR="00353204">
          <w:rPr>
            <w:noProof/>
            <w:webHidden/>
          </w:rPr>
          <w:tab/>
        </w:r>
        <w:r w:rsidR="00353204">
          <w:rPr>
            <w:noProof/>
            <w:webHidden/>
          </w:rPr>
          <w:fldChar w:fldCharType="begin"/>
        </w:r>
        <w:r w:rsidR="00353204">
          <w:rPr>
            <w:noProof/>
            <w:webHidden/>
          </w:rPr>
          <w:instrText xml:space="preserve"> PAGEREF _Toc51534953 \h </w:instrText>
        </w:r>
        <w:r w:rsidR="00353204">
          <w:rPr>
            <w:noProof/>
            <w:webHidden/>
          </w:rPr>
        </w:r>
        <w:r w:rsidR="00353204">
          <w:rPr>
            <w:noProof/>
            <w:webHidden/>
          </w:rPr>
          <w:fldChar w:fldCharType="separate"/>
        </w:r>
        <w:r w:rsidR="00D2626F">
          <w:rPr>
            <w:noProof/>
            <w:webHidden/>
          </w:rPr>
          <w:t>3</w:t>
        </w:r>
        <w:r w:rsidR="00353204">
          <w:rPr>
            <w:noProof/>
            <w:webHidden/>
          </w:rPr>
          <w:fldChar w:fldCharType="end"/>
        </w:r>
      </w:hyperlink>
    </w:p>
    <w:p w14:paraId="748FDADB" w14:textId="062936BE" w:rsidR="00353204" w:rsidRDefault="00025445">
      <w:pPr>
        <w:pStyle w:val="TOC3"/>
        <w:tabs>
          <w:tab w:val="left" w:pos="1320"/>
          <w:tab w:val="right" w:leader="dot" w:pos="9350"/>
        </w:tabs>
        <w:rPr>
          <w:rFonts w:asciiTheme="minorHAnsi" w:eastAsiaTheme="minorEastAsia" w:hAnsiTheme="minorHAnsi" w:cstheme="minorBidi"/>
          <w:noProof/>
          <w:sz w:val="22"/>
        </w:rPr>
      </w:pPr>
      <w:hyperlink w:anchor="_Toc51534954" w:history="1">
        <w:r w:rsidR="00353204" w:rsidRPr="002D3106">
          <w:rPr>
            <w:rStyle w:val="Hyperlink"/>
            <w:bCs/>
            <w:noProof/>
            <w:lang w:bidi="x-none"/>
            <w14:scene3d>
              <w14:camera w14:prst="orthographicFront"/>
              <w14:lightRig w14:rig="threePt" w14:dir="t">
                <w14:rot w14:lat="0" w14:lon="0" w14:rev="0"/>
              </w14:lightRig>
            </w14:scene3d>
          </w:rPr>
          <w:t>3.1.3.</w:t>
        </w:r>
        <w:r w:rsidR="00353204">
          <w:rPr>
            <w:rFonts w:asciiTheme="minorHAnsi" w:eastAsiaTheme="minorEastAsia" w:hAnsiTheme="minorHAnsi" w:cstheme="minorBidi"/>
            <w:noProof/>
            <w:sz w:val="22"/>
          </w:rPr>
          <w:tab/>
        </w:r>
        <w:r w:rsidR="00353204" w:rsidRPr="002D3106">
          <w:rPr>
            <w:rStyle w:val="Hyperlink"/>
            <w:noProof/>
          </w:rPr>
          <w:t>Hand Tracking Sensors</w:t>
        </w:r>
        <w:r w:rsidR="00353204">
          <w:rPr>
            <w:noProof/>
            <w:webHidden/>
          </w:rPr>
          <w:tab/>
        </w:r>
        <w:r w:rsidR="00353204">
          <w:rPr>
            <w:noProof/>
            <w:webHidden/>
          </w:rPr>
          <w:fldChar w:fldCharType="begin"/>
        </w:r>
        <w:r w:rsidR="00353204">
          <w:rPr>
            <w:noProof/>
            <w:webHidden/>
          </w:rPr>
          <w:instrText xml:space="preserve"> PAGEREF _Toc51534954 \h </w:instrText>
        </w:r>
        <w:r w:rsidR="00353204">
          <w:rPr>
            <w:noProof/>
            <w:webHidden/>
          </w:rPr>
        </w:r>
        <w:r w:rsidR="00353204">
          <w:rPr>
            <w:noProof/>
            <w:webHidden/>
          </w:rPr>
          <w:fldChar w:fldCharType="separate"/>
        </w:r>
        <w:r w:rsidR="00D2626F">
          <w:rPr>
            <w:noProof/>
            <w:webHidden/>
          </w:rPr>
          <w:t>3</w:t>
        </w:r>
        <w:r w:rsidR="00353204">
          <w:rPr>
            <w:noProof/>
            <w:webHidden/>
          </w:rPr>
          <w:fldChar w:fldCharType="end"/>
        </w:r>
      </w:hyperlink>
    </w:p>
    <w:p w14:paraId="4DCBEFAE" w14:textId="23FE74DA" w:rsidR="00353204" w:rsidRDefault="00025445">
      <w:pPr>
        <w:pStyle w:val="TOC3"/>
        <w:tabs>
          <w:tab w:val="left" w:pos="1320"/>
          <w:tab w:val="right" w:leader="dot" w:pos="9350"/>
        </w:tabs>
        <w:rPr>
          <w:rFonts w:asciiTheme="minorHAnsi" w:eastAsiaTheme="minorEastAsia" w:hAnsiTheme="minorHAnsi" w:cstheme="minorBidi"/>
          <w:noProof/>
          <w:sz w:val="22"/>
        </w:rPr>
      </w:pPr>
      <w:hyperlink w:anchor="_Toc51534955" w:history="1">
        <w:r w:rsidR="00353204" w:rsidRPr="002D3106">
          <w:rPr>
            <w:rStyle w:val="Hyperlink"/>
            <w:bCs/>
            <w:noProof/>
            <w:lang w:bidi="x-none"/>
            <w14:scene3d>
              <w14:camera w14:prst="orthographicFront"/>
              <w14:lightRig w14:rig="threePt" w14:dir="t">
                <w14:rot w14:lat="0" w14:lon="0" w14:rev="0"/>
              </w14:lightRig>
            </w14:scene3d>
          </w:rPr>
          <w:t>3.1.4.</w:t>
        </w:r>
        <w:r w:rsidR="00353204">
          <w:rPr>
            <w:rFonts w:asciiTheme="minorHAnsi" w:eastAsiaTheme="minorEastAsia" w:hAnsiTheme="minorHAnsi" w:cstheme="minorBidi"/>
            <w:noProof/>
            <w:sz w:val="22"/>
          </w:rPr>
          <w:tab/>
        </w:r>
        <w:r w:rsidR="00353204" w:rsidRPr="002D3106">
          <w:rPr>
            <w:rStyle w:val="Hyperlink"/>
            <w:noProof/>
          </w:rPr>
          <w:t>Electrostatic Brakes</w:t>
        </w:r>
        <w:r w:rsidR="00353204">
          <w:rPr>
            <w:noProof/>
            <w:webHidden/>
          </w:rPr>
          <w:tab/>
        </w:r>
        <w:r w:rsidR="00353204">
          <w:rPr>
            <w:noProof/>
            <w:webHidden/>
          </w:rPr>
          <w:fldChar w:fldCharType="begin"/>
        </w:r>
        <w:r w:rsidR="00353204">
          <w:rPr>
            <w:noProof/>
            <w:webHidden/>
          </w:rPr>
          <w:instrText xml:space="preserve"> PAGEREF _Toc51534955 \h </w:instrText>
        </w:r>
        <w:r w:rsidR="00353204">
          <w:rPr>
            <w:noProof/>
            <w:webHidden/>
          </w:rPr>
        </w:r>
        <w:r w:rsidR="00353204">
          <w:rPr>
            <w:noProof/>
            <w:webHidden/>
          </w:rPr>
          <w:fldChar w:fldCharType="separate"/>
        </w:r>
        <w:r w:rsidR="00D2626F">
          <w:rPr>
            <w:noProof/>
            <w:webHidden/>
          </w:rPr>
          <w:t>3</w:t>
        </w:r>
        <w:r w:rsidR="00353204">
          <w:rPr>
            <w:noProof/>
            <w:webHidden/>
          </w:rPr>
          <w:fldChar w:fldCharType="end"/>
        </w:r>
      </w:hyperlink>
    </w:p>
    <w:p w14:paraId="23B6C43F" w14:textId="665554DB" w:rsidR="00353204" w:rsidRDefault="00025445">
      <w:pPr>
        <w:pStyle w:val="TOC3"/>
        <w:tabs>
          <w:tab w:val="left" w:pos="1320"/>
          <w:tab w:val="right" w:leader="dot" w:pos="9350"/>
        </w:tabs>
        <w:rPr>
          <w:rFonts w:asciiTheme="minorHAnsi" w:eastAsiaTheme="minorEastAsia" w:hAnsiTheme="minorHAnsi" w:cstheme="minorBidi"/>
          <w:noProof/>
          <w:sz w:val="22"/>
        </w:rPr>
      </w:pPr>
      <w:hyperlink w:anchor="_Toc51534956" w:history="1">
        <w:r w:rsidR="00353204" w:rsidRPr="002D3106">
          <w:rPr>
            <w:rStyle w:val="Hyperlink"/>
            <w:bCs/>
            <w:noProof/>
            <w:lang w:bidi="x-none"/>
            <w14:scene3d>
              <w14:camera w14:prst="orthographicFront"/>
              <w14:lightRig w14:rig="threePt" w14:dir="t">
                <w14:rot w14:lat="0" w14:lon="0" w14:rev="0"/>
              </w14:lightRig>
            </w14:scene3d>
          </w:rPr>
          <w:t>3.1.5.</w:t>
        </w:r>
        <w:r w:rsidR="00353204">
          <w:rPr>
            <w:rFonts w:asciiTheme="minorHAnsi" w:eastAsiaTheme="minorEastAsia" w:hAnsiTheme="minorHAnsi" w:cstheme="minorBidi"/>
            <w:noProof/>
            <w:sz w:val="22"/>
          </w:rPr>
          <w:tab/>
        </w:r>
        <w:r w:rsidR="00353204" w:rsidRPr="002D3106">
          <w:rPr>
            <w:rStyle w:val="Hyperlink"/>
            <w:noProof/>
          </w:rPr>
          <w:t>Power Supply</w:t>
        </w:r>
        <w:r w:rsidR="00353204">
          <w:rPr>
            <w:noProof/>
            <w:webHidden/>
          </w:rPr>
          <w:tab/>
        </w:r>
        <w:r w:rsidR="00353204">
          <w:rPr>
            <w:noProof/>
            <w:webHidden/>
          </w:rPr>
          <w:fldChar w:fldCharType="begin"/>
        </w:r>
        <w:r w:rsidR="00353204">
          <w:rPr>
            <w:noProof/>
            <w:webHidden/>
          </w:rPr>
          <w:instrText xml:space="preserve"> PAGEREF _Toc51534956 \h </w:instrText>
        </w:r>
        <w:r w:rsidR="00353204">
          <w:rPr>
            <w:noProof/>
            <w:webHidden/>
          </w:rPr>
        </w:r>
        <w:r w:rsidR="00353204">
          <w:rPr>
            <w:noProof/>
            <w:webHidden/>
          </w:rPr>
          <w:fldChar w:fldCharType="separate"/>
        </w:r>
        <w:r w:rsidR="00D2626F">
          <w:rPr>
            <w:noProof/>
            <w:webHidden/>
          </w:rPr>
          <w:t>3</w:t>
        </w:r>
        <w:r w:rsidR="00353204">
          <w:rPr>
            <w:noProof/>
            <w:webHidden/>
          </w:rPr>
          <w:fldChar w:fldCharType="end"/>
        </w:r>
      </w:hyperlink>
    </w:p>
    <w:p w14:paraId="35937D27" w14:textId="467FA912" w:rsidR="00353204" w:rsidRDefault="00025445">
      <w:pPr>
        <w:pStyle w:val="TOC3"/>
        <w:tabs>
          <w:tab w:val="left" w:pos="1320"/>
          <w:tab w:val="right" w:leader="dot" w:pos="9350"/>
        </w:tabs>
        <w:rPr>
          <w:rFonts w:asciiTheme="minorHAnsi" w:eastAsiaTheme="minorEastAsia" w:hAnsiTheme="minorHAnsi" w:cstheme="minorBidi"/>
          <w:noProof/>
          <w:sz w:val="22"/>
        </w:rPr>
      </w:pPr>
      <w:hyperlink w:anchor="_Toc51534957" w:history="1">
        <w:r w:rsidR="00353204" w:rsidRPr="002D3106">
          <w:rPr>
            <w:rStyle w:val="Hyperlink"/>
            <w:bCs/>
            <w:noProof/>
            <w:lang w:bidi="x-none"/>
            <w14:scene3d>
              <w14:camera w14:prst="orthographicFront"/>
              <w14:lightRig w14:rig="threePt" w14:dir="t">
                <w14:rot w14:lat="0" w14:lon="0" w14:rev="0"/>
              </w14:lightRig>
            </w14:scene3d>
          </w:rPr>
          <w:t>3.1.6.</w:t>
        </w:r>
        <w:r w:rsidR="00353204">
          <w:rPr>
            <w:rFonts w:asciiTheme="minorHAnsi" w:eastAsiaTheme="minorEastAsia" w:hAnsiTheme="minorHAnsi" w:cstheme="minorBidi"/>
            <w:noProof/>
            <w:sz w:val="22"/>
          </w:rPr>
          <w:tab/>
        </w:r>
        <w:r w:rsidR="00353204" w:rsidRPr="002D3106">
          <w:rPr>
            <w:rStyle w:val="Hyperlink"/>
            <w:noProof/>
          </w:rPr>
          <w:t>Hand Tracking MCU</w:t>
        </w:r>
        <w:r w:rsidR="00353204">
          <w:rPr>
            <w:noProof/>
            <w:webHidden/>
          </w:rPr>
          <w:tab/>
        </w:r>
        <w:r w:rsidR="00353204">
          <w:rPr>
            <w:noProof/>
            <w:webHidden/>
          </w:rPr>
          <w:fldChar w:fldCharType="begin"/>
        </w:r>
        <w:r w:rsidR="00353204">
          <w:rPr>
            <w:noProof/>
            <w:webHidden/>
          </w:rPr>
          <w:instrText xml:space="preserve"> PAGEREF _Toc51534957 \h </w:instrText>
        </w:r>
        <w:r w:rsidR="00353204">
          <w:rPr>
            <w:noProof/>
            <w:webHidden/>
          </w:rPr>
        </w:r>
        <w:r w:rsidR="00353204">
          <w:rPr>
            <w:noProof/>
            <w:webHidden/>
          </w:rPr>
          <w:fldChar w:fldCharType="separate"/>
        </w:r>
        <w:r w:rsidR="00D2626F">
          <w:rPr>
            <w:noProof/>
            <w:webHidden/>
          </w:rPr>
          <w:t>3</w:t>
        </w:r>
        <w:r w:rsidR="00353204">
          <w:rPr>
            <w:noProof/>
            <w:webHidden/>
          </w:rPr>
          <w:fldChar w:fldCharType="end"/>
        </w:r>
      </w:hyperlink>
    </w:p>
    <w:p w14:paraId="763519F4" w14:textId="7041DFA1" w:rsidR="00353204" w:rsidRDefault="00025445">
      <w:pPr>
        <w:pStyle w:val="TOC2"/>
        <w:tabs>
          <w:tab w:val="left" w:pos="880"/>
          <w:tab w:val="right" w:leader="dot" w:pos="9350"/>
        </w:tabs>
        <w:rPr>
          <w:rFonts w:asciiTheme="minorHAnsi" w:eastAsiaTheme="minorEastAsia" w:hAnsiTheme="minorHAnsi" w:cstheme="minorBidi"/>
          <w:noProof/>
          <w:sz w:val="22"/>
        </w:rPr>
      </w:pPr>
      <w:hyperlink w:anchor="_Toc51534958" w:history="1">
        <w:r w:rsidR="00353204" w:rsidRPr="002D3106">
          <w:rPr>
            <w:rStyle w:val="Hyperlink"/>
            <w:rFonts w:ascii="Arial" w:hAnsi="Arial"/>
            <w:noProof/>
          </w:rPr>
          <w:t>3.2.</w:t>
        </w:r>
        <w:r w:rsidR="00353204">
          <w:rPr>
            <w:rFonts w:asciiTheme="minorHAnsi" w:eastAsiaTheme="minorEastAsia" w:hAnsiTheme="minorHAnsi" w:cstheme="minorBidi"/>
            <w:noProof/>
            <w:sz w:val="22"/>
          </w:rPr>
          <w:tab/>
        </w:r>
        <w:r w:rsidR="00353204" w:rsidRPr="002D3106">
          <w:rPr>
            <w:rStyle w:val="Hyperlink"/>
            <w:rFonts w:ascii="Arial" w:hAnsi="Arial"/>
            <w:noProof/>
          </w:rPr>
          <w:t>Dimensions</w:t>
        </w:r>
        <w:r w:rsidR="00353204">
          <w:rPr>
            <w:noProof/>
            <w:webHidden/>
          </w:rPr>
          <w:tab/>
        </w:r>
        <w:r w:rsidR="00353204">
          <w:rPr>
            <w:noProof/>
            <w:webHidden/>
          </w:rPr>
          <w:fldChar w:fldCharType="begin"/>
        </w:r>
        <w:r w:rsidR="00353204">
          <w:rPr>
            <w:noProof/>
            <w:webHidden/>
          </w:rPr>
          <w:instrText xml:space="preserve"> PAGEREF _Toc51534958 \h </w:instrText>
        </w:r>
        <w:r w:rsidR="00353204">
          <w:rPr>
            <w:noProof/>
            <w:webHidden/>
          </w:rPr>
        </w:r>
        <w:r w:rsidR="00353204">
          <w:rPr>
            <w:noProof/>
            <w:webHidden/>
          </w:rPr>
          <w:fldChar w:fldCharType="separate"/>
        </w:r>
        <w:r w:rsidR="00D2626F">
          <w:rPr>
            <w:noProof/>
            <w:webHidden/>
          </w:rPr>
          <w:t>3</w:t>
        </w:r>
        <w:r w:rsidR="00353204">
          <w:rPr>
            <w:noProof/>
            <w:webHidden/>
          </w:rPr>
          <w:fldChar w:fldCharType="end"/>
        </w:r>
      </w:hyperlink>
    </w:p>
    <w:p w14:paraId="6E31AF35" w14:textId="2165C78D" w:rsidR="00353204" w:rsidRDefault="00025445">
      <w:pPr>
        <w:pStyle w:val="TOC3"/>
        <w:tabs>
          <w:tab w:val="left" w:pos="1320"/>
          <w:tab w:val="right" w:leader="dot" w:pos="9350"/>
        </w:tabs>
        <w:rPr>
          <w:rFonts w:asciiTheme="minorHAnsi" w:eastAsiaTheme="minorEastAsia" w:hAnsiTheme="minorHAnsi" w:cstheme="minorBidi"/>
          <w:noProof/>
          <w:sz w:val="22"/>
        </w:rPr>
      </w:pPr>
      <w:hyperlink w:anchor="_Toc51534959" w:history="1">
        <w:r w:rsidR="00353204" w:rsidRPr="002D3106">
          <w:rPr>
            <w:rStyle w:val="Hyperlink"/>
            <w:rFonts w:ascii="Arial" w:hAnsi="Arial"/>
            <w:bCs/>
            <w:noProof/>
            <w:lang w:bidi="x-none"/>
            <w14:scene3d>
              <w14:camera w14:prst="orthographicFront"/>
              <w14:lightRig w14:rig="threePt" w14:dir="t">
                <w14:rot w14:lat="0" w14:lon="0" w14:rev="0"/>
              </w14:lightRig>
            </w14:scene3d>
          </w:rPr>
          <w:t>3.2.1.</w:t>
        </w:r>
        <w:r w:rsidR="00353204">
          <w:rPr>
            <w:rFonts w:asciiTheme="minorHAnsi" w:eastAsiaTheme="minorEastAsia" w:hAnsiTheme="minorHAnsi" w:cstheme="minorBidi"/>
            <w:noProof/>
            <w:sz w:val="22"/>
          </w:rPr>
          <w:tab/>
        </w:r>
        <w:r w:rsidR="00353204" w:rsidRPr="002D3106">
          <w:rPr>
            <w:rStyle w:val="Hyperlink"/>
            <w:rFonts w:ascii="Arial" w:hAnsi="Arial"/>
            <w:noProof/>
          </w:rPr>
          <w:t>Dimension of Glove Assembly</w:t>
        </w:r>
        <w:r w:rsidR="00353204">
          <w:rPr>
            <w:noProof/>
            <w:webHidden/>
          </w:rPr>
          <w:tab/>
        </w:r>
        <w:r w:rsidR="00353204">
          <w:rPr>
            <w:noProof/>
            <w:webHidden/>
          </w:rPr>
          <w:fldChar w:fldCharType="begin"/>
        </w:r>
        <w:r w:rsidR="00353204">
          <w:rPr>
            <w:noProof/>
            <w:webHidden/>
          </w:rPr>
          <w:instrText xml:space="preserve"> PAGEREF _Toc51534959 \h </w:instrText>
        </w:r>
        <w:r w:rsidR="00353204">
          <w:rPr>
            <w:noProof/>
            <w:webHidden/>
          </w:rPr>
        </w:r>
        <w:r w:rsidR="00353204">
          <w:rPr>
            <w:noProof/>
            <w:webHidden/>
          </w:rPr>
          <w:fldChar w:fldCharType="separate"/>
        </w:r>
        <w:r w:rsidR="00D2626F">
          <w:rPr>
            <w:noProof/>
            <w:webHidden/>
          </w:rPr>
          <w:t>3</w:t>
        </w:r>
        <w:r w:rsidR="00353204">
          <w:rPr>
            <w:noProof/>
            <w:webHidden/>
          </w:rPr>
          <w:fldChar w:fldCharType="end"/>
        </w:r>
      </w:hyperlink>
    </w:p>
    <w:p w14:paraId="031B70FB" w14:textId="5164CBB5" w:rsidR="00353204" w:rsidRDefault="00025445">
      <w:pPr>
        <w:pStyle w:val="TOC3"/>
        <w:tabs>
          <w:tab w:val="left" w:pos="1320"/>
          <w:tab w:val="right" w:leader="dot" w:pos="9350"/>
        </w:tabs>
        <w:rPr>
          <w:rFonts w:asciiTheme="minorHAnsi" w:eastAsiaTheme="minorEastAsia" w:hAnsiTheme="minorHAnsi" w:cstheme="minorBidi"/>
          <w:noProof/>
          <w:sz w:val="22"/>
        </w:rPr>
      </w:pPr>
      <w:hyperlink w:anchor="_Toc51534960" w:history="1">
        <w:r w:rsidR="00353204" w:rsidRPr="002D3106">
          <w:rPr>
            <w:rStyle w:val="Hyperlink"/>
            <w:bCs/>
            <w:noProof/>
            <w:lang w:bidi="x-none"/>
            <w14:scene3d>
              <w14:camera w14:prst="orthographicFront"/>
              <w14:lightRig w14:rig="threePt" w14:dir="t">
                <w14:rot w14:lat="0" w14:lon="0" w14:rev="0"/>
              </w14:lightRig>
            </w14:scene3d>
          </w:rPr>
          <w:t>3.2.2.</w:t>
        </w:r>
        <w:r w:rsidR="00353204">
          <w:rPr>
            <w:rFonts w:asciiTheme="minorHAnsi" w:eastAsiaTheme="minorEastAsia" w:hAnsiTheme="minorHAnsi" w:cstheme="minorBidi"/>
            <w:noProof/>
            <w:sz w:val="22"/>
          </w:rPr>
          <w:tab/>
        </w:r>
        <w:r w:rsidR="00353204" w:rsidRPr="002D3106">
          <w:rPr>
            <w:rStyle w:val="Hyperlink"/>
            <w:noProof/>
          </w:rPr>
          <w:t>Dimension of Power Supply</w:t>
        </w:r>
        <w:r w:rsidR="00353204">
          <w:rPr>
            <w:noProof/>
            <w:webHidden/>
          </w:rPr>
          <w:tab/>
        </w:r>
        <w:r w:rsidR="00353204">
          <w:rPr>
            <w:noProof/>
            <w:webHidden/>
          </w:rPr>
          <w:fldChar w:fldCharType="begin"/>
        </w:r>
        <w:r w:rsidR="00353204">
          <w:rPr>
            <w:noProof/>
            <w:webHidden/>
          </w:rPr>
          <w:instrText xml:space="preserve"> PAGEREF _Toc51534960 \h </w:instrText>
        </w:r>
        <w:r w:rsidR="00353204">
          <w:rPr>
            <w:noProof/>
            <w:webHidden/>
          </w:rPr>
        </w:r>
        <w:r w:rsidR="00353204">
          <w:rPr>
            <w:noProof/>
            <w:webHidden/>
          </w:rPr>
          <w:fldChar w:fldCharType="separate"/>
        </w:r>
        <w:r w:rsidR="00D2626F">
          <w:rPr>
            <w:noProof/>
            <w:webHidden/>
          </w:rPr>
          <w:t>4</w:t>
        </w:r>
        <w:r w:rsidR="00353204">
          <w:rPr>
            <w:noProof/>
            <w:webHidden/>
          </w:rPr>
          <w:fldChar w:fldCharType="end"/>
        </w:r>
      </w:hyperlink>
    </w:p>
    <w:p w14:paraId="4EC9EFE0" w14:textId="3075FBD0" w:rsidR="00353204" w:rsidRDefault="00025445">
      <w:pPr>
        <w:pStyle w:val="TOC3"/>
        <w:tabs>
          <w:tab w:val="left" w:pos="1320"/>
          <w:tab w:val="right" w:leader="dot" w:pos="9350"/>
        </w:tabs>
        <w:rPr>
          <w:rFonts w:asciiTheme="minorHAnsi" w:eastAsiaTheme="minorEastAsia" w:hAnsiTheme="minorHAnsi" w:cstheme="minorBidi"/>
          <w:noProof/>
          <w:sz w:val="22"/>
        </w:rPr>
      </w:pPr>
      <w:hyperlink w:anchor="_Toc51534961" w:history="1">
        <w:r w:rsidR="00353204" w:rsidRPr="002D3106">
          <w:rPr>
            <w:rStyle w:val="Hyperlink"/>
            <w:bCs/>
            <w:noProof/>
            <w:lang w:bidi="x-none"/>
            <w14:scene3d>
              <w14:camera w14:prst="orthographicFront"/>
              <w14:lightRig w14:rig="threePt" w14:dir="t">
                <w14:rot w14:lat="0" w14:lon="0" w14:rev="0"/>
              </w14:lightRig>
            </w14:scene3d>
          </w:rPr>
          <w:t>3.2.3.</w:t>
        </w:r>
        <w:r w:rsidR="00353204">
          <w:rPr>
            <w:rFonts w:asciiTheme="minorHAnsi" w:eastAsiaTheme="minorEastAsia" w:hAnsiTheme="minorHAnsi" w:cstheme="minorBidi"/>
            <w:noProof/>
            <w:sz w:val="22"/>
          </w:rPr>
          <w:tab/>
        </w:r>
        <w:r w:rsidR="00353204" w:rsidRPr="002D3106">
          <w:rPr>
            <w:rStyle w:val="Hyperlink"/>
            <w:noProof/>
          </w:rPr>
          <w:t>Dimension of Sensor MCU</w:t>
        </w:r>
        <w:r w:rsidR="00353204">
          <w:rPr>
            <w:noProof/>
            <w:webHidden/>
          </w:rPr>
          <w:tab/>
        </w:r>
        <w:r w:rsidR="00353204">
          <w:rPr>
            <w:noProof/>
            <w:webHidden/>
          </w:rPr>
          <w:fldChar w:fldCharType="begin"/>
        </w:r>
        <w:r w:rsidR="00353204">
          <w:rPr>
            <w:noProof/>
            <w:webHidden/>
          </w:rPr>
          <w:instrText xml:space="preserve"> PAGEREF _Toc51534961 \h </w:instrText>
        </w:r>
        <w:r w:rsidR="00353204">
          <w:rPr>
            <w:noProof/>
            <w:webHidden/>
          </w:rPr>
        </w:r>
        <w:r w:rsidR="00353204">
          <w:rPr>
            <w:noProof/>
            <w:webHidden/>
          </w:rPr>
          <w:fldChar w:fldCharType="separate"/>
        </w:r>
        <w:r w:rsidR="00D2626F">
          <w:rPr>
            <w:noProof/>
            <w:webHidden/>
          </w:rPr>
          <w:t>4</w:t>
        </w:r>
        <w:r w:rsidR="00353204">
          <w:rPr>
            <w:noProof/>
            <w:webHidden/>
          </w:rPr>
          <w:fldChar w:fldCharType="end"/>
        </w:r>
      </w:hyperlink>
    </w:p>
    <w:p w14:paraId="3404420A" w14:textId="6BC9A79E" w:rsidR="00353204" w:rsidRDefault="00025445">
      <w:pPr>
        <w:pStyle w:val="TOC2"/>
        <w:tabs>
          <w:tab w:val="left" w:pos="880"/>
          <w:tab w:val="right" w:leader="dot" w:pos="9350"/>
        </w:tabs>
        <w:rPr>
          <w:rFonts w:asciiTheme="minorHAnsi" w:eastAsiaTheme="minorEastAsia" w:hAnsiTheme="minorHAnsi" w:cstheme="minorBidi"/>
          <w:noProof/>
          <w:sz w:val="22"/>
        </w:rPr>
      </w:pPr>
      <w:hyperlink w:anchor="_Toc51534962" w:history="1">
        <w:r w:rsidR="00353204" w:rsidRPr="002D3106">
          <w:rPr>
            <w:rStyle w:val="Hyperlink"/>
            <w:rFonts w:ascii="Arial" w:hAnsi="Arial"/>
            <w:noProof/>
          </w:rPr>
          <w:t>3.3.</w:t>
        </w:r>
        <w:r w:rsidR="00353204">
          <w:rPr>
            <w:rFonts w:asciiTheme="minorHAnsi" w:eastAsiaTheme="minorEastAsia" w:hAnsiTheme="minorHAnsi" w:cstheme="minorBidi"/>
            <w:noProof/>
            <w:sz w:val="22"/>
          </w:rPr>
          <w:tab/>
        </w:r>
        <w:r w:rsidR="00353204" w:rsidRPr="002D3106">
          <w:rPr>
            <w:rStyle w:val="Hyperlink"/>
            <w:rFonts w:ascii="Arial" w:hAnsi="Arial"/>
            <w:noProof/>
          </w:rPr>
          <w:t>Mounting Locations</w:t>
        </w:r>
        <w:r w:rsidR="00353204">
          <w:rPr>
            <w:noProof/>
            <w:webHidden/>
          </w:rPr>
          <w:tab/>
        </w:r>
        <w:r w:rsidR="00353204">
          <w:rPr>
            <w:noProof/>
            <w:webHidden/>
          </w:rPr>
          <w:fldChar w:fldCharType="begin"/>
        </w:r>
        <w:r w:rsidR="00353204">
          <w:rPr>
            <w:noProof/>
            <w:webHidden/>
          </w:rPr>
          <w:instrText xml:space="preserve"> PAGEREF _Toc51534962 \h </w:instrText>
        </w:r>
        <w:r w:rsidR="00353204">
          <w:rPr>
            <w:noProof/>
            <w:webHidden/>
          </w:rPr>
        </w:r>
        <w:r w:rsidR="00353204">
          <w:rPr>
            <w:noProof/>
            <w:webHidden/>
          </w:rPr>
          <w:fldChar w:fldCharType="separate"/>
        </w:r>
        <w:r w:rsidR="00D2626F">
          <w:rPr>
            <w:noProof/>
            <w:webHidden/>
          </w:rPr>
          <w:t>4</w:t>
        </w:r>
        <w:r w:rsidR="00353204">
          <w:rPr>
            <w:noProof/>
            <w:webHidden/>
          </w:rPr>
          <w:fldChar w:fldCharType="end"/>
        </w:r>
      </w:hyperlink>
    </w:p>
    <w:p w14:paraId="22664610" w14:textId="01DE13A1" w:rsidR="00353204" w:rsidRDefault="00025445">
      <w:pPr>
        <w:pStyle w:val="TOC3"/>
        <w:tabs>
          <w:tab w:val="left" w:pos="1320"/>
          <w:tab w:val="right" w:leader="dot" w:pos="9350"/>
        </w:tabs>
        <w:rPr>
          <w:rFonts w:asciiTheme="minorHAnsi" w:eastAsiaTheme="minorEastAsia" w:hAnsiTheme="minorHAnsi" w:cstheme="minorBidi"/>
          <w:noProof/>
          <w:sz w:val="22"/>
        </w:rPr>
      </w:pPr>
      <w:hyperlink w:anchor="_Toc51534963" w:history="1">
        <w:r w:rsidR="00353204" w:rsidRPr="002D3106">
          <w:rPr>
            <w:rStyle w:val="Hyperlink"/>
            <w:bCs/>
            <w:noProof/>
            <w:lang w:bidi="x-none"/>
            <w14:scene3d>
              <w14:camera w14:prst="orthographicFront"/>
              <w14:lightRig w14:rig="threePt" w14:dir="t">
                <w14:rot w14:lat="0" w14:lon="0" w14:rev="0"/>
              </w14:lightRig>
            </w14:scene3d>
          </w:rPr>
          <w:t>3.3.1.</w:t>
        </w:r>
        <w:r w:rsidR="00353204">
          <w:rPr>
            <w:rFonts w:asciiTheme="minorHAnsi" w:eastAsiaTheme="minorEastAsia" w:hAnsiTheme="minorHAnsi" w:cstheme="minorBidi"/>
            <w:noProof/>
            <w:sz w:val="22"/>
          </w:rPr>
          <w:tab/>
        </w:r>
        <w:r w:rsidR="00353204" w:rsidRPr="002D3106">
          <w:rPr>
            <w:rStyle w:val="Hyperlink"/>
            <w:noProof/>
          </w:rPr>
          <w:t>Electrostatic Brakes</w:t>
        </w:r>
        <w:r w:rsidR="00353204">
          <w:rPr>
            <w:noProof/>
            <w:webHidden/>
          </w:rPr>
          <w:tab/>
        </w:r>
        <w:r w:rsidR="00353204">
          <w:rPr>
            <w:noProof/>
            <w:webHidden/>
          </w:rPr>
          <w:fldChar w:fldCharType="begin"/>
        </w:r>
        <w:r w:rsidR="00353204">
          <w:rPr>
            <w:noProof/>
            <w:webHidden/>
          </w:rPr>
          <w:instrText xml:space="preserve"> PAGEREF _Toc51534963 \h </w:instrText>
        </w:r>
        <w:r w:rsidR="00353204">
          <w:rPr>
            <w:noProof/>
            <w:webHidden/>
          </w:rPr>
        </w:r>
        <w:r w:rsidR="00353204">
          <w:rPr>
            <w:noProof/>
            <w:webHidden/>
          </w:rPr>
          <w:fldChar w:fldCharType="separate"/>
        </w:r>
        <w:r w:rsidR="00D2626F">
          <w:rPr>
            <w:noProof/>
            <w:webHidden/>
          </w:rPr>
          <w:t>4</w:t>
        </w:r>
        <w:r w:rsidR="00353204">
          <w:rPr>
            <w:noProof/>
            <w:webHidden/>
          </w:rPr>
          <w:fldChar w:fldCharType="end"/>
        </w:r>
      </w:hyperlink>
    </w:p>
    <w:p w14:paraId="489A91C7" w14:textId="04712821" w:rsidR="00353204" w:rsidRDefault="00025445">
      <w:pPr>
        <w:pStyle w:val="TOC1"/>
        <w:rPr>
          <w:rFonts w:asciiTheme="minorHAnsi" w:eastAsiaTheme="minorEastAsia" w:hAnsiTheme="minorHAnsi" w:cstheme="minorBidi"/>
          <w:b w:val="0"/>
          <w:sz w:val="22"/>
          <w:szCs w:val="22"/>
        </w:rPr>
      </w:pPr>
      <w:hyperlink w:anchor="_Toc51534964" w:history="1">
        <w:r w:rsidR="00353204" w:rsidRPr="002D3106">
          <w:rPr>
            <w:rStyle w:val="Hyperlink"/>
            <w:rFonts w:ascii="Arial" w:hAnsi="Arial"/>
          </w:rPr>
          <w:t>4.</w:t>
        </w:r>
        <w:r w:rsidR="00353204">
          <w:rPr>
            <w:rFonts w:asciiTheme="minorHAnsi" w:eastAsiaTheme="minorEastAsia" w:hAnsiTheme="minorHAnsi" w:cstheme="minorBidi"/>
            <w:b w:val="0"/>
            <w:sz w:val="22"/>
            <w:szCs w:val="22"/>
          </w:rPr>
          <w:tab/>
        </w:r>
        <w:r w:rsidR="00353204" w:rsidRPr="002D3106">
          <w:rPr>
            <w:rStyle w:val="Hyperlink"/>
            <w:rFonts w:ascii="Arial" w:hAnsi="Arial"/>
          </w:rPr>
          <w:t>Thermal Interface</w:t>
        </w:r>
        <w:r w:rsidR="00353204">
          <w:rPr>
            <w:webHidden/>
          </w:rPr>
          <w:tab/>
        </w:r>
        <w:r w:rsidR="00353204">
          <w:rPr>
            <w:webHidden/>
          </w:rPr>
          <w:fldChar w:fldCharType="begin"/>
        </w:r>
        <w:r w:rsidR="00353204">
          <w:rPr>
            <w:webHidden/>
          </w:rPr>
          <w:instrText xml:space="preserve"> PAGEREF _Toc51534964 \h </w:instrText>
        </w:r>
        <w:r w:rsidR="00353204">
          <w:rPr>
            <w:webHidden/>
          </w:rPr>
        </w:r>
        <w:r w:rsidR="00353204">
          <w:rPr>
            <w:webHidden/>
          </w:rPr>
          <w:fldChar w:fldCharType="separate"/>
        </w:r>
        <w:r w:rsidR="00D2626F">
          <w:rPr>
            <w:webHidden/>
          </w:rPr>
          <w:t>5</w:t>
        </w:r>
        <w:r w:rsidR="00353204">
          <w:rPr>
            <w:webHidden/>
          </w:rPr>
          <w:fldChar w:fldCharType="end"/>
        </w:r>
      </w:hyperlink>
    </w:p>
    <w:p w14:paraId="6CD76172" w14:textId="6D0D0F6B" w:rsidR="00353204" w:rsidRDefault="00025445">
      <w:pPr>
        <w:pStyle w:val="TOC1"/>
        <w:rPr>
          <w:rFonts w:asciiTheme="minorHAnsi" w:eastAsiaTheme="minorEastAsia" w:hAnsiTheme="minorHAnsi" w:cstheme="minorBidi"/>
          <w:b w:val="0"/>
          <w:sz w:val="22"/>
          <w:szCs w:val="22"/>
        </w:rPr>
      </w:pPr>
      <w:hyperlink w:anchor="_Toc51534965" w:history="1">
        <w:r w:rsidR="00353204" w:rsidRPr="002D3106">
          <w:rPr>
            <w:rStyle w:val="Hyperlink"/>
            <w:rFonts w:ascii="Arial" w:hAnsi="Arial"/>
          </w:rPr>
          <w:t>5.</w:t>
        </w:r>
        <w:r w:rsidR="00353204">
          <w:rPr>
            <w:rFonts w:asciiTheme="minorHAnsi" w:eastAsiaTheme="minorEastAsia" w:hAnsiTheme="minorHAnsi" w:cstheme="minorBidi"/>
            <w:b w:val="0"/>
            <w:sz w:val="22"/>
            <w:szCs w:val="22"/>
          </w:rPr>
          <w:tab/>
        </w:r>
        <w:r w:rsidR="00353204" w:rsidRPr="002D3106">
          <w:rPr>
            <w:rStyle w:val="Hyperlink"/>
            <w:rFonts w:ascii="Arial" w:hAnsi="Arial"/>
          </w:rPr>
          <w:t>Electrical Interface</w:t>
        </w:r>
        <w:r w:rsidR="00353204">
          <w:rPr>
            <w:webHidden/>
          </w:rPr>
          <w:tab/>
        </w:r>
        <w:r w:rsidR="00353204">
          <w:rPr>
            <w:webHidden/>
          </w:rPr>
          <w:fldChar w:fldCharType="begin"/>
        </w:r>
        <w:r w:rsidR="00353204">
          <w:rPr>
            <w:webHidden/>
          </w:rPr>
          <w:instrText xml:space="preserve"> PAGEREF _Toc51534965 \h </w:instrText>
        </w:r>
        <w:r w:rsidR="00353204">
          <w:rPr>
            <w:webHidden/>
          </w:rPr>
        </w:r>
        <w:r w:rsidR="00353204">
          <w:rPr>
            <w:webHidden/>
          </w:rPr>
          <w:fldChar w:fldCharType="separate"/>
        </w:r>
        <w:r w:rsidR="00D2626F">
          <w:rPr>
            <w:webHidden/>
          </w:rPr>
          <w:t>6</w:t>
        </w:r>
        <w:r w:rsidR="00353204">
          <w:rPr>
            <w:webHidden/>
          </w:rPr>
          <w:fldChar w:fldCharType="end"/>
        </w:r>
      </w:hyperlink>
    </w:p>
    <w:p w14:paraId="1DC250AC" w14:textId="37937EAB" w:rsidR="00353204" w:rsidRDefault="00025445">
      <w:pPr>
        <w:pStyle w:val="TOC2"/>
        <w:tabs>
          <w:tab w:val="left" w:pos="880"/>
          <w:tab w:val="right" w:leader="dot" w:pos="9350"/>
        </w:tabs>
        <w:rPr>
          <w:rFonts w:asciiTheme="minorHAnsi" w:eastAsiaTheme="minorEastAsia" w:hAnsiTheme="minorHAnsi" w:cstheme="minorBidi"/>
          <w:noProof/>
          <w:sz w:val="22"/>
        </w:rPr>
      </w:pPr>
      <w:hyperlink w:anchor="_Toc51534966" w:history="1">
        <w:r w:rsidR="00353204" w:rsidRPr="002D3106">
          <w:rPr>
            <w:rStyle w:val="Hyperlink"/>
            <w:rFonts w:ascii="Arial" w:hAnsi="Arial"/>
            <w:noProof/>
          </w:rPr>
          <w:t>5.1.</w:t>
        </w:r>
        <w:r w:rsidR="00353204">
          <w:rPr>
            <w:rFonts w:asciiTheme="minorHAnsi" w:eastAsiaTheme="minorEastAsia" w:hAnsiTheme="minorHAnsi" w:cstheme="minorBidi"/>
            <w:noProof/>
            <w:sz w:val="22"/>
          </w:rPr>
          <w:tab/>
        </w:r>
        <w:r w:rsidR="00353204" w:rsidRPr="002D3106">
          <w:rPr>
            <w:rStyle w:val="Hyperlink"/>
            <w:rFonts w:ascii="Arial" w:hAnsi="Arial"/>
            <w:noProof/>
          </w:rPr>
          <w:t>Primary Input Power</w:t>
        </w:r>
        <w:r w:rsidR="00353204">
          <w:rPr>
            <w:noProof/>
            <w:webHidden/>
          </w:rPr>
          <w:tab/>
        </w:r>
        <w:r w:rsidR="00353204">
          <w:rPr>
            <w:noProof/>
            <w:webHidden/>
          </w:rPr>
          <w:fldChar w:fldCharType="begin"/>
        </w:r>
        <w:r w:rsidR="00353204">
          <w:rPr>
            <w:noProof/>
            <w:webHidden/>
          </w:rPr>
          <w:instrText xml:space="preserve"> PAGEREF _Toc51534966 \h </w:instrText>
        </w:r>
        <w:r w:rsidR="00353204">
          <w:rPr>
            <w:noProof/>
            <w:webHidden/>
          </w:rPr>
        </w:r>
        <w:r w:rsidR="00353204">
          <w:rPr>
            <w:noProof/>
            <w:webHidden/>
          </w:rPr>
          <w:fldChar w:fldCharType="separate"/>
        </w:r>
        <w:r w:rsidR="00D2626F">
          <w:rPr>
            <w:noProof/>
            <w:webHidden/>
          </w:rPr>
          <w:t>6</w:t>
        </w:r>
        <w:r w:rsidR="00353204">
          <w:rPr>
            <w:noProof/>
            <w:webHidden/>
          </w:rPr>
          <w:fldChar w:fldCharType="end"/>
        </w:r>
      </w:hyperlink>
    </w:p>
    <w:p w14:paraId="429D8C82" w14:textId="35FB7D4B" w:rsidR="00353204" w:rsidRDefault="00025445">
      <w:pPr>
        <w:pStyle w:val="TOC2"/>
        <w:tabs>
          <w:tab w:val="left" w:pos="880"/>
          <w:tab w:val="right" w:leader="dot" w:pos="9350"/>
        </w:tabs>
        <w:rPr>
          <w:rFonts w:asciiTheme="minorHAnsi" w:eastAsiaTheme="minorEastAsia" w:hAnsiTheme="minorHAnsi" w:cstheme="minorBidi"/>
          <w:noProof/>
          <w:sz w:val="22"/>
        </w:rPr>
      </w:pPr>
      <w:hyperlink w:anchor="_Toc51534967" w:history="1">
        <w:r w:rsidR="00353204" w:rsidRPr="002D3106">
          <w:rPr>
            <w:rStyle w:val="Hyperlink"/>
            <w:rFonts w:ascii="Arial" w:hAnsi="Arial"/>
            <w:noProof/>
          </w:rPr>
          <w:t>5.2.</w:t>
        </w:r>
        <w:r w:rsidR="00353204">
          <w:rPr>
            <w:rFonts w:asciiTheme="minorHAnsi" w:eastAsiaTheme="minorEastAsia" w:hAnsiTheme="minorHAnsi" w:cstheme="minorBidi"/>
            <w:noProof/>
            <w:sz w:val="22"/>
          </w:rPr>
          <w:tab/>
        </w:r>
        <w:r w:rsidR="00353204" w:rsidRPr="002D3106">
          <w:rPr>
            <w:rStyle w:val="Hyperlink"/>
            <w:rFonts w:ascii="Arial" w:hAnsi="Arial"/>
            <w:noProof/>
          </w:rPr>
          <w:t>Signal Interfaces</w:t>
        </w:r>
        <w:r w:rsidR="00353204">
          <w:rPr>
            <w:noProof/>
            <w:webHidden/>
          </w:rPr>
          <w:tab/>
        </w:r>
        <w:r w:rsidR="00353204">
          <w:rPr>
            <w:noProof/>
            <w:webHidden/>
          </w:rPr>
          <w:fldChar w:fldCharType="begin"/>
        </w:r>
        <w:r w:rsidR="00353204">
          <w:rPr>
            <w:noProof/>
            <w:webHidden/>
          </w:rPr>
          <w:instrText xml:space="preserve"> PAGEREF _Toc51534967 \h </w:instrText>
        </w:r>
        <w:r w:rsidR="00353204">
          <w:rPr>
            <w:noProof/>
            <w:webHidden/>
          </w:rPr>
        </w:r>
        <w:r w:rsidR="00353204">
          <w:rPr>
            <w:noProof/>
            <w:webHidden/>
          </w:rPr>
          <w:fldChar w:fldCharType="separate"/>
        </w:r>
        <w:r w:rsidR="00D2626F">
          <w:rPr>
            <w:noProof/>
            <w:webHidden/>
          </w:rPr>
          <w:t>6</w:t>
        </w:r>
        <w:r w:rsidR="00353204">
          <w:rPr>
            <w:noProof/>
            <w:webHidden/>
          </w:rPr>
          <w:fldChar w:fldCharType="end"/>
        </w:r>
      </w:hyperlink>
    </w:p>
    <w:p w14:paraId="31242FA5" w14:textId="532469C3" w:rsidR="00353204" w:rsidRDefault="00025445">
      <w:pPr>
        <w:pStyle w:val="TOC3"/>
        <w:tabs>
          <w:tab w:val="left" w:pos="1320"/>
          <w:tab w:val="right" w:leader="dot" w:pos="9350"/>
        </w:tabs>
        <w:rPr>
          <w:rFonts w:asciiTheme="minorHAnsi" w:eastAsiaTheme="minorEastAsia" w:hAnsiTheme="minorHAnsi" w:cstheme="minorBidi"/>
          <w:noProof/>
          <w:sz w:val="22"/>
        </w:rPr>
      </w:pPr>
      <w:hyperlink w:anchor="_Toc51534968" w:history="1">
        <w:r w:rsidR="00353204" w:rsidRPr="002D3106">
          <w:rPr>
            <w:rStyle w:val="Hyperlink"/>
            <w:bCs/>
            <w:noProof/>
            <w:lang w:bidi="x-none"/>
            <w14:scene3d>
              <w14:camera w14:prst="orthographicFront"/>
              <w14:lightRig w14:rig="threePt" w14:dir="t">
                <w14:rot w14:lat="0" w14:lon="0" w14:rev="0"/>
              </w14:lightRig>
            </w14:scene3d>
          </w:rPr>
          <w:t>5.2.1.</w:t>
        </w:r>
        <w:r w:rsidR="00353204">
          <w:rPr>
            <w:rFonts w:asciiTheme="minorHAnsi" w:eastAsiaTheme="minorEastAsia" w:hAnsiTheme="minorHAnsi" w:cstheme="minorBidi"/>
            <w:noProof/>
            <w:sz w:val="22"/>
          </w:rPr>
          <w:tab/>
        </w:r>
        <w:r w:rsidR="00353204" w:rsidRPr="002D3106">
          <w:rPr>
            <w:rStyle w:val="Hyperlink"/>
            <w:noProof/>
          </w:rPr>
          <w:t>Analog Flex Sensors</w:t>
        </w:r>
        <w:r w:rsidR="00353204">
          <w:rPr>
            <w:noProof/>
            <w:webHidden/>
          </w:rPr>
          <w:tab/>
        </w:r>
        <w:r w:rsidR="00353204">
          <w:rPr>
            <w:noProof/>
            <w:webHidden/>
          </w:rPr>
          <w:fldChar w:fldCharType="begin"/>
        </w:r>
        <w:r w:rsidR="00353204">
          <w:rPr>
            <w:noProof/>
            <w:webHidden/>
          </w:rPr>
          <w:instrText xml:space="preserve"> PAGEREF _Toc51534968 \h </w:instrText>
        </w:r>
        <w:r w:rsidR="00353204">
          <w:rPr>
            <w:noProof/>
            <w:webHidden/>
          </w:rPr>
        </w:r>
        <w:r w:rsidR="00353204">
          <w:rPr>
            <w:noProof/>
            <w:webHidden/>
          </w:rPr>
          <w:fldChar w:fldCharType="separate"/>
        </w:r>
        <w:r w:rsidR="00D2626F">
          <w:rPr>
            <w:noProof/>
            <w:webHidden/>
          </w:rPr>
          <w:t>6</w:t>
        </w:r>
        <w:r w:rsidR="00353204">
          <w:rPr>
            <w:noProof/>
            <w:webHidden/>
          </w:rPr>
          <w:fldChar w:fldCharType="end"/>
        </w:r>
      </w:hyperlink>
    </w:p>
    <w:p w14:paraId="54448D4E" w14:textId="3BC616E3" w:rsidR="00353204" w:rsidRDefault="00025445">
      <w:pPr>
        <w:pStyle w:val="TOC3"/>
        <w:tabs>
          <w:tab w:val="left" w:pos="1320"/>
          <w:tab w:val="right" w:leader="dot" w:pos="9350"/>
        </w:tabs>
        <w:rPr>
          <w:rFonts w:asciiTheme="minorHAnsi" w:eastAsiaTheme="minorEastAsia" w:hAnsiTheme="minorHAnsi" w:cstheme="minorBidi"/>
          <w:noProof/>
          <w:sz w:val="22"/>
        </w:rPr>
      </w:pPr>
      <w:hyperlink w:anchor="_Toc51534969" w:history="1">
        <w:r w:rsidR="00353204" w:rsidRPr="002D3106">
          <w:rPr>
            <w:rStyle w:val="Hyperlink"/>
            <w:bCs/>
            <w:noProof/>
            <w:lang w:bidi="x-none"/>
            <w14:scene3d>
              <w14:camera w14:prst="orthographicFront"/>
              <w14:lightRig w14:rig="threePt" w14:dir="t">
                <w14:rot w14:lat="0" w14:lon="0" w14:rev="0"/>
              </w14:lightRig>
            </w14:scene3d>
          </w:rPr>
          <w:t>5.2.2.</w:t>
        </w:r>
        <w:r w:rsidR="00353204">
          <w:rPr>
            <w:rFonts w:asciiTheme="minorHAnsi" w:eastAsiaTheme="minorEastAsia" w:hAnsiTheme="minorHAnsi" w:cstheme="minorBidi"/>
            <w:noProof/>
            <w:sz w:val="22"/>
          </w:rPr>
          <w:tab/>
        </w:r>
        <w:r w:rsidR="00353204" w:rsidRPr="002D3106">
          <w:rPr>
            <w:rStyle w:val="Hyperlink"/>
            <w:noProof/>
          </w:rPr>
          <w:t>Power System MCU</w:t>
        </w:r>
        <w:r w:rsidR="00353204">
          <w:rPr>
            <w:noProof/>
            <w:webHidden/>
          </w:rPr>
          <w:tab/>
        </w:r>
        <w:r w:rsidR="00353204">
          <w:rPr>
            <w:noProof/>
            <w:webHidden/>
          </w:rPr>
          <w:fldChar w:fldCharType="begin"/>
        </w:r>
        <w:r w:rsidR="00353204">
          <w:rPr>
            <w:noProof/>
            <w:webHidden/>
          </w:rPr>
          <w:instrText xml:space="preserve"> PAGEREF _Toc51534969 \h </w:instrText>
        </w:r>
        <w:r w:rsidR="00353204">
          <w:rPr>
            <w:noProof/>
            <w:webHidden/>
          </w:rPr>
        </w:r>
        <w:r w:rsidR="00353204">
          <w:rPr>
            <w:noProof/>
            <w:webHidden/>
          </w:rPr>
          <w:fldChar w:fldCharType="separate"/>
        </w:r>
        <w:r w:rsidR="00D2626F">
          <w:rPr>
            <w:noProof/>
            <w:webHidden/>
          </w:rPr>
          <w:t>6</w:t>
        </w:r>
        <w:r w:rsidR="00353204">
          <w:rPr>
            <w:noProof/>
            <w:webHidden/>
          </w:rPr>
          <w:fldChar w:fldCharType="end"/>
        </w:r>
      </w:hyperlink>
    </w:p>
    <w:p w14:paraId="64EDC44C" w14:textId="06799248" w:rsidR="00353204" w:rsidRDefault="00025445">
      <w:pPr>
        <w:pStyle w:val="TOC3"/>
        <w:tabs>
          <w:tab w:val="left" w:pos="1320"/>
          <w:tab w:val="right" w:leader="dot" w:pos="9350"/>
        </w:tabs>
        <w:rPr>
          <w:rFonts w:asciiTheme="minorHAnsi" w:eastAsiaTheme="minorEastAsia" w:hAnsiTheme="minorHAnsi" w:cstheme="minorBidi"/>
          <w:noProof/>
          <w:sz w:val="22"/>
        </w:rPr>
      </w:pPr>
      <w:hyperlink w:anchor="_Toc51534970" w:history="1">
        <w:r w:rsidR="00353204" w:rsidRPr="002D3106">
          <w:rPr>
            <w:rStyle w:val="Hyperlink"/>
            <w:bCs/>
            <w:noProof/>
            <w:lang w:bidi="x-none"/>
            <w14:scene3d>
              <w14:camera w14:prst="orthographicFront"/>
              <w14:lightRig w14:rig="threePt" w14:dir="t">
                <w14:rot w14:lat="0" w14:lon="0" w14:rev="0"/>
              </w14:lightRig>
            </w14:scene3d>
          </w:rPr>
          <w:t>5.2.3.</w:t>
        </w:r>
        <w:r w:rsidR="00353204">
          <w:rPr>
            <w:rFonts w:asciiTheme="minorHAnsi" w:eastAsiaTheme="minorEastAsia" w:hAnsiTheme="minorHAnsi" w:cstheme="minorBidi"/>
            <w:noProof/>
            <w:sz w:val="22"/>
          </w:rPr>
          <w:tab/>
        </w:r>
        <w:r w:rsidR="00353204" w:rsidRPr="002D3106">
          <w:rPr>
            <w:rStyle w:val="Hyperlink"/>
            <w:noProof/>
          </w:rPr>
          <w:t>Digital IMU Sensor</w:t>
        </w:r>
        <w:r w:rsidR="00353204">
          <w:rPr>
            <w:noProof/>
            <w:webHidden/>
          </w:rPr>
          <w:tab/>
        </w:r>
        <w:r w:rsidR="00353204">
          <w:rPr>
            <w:noProof/>
            <w:webHidden/>
          </w:rPr>
          <w:fldChar w:fldCharType="begin"/>
        </w:r>
        <w:r w:rsidR="00353204">
          <w:rPr>
            <w:noProof/>
            <w:webHidden/>
          </w:rPr>
          <w:instrText xml:space="preserve"> PAGEREF _Toc51534970 \h </w:instrText>
        </w:r>
        <w:r w:rsidR="00353204">
          <w:rPr>
            <w:noProof/>
            <w:webHidden/>
          </w:rPr>
        </w:r>
        <w:r w:rsidR="00353204">
          <w:rPr>
            <w:noProof/>
            <w:webHidden/>
          </w:rPr>
          <w:fldChar w:fldCharType="separate"/>
        </w:r>
        <w:r w:rsidR="00D2626F">
          <w:rPr>
            <w:noProof/>
            <w:webHidden/>
          </w:rPr>
          <w:t>6</w:t>
        </w:r>
        <w:r w:rsidR="00353204">
          <w:rPr>
            <w:noProof/>
            <w:webHidden/>
          </w:rPr>
          <w:fldChar w:fldCharType="end"/>
        </w:r>
      </w:hyperlink>
    </w:p>
    <w:p w14:paraId="10908515" w14:textId="30CA226F" w:rsidR="00353204" w:rsidRDefault="00025445">
      <w:pPr>
        <w:pStyle w:val="TOC3"/>
        <w:tabs>
          <w:tab w:val="left" w:pos="1320"/>
          <w:tab w:val="right" w:leader="dot" w:pos="9350"/>
        </w:tabs>
        <w:rPr>
          <w:rFonts w:asciiTheme="minorHAnsi" w:eastAsiaTheme="minorEastAsia" w:hAnsiTheme="minorHAnsi" w:cstheme="minorBidi"/>
          <w:noProof/>
          <w:sz w:val="22"/>
        </w:rPr>
      </w:pPr>
      <w:hyperlink w:anchor="_Toc51534971" w:history="1">
        <w:r w:rsidR="00353204" w:rsidRPr="002D3106">
          <w:rPr>
            <w:rStyle w:val="Hyperlink"/>
            <w:bCs/>
            <w:noProof/>
            <w:lang w:bidi="x-none"/>
            <w14:scene3d>
              <w14:camera w14:prst="orthographicFront"/>
              <w14:lightRig w14:rig="threePt" w14:dir="t">
                <w14:rot w14:lat="0" w14:lon="0" w14:rev="0"/>
              </w14:lightRig>
            </w14:scene3d>
          </w:rPr>
          <w:t>5.2.4.</w:t>
        </w:r>
        <w:r w:rsidR="00353204">
          <w:rPr>
            <w:rFonts w:asciiTheme="minorHAnsi" w:eastAsiaTheme="minorEastAsia" w:hAnsiTheme="minorHAnsi" w:cstheme="minorBidi"/>
            <w:noProof/>
            <w:sz w:val="22"/>
          </w:rPr>
          <w:tab/>
        </w:r>
        <w:r w:rsidR="00353204" w:rsidRPr="002D3106">
          <w:rPr>
            <w:rStyle w:val="Hyperlink"/>
            <w:noProof/>
          </w:rPr>
          <w:t>Host Computer</w:t>
        </w:r>
        <w:r w:rsidR="00353204">
          <w:rPr>
            <w:noProof/>
            <w:webHidden/>
          </w:rPr>
          <w:tab/>
        </w:r>
        <w:r w:rsidR="00353204">
          <w:rPr>
            <w:noProof/>
            <w:webHidden/>
          </w:rPr>
          <w:fldChar w:fldCharType="begin"/>
        </w:r>
        <w:r w:rsidR="00353204">
          <w:rPr>
            <w:noProof/>
            <w:webHidden/>
          </w:rPr>
          <w:instrText xml:space="preserve"> PAGEREF _Toc51534971 \h </w:instrText>
        </w:r>
        <w:r w:rsidR="00353204">
          <w:rPr>
            <w:noProof/>
            <w:webHidden/>
          </w:rPr>
        </w:r>
        <w:r w:rsidR="00353204">
          <w:rPr>
            <w:noProof/>
            <w:webHidden/>
          </w:rPr>
          <w:fldChar w:fldCharType="separate"/>
        </w:r>
        <w:r w:rsidR="00D2626F">
          <w:rPr>
            <w:noProof/>
            <w:webHidden/>
          </w:rPr>
          <w:t>6</w:t>
        </w:r>
        <w:r w:rsidR="00353204">
          <w:rPr>
            <w:noProof/>
            <w:webHidden/>
          </w:rPr>
          <w:fldChar w:fldCharType="end"/>
        </w:r>
      </w:hyperlink>
    </w:p>
    <w:p w14:paraId="134E3892" w14:textId="3B0E9CCE" w:rsidR="00353204" w:rsidRDefault="00025445">
      <w:pPr>
        <w:pStyle w:val="TOC2"/>
        <w:tabs>
          <w:tab w:val="left" w:pos="880"/>
          <w:tab w:val="right" w:leader="dot" w:pos="9350"/>
        </w:tabs>
        <w:rPr>
          <w:rFonts w:asciiTheme="minorHAnsi" w:eastAsiaTheme="minorEastAsia" w:hAnsiTheme="minorHAnsi" w:cstheme="minorBidi"/>
          <w:noProof/>
          <w:sz w:val="22"/>
        </w:rPr>
      </w:pPr>
      <w:hyperlink w:anchor="_Toc51534972" w:history="1">
        <w:r w:rsidR="00353204" w:rsidRPr="002D3106">
          <w:rPr>
            <w:rStyle w:val="Hyperlink"/>
            <w:rFonts w:ascii="Arial" w:hAnsi="Arial"/>
            <w:noProof/>
          </w:rPr>
          <w:t>5.3.</w:t>
        </w:r>
        <w:r w:rsidR="00353204">
          <w:rPr>
            <w:rFonts w:asciiTheme="minorHAnsi" w:eastAsiaTheme="minorEastAsia" w:hAnsiTheme="minorHAnsi" w:cstheme="minorBidi"/>
            <w:noProof/>
            <w:sz w:val="22"/>
          </w:rPr>
          <w:tab/>
        </w:r>
        <w:r w:rsidR="00353204" w:rsidRPr="002D3106">
          <w:rPr>
            <w:rStyle w:val="Hyperlink"/>
            <w:rFonts w:ascii="Arial" w:hAnsi="Arial"/>
            <w:noProof/>
          </w:rPr>
          <w:t>User Control Interface</w:t>
        </w:r>
        <w:r w:rsidR="00353204">
          <w:rPr>
            <w:noProof/>
            <w:webHidden/>
          </w:rPr>
          <w:tab/>
        </w:r>
        <w:r w:rsidR="00353204">
          <w:rPr>
            <w:noProof/>
            <w:webHidden/>
          </w:rPr>
          <w:fldChar w:fldCharType="begin"/>
        </w:r>
        <w:r w:rsidR="00353204">
          <w:rPr>
            <w:noProof/>
            <w:webHidden/>
          </w:rPr>
          <w:instrText xml:space="preserve"> PAGEREF _Toc51534972 \h </w:instrText>
        </w:r>
        <w:r w:rsidR="00353204">
          <w:rPr>
            <w:noProof/>
            <w:webHidden/>
          </w:rPr>
        </w:r>
        <w:r w:rsidR="00353204">
          <w:rPr>
            <w:noProof/>
            <w:webHidden/>
          </w:rPr>
          <w:fldChar w:fldCharType="separate"/>
        </w:r>
        <w:r w:rsidR="00D2626F">
          <w:rPr>
            <w:noProof/>
            <w:webHidden/>
          </w:rPr>
          <w:t>6</w:t>
        </w:r>
        <w:r w:rsidR="00353204">
          <w:rPr>
            <w:noProof/>
            <w:webHidden/>
          </w:rPr>
          <w:fldChar w:fldCharType="end"/>
        </w:r>
      </w:hyperlink>
    </w:p>
    <w:p w14:paraId="3ADCE685" w14:textId="02BAF580" w:rsidR="00353204" w:rsidRDefault="00025445">
      <w:pPr>
        <w:pStyle w:val="TOC3"/>
        <w:tabs>
          <w:tab w:val="left" w:pos="1320"/>
          <w:tab w:val="right" w:leader="dot" w:pos="9350"/>
        </w:tabs>
        <w:rPr>
          <w:rFonts w:asciiTheme="minorHAnsi" w:eastAsiaTheme="minorEastAsia" w:hAnsiTheme="minorHAnsi" w:cstheme="minorBidi"/>
          <w:noProof/>
          <w:sz w:val="22"/>
        </w:rPr>
      </w:pPr>
      <w:hyperlink w:anchor="_Toc51534973" w:history="1">
        <w:r w:rsidR="00353204" w:rsidRPr="002D3106">
          <w:rPr>
            <w:rStyle w:val="Hyperlink"/>
            <w:bCs/>
            <w:noProof/>
            <w:lang w:bidi="x-none"/>
            <w14:scene3d>
              <w14:camera w14:prst="orthographicFront"/>
              <w14:lightRig w14:rig="threePt" w14:dir="t">
                <w14:rot w14:lat="0" w14:lon="0" w14:rev="0"/>
              </w14:lightRig>
            </w14:scene3d>
          </w:rPr>
          <w:t>5.3.1.</w:t>
        </w:r>
        <w:r w:rsidR="00353204">
          <w:rPr>
            <w:rFonts w:asciiTheme="minorHAnsi" w:eastAsiaTheme="minorEastAsia" w:hAnsiTheme="minorHAnsi" w:cstheme="minorBidi"/>
            <w:noProof/>
            <w:sz w:val="22"/>
          </w:rPr>
          <w:tab/>
        </w:r>
        <w:r w:rsidR="00353204" w:rsidRPr="002D3106">
          <w:rPr>
            <w:rStyle w:val="Hyperlink"/>
            <w:noProof/>
          </w:rPr>
          <w:t>Physical Interaction</w:t>
        </w:r>
        <w:r w:rsidR="00353204">
          <w:rPr>
            <w:noProof/>
            <w:webHidden/>
          </w:rPr>
          <w:tab/>
        </w:r>
        <w:r w:rsidR="00353204">
          <w:rPr>
            <w:noProof/>
            <w:webHidden/>
          </w:rPr>
          <w:fldChar w:fldCharType="begin"/>
        </w:r>
        <w:r w:rsidR="00353204">
          <w:rPr>
            <w:noProof/>
            <w:webHidden/>
          </w:rPr>
          <w:instrText xml:space="preserve"> PAGEREF _Toc51534973 \h </w:instrText>
        </w:r>
        <w:r w:rsidR="00353204">
          <w:rPr>
            <w:noProof/>
            <w:webHidden/>
          </w:rPr>
        </w:r>
        <w:r w:rsidR="00353204">
          <w:rPr>
            <w:noProof/>
            <w:webHidden/>
          </w:rPr>
          <w:fldChar w:fldCharType="separate"/>
        </w:r>
        <w:r w:rsidR="00D2626F">
          <w:rPr>
            <w:noProof/>
            <w:webHidden/>
          </w:rPr>
          <w:t>6</w:t>
        </w:r>
        <w:r w:rsidR="00353204">
          <w:rPr>
            <w:noProof/>
            <w:webHidden/>
          </w:rPr>
          <w:fldChar w:fldCharType="end"/>
        </w:r>
      </w:hyperlink>
    </w:p>
    <w:p w14:paraId="47845FF9" w14:textId="24BC2652" w:rsidR="00353204" w:rsidRDefault="00025445">
      <w:pPr>
        <w:pStyle w:val="TOC3"/>
        <w:tabs>
          <w:tab w:val="left" w:pos="1320"/>
          <w:tab w:val="right" w:leader="dot" w:pos="9350"/>
        </w:tabs>
        <w:rPr>
          <w:rFonts w:asciiTheme="minorHAnsi" w:eastAsiaTheme="minorEastAsia" w:hAnsiTheme="minorHAnsi" w:cstheme="minorBidi"/>
          <w:noProof/>
          <w:sz w:val="22"/>
        </w:rPr>
      </w:pPr>
      <w:hyperlink w:anchor="_Toc51534974" w:history="1">
        <w:r w:rsidR="00353204" w:rsidRPr="002D3106">
          <w:rPr>
            <w:rStyle w:val="Hyperlink"/>
            <w:bCs/>
            <w:noProof/>
            <w:lang w:bidi="x-none"/>
            <w14:scene3d>
              <w14:camera w14:prst="orthographicFront"/>
              <w14:lightRig w14:rig="threePt" w14:dir="t">
                <w14:rot w14:lat="0" w14:lon="0" w14:rev="0"/>
              </w14:lightRig>
            </w14:scene3d>
          </w:rPr>
          <w:t>5.3.2.</w:t>
        </w:r>
        <w:r w:rsidR="00353204">
          <w:rPr>
            <w:rFonts w:asciiTheme="minorHAnsi" w:eastAsiaTheme="minorEastAsia" w:hAnsiTheme="minorHAnsi" w:cstheme="minorBidi"/>
            <w:noProof/>
            <w:sz w:val="22"/>
          </w:rPr>
          <w:tab/>
        </w:r>
        <w:r w:rsidR="00353204" w:rsidRPr="002D3106">
          <w:rPr>
            <w:rStyle w:val="Hyperlink"/>
            <w:noProof/>
          </w:rPr>
          <w:t>Digital Interaction</w:t>
        </w:r>
        <w:r w:rsidR="00353204">
          <w:rPr>
            <w:noProof/>
            <w:webHidden/>
          </w:rPr>
          <w:tab/>
        </w:r>
        <w:r w:rsidR="00353204">
          <w:rPr>
            <w:noProof/>
            <w:webHidden/>
          </w:rPr>
          <w:fldChar w:fldCharType="begin"/>
        </w:r>
        <w:r w:rsidR="00353204">
          <w:rPr>
            <w:noProof/>
            <w:webHidden/>
          </w:rPr>
          <w:instrText xml:space="preserve"> PAGEREF _Toc51534974 \h </w:instrText>
        </w:r>
        <w:r w:rsidR="00353204">
          <w:rPr>
            <w:noProof/>
            <w:webHidden/>
          </w:rPr>
        </w:r>
        <w:r w:rsidR="00353204">
          <w:rPr>
            <w:noProof/>
            <w:webHidden/>
          </w:rPr>
          <w:fldChar w:fldCharType="separate"/>
        </w:r>
        <w:r w:rsidR="00D2626F">
          <w:rPr>
            <w:noProof/>
            <w:webHidden/>
          </w:rPr>
          <w:t>7</w:t>
        </w:r>
        <w:r w:rsidR="00353204">
          <w:rPr>
            <w:noProof/>
            <w:webHidden/>
          </w:rPr>
          <w:fldChar w:fldCharType="end"/>
        </w:r>
      </w:hyperlink>
    </w:p>
    <w:p w14:paraId="3C629D43" w14:textId="447AAA9D" w:rsidR="00353204" w:rsidRDefault="00025445">
      <w:pPr>
        <w:pStyle w:val="TOC1"/>
        <w:rPr>
          <w:rFonts w:asciiTheme="minorHAnsi" w:eastAsiaTheme="minorEastAsia" w:hAnsiTheme="minorHAnsi" w:cstheme="minorBidi"/>
          <w:b w:val="0"/>
          <w:sz w:val="22"/>
          <w:szCs w:val="22"/>
        </w:rPr>
      </w:pPr>
      <w:hyperlink w:anchor="_Toc51534975" w:history="1">
        <w:r w:rsidR="00353204" w:rsidRPr="002D3106">
          <w:rPr>
            <w:rStyle w:val="Hyperlink"/>
          </w:rPr>
          <w:t>6.</w:t>
        </w:r>
        <w:r w:rsidR="00353204">
          <w:rPr>
            <w:rFonts w:asciiTheme="minorHAnsi" w:eastAsiaTheme="minorEastAsia" w:hAnsiTheme="minorHAnsi" w:cstheme="minorBidi"/>
            <w:b w:val="0"/>
            <w:sz w:val="22"/>
            <w:szCs w:val="22"/>
          </w:rPr>
          <w:tab/>
        </w:r>
        <w:r w:rsidR="00353204" w:rsidRPr="002D3106">
          <w:rPr>
            <w:rStyle w:val="Hyperlink"/>
          </w:rPr>
          <w:t>Communications / Device Interface Protocols</w:t>
        </w:r>
        <w:r w:rsidR="00353204">
          <w:rPr>
            <w:webHidden/>
          </w:rPr>
          <w:tab/>
        </w:r>
        <w:r w:rsidR="00353204">
          <w:rPr>
            <w:webHidden/>
          </w:rPr>
          <w:fldChar w:fldCharType="begin"/>
        </w:r>
        <w:r w:rsidR="00353204">
          <w:rPr>
            <w:webHidden/>
          </w:rPr>
          <w:instrText xml:space="preserve"> PAGEREF _Toc51534975 \h </w:instrText>
        </w:r>
        <w:r w:rsidR="00353204">
          <w:rPr>
            <w:webHidden/>
          </w:rPr>
        </w:r>
        <w:r w:rsidR="00353204">
          <w:rPr>
            <w:webHidden/>
          </w:rPr>
          <w:fldChar w:fldCharType="separate"/>
        </w:r>
        <w:r w:rsidR="00D2626F">
          <w:rPr>
            <w:webHidden/>
          </w:rPr>
          <w:t>8</w:t>
        </w:r>
        <w:r w:rsidR="00353204">
          <w:rPr>
            <w:webHidden/>
          </w:rPr>
          <w:fldChar w:fldCharType="end"/>
        </w:r>
      </w:hyperlink>
    </w:p>
    <w:p w14:paraId="2E37E9F5" w14:textId="07EF779E" w:rsidR="00353204" w:rsidRDefault="00025445">
      <w:pPr>
        <w:pStyle w:val="TOC2"/>
        <w:tabs>
          <w:tab w:val="left" w:pos="880"/>
          <w:tab w:val="right" w:leader="dot" w:pos="9350"/>
        </w:tabs>
        <w:rPr>
          <w:rFonts w:asciiTheme="minorHAnsi" w:eastAsiaTheme="minorEastAsia" w:hAnsiTheme="minorHAnsi" w:cstheme="minorBidi"/>
          <w:noProof/>
          <w:sz w:val="22"/>
        </w:rPr>
      </w:pPr>
      <w:hyperlink w:anchor="_Toc51534976" w:history="1">
        <w:r w:rsidR="00353204" w:rsidRPr="002D3106">
          <w:rPr>
            <w:rStyle w:val="Hyperlink"/>
            <w:rFonts w:ascii="Arial" w:hAnsi="Arial"/>
            <w:noProof/>
          </w:rPr>
          <w:t>6.1.</w:t>
        </w:r>
        <w:r w:rsidR="00353204">
          <w:rPr>
            <w:rFonts w:asciiTheme="minorHAnsi" w:eastAsiaTheme="minorEastAsia" w:hAnsiTheme="minorHAnsi" w:cstheme="minorBidi"/>
            <w:noProof/>
            <w:sz w:val="22"/>
          </w:rPr>
          <w:tab/>
        </w:r>
        <w:r w:rsidR="00353204" w:rsidRPr="002D3106">
          <w:rPr>
            <w:rStyle w:val="Hyperlink"/>
            <w:rFonts w:ascii="Arial" w:hAnsi="Arial"/>
            <w:noProof/>
          </w:rPr>
          <w:t>Host Device</w:t>
        </w:r>
        <w:r w:rsidR="00353204">
          <w:rPr>
            <w:noProof/>
            <w:webHidden/>
          </w:rPr>
          <w:tab/>
        </w:r>
        <w:r w:rsidR="00353204">
          <w:rPr>
            <w:noProof/>
            <w:webHidden/>
          </w:rPr>
          <w:fldChar w:fldCharType="begin"/>
        </w:r>
        <w:r w:rsidR="00353204">
          <w:rPr>
            <w:noProof/>
            <w:webHidden/>
          </w:rPr>
          <w:instrText xml:space="preserve"> PAGEREF _Toc51534976 \h </w:instrText>
        </w:r>
        <w:r w:rsidR="00353204">
          <w:rPr>
            <w:noProof/>
            <w:webHidden/>
          </w:rPr>
        </w:r>
        <w:r w:rsidR="00353204">
          <w:rPr>
            <w:noProof/>
            <w:webHidden/>
          </w:rPr>
          <w:fldChar w:fldCharType="separate"/>
        </w:r>
        <w:r w:rsidR="00D2626F">
          <w:rPr>
            <w:noProof/>
            <w:webHidden/>
          </w:rPr>
          <w:t>8</w:t>
        </w:r>
        <w:r w:rsidR="00353204">
          <w:rPr>
            <w:noProof/>
            <w:webHidden/>
          </w:rPr>
          <w:fldChar w:fldCharType="end"/>
        </w:r>
      </w:hyperlink>
    </w:p>
    <w:p w14:paraId="321734F2" w14:textId="2F42127E" w:rsidR="00353204" w:rsidRDefault="00025445">
      <w:pPr>
        <w:pStyle w:val="TOC2"/>
        <w:tabs>
          <w:tab w:val="left" w:pos="880"/>
          <w:tab w:val="right" w:leader="dot" w:pos="9350"/>
        </w:tabs>
        <w:rPr>
          <w:rFonts w:asciiTheme="minorHAnsi" w:eastAsiaTheme="minorEastAsia" w:hAnsiTheme="minorHAnsi" w:cstheme="minorBidi"/>
          <w:noProof/>
          <w:sz w:val="22"/>
        </w:rPr>
      </w:pPr>
      <w:hyperlink w:anchor="_Toc51534977" w:history="1">
        <w:r w:rsidR="00353204" w:rsidRPr="002D3106">
          <w:rPr>
            <w:rStyle w:val="Hyperlink"/>
            <w:rFonts w:ascii="Arial" w:hAnsi="Arial"/>
            <w:noProof/>
          </w:rPr>
          <w:t>6.2.</w:t>
        </w:r>
        <w:r w:rsidR="00353204">
          <w:rPr>
            <w:rFonts w:asciiTheme="minorHAnsi" w:eastAsiaTheme="minorEastAsia" w:hAnsiTheme="minorHAnsi" w:cstheme="minorBidi"/>
            <w:noProof/>
            <w:sz w:val="22"/>
          </w:rPr>
          <w:tab/>
        </w:r>
        <w:r w:rsidR="00353204" w:rsidRPr="002D3106">
          <w:rPr>
            <w:rStyle w:val="Hyperlink"/>
            <w:rFonts w:ascii="Arial" w:hAnsi="Arial"/>
            <w:noProof/>
          </w:rPr>
          <w:t>Device Peripheral Interface</w:t>
        </w:r>
        <w:r w:rsidR="00353204">
          <w:rPr>
            <w:noProof/>
            <w:webHidden/>
          </w:rPr>
          <w:tab/>
        </w:r>
        <w:r w:rsidR="00353204">
          <w:rPr>
            <w:noProof/>
            <w:webHidden/>
          </w:rPr>
          <w:fldChar w:fldCharType="begin"/>
        </w:r>
        <w:r w:rsidR="00353204">
          <w:rPr>
            <w:noProof/>
            <w:webHidden/>
          </w:rPr>
          <w:instrText xml:space="preserve"> PAGEREF _Toc51534977 \h </w:instrText>
        </w:r>
        <w:r w:rsidR="00353204">
          <w:rPr>
            <w:noProof/>
            <w:webHidden/>
          </w:rPr>
        </w:r>
        <w:r w:rsidR="00353204">
          <w:rPr>
            <w:noProof/>
            <w:webHidden/>
          </w:rPr>
          <w:fldChar w:fldCharType="separate"/>
        </w:r>
        <w:r w:rsidR="00D2626F">
          <w:rPr>
            <w:noProof/>
            <w:webHidden/>
          </w:rPr>
          <w:t>8</w:t>
        </w:r>
        <w:r w:rsidR="00353204">
          <w:rPr>
            <w:noProof/>
            <w:webHidden/>
          </w:rPr>
          <w:fldChar w:fldCharType="end"/>
        </w:r>
      </w:hyperlink>
    </w:p>
    <w:p w14:paraId="3F56F2B1" w14:textId="7A4FB872" w:rsidR="00353204" w:rsidRDefault="00025445">
      <w:pPr>
        <w:pStyle w:val="TOC2"/>
        <w:tabs>
          <w:tab w:val="left" w:pos="880"/>
          <w:tab w:val="right" w:leader="dot" w:pos="9350"/>
        </w:tabs>
        <w:rPr>
          <w:rFonts w:asciiTheme="minorHAnsi" w:eastAsiaTheme="minorEastAsia" w:hAnsiTheme="minorHAnsi" w:cstheme="minorBidi"/>
          <w:noProof/>
          <w:sz w:val="22"/>
        </w:rPr>
      </w:pPr>
      <w:hyperlink w:anchor="_Toc51534978" w:history="1">
        <w:r w:rsidR="00353204" w:rsidRPr="002D3106">
          <w:rPr>
            <w:rStyle w:val="Hyperlink"/>
            <w:rFonts w:ascii="Arial" w:hAnsi="Arial"/>
            <w:noProof/>
          </w:rPr>
          <w:t>6.3.</w:t>
        </w:r>
        <w:r w:rsidR="00353204">
          <w:rPr>
            <w:rFonts w:asciiTheme="minorHAnsi" w:eastAsiaTheme="minorEastAsia" w:hAnsiTheme="minorHAnsi" w:cstheme="minorBidi"/>
            <w:noProof/>
            <w:sz w:val="22"/>
          </w:rPr>
          <w:tab/>
        </w:r>
        <w:r w:rsidR="00353204" w:rsidRPr="002D3106">
          <w:rPr>
            <w:rStyle w:val="Hyperlink"/>
            <w:rFonts w:ascii="Arial" w:hAnsi="Arial"/>
            <w:noProof/>
          </w:rPr>
          <w:t>MCU Communication Protocol</w:t>
        </w:r>
        <w:r w:rsidR="00353204">
          <w:rPr>
            <w:noProof/>
            <w:webHidden/>
          </w:rPr>
          <w:tab/>
        </w:r>
        <w:r w:rsidR="00353204">
          <w:rPr>
            <w:noProof/>
            <w:webHidden/>
          </w:rPr>
          <w:fldChar w:fldCharType="begin"/>
        </w:r>
        <w:r w:rsidR="00353204">
          <w:rPr>
            <w:noProof/>
            <w:webHidden/>
          </w:rPr>
          <w:instrText xml:space="preserve"> PAGEREF _Toc51534978 \h </w:instrText>
        </w:r>
        <w:r w:rsidR="00353204">
          <w:rPr>
            <w:noProof/>
            <w:webHidden/>
          </w:rPr>
        </w:r>
        <w:r w:rsidR="00353204">
          <w:rPr>
            <w:noProof/>
            <w:webHidden/>
          </w:rPr>
          <w:fldChar w:fldCharType="separate"/>
        </w:r>
        <w:r w:rsidR="00D2626F">
          <w:rPr>
            <w:noProof/>
            <w:webHidden/>
          </w:rPr>
          <w:t>8</w:t>
        </w:r>
        <w:r w:rsidR="00353204">
          <w:rPr>
            <w:noProof/>
            <w:webHidden/>
          </w:rPr>
          <w:fldChar w:fldCharType="end"/>
        </w:r>
      </w:hyperlink>
    </w:p>
    <w:p w14:paraId="05A954C9" w14:textId="18F888A1" w:rsidR="00353204" w:rsidRDefault="00025445">
      <w:pPr>
        <w:pStyle w:val="TOC3"/>
        <w:tabs>
          <w:tab w:val="left" w:pos="1320"/>
          <w:tab w:val="right" w:leader="dot" w:pos="9350"/>
        </w:tabs>
        <w:rPr>
          <w:rFonts w:asciiTheme="minorHAnsi" w:eastAsiaTheme="minorEastAsia" w:hAnsiTheme="minorHAnsi" w:cstheme="minorBidi"/>
          <w:noProof/>
          <w:sz w:val="22"/>
        </w:rPr>
      </w:pPr>
      <w:hyperlink w:anchor="_Toc51534979" w:history="1">
        <w:r w:rsidR="00353204" w:rsidRPr="002D3106">
          <w:rPr>
            <w:rStyle w:val="Hyperlink"/>
            <w:rFonts w:ascii="Arial" w:hAnsi="Arial"/>
            <w:bCs/>
            <w:noProof/>
            <w:lang w:bidi="x-none"/>
            <w14:scene3d>
              <w14:camera w14:prst="orthographicFront"/>
              <w14:lightRig w14:rig="threePt" w14:dir="t">
                <w14:rot w14:lat="0" w14:lon="0" w14:rev="0"/>
              </w14:lightRig>
            </w14:scene3d>
          </w:rPr>
          <w:t>6.3.1.</w:t>
        </w:r>
        <w:r w:rsidR="00353204">
          <w:rPr>
            <w:rFonts w:asciiTheme="minorHAnsi" w:eastAsiaTheme="minorEastAsia" w:hAnsiTheme="minorHAnsi" w:cstheme="minorBidi"/>
            <w:noProof/>
            <w:sz w:val="22"/>
          </w:rPr>
          <w:tab/>
        </w:r>
        <w:r w:rsidR="00353204" w:rsidRPr="002D3106">
          <w:rPr>
            <w:rStyle w:val="Hyperlink"/>
            <w:rFonts w:ascii="Arial" w:hAnsi="Arial"/>
            <w:noProof/>
          </w:rPr>
          <w:t>Hand Tracking MCU Communication Protocol</w:t>
        </w:r>
        <w:r w:rsidR="00353204">
          <w:rPr>
            <w:noProof/>
            <w:webHidden/>
          </w:rPr>
          <w:tab/>
        </w:r>
        <w:r w:rsidR="00353204">
          <w:rPr>
            <w:noProof/>
            <w:webHidden/>
          </w:rPr>
          <w:fldChar w:fldCharType="begin"/>
        </w:r>
        <w:r w:rsidR="00353204">
          <w:rPr>
            <w:noProof/>
            <w:webHidden/>
          </w:rPr>
          <w:instrText xml:space="preserve"> PAGEREF _Toc51534979 \h </w:instrText>
        </w:r>
        <w:r w:rsidR="00353204">
          <w:rPr>
            <w:noProof/>
            <w:webHidden/>
          </w:rPr>
        </w:r>
        <w:r w:rsidR="00353204">
          <w:rPr>
            <w:noProof/>
            <w:webHidden/>
          </w:rPr>
          <w:fldChar w:fldCharType="separate"/>
        </w:r>
        <w:r w:rsidR="00D2626F">
          <w:rPr>
            <w:noProof/>
            <w:webHidden/>
          </w:rPr>
          <w:t>8</w:t>
        </w:r>
        <w:r w:rsidR="00353204">
          <w:rPr>
            <w:noProof/>
            <w:webHidden/>
          </w:rPr>
          <w:fldChar w:fldCharType="end"/>
        </w:r>
      </w:hyperlink>
    </w:p>
    <w:p w14:paraId="4C264663" w14:textId="000A51EA" w:rsidR="00353204" w:rsidRDefault="00025445">
      <w:pPr>
        <w:pStyle w:val="TOC3"/>
        <w:tabs>
          <w:tab w:val="left" w:pos="1320"/>
          <w:tab w:val="right" w:leader="dot" w:pos="9350"/>
        </w:tabs>
        <w:rPr>
          <w:rFonts w:asciiTheme="minorHAnsi" w:eastAsiaTheme="minorEastAsia" w:hAnsiTheme="minorHAnsi" w:cstheme="minorBidi"/>
          <w:noProof/>
          <w:sz w:val="22"/>
        </w:rPr>
      </w:pPr>
      <w:hyperlink w:anchor="_Toc51534980" w:history="1">
        <w:r w:rsidR="00353204" w:rsidRPr="002D3106">
          <w:rPr>
            <w:rStyle w:val="Hyperlink"/>
            <w:bCs/>
            <w:noProof/>
            <w:lang w:bidi="x-none"/>
            <w14:scene3d>
              <w14:camera w14:prst="orthographicFront"/>
              <w14:lightRig w14:rig="threePt" w14:dir="t">
                <w14:rot w14:lat="0" w14:lon="0" w14:rev="0"/>
              </w14:lightRig>
            </w14:scene3d>
          </w:rPr>
          <w:t>6.3.2.</w:t>
        </w:r>
        <w:r w:rsidR="00353204">
          <w:rPr>
            <w:rFonts w:asciiTheme="minorHAnsi" w:eastAsiaTheme="minorEastAsia" w:hAnsiTheme="minorHAnsi" w:cstheme="minorBidi"/>
            <w:noProof/>
            <w:sz w:val="22"/>
          </w:rPr>
          <w:tab/>
        </w:r>
        <w:r w:rsidR="00353204" w:rsidRPr="002D3106">
          <w:rPr>
            <w:rStyle w:val="Hyperlink"/>
            <w:noProof/>
          </w:rPr>
          <w:t>Power Supply MCU Communication Protocol</w:t>
        </w:r>
        <w:r w:rsidR="00353204">
          <w:rPr>
            <w:noProof/>
            <w:webHidden/>
          </w:rPr>
          <w:tab/>
        </w:r>
        <w:r w:rsidR="00353204">
          <w:rPr>
            <w:noProof/>
            <w:webHidden/>
          </w:rPr>
          <w:fldChar w:fldCharType="begin"/>
        </w:r>
        <w:r w:rsidR="00353204">
          <w:rPr>
            <w:noProof/>
            <w:webHidden/>
          </w:rPr>
          <w:instrText xml:space="preserve"> PAGEREF _Toc51534980 \h </w:instrText>
        </w:r>
        <w:r w:rsidR="00353204">
          <w:rPr>
            <w:noProof/>
            <w:webHidden/>
          </w:rPr>
        </w:r>
        <w:r w:rsidR="00353204">
          <w:rPr>
            <w:noProof/>
            <w:webHidden/>
          </w:rPr>
          <w:fldChar w:fldCharType="separate"/>
        </w:r>
        <w:r w:rsidR="00D2626F">
          <w:rPr>
            <w:noProof/>
            <w:webHidden/>
          </w:rPr>
          <w:t>8</w:t>
        </w:r>
        <w:r w:rsidR="00353204">
          <w:rPr>
            <w:noProof/>
            <w:webHidden/>
          </w:rPr>
          <w:fldChar w:fldCharType="end"/>
        </w:r>
      </w:hyperlink>
    </w:p>
    <w:p w14:paraId="33E9DB9C" w14:textId="7367139C" w:rsidR="00CC1A19" w:rsidRPr="00EB551B" w:rsidRDefault="00CC1A19">
      <w:pPr>
        <w:rPr>
          <w:rFonts w:ascii="Arial" w:hAnsi="Arial" w:cs="Arial"/>
        </w:rPr>
      </w:pPr>
      <w:r w:rsidRPr="00EB551B">
        <w:rPr>
          <w:rFonts w:ascii="Arial" w:hAnsi="Arial" w:cs="Arial"/>
        </w:rPr>
        <w:fldChar w:fldCharType="end"/>
      </w:r>
    </w:p>
    <w:p w14:paraId="2D9AB488" w14:textId="77777777" w:rsidR="00CC1A19" w:rsidRPr="00EB551B" w:rsidRDefault="00CC1A19" w:rsidP="00832676">
      <w:pPr>
        <w:rPr>
          <w:rFonts w:ascii="Arial" w:hAnsi="Arial" w:cs="Arial"/>
          <w:sz w:val="28"/>
          <w:szCs w:val="28"/>
        </w:rPr>
      </w:pPr>
      <w:r w:rsidRPr="00EB551B">
        <w:rPr>
          <w:rFonts w:ascii="Arial" w:hAnsi="Arial" w:cs="Arial"/>
        </w:rPr>
        <w:br w:type="page"/>
      </w:r>
    </w:p>
    <w:p w14:paraId="6908D0CA" w14:textId="3B9892E8" w:rsidR="00CC1A19" w:rsidRPr="00EB551B" w:rsidRDefault="00CC1A19" w:rsidP="00320C9D">
      <w:pPr>
        <w:pStyle w:val="TOCHeading"/>
        <w:rPr>
          <w:rFonts w:ascii="Arial" w:hAnsi="Arial" w:cs="Arial"/>
        </w:rPr>
      </w:pPr>
      <w:r w:rsidRPr="00EB551B">
        <w:rPr>
          <w:rFonts w:ascii="Arial" w:hAnsi="Arial" w:cs="Arial"/>
        </w:rPr>
        <w:lastRenderedPageBreak/>
        <w:t xml:space="preserve"> </w:t>
      </w:r>
      <w:bookmarkStart w:id="3" w:name="_Toc51534944"/>
      <w:r w:rsidRPr="00EB551B">
        <w:rPr>
          <w:rFonts w:ascii="Arial" w:hAnsi="Arial" w:cs="Arial"/>
        </w:rPr>
        <w:t>List of Tables</w:t>
      </w:r>
      <w:bookmarkEnd w:id="3"/>
    </w:p>
    <w:p w14:paraId="123ED537" w14:textId="77777777" w:rsidR="00CC1A19" w:rsidRPr="00EB551B" w:rsidRDefault="00CC1A19" w:rsidP="00832676">
      <w:pPr>
        <w:rPr>
          <w:rFonts w:ascii="Arial" w:hAnsi="Arial" w:cs="Arial"/>
          <w:sz w:val="28"/>
          <w:szCs w:val="28"/>
        </w:rPr>
      </w:pPr>
      <w:r w:rsidRPr="00EB551B">
        <w:rPr>
          <w:rFonts w:ascii="Arial" w:hAnsi="Arial" w:cs="Arial"/>
        </w:rPr>
        <w:br w:type="page"/>
      </w:r>
    </w:p>
    <w:p w14:paraId="0F864DD0" w14:textId="77777777" w:rsidR="00CC1A19" w:rsidRPr="00EB551B" w:rsidRDefault="00CC1A19" w:rsidP="00FA617B">
      <w:pPr>
        <w:pStyle w:val="TOCHeading"/>
        <w:rPr>
          <w:rFonts w:ascii="Arial" w:hAnsi="Arial" w:cs="Arial"/>
        </w:rPr>
      </w:pPr>
      <w:bookmarkStart w:id="4" w:name="_Toc356386013"/>
      <w:bookmarkStart w:id="5" w:name="_Toc51534945"/>
      <w:r w:rsidRPr="00EB551B">
        <w:rPr>
          <w:rFonts w:ascii="Arial" w:hAnsi="Arial" w:cs="Arial"/>
        </w:rPr>
        <w:lastRenderedPageBreak/>
        <w:t>List of Figures</w:t>
      </w:r>
      <w:bookmarkEnd w:id="4"/>
      <w:bookmarkEnd w:id="5"/>
    </w:p>
    <w:p w14:paraId="44358A54" w14:textId="21B9674F" w:rsidR="00CC1A19" w:rsidRPr="00EB551B" w:rsidRDefault="00CC1A19" w:rsidP="00111BE9">
      <w:pPr>
        <w:pStyle w:val="Heading1"/>
        <w:numPr>
          <w:ilvl w:val="0"/>
          <w:numId w:val="0"/>
        </w:numPr>
        <w:ind w:left="450"/>
        <w:rPr>
          <w:rFonts w:ascii="Arial" w:hAnsi="Arial"/>
        </w:rPr>
        <w:sectPr w:rsidR="00CC1A19" w:rsidRPr="00EB551B" w:rsidSect="00FA617B">
          <w:headerReference w:type="default" r:id="rId13"/>
          <w:footerReference w:type="default" r:id="rId14"/>
          <w:endnotePr>
            <w:numFmt w:val="decimal"/>
          </w:endnotePr>
          <w:pgSz w:w="12240" w:h="15840" w:code="1"/>
          <w:pgMar w:top="1440" w:right="1440" w:bottom="1440" w:left="1440" w:header="720" w:footer="720" w:gutter="0"/>
          <w:pgNumType w:fmt="upperRoman" w:start="1"/>
          <w:cols w:space="720"/>
          <w:titlePg/>
          <w:docGrid w:linePitch="360"/>
        </w:sectPr>
      </w:pPr>
    </w:p>
    <w:p w14:paraId="337FBF78" w14:textId="48C8E367" w:rsidR="00FA617B" w:rsidRPr="00EB551B" w:rsidRDefault="00FB782F" w:rsidP="002D6533">
      <w:pPr>
        <w:pStyle w:val="Heading1"/>
        <w:rPr>
          <w:rFonts w:ascii="Arial" w:hAnsi="Arial"/>
        </w:rPr>
      </w:pPr>
      <w:bookmarkStart w:id="6" w:name="_Toc51534946"/>
      <w:bookmarkEnd w:id="0"/>
      <w:r w:rsidRPr="00EB551B">
        <w:rPr>
          <w:rFonts w:ascii="Arial" w:hAnsi="Arial"/>
        </w:rPr>
        <w:lastRenderedPageBreak/>
        <w:t>Overview</w:t>
      </w:r>
      <w:bookmarkEnd w:id="6"/>
    </w:p>
    <w:p w14:paraId="73099CF4" w14:textId="5B03E0FD" w:rsidR="00FA617B" w:rsidRPr="00EB551B" w:rsidRDefault="007C5518" w:rsidP="00FA617B">
      <w:pPr>
        <w:rPr>
          <w:rFonts w:ascii="Arial" w:hAnsi="Arial" w:cs="Arial"/>
        </w:rPr>
      </w:pPr>
      <w:r>
        <w:rPr>
          <w:rFonts w:ascii="Arial" w:hAnsi="Arial" w:cs="Arial"/>
        </w:rPr>
        <w:t xml:space="preserve">The following </w:t>
      </w:r>
      <w:r w:rsidR="006A237E">
        <w:rPr>
          <w:rFonts w:ascii="Arial" w:hAnsi="Arial" w:cs="Arial"/>
        </w:rPr>
        <w:t xml:space="preserve">ICD will detail the </w:t>
      </w:r>
      <w:r w:rsidR="00152E9A">
        <w:rPr>
          <w:rFonts w:ascii="Arial" w:hAnsi="Arial" w:cs="Arial"/>
        </w:rPr>
        <w:t xml:space="preserve">methods used by each subsystem of the Haptic Feedback Glove and how they meet the </w:t>
      </w:r>
      <w:r w:rsidR="003F62DA">
        <w:rPr>
          <w:rFonts w:ascii="Arial" w:hAnsi="Arial" w:cs="Arial"/>
        </w:rPr>
        <w:t xml:space="preserve">criteria provided in the FSR. </w:t>
      </w:r>
      <w:r w:rsidR="000126C1">
        <w:rPr>
          <w:rFonts w:ascii="Arial" w:hAnsi="Arial" w:cs="Arial"/>
        </w:rPr>
        <w:t xml:space="preserve">To ensure that each subsystem will operate properly when applied to the </w:t>
      </w:r>
      <w:r w:rsidR="00120DB7">
        <w:rPr>
          <w:rFonts w:ascii="Arial" w:hAnsi="Arial" w:cs="Arial"/>
        </w:rPr>
        <w:t>Haptic Feedback Glove detailed descriptions of the physical, electrical</w:t>
      </w:r>
      <w:r w:rsidR="00C54BD6">
        <w:rPr>
          <w:rFonts w:ascii="Arial" w:hAnsi="Arial" w:cs="Arial"/>
        </w:rPr>
        <w:t>,</w:t>
      </w:r>
      <w:r w:rsidR="00120DB7">
        <w:rPr>
          <w:rFonts w:ascii="Arial" w:hAnsi="Arial" w:cs="Arial"/>
        </w:rPr>
        <w:t xml:space="preserve"> and communication interfaces will </w:t>
      </w:r>
      <w:r w:rsidR="00C6063C">
        <w:rPr>
          <w:rFonts w:ascii="Arial" w:hAnsi="Arial" w:cs="Arial"/>
        </w:rPr>
        <w:t xml:space="preserve">be </w:t>
      </w:r>
      <w:r w:rsidR="008A11C1">
        <w:rPr>
          <w:rFonts w:ascii="Arial" w:hAnsi="Arial" w:cs="Arial"/>
        </w:rPr>
        <w:t>presented</w:t>
      </w:r>
      <w:r w:rsidR="00C6063C">
        <w:rPr>
          <w:rFonts w:ascii="Arial" w:hAnsi="Arial" w:cs="Arial"/>
        </w:rPr>
        <w:t>.</w:t>
      </w:r>
      <w:r w:rsidR="00C54BD6">
        <w:rPr>
          <w:rFonts w:ascii="Arial" w:hAnsi="Arial" w:cs="Arial"/>
        </w:rPr>
        <w:t xml:space="preserve"> </w:t>
      </w:r>
      <w:r w:rsidR="00C146CD">
        <w:rPr>
          <w:rFonts w:ascii="Arial" w:hAnsi="Arial" w:cs="Arial"/>
        </w:rPr>
        <w:t xml:space="preserve">These sections will break apart each subsystem to provide a detailed overview of what is to be accomplished. </w:t>
      </w:r>
    </w:p>
    <w:p w14:paraId="7808574A" w14:textId="77777777" w:rsidR="00FA617B" w:rsidRPr="00EB551B" w:rsidRDefault="00FA617B" w:rsidP="00FA617B">
      <w:pPr>
        <w:rPr>
          <w:rFonts w:ascii="Arial" w:hAnsi="Arial" w:cs="Arial"/>
        </w:rPr>
      </w:pPr>
    </w:p>
    <w:p w14:paraId="23C7D8EE" w14:textId="77777777" w:rsidR="00FA617B" w:rsidRPr="00EB551B" w:rsidRDefault="00FA617B">
      <w:pPr>
        <w:jc w:val="left"/>
        <w:rPr>
          <w:rFonts w:ascii="Arial" w:eastAsia="Times New Roman" w:hAnsi="Arial" w:cs="Arial"/>
          <w:b/>
          <w:kern w:val="32"/>
          <w:sz w:val="32"/>
          <w:szCs w:val="32"/>
        </w:rPr>
      </w:pPr>
      <w:r w:rsidRPr="00EB551B">
        <w:rPr>
          <w:rFonts w:ascii="Arial" w:hAnsi="Arial" w:cs="Arial"/>
        </w:rPr>
        <w:br w:type="page"/>
      </w:r>
    </w:p>
    <w:p w14:paraId="740B08B1" w14:textId="6F1629E8" w:rsidR="00FA617B" w:rsidRPr="00CC09DD" w:rsidRDefault="00FB782F" w:rsidP="00FA617B">
      <w:pPr>
        <w:pStyle w:val="Heading1"/>
        <w:rPr>
          <w:rFonts w:ascii="Arial" w:hAnsi="Arial"/>
        </w:rPr>
      </w:pPr>
      <w:bookmarkStart w:id="7" w:name="_Toc51534947"/>
      <w:r w:rsidRPr="00EB551B">
        <w:rPr>
          <w:rFonts w:ascii="Arial" w:hAnsi="Arial"/>
        </w:rPr>
        <w:lastRenderedPageBreak/>
        <w:t>References and Definitions</w:t>
      </w:r>
      <w:bookmarkEnd w:id="7"/>
    </w:p>
    <w:p w14:paraId="468CEB97" w14:textId="3B67C6CF" w:rsidR="00CC1A19" w:rsidRPr="00EB551B" w:rsidRDefault="00FB782F" w:rsidP="00783937">
      <w:pPr>
        <w:pStyle w:val="Heading2"/>
        <w:rPr>
          <w:rFonts w:ascii="Arial" w:hAnsi="Arial"/>
        </w:rPr>
      </w:pPr>
      <w:bookmarkStart w:id="8" w:name="_Toc51534948"/>
      <w:r w:rsidRPr="00EB551B">
        <w:rPr>
          <w:rFonts w:ascii="Arial" w:hAnsi="Arial"/>
        </w:rPr>
        <w:t>References</w:t>
      </w:r>
      <w:bookmarkEnd w:id="8"/>
    </w:p>
    <w:p w14:paraId="292DB606" w14:textId="024D09CF" w:rsidR="00921964" w:rsidRPr="00353204" w:rsidRDefault="00921964" w:rsidP="00140FCD">
      <w:pPr>
        <w:pStyle w:val="m2391219652159528038msobodytext"/>
        <w:shd w:val="clear" w:color="auto" w:fill="FFFFFF"/>
        <w:spacing w:before="0" w:beforeAutospacing="0" w:after="0" w:afterAutospacing="0"/>
        <w:ind w:left="576" w:hanging="576"/>
        <w:jc w:val="both"/>
        <w:rPr>
          <w:rFonts w:ascii="Arial" w:hAnsi="Arial" w:cs="Arial"/>
          <w:color w:val="222222"/>
          <w:sz w:val="23"/>
          <w:szCs w:val="23"/>
        </w:rPr>
      </w:pPr>
      <w:r w:rsidRPr="00353204">
        <w:rPr>
          <w:rFonts w:ascii="Arial" w:hAnsi="Arial" w:cs="Arial"/>
          <w:color w:val="222222"/>
          <w:sz w:val="23"/>
          <w:szCs w:val="23"/>
        </w:rPr>
        <w:t>[1]</w:t>
      </w:r>
      <w:r w:rsidR="00140FCD">
        <w:rPr>
          <w:rFonts w:ascii="Arial" w:hAnsi="Arial" w:cs="Arial"/>
          <w:color w:val="222222"/>
          <w:sz w:val="23"/>
          <w:szCs w:val="23"/>
        </w:rPr>
        <w:tab/>
      </w:r>
      <w:r w:rsidRPr="00353204">
        <w:rPr>
          <w:rFonts w:ascii="Arial" w:hAnsi="Arial" w:cs="Arial"/>
          <w:color w:val="222222"/>
          <w:sz w:val="23"/>
          <w:szCs w:val="23"/>
        </w:rPr>
        <w:t>“IEEE Standard for High-Voltage Testing Techniques”. In: </w:t>
      </w:r>
      <w:r w:rsidRPr="00353204">
        <w:rPr>
          <w:rFonts w:ascii="Arial" w:hAnsi="Arial" w:cs="Arial"/>
          <w:i/>
          <w:iCs/>
          <w:color w:val="222222"/>
          <w:sz w:val="23"/>
          <w:szCs w:val="23"/>
        </w:rPr>
        <w:t>IEEE Std 4-2013</w:t>
      </w:r>
      <w:r w:rsidRPr="00353204">
        <w:rPr>
          <w:rFonts w:ascii="Arial" w:hAnsi="Arial" w:cs="Arial"/>
          <w:color w:val="222222"/>
          <w:sz w:val="23"/>
          <w:szCs w:val="23"/>
        </w:rPr>
        <w:t> </w:t>
      </w:r>
      <w:r w:rsidRPr="00353204">
        <w:rPr>
          <w:rFonts w:ascii="Arial" w:hAnsi="Arial" w:cs="Arial"/>
          <w:i/>
          <w:iCs/>
          <w:color w:val="222222"/>
          <w:sz w:val="23"/>
          <w:szCs w:val="23"/>
        </w:rPr>
        <w:t>(Revision of IEEE Std 4-1995)</w:t>
      </w:r>
      <w:r w:rsidRPr="00353204">
        <w:rPr>
          <w:rFonts w:ascii="Arial" w:hAnsi="Arial" w:cs="Arial"/>
          <w:color w:val="222222"/>
          <w:sz w:val="23"/>
          <w:szCs w:val="23"/>
        </w:rPr>
        <w:t> (May 2013), pp. 1–213. doi: 10.1109/IEEESTD.2013.6515981.</w:t>
      </w:r>
    </w:p>
    <w:p w14:paraId="59ACB9FA" w14:textId="77777777" w:rsidR="00921964" w:rsidRPr="00353204" w:rsidRDefault="00921964" w:rsidP="00921964">
      <w:pPr>
        <w:pStyle w:val="m2391219652159528038msobodytext"/>
        <w:shd w:val="clear" w:color="auto" w:fill="FFFFFF"/>
        <w:spacing w:before="0" w:beforeAutospacing="0" w:after="0" w:afterAutospacing="0"/>
        <w:ind w:firstLine="288"/>
        <w:jc w:val="both"/>
        <w:rPr>
          <w:rFonts w:ascii="Arial" w:hAnsi="Arial" w:cs="Arial"/>
          <w:color w:val="222222"/>
          <w:sz w:val="23"/>
          <w:szCs w:val="23"/>
        </w:rPr>
      </w:pPr>
      <w:r w:rsidRPr="00353204">
        <w:rPr>
          <w:rFonts w:ascii="Arial" w:hAnsi="Arial" w:cs="Arial"/>
          <w:color w:val="222222"/>
          <w:sz w:val="23"/>
          <w:szCs w:val="23"/>
        </w:rPr>
        <w:t> </w:t>
      </w:r>
    </w:p>
    <w:p w14:paraId="526795B1" w14:textId="01CC760B" w:rsidR="00921964" w:rsidRPr="00353204" w:rsidRDefault="00921964" w:rsidP="00140FCD">
      <w:pPr>
        <w:pStyle w:val="m2391219652159528038msobodytext"/>
        <w:shd w:val="clear" w:color="auto" w:fill="FFFFFF"/>
        <w:spacing w:before="0" w:beforeAutospacing="0" w:after="0" w:afterAutospacing="0"/>
        <w:ind w:left="576" w:hanging="576"/>
        <w:jc w:val="both"/>
        <w:rPr>
          <w:rFonts w:ascii="Arial" w:hAnsi="Arial" w:cs="Arial"/>
          <w:color w:val="222222"/>
          <w:sz w:val="23"/>
          <w:szCs w:val="23"/>
        </w:rPr>
      </w:pPr>
      <w:r w:rsidRPr="00353204">
        <w:rPr>
          <w:rFonts w:ascii="Arial" w:hAnsi="Arial" w:cs="Arial"/>
          <w:color w:val="222222"/>
          <w:sz w:val="23"/>
          <w:szCs w:val="23"/>
        </w:rPr>
        <w:t>[2]</w:t>
      </w:r>
      <w:r w:rsidR="00140FCD">
        <w:rPr>
          <w:rFonts w:ascii="Arial" w:hAnsi="Arial" w:cs="Arial"/>
          <w:color w:val="222222"/>
          <w:sz w:val="23"/>
          <w:szCs w:val="23"/>
        </w:rPr>
        <w:tab/>
      </w:r>
      <w:r w:rsidRPr="00353204">
        <w:rPr>
          <w:rFonts w:ascii="Arial" w:hAnsi="Arial" w:cs="Arial"/>
          <w:color w:val="222222"/>
          <w:sz w:val="23"/>
          <w:szCs w:val="23"/>
        </w:rPr>
        <w:t>“IEEE Recommended Practices for Safety in High-Voltage and High-Power Testing”. In: </w:t>
      </w:r>
      <w:r w:rsidRPr="00353204">
        <w:rPr>
          <w:rFonts w:ascii="Arial" w:hAnsi="Arial" w:cs="Arial"/>
          <w:i/>
          <w:iCs/>
          <w:color w:val="222222"/>
          <w:sz w:val="23"/>
          <w:szCs w:val="23"/>
        </w:rPr>
        <w:t>ANSI/IEEE Std 510-1983</w:t>
      </w:r>
      <w:r w:rsidRPr="00353204">
        <w:rPr>
          <w:rFonts w:ascii="Arial" w:hAnsi="Arial" w:cs="Arial"/>
          <w:color w:val="222222"/>
          <w:sz w:val="23"/>
          <w:szCs w:val="23"/>
        </w:rPr>
        <w:t> (1983), pp. 1–19. doi: 10.1109/IEEESTD.1983.81973.</w:t>
      </w:r>
    </w:p>
    <w:p w14:paraId="27DA7A71" w14:textId="77777777" w:rsidR="00140FCD" w:rsidRDefault="00140FCD" w:rsidP="00140FCD">
      <w:pPr>
        <w:pStyle w:val="m2391219652159528038msobodytext"/>
        <w:shd w:val="clear" w:color="auto" w:fill="FFFFFF"/>
        <w:spacing w:before="0" w:beforeAutospacing="0" w:after="0" w:afterAutospacing="0"/>
        <w:jc w:val="both"/>
        <w:rPr>
          <w:rFonts w:ascii="Arial" w:hAnsi="Arial" w:cs="Arial"/>
          <w:color w:val="222222"/>
          <w:sz w:val="23"/>
          <w:szCs w:val="23"/>
        </w:rPr>
      </w:pPr>
    </w:p>
    <w:p w14:paraId="6AE69A63" w14:textId="21199E6E" w:rsidR="00921964" w:rsidRPr="00353204" w:rsidRDefault="00921964" w:rsidP="00140FCD">
      <w:pPr>
        <w:pStyle w:val="m2391219652159528038msobodytext"/>
        <w:shd w:val="clear" w:color="auto" w:fill="FFFFFF"/>
        <w:spacing w:before="0" w:beforeAutospacing="0" w:after="0" w:afterAutospacing="0"/>
        <w:ind w:left="576" w:hanging="576"/>
        <w:jc w:val="both"/>
        <w:rPr>
          <w:rFonts w:ascii="Arial" w:hAnsi="Arial" w:cs="Arial"/>
          <w:color w:val="222222"/>
          <w:sz w:val="23"/>
          <w:szCs w:val="23"/>
        </w:rPr>
      </w:pPr>
      <w:r w:rsidRPr="00353204">
        <w:rPr>
          <w:rFonts w:ascii="Arial" w:hAnsi="Arial" w:cs="Arial"/>
          <w:color w:val="222222"/>
          <w:sz w:val="23"/>
          <w:szCs w:val="23"/>
        </w:rPr>
        <w:t>[3]</w:t>
      </w:r>
      <w:r w:rsidR="00140FCD">
        <w:rPr>
          <w:rFonts w:ascii="Arial" w:hAnsi="Arial" w:cs="Arial"/>
          <w:color w:val="222222"/>
          <w:sz w:val="23"/>
          <w:szCs w:val="23"/>
        </w:rPr>
        <w:tab/>
      </w:r>
      <w:r w:rsidRPr="00353204">
        <w:rPr>
          <w:rFonts w:ascii="Arial" w:hAnsi="Arial" w:cs="Arial"/>
          <w:color w:val="222222"/>
          <w:sz w:val="23"/>
          <w:szCs w:val="23"/>
        </w:rPr>
        <w:t>U. Nanda and S. K. Pattnaik. “Universal Asynchronous Receiver and Transmitter (UART)”. In: 2016 </w:t>
      </w:r>
      <w:r w:rsidRPr="00353204">
        <w:rPr>
          <w:rFonts w:ascii="Arial" w:hAnsi="Arial" w:cs="Arial"/>
          <w:i/>
          <w:iCs/>
          <w:color w:val="222222"/>
          <w:sz w:val="23"/>
          <w:szCs w:val="23"/>
        </w:rPr>
        <w:t>3rd International Conference on Advanced Computing and Communication Systems (ICACCS)</w:t>
      </w:r>
      <w:r w:rsidRPr="00353204">
        <w:rPr>
          <w:rFonts w:ascii="Arial" w:hAnsi="Arial" w:cs="Arial"/>
          <w:color w:val="222222"/>
          <w:sz w:val="23"/>
          <w:szCs w:val="23"/>
        </w:rPr>
        <w:t>. Vol. 01. 2016, pp. 1–5.</w:t>
      </w:r>
    </w:p>
    <w:p w14:paraId="2BBDC82B" w14:textId="77777777" w:rsidR="00921964" w:rsidRPr="00353204" w:rsidRDefault="00921964" w:rsidP="00921964">
      <w:pPr>
        <w:pStyle w:val="m2391219652159528038msobodytext"/>
        <w:shd w:val="clear" w:color="auto" w:fill="FFFFFF"/>
        <w:spacing w:before="0" w:beforeAutospacing="0" w:after="0" w:afterAutospacing="0"/>
        <w:ind w:firstLine="288"/>
        <w:jc w:val="both"/>
        <w:rPr>
          <w:rFonts w:ascii="Arial" w:hAnsi="Arial" w:cs="Arial"/>
          <w:color w:val="222222"/>
          <w:sz w:val="23"/>
          <w:szCs w:val="23"/>
        </w:rPr>
      </w:pPr>
      <w:r w:rsidRPr="00353204">
        <w:rPr>
          <w:rFonts w:ascii="Arial" w:hAnsi="Arial" w:cs="Arial"/>
          <w:color w:val="222222"/>
          <w:sz w:val="23"/>
          <w:szCs w:val="23"/>
        </w:rPr>
        <w:t> </w:t>
      </w:r>
    </w:p>
    <w:p w14:paraId="2AB4EB5F" w14:textId="5863706D" w:rsidR="00921964" w:rsidRPr="00353204" w:rsidRDefault="00921964" w:rsidP="00140FCD">
      <w:pPr>
        <w:pStyle w:val="m2391219652159528038msobodytext"/>
        <w:shd w:val="clear" w:color="auto" w:fill="FFFFFF"/>
        <w:spacing w:before="0" w:beforeAutospacing="0" w:after="0" w:afterAutospacing="0"/>
        <w:ind w:left="576" w:hanging="576"/>
        <w:jc w:val="both"/>
        <w:rPr>
          <w:rFonts w:ascii="Arial" w:hAnsi="Arial" w:cs="Arial"/>
          <w:color w:val="222222"/>
          <w:sz w:val="23"/>
          <w:szCs w:val="23"/>
        </w:rPr>
      </w:pPr>
      <w:r w:rsidRPr="00353204">
        <w:rPr>
          <w:rFonts w:ascii="Arial" w:hAnsi="Arial" w:cs="Arial"/>
          <w:color w:val="222222"/>
          <w:sz w:val="23"/>
          <w:szCs w:val="23"/>
        </w:rPr>
        <w:t>[4</w:t>
      </w:r>
      <w:r w:rsidR="00140FCD">
        <w:rPr>
          <w:rFonts w:ascii="Arial" w:hAnsi="Arial" w:cs="Arial"/>
          <w:color w:val="222222"/>
          <w:sz w:val="23"/>
          <w:szCs w:val="23"/>
        </w:rPr>
        <w:t>]</w:t>
      </w:r>
      <w:r w:rsidR="00140FCD">
        <w:rPr>
          <w:rFonts w:ascii="Arial" w:hAnsi="Arial" w:cs="Arial"/>
          <w:color w:val="222222"/>
          <w:sz w:val="23"/>
          <w:szCs w:val="23"/>
        </w:rPr>
        <w:tab/>
      </w:r>
      <w:r w:rsidRPr="00353204">
        <w:rPr>
          <w:rFonts w:ascii="Arial" w:hAnsi="Arial" w:cs="Arial"/>
          <w:color w:val="222222"/>
          <w:sz w:val="23"/>
          <w:szCs w:val="23"/>
        </w:rPr>
        <w:t>“IEEE Draft Standard for a Smart Transducer Interface for Sensors and Actuators - Transducer to Microprocessor Communication Protocols and Transducer Electronic Data Sheet (TEDS) Formats”. In: IEEE P1451.2/D20, February 2011 (2011), pp. 1–28.</w:t>
      </w:r>
    </w:p>
    <w:p w14:paraId="62FB2654" w14:textId="03AD69E0" w:rsidR="00921964" w:rsidRPr="00353204" w:rsidRDefault="00921964" w:rsidP="00A06467">
      <w:pPr>
        <w:pStyle w:val="m2391219652159528038msobodytext"/>
        <w:shd w:val="clear" w:color="auto" w:fill="FFFFFF"/>
        <w:spacing w:before="0" w:beforeAutospacing="0" w:after="0" w:afterAutospacing="0"/>
        <w:ind w:left="576" w:firstLine="288"/>
        <w:jc w:val="both"/>
        <w:rPr>
          <w:rFonts w:ascii="Arial" w:hAnsi="Arial" w:cs="Arial"/>
          <w:color w:val="222222"/>
          <w:sz w:val="23"/>
          <w:szCs w:val="23"/>
        </w:rPr>
      </w:pPr>
      <w:r w:rsidRPr="00353204">
        <w:rPr>
          <w:rFonts w:ascii="Arial" w:hAnsi="Arial" w:cs="Arial"/>
          <w:color w:val="222222"/>
          <w:sz w:val="23"/>
          <w:szCs w:val="23"/>
        </w:rPr>
        <w:t> </w:t>
      </w:r>
    </w:p>
    <w:p w14:paraId="57FA5714" w14:textId="7DF3AFB4" w:rsidR="00921964" w:rsidRPr="00353204" w:rsidRDefault="00921964" w:rsidP="00140FCD">
      <w:pPr>
        <w:pStyle w:val="m2391219652159528038msobodytext"/>
        <w:shd w:val="clear" w:color="auto" w:fill="FFFFFF"/>
        <w:spacing w:before="0" w:beforeAutospacing="0" w:after="0" w:afterAutospacing="0"/>
        <w:ind w:left="576" w:hanging="576"/>
        <w:jc w:val="both"/>
        <w:rPr>
          <w:rFonts w:ascii="Arial" w:hAnsi="Arial" w:cs="Arial"/>
          <w:color w:val="222222"/>
          <w:sz w:val="23"/>
          <w:szCs w:val="23"/>
        </w:rPr>
      </w:pPr>
      <w:r w:rsidRPr="00353204">
        <w:rPr>
          <w:rFonts w:ascii="Arial" w:hAnsi="Arial" w:cs="Arial"/>
          <w:color w:val="222222"/>
          <w:sz w:val="23"/>
          <w:szCs w:val="23"/>
        </w:rPr>
        <w:t>[5]</w:t>
      </w:r>
      <w:r w:rsidR="00140FCD">
        <w:rPr>
          <w:rFonts w:ascii="Arial" w:hAnsi="Arial" w:cs="Arial"/>
          <w:color w:val="222222"/>
          <w:sz w:val="23"/>
          <w:szCs w:val="23"/>
        </w:rPr>
        <w:tab/>
      </w:r>
      <w:r w:rsidRPr="00353204">
        <w:rPr>
          <w:rFonts w:ascii="Arial" w:hAnsi="Arial" w:cs="Arial"/>
          <w:i/>
          <w:iCs/>
          <w:color w:val="222222"/>
          <w:sz w:val="23"/>
          <w:szCs w:val="23"/>
        </w:rPr>
        <w:t>MSP432P401R, MSP432P401M SimpleLink™ Mixed-Signal Microcontrollers</w:t>
      </w:r>
      <w:r w:rsidRPr="00353204">
        <w:rPr>
          <w:rFonts w:ascii="Arial" w:hAnsi="Arial" w:cs="Arial"/>
          <w:color w:val="222222"/>
          <w:sz w:val="23"/>
          <w:szCs w:val="23"/>
        </w:rPr>
        <w:t>. Texas Instruments. 2019.</w:t>
      </w:r>
    </w:p>
    <w:p w14:paraId="39EB900E" w14:textId="77777777" w:rsidR="00921964" w:rsidRPr="00353204" w:rsidRDefault="00921964" w:rsidP="00921964">
      <w:pPr>
        <w:pStyle w:val="m2391219652159528038msobodytext"/>
        <w:shd w:val="clear" w:color="auto" w:fill="FFFFFF"/>
        <w:spacing w:before="0" w:beforeAutospacing="0" w:after="0" w:afterAutospacing="0"/>
        <w:ind w:left="576" w:firstLine="288"/>
        <w:jc w:val="both"/>
        <w:rPr>
          <w:rFonts w:ascii="Arial" w:hAnsi="Arial" w:cs="Arial"/>
          <w:color w:val="222222"/>
          <w:sz w:val="23"/>
          <w:szCs w:val="23"/>
        </w:rPr>
      </w:pPr>
      <w:r w:rsidRPr="00353204">
        <w:rPr>
          <w:rFonts w:ascii="Arial" w:hAnsi="Arial" w:cs="Arial"/>
          <w:color w:val="222222"/>
          <w:sz w:val="23"/>
          <w:szCs w:val="23"/>
        </w:rPr>
        <w:t> </w:t>
      </w:r>
    </w:p>
    <w:p w14:paraId="1D02313F" w14:textId="4A05AF7B" w:rsidR="00921964" w:rsidRPr="00353204" w:rsidRDefault="00921964" w:rsidP="00140FCD">
      <w:pPr>
        <w:pStyle w:val="m2391219652159528038msobodytext"/>
        <w:shd w:val="clear" w:color="auto" w:fill="FFFFFF"/>
        <w:spacing w:before="0" w:beforeAutospacing="0" w:after="0" w:afterAutospacing="0"/>
        <w:ind w:left="576" w:hanging="576"/>
        <w:jc w:val="both"/>
        <w:rPr>
          <w:rFonts w:ascii="Arial" w:hAnsi="Arial" w:cs="Arial"/>
          <w:color w:val="222222"/>
          <w:sz w:val="23"/>
          <w:szCs w:val="23"/>
        </w:rPr>
      </w:pPr>
      <w:r w:rsidRPr="00353204">
        <w:rPr>
          <w:rFonts w:ascii="Arial" w:hAnsi="Arial" w:cs="Arial"/>
          <w:color w:val="222222"/>
          <w:sz w:val="23"/>
          <w:szCs w:val="23"/>
        </w:rPr>
        <w:t>[6]</w:t>
      </w:r>
      <w:r w:rsidR="00140FCD">
        <w:rPr>
          <w:rFonts w:ascii="Arial" w:hAnsi="Arial" w:cs="Arial"/>
          <w:color w:val="222222"/>
          <w:sz w:val="23"/>
          <w:szCs w:val="23"/>
        </w:rPr>
        <w:tab/>
      </w:r>
      <w:r w:rsidRPr="00353204">
        <w:rPr>
          <w:rFonts w:ascii="Arial" w:hAnsi="Arial" w:cs="Arial"/>
          <w:i/>
          <w:iCs/>
          <w:color w:val="222222"/>
          <w:sz w:val="23"/>
          <w:szCs w:val="23"/>
        </w:rPr>
        <w:t>MPU-6000 and MPU-6050 Register Map and Descriptions Revision 4.0.</w:t>
      </w:r>
      <w:r w:rsidRPr="00353204">
        <w:rPr>
          <w:rFonts w:ascii="Arial" w:hAnsi="Arial" w:cs="Arial"/>
          <w:color w:val="222222"/>
          <w:sz w:val="23"/>
          <w:szCs w:val="23"/>
        </w:rPr>
        <w:t> InvenSense. 2012.</w:t>
      </w:r>
    </w:p>
    <w:p w14:paraId="7827EE4A" w14:textId="77777777" w:rsidR="00921964" w:rsidRPr="00353204" w:rsidRDefault="00921964" w:rsidP="00921964">
      <w:pPr>
        <w:pStyle w:val="m2391219652159528038msobodytext"/>
        <w:shd w:val="clear" w:color="auto" w:fill="FFFFFF"/>
        <w:spacing w:before="0" w:beforeAutospacing="0" w:after="0" w:afterAutospacing="0"/>
        <w:ind w:left="576" w:firstLine="288"/>
        <w:jc w:val="both"/>
        <w:rPr>
          <w:rFonts w:ascii="Arial" w:hAnsi="Arial" w:cs="Arial"/>
          <w:color w:val="222222"/>
          <w:sz w:val="23"/>
          <w:szCs w:val="23"/>
        </w:rPr>
      </w:pPr>
      <w:r w:rsidRPr="00353204">
        <w:rPr>
          <w:rFonts w:ascii="Arial" w:hAnsi="Arial" w:cs="Arial"/>
          <w:color w:val="222222"/>
          <w:sz w:val="23"/>
          <w:szCs w:val="23"/>
        </w:rPr>
        <w:t> </w:t>
      </w:r>
    </w:p>
    <w:p w14:paraId="23CBA5AD" w14:textId="211A2E0C" w:rsidR="002B7487" w:rsidRPr="007D455E" w:rsidRDefault="00921964" w:rsidP="007D455E">
      <w:pPr>
        <w:pStyle w:val="m2391219652159528038msobodytext"/>
        <w:shd w:val="clear" w:color="auto" w:fill="FFFFFF"/>
        <w:spacing w:before="0" w:beforeAutospacing="0" w:after="0" w:afterAutospacing="0"/>
        <w:ind w:left="576" w:hanging="576"/>
        <w:jc w:val="both"/>
        <w:rPr>
          <w:rFonts w:ascii="Arial" w:hAnsi="Arial" w:cs="Arial"/>
          <w:color w:val="222222"/>
          <w:sz w:val="23"/>
          <w:szCs w:val="23"/>
        </w:rPr>
      </w:pPr>
      <w:r w:rsidRPr="00353204">
        <w:rPr>
          <w:rFonts w:ascii="Arial" w:hAnsi="Arial" w:cs="Arial"/>
          <w:color w:val="222222"/>
          <w:sz w:val="23"/>
          <w:szCs w:val="23"/>
        </w:rPr>
        <w:t>[7</w:t>
      </w:r>
      <w:r w:rsidR="00140FCD">
        <w:rPr>
          <w:rFonts w:ascii="Arial" w:hAnsi="Arial" w:cs="Arial"/>
          <w:color w:val="222222"/>
          <w:sz w:val="23"/>
          <w:szCs w:val="23"/>
        </w:rPr>
        <w:t>]</w:t>
      </w:r>
      <w:r w:rsidR="00140FCD">
        <w:rPr>
          <w:rFonts w:ascii="Arial" w:hAnsi="Arial" w:cs="Arial"/>
          <w:color w:val="222222"/>
          <w:sz w:val="23"/>
          <w:szCs w:val="23"/>
        </w:rPr>
        <w:tab/>
      </w:r>
      <w:r w:rsidRPr="00353204">
        <w:rPr>
          <w:rFonts w:ascii="Arial" w:hAnsi="Arial" w:cs="Arial"/>
          <w:i/>
          <w:iCs/>
          <w:color w:val="222222"/>
          <w:sz w:val="23"/>
          <w:szCs w:val="23"/>
        </w:rPr>
        <w:t>Unity Documentation</w:t>
      </w:r>
      <w:r w:rsidRPr="00353204">
        <w:rPr>
          <w:rFonts w:ascii="Arial" w:hAnsi="Arial" w:cs="Arial"/>
          <w:color w:val="222222"/>
          <w:sz w:val="23"/>
          <w:szCs w:val="23"/>
        </w:rPr>
        <w:t>. </w:t>
      </w:r>
      <w:r w:rsidRPr="007E0AAA">
        <w:rPr>
          <w:rFonts w:ascii="Arial" w:hAnsi="Arial" w:cs="Arial"/>
          <w:sz w:val="23"/>
          <w:szCs w:val="23"/>
        </w:rPr>
        <w:t>https://docs.unity3d.com/Manual/index.html</w:t>
      </w:r>
      <w:r w:rsidRPr="00353204">
        <w:rPr>
          <w:rFonts w:ascii="Arial" w:hAnsi="Arial" w:cs="Arial"/>
          <w:color w:val="222222"/>
          <w:sz w:val="23"/>
          <w:szCs w:val="23"/>
        </w:rPr>
        <w:t>, last accessed on 09/20/20.</w:t>
      </w:r>
    </w:p>
    <w:p w14:paraId="7A52E24A" w14:textId="453CA3DF" w:rsidR="002B7487" w:rsidRPr="00EB551B" w:rsidRDefault="00FB782F" w:rsidP="002B7487">
      <w:pPr>
        <w:pStyle w:val="Heading2"/>
        <w:rPr>
          <w:rFonts w:ascii="Arial" w:hAnsi="Arial"/>
        </w:rPr>
      </w:pPr>
      <w:bookmarkStart w:id="9" w:name="_Toc51534949"/>
      <w:r w:rsidRPr="00EB551B">
        <w:rPr>
          <w:rFonts w:ascii="Arial" w:hAnsi="Arial"/>
        </w:rPr>
        <w:t>Definitions</w:t>
      </w:r>
      <w:bookmarkEnd w:id="9"/>
    </w:p>
    <w:p w14:paraId="111E9898" w14:textId="77777777" w:rsidR="00036AB9" w:rsidRDefault="00036AB9" w:rsidP="00036AB9">
      <w:pPr>
        <w:pStyle w:val="BodyText"/>
      </w:pPr>
      <w:r w:rsidRPr="01826811">
        <w:t>MCU              Microcontroller Unit</w:t>
      </w:r>
    </w:p>
    <w:p w14:paraId="5DD0BF6E" w14:textId="77777777" w:rsidR="00036AB9" w:rsidRDefault="00036AB9" w:rsidP="00036AB9">
      <w:pPr>
        <w:pStyle w:val="BodyText"/>
      </w:pPr>
      <w:r w:rsidRPr="01826811">
        <w:t>UI                   User Interface</w:t>
      </w:r>
    </w:p>
    <w:p w14:paraId="2C4CD25A" w14:textId="77777777" w:rsidR="00036AB9" w:rsidRDefault="00036AB9" w:rsidP="00036AB9">
      <w:pPr>
        <w:pStyle w:val="BodyText"/>
      </w:pPr>
      <w:r w:rsidRPr="01826811">
        <w:t>GUI                Graphical User Interface</w:t>
      </w:r>
    </w:p>
    <w:p w14:paraId="1A2E960C" w14:textId="77777777" w:rsidR="00036AB9" w:rsidRDefault="00036AB9" w:rsidP="00036AB9">
      <w:pPr>
        <w:pStyle w:val="BodyText"/>
      </w:pPr>
      <w:r w:rsidRPr="01826811">
        <w:t xml:space="preserve">IMU               </w:t>
      </w:r>
      <w:r w:rsidR="00EB5C5D">
        <w:t xml:space="preserve"> </w:t>
      </w:r>
      <w:r w:rsidRPr="01826811">
        <w:t>Inertial Measurement Unit</w:t>
      </w:r>
    </w:p>
    <w:p w14:paraId="083F0B8D" w14:textId="77777777" w:rsidR="00036AB9" w:rsidRDefault="00036AB9" w:rsidP="00036AB9">
      <w:pPr>
        <w:pStyle w:val="BodyText"/>
      </w:pPr>
      <w:r w:rsidRPr="01826811">
        <w:t>ICD                Interface Control Document</w:t>
      </w:r>
    </w:p>
    <w:p w14:paraId="75AAD4BF" w14:textId="1BFCA492" w:rsidR="00036AB9" w:rsidRDefault="00036AB9" w:rsidP="00036AB9">
      <w:pPr>
        <w:pStyle w:val="BodyText"/>
      </w:pPr>
      <w:r w:rsidRPr="79089A9A">
        <w:t xml:space="preserve">MCP </w:t>
      </w:r>
      <w:r>
        <w:tab/>
      </w:r>
      <w:r w:rsidR="00EB5C5D">
        <w:t xml:space="preserve">    </w:t>
      </w:r>
      <w:r>
        <w:t>M</w:t>
      </w:r>
      <w:r w:rsidRPr="79089A9A">
        <w:t>etacarpophalangeal</w:t>
      </w:r>
    </w:p>
    <w:p w14:paraId="35B089E4" w14:textId="077A8D41" w:rsidR="00036AB9" w:rsidRDefault="00036AB9" w:rsidP="00036AB9">
      <w:pPr>
        <w:pStyle w:val="BodyText"/>
      </w:pPr>
      <w:r w:rsidRPr="6DF203E1">
        <w:t>DIP</w:t>
      </w:r>
      <w:r w:rsidRPr="79089A9A">
        <w:t xml:space="preserve"> </w:t>
      </w:r>
      <w:r>
        <w:tab/>
      </w:r>
      <w:r w:rsidR="00EB5C5D">
        <w:t xml:space="preserve">    </w:t>
      </w:r>
      <w:r>
        <w:t>D</w:t>
      </w:r>
      <w:r w:rsidRPr="79089A9A">
        <w:t xml:space="preserve">istal </w:t>
      </w:r>
      <w:r>
        <w:t>I</w:t>
      </w:r>
      <w:r w:rsidRPr="79089A9A">
        <w:t>nterphalangeal</w:t>
      </w:r>
    </w:p>
    <w:p w14:paraId="50A6B5E3" w14:textId="51DDE51A" w:rsidR="00036AB9" w:rsidRDefault="00036AB9" w:rsidP="00036AB9">
      <w:pPr>
        <w:pStyle w:val="BodyText"/>
        <w:rPr>
          <w:rFonts w:eastAsia="Arial"/>
        </w:rPr>
      </w:pPr>
      <w:r>
        <w:rPr>
          <w:rFonts w:eastAsia="Arial"/>
        </w:rPr>
        <w:t>SPI</w:t>
      </w:r>
      <w:r>
        <w:rPr>
          <w:rFonts w:eastAsia="Arial"/>
        </w:rPr>
        <w:tab/>
      </w:r>
      <w:r>
        <w:rPr>
          <w:rFonts w:eastAsia="Arial"/>
        </w:rPr>
        <w:tab/>
      </w:r>
      <w:r w:rsidR="00EB5C5D">
        <w:rPr>
          <w:rFonts w:eastAsia="Arial"/>
        </w:rPr>
        <w:t xml:space="preserve">    </w:t>
      </w:r>
      <w:r w:rsidRPr="30AF5B86">
        <w:rPr>
          <w:rFonts w:eastAsia="Arial"/>
        </w:rPr>
        <w:t>Serial Peripheral Interface</w:t>
      </w:r>
    </w:p>
    <w:p w14:paraId="269C98F0" w14:textId="438F3ECB" w:rsidR="00036AB9" w:rsidRDefault="00036AB9" w:rsidP="00036AB9">
      <w:pPr>
        <w:pStyle w:val="BodyText"/>
        <w:rPr>
          <w:rFonts w:eastAsia="Arial"/>
        </w:rPr>
      </w:pPr>
      <w:r w:rsidRPr="30AF5B86">
        <w:rPr>
          <w:rFonts w:eastAsia="Arial"/>
        </w:rPr>
        <w:t xml:space="preserve">UART </w:t>
      </w:r>
      <w:r>
        <w:rPr>
          <w:rFonts w:eastAsia="Arial"/>
        </w:rPr>
        <w:tab/>
      </w:r>
      <w:r w:rsidR="00EB5C5D">
        <w:rPr>
          <w:rFonts w:eastAsia="Arial"/>
        </w:rPr>
        <w:t xml:space="preserve">    </w:t>
      </w:r>
      <w:r w:rsidRPr="30AF5B86">
        <w:rPr>
          <w:rFonts w:eastAsia="Arial"/>
        </w:rPr>
        <w:t>Universal Asynchronous Receiver Transmitter</w:t>
      </w:r>
    </w:p>
    <w:p w14:paraId="60A3F000" w14:textId="351A90BC" w:rsidR="00036AB9" w:rsidRDefault="00036AB9" w:rsidP="00036AB9">
      <w:pPr>
        <w:pStyle w:val="BodyText"/>
      </w:pPr>
      <w:r>
        <w:rPr>
          <w:rFonts w:eastAsia="Arial"/>
        </w:rPr>
        <w:t>VR</w:t>
      </w:r>
      <w:r>
        <w:rPr>
          <w:rFonts w:eastAsia="Arial"/>
        </w:rPr>
        <w:tab/>
      </w:r>
      <w:r>
        <w:rPr>
          <w:rFonts w:eastAsia="Arial"/>
        </w:rPr>
        <w:tab/>
      </w:r>
      <w:r w:rsidR="00EB5C5D">
        <w:rPr>
          <w:rFonts w:eastAsia="Arial"/>
        </w:rPr>
        <w:t xml:space="preserve">    </w:t>
      </w:r>
      <w:r>
        <w:rPr>
          <w:rFonts w:eastAsia="Arial"/>
        </w:rPr>
        <w:t>Virtual Reality</w:t>
      </w:r>
    </w:p>
    <w:p w14:paraId="0C3B0E6A" w14:textId="77777777" w:rsidR="00036AB9" w:rsidRDefault="00036AB9" w:rsidP="00036AB9">
      <w:pPr>
        <w:pStyle w:val="BodyText"/>
      </w:pPr>
      <w:r w:rsidRPr="01826811">
        <w:t>mA                 Milliamp</w:t>
      </w:r>
    </w:p>
    <w:p w14:paraId="50A4A6E3" w14:textId="77777777" w:rsidR="00036AB9" w:rsidRDefault="00036AB9" w:rsidP="00036AB9">
      <w:pPr>
        <w:pStyle w:val="BodyText"/>
      </w:pPr>
      <w:r w:rsidRPr="68ABC5B9">
        <w:rPr>
          <w:i/>
        </w:rPr>
        <w:t>μ</w:t>
      </w:r>
      <w:r w:rsidRPr="01826811">
        <w:t>A                  Microamp</w:t>
      </w:r>
    </w:p>
    <w:p w14:paraId="57A33D03" w14:textId="77777777" w:rsidR="00036AB9" w:rsidRDefault="00036AB9" w:rsidP="00036AB9">
      <w:pPr>
        <w:pStyle w:val="BodyText"/>
      </w:pPr>
      <w:r w:rsidRPr="57D1D2E8">
        <w:t xml:space="preserve">mW </w:t>
      </w:r>
      <w:r w:rsidRPr="01826811">
        <w:t xml:space="preserve">               </w:t>
      </w:r>
      <w:r w:rsidRPr="57D1D2E8">
        <w:t>Milliwatt</w:t>
      </w:r>
    </w:p>
    <w:p w14:paraId="2C68812B" w14:textId="77777777" w:rsidR="00036AB9" w:rsidRDefault="00036AB9" w:rsidP="00036AB9">
      <w:pPr>
        <w:pStyle w:val="BodyText"/>
      </w:pPr>
      <w:r w:rsidRPr="01826811">
        <w:t>V                    Volts</w:t>
      </w:r>
    </w:p>
    <w:p w14:paraId="403029BC" w14:textId="77777777" w:rsidR="00036AB9" w:rsidRDefault="00036AB9" w:rsidP="00036AB9">
      <w:pPr>
        <w:pStyle w:val="BodyText"/>
      </w:pPr>
      <w:r w:rsidRPr="01826811">
        <w:t>N                    Newton</w:t>
      </w:r>
    </w:p>
    <w:p w14:paraId="12BDE658" w14:textId="77777777" w:rsidR="00036AB9" w:rsidRDefault="00036AB9" w:rsidP="00036AB9">
      <w:pPr>
        <w:pStyle w:val="BodyText"/>
      </w:pPr>
      <w:r w:rsidRPr="01826811">
        <w:t xml:space="preserve">ft                    </w:t>
      </w:r>
      <w:r w:rsidR="00EB5C5D">
        <w:t xml:space="preserve"> </w:t>
      </w:r>
      <w:r w:rsidRPr="01826811">
        <w:t>Feet</w:t>
      </w:r>
    </w:p>
    <w:p w14:paraId="1A3A77AB" w14:textId="77777777" w:rsidR="00036AB9" w:rsidRDefault="00036AB9" w:rsidP="00036AB9">
      <w:pPr>
        <w:pStyle w:val="BodyText"/>
      </w:pPr>
      <w:r w:rsidRPr="57D1D2E8">
        <w:t xml:space="preserve">cm </w:t>
      </w:r>
      <w:r w:rsidRPr="01826811">
        <w:t xml:space="preserve">                 </w:t>
      </w:r>
      <w:r w:rsidRPr="57D1D2E8">
        <w:t>Centimeter</w:t>
      </w:r>
    </w:p>
    <w:p w14:paraId="500D895A" w14:textId="77777777" w:rsidR="00036AB9" w:rsidRDefault="00036AB9" w:rsidP="00036AB9">
      <w:pPr>
        <w:pStyle w:val="BodyText"/>
      </w:pPr>
      <w:r w:rsidRPr="57D1D2E8">
        <w:t xml:space="preserve">lbs </w:t>
      </w:r>
      <w:r w:rsidRPr="01826811">
        <w:t xml:space="preserve">                </w:t>
      </w:r>
      <w:r w:rsidR="00EB5C5D">
        <w:t xml:space="preserve"> </w:t>
      </w:r>
      <w:r w:rsidRPr="57D1D2E8">
        <w:t>Pounds</w:t>
      </w:r>
    </w:p>
    <w:p w14:paraId="325B1E4F" w14:textId="77777777" w:rsidR="00036AB9" w:rsidRDefault="00036AB9" w:rsidP="00036AB9">
      <w:pPr>
        <w:pStyle w:val="BodyText"/>
      </w:pPr>
      <w:r w:rsidRPr="68ABC5B9">
        <w:rPr>
          <w:i/>
        </w:rPr>
        <w:t>μ</w:t>
      </w:r>
      <w:r w:rsidRPr="01826811">
        <w:t>m                 Micrometer</w:t>
      </w:r>
    </w:p>
    <w:p w14:paraId="427B312D" w14:textId="57FD5E9E" w:rsidR="00EB5C5D" w:rsidRPr="004644EF" w:rsidRDefault="00036AB9" w:rsidP="004644EF">
      <w:pPr>
        <w:pStyle w:val="BodyText"/>
      </w:pPr>
      <w:r w:rsidRPr="3E6D7BD3">
        <w:t xml:space="preserve">Hz                 </w:t>
      </w:r>
      <w:r w:rsidR="00EB5C5D">
        <w:t xml:space="preserve"> </w:t>
      </w:r>
      <w:r w:rsidRPr="3E6D7BD3">
        <w:t>Hertz</w:t>
      </w:r>
      <w:bookmarkStart w:id="10" w:name="_Toc356386015"/>
    </w:p>
    <w:p w14:paraId="76468468" w14:textId="527239F5" w:rsidR="00FB782F" w:rsidRPr="00845988" w:rsidRDefault="00FB782F" w:rsidP="00845988">
      <w:pPr>
        <w:pStyle w:val="Heading1"/>
        <w:rPr>
          <w:rFonts w:ascii="Arial" w:hAnsi="Arial"/>
        </w:rPr>
      </w:pPr>
      <w:bookmarkStart w:id="11" w:name="_Toc51534950"/>
      <w:bookmarkEnd w:id="10"/>
      <w:r w:rsidRPr="00EB551B">
        <w:rPr>
          <w:rFonts w:ascii="Arial" w:hAnsi="Arial"/>
        </w:rPr>
        <w:lastRenderedPageBreak/>
        <w:t>Physical Interface</w:t>
      </w:r>
      <w:bookmarkEnd w:id="11"/>
    </w:p>
    <w:p w14:paraId="4A9C3A6E" w14:textId="3639F590" w:rsidR="00845988" w:rsidRDefault="00845988" w:rsidP="00845988">
      <w:pPr>
        <w:pStyle w:val="Heading2"/>
        <w:rPr>
          <w:rFonts w:ascii="Arial" w:hAnsi="Arial"/>
        </w:rPr>
      </w:pPr>
      <w:bookmarkStart w:id="12" w:name="_Toc51534951"/>
      <w:r>
        <w:rPr>
          <w:rFonts w:ascii="Arial" w:hAnsi="Arial"/>
        </w:rPr>
        <w:t>Weight</w:t>
      </w:r>
      <w:bookmarkEnd w:id="12"/>
    </w:p>
    <w:p w14:paraId="6BAA6ABF" w14:textId="3DBB2698" w:rsidR="00845988" w:rsidRDefault="00845988" w:rsidP="007A79D9">
      <w:pPr>
        <w:pStyle w:val="Heading3"/>
      </w:pPr>
      <w:bookmarkStart w:id="13" w:name="_Toc51534952"/>
      <w:r>
        <w:t>Glove Assembly</w:t>
      </w:r>
      <w:bookmarkEnd w:id="13"/>
    </w:p>
    <w:p w14:paraId="4FC46DA2" w14:textId="4E414116" w:rsidR="00845988" w:rsidRPr="00845988" w:rsidRDefault="00845988" w:rsidP="00845988">
      <w:r w:rsidRPr="00845988">
        <w:t>For purposes of the physical interface control, the glove assembly system includes the electrostatic brakes, flex sensors, and exoskeleton. The total mass of the glove assembly will be no more than 140 g. The breakdown is seen as follows.</w:t>
      </w:r>
    </w:p>
    <w:p w14:paraId="4AF8D4DD" w14:textId="2F817C62" w:rsidR="00845988" w:rsidRDefault="00845988" w:rsidP="00845988">
      <w:pPr>
        <w:pStyle w:val="Heading3"/>
      </w:pPr>
      <w:bookmarkStart w:id="14" w:name="_Toc51534953"/>
      <w:r>
        <w:t>Exoskeleton</w:t>
      </w:r>
      <w:bookmarkEnd w:id="14"/>
    </w:p>
    <w:p w14:paraId="20C995B4" w14:textId="2322B64C" w:rsidR="00845988" w:rsidRDefault="00845988" w:rsidP="00845988">
      <w:r w:rsidRPr="00845988">
        <w:t>The exoskeleton will weigh no more than 80 g. The exoskeleton will be 3D printed and attached at multiple points of the hand and fingers. Each finger will have two mounting locations: one at the tip of the finger and the second at the base of the finger.</w:t>
      </w:r>
    </w:p>
    <w:p w14:paraId="6490EAA9" w14:textId="1D09A91D" w:rsidR="005279BB" w:rsidRDefault="005279BB" w:rsidP="005279BB">
      <w:pPr>
        <w:pStyle w:val="Heading3"/>
      </w:pPr>
      <w:bookmarkStart w:id="15" w:name="_Toc51534954"/>
      <w:r>
        <w:t>Hand Tracking Sensors</w:t>
      </w:r>
      <w:bookmarkEnd w:id="15"/>
    </w:p>
    <w:p w14:paraId="16A97E47" w14:textId="41A44CD2" w:rsidR="005279BB" w:rsidRDefault="005279BB" w:rsidP="005279BB">
      <w:r w:rsidRPr="005279BB">
        <w:t>The hand tracking system is composed of 19 flex sensors and 1 IMU. The combined weight of all the sensors, wires shall not exceed 28 g (24 g for sensors and wires, 4 g for IMU)</w:t>
      </w:r>
      <w:r>
        <w:t>.</w:t>
      </w:r>
    </w:p>
    <w:p w14:paraId="5723EEA7" w14:textId="66621439" w:rsidR="005279BB" w:rsidRDefault="005279BB" w:rsidP="005279BB">
      <w:pPr>
        <w:pStyle w:val="Heading3"/>
      </w:pPr>
      <w:bookmarkStart w:id="16" w:name="_Toc51534955"/>
      <w:r>
        <w:t>Electrostatic Brakes</w:t>
      </w:r>
      <w:bookmarkEnd w:id="16"/>
    </w:p>
    <w:p w14:paraId="741F1694" w14:textId="77777777" w:rsidR="005279BB" w:rsidRDefault="005279BB" w:rsidP="005279BB">
      <w:r>
        <w:t>The electrostatic braking system will be composed of 30 stainless steel electrode strips. There will be two brakes per finger. Each brake Each brake consists of three stainless steel strips. The total mass of these steel electrodes will be no more than 50 g. The calculation is as follows:</w:t>
      </w:r>
    </w:p>
    <w:p w14:paraId="67B21E67" w14:textId="77777777" w:rsidR="005279BB" w:rsidRPr="00632F7D" w:rsidRDefault="00025445" w:rsidP="005279BB">
      <w:pPr>
        <w:ind w:firstLine="576"/>
        <w:jc w:val="center"/>
      </w:pPr>
      <m:oMathPara>
        <m:oMath>
          <m:sSub>
            <m:sSubPr>
              <m:ctrlPr>
                <w:rPr>
                  <w:rFonts w:ascii="Cambria Math" w:hAnsi="Cambria Math"/>
                  <w:i/>
                </w:rPr>
              </m:ctrlPr>
            </m:sSubPr>
            <m:e>
              <m:r>
                <w:rPr>
                  <w:rFonts w:ascii="Cambria Math" w:hAnsi="Cambria Math"/>
                </w:rPr>
                <m:t>Area</m:t>
              </m:r>
            </m:e>
            <m:sub>
              <m:r>
                <w:rPr>
                  <w:rFonts w:ascii="Cambria Math" w:hAnsi="Cambria Math"/>
                </w:rPr>
                <m:t>sheet</m:t>
              </m:r>
            </m:sub>
          </m:sSub>
          <m:r>
            <w:rPr>
              <w:rFonts w:ascii="Cambria Math" w:hAnsi="Cambria Math"/>
            </w:rPr>
            <m:t>=127 cm*15.24 cm</m:t>
          </m:r>
        </m:oMath>
      </m:oMathPara>
    </w:p>
    <w:p w14:paraId="37455253" w14:textId="77777777" w:rsidR="005279BB" w:rsidRPr="00666B1C" w:rsidRDefault="00025445" w:rsidP="005279BB">
      <w:pPr>
        <w:jc w:val="center"/>
      </w:pPr>
      <m:oMathPara>
        <m:oMath>
          <m:sSub>
            <m:sSubPr>
              <m:ctrlPr>
                <w:rPr>
                  <w:rFonts w:ascii="Cambria Math" w:hAnsi="Cambria Math"/>
                  <w:i/>
                </w:rPr>
              </m:ctrlPr>
            </m:sSubPr>
            <m:e>
              <m:r>
                <w:rPr>
                  <w:rFonts w:ascii="Cambria Math" w:hAnsi="Cambria Math"/>
                </w:rPr>
                <m:t>Weight</m:t>
              </m:r>
            </m:e>
            <m:sub>
              <m:r>
                <w:rPr>
                  <w:rFonts w:ascii="Cambria Math" w:hAnsi="Cambria Math"/>
                </w:rPr>
                <m:t>sheet</m:t>
              </m:r>
            </m:sub>
          </m:sSub>
          <m:r>
            <w:rPr>
              <w:rFonts w:ascii="Cambria Math" w:hAnsi="Cambria Math"/>
            </w:rPr>
            <m:t>=226.796 g</m:t>
          </m:r>
        </m:oMath>
      </m:oMathPara>
    </w:p>
    <w:p w14:paraId="79740C1F" w14:textId="77777777" w:rsidR="005279BB" w:rsidRPr="00666B1C" w:rsidRDefault="00025445" w:rsidP="005279BB">
      <w:pPr>
        <w:jc w:val="center"/>
      </w:pPr>
      <m:oMathPara>
        <m:oMath>
          <m:sSub>
            <m:sSubPr>
              <m:ctrlPr>
                <w:rPr>
                  <w:rFonts w:ascii="Cambria Math" w:hAnsi="Cambria Math"/>
                  <w:i/>
                </w:rPr>
              </m:ctrlPr>
            </m:sSubPr>
            <m:e>
              <m:r>
                <w:rPr>
                  <w:rFonts w:ascii="Cambria Math" w:hAnsi="Cambria Math"/>
                </w:rPr>
                <m:t>Area</m:t>
              </m:r>
            </m:e>
            <m:sub>
              <m:r>
                <w:rPr>
                  <w:rFonts w:ascii="Cambria Math" w:hAnsi="Cambria Math"/>
                </w:rPr>
                <m:t>strips</m:t>
              </m:r>
            </m:sub>
          </m:sSub>
          <m:r>
            <w:rPr>
              <w:rFonts w:ascii="Cambria Math" w:hAnsi="Cambria Math"/>
            </w:rPr>
            <m:t>=10*</m:t>
          </m:r>
          <m:d>
            <m:dPr>
              <m:ctrlPr>
                <w:rPr>
                  <w:rFonts w:ascii="Cambria Math" w:hAnsi="Cambria Math"/>
                  <w:i/>
                </w:rPr>
              </m:ctrlPr>
            </m:dPr>
            <m:e>
              <m:r>
                <w:rPr>
                  <w:rFonts w:ascii="Cambria Math" w:hAnsi="Cambria Math"/>
                </w:rPr>
                <m:t>18 cm*1 cm</m:t>
              </m:r>
            </m:e>
          </m:d>
          <m:r>
            <w:rPr>
              <w:rFonts w:ascii="Cambria Math" w:hAnsi="Cambria Math"/>
            </w:rPr>
            <m:t>+20*</m:t>
          </m:r>
          <m:d>
            <m:dPr>
              <m:ctrlPr>
                <w:rPr>
                  <w:rFonts w:ascii="Cambria Math" w:hAnsi="Cambria Math"/>
                  <w:i/>
                </w:rPr>
              </m:ctrlPr>
            </m:dPr>
            <m:e>
              <m:r>
                <w:rPr>
                  <w:rFonts w:ascii="Cambria Math" w:hAnsi="Cambria Math"/>
                </w:rPr>
                <m:t>9 cm*1 cm</m:t>
              </m:r>
            </m:e>
          </m:d>
          <m:r>
            <w:rPr>
              <w:rFonts w:ascii="Cambria Math" w:hAnsi="Cambria Math"/>
            </w:rPr>
            <m:t xml:space="preserve">=360 </m:t>
          </m:r>
          <m:sSup>
            <m:sSupPr>
              <m:ctrlPr>
                <w:rPr>
                  <w:rFonts w:ascii="Cambria Math" w:hAnsi="Cambria Math"/>
                  <w:i/>
                </w:rPr>
              </m:ctrlPr>
            </m:sSupPr>
            <m:e>
              <m:r>
                <w:rPr>
                  <w:rFonts w:ascii="Cambria Math" w:hAnsi="Cambria Math"/>
                </w:rPr>
                <m:t>cm</m:t>
              </m:r>
            </m:e>
            <m:sup>
              <m:r>
                <w:rPr>
                  <w:rFonts w:ascii="Cambria Math" w:hAnsi="Cambria Math"/>
                </w:rPr>
                <m:t>2</m:t>
              </m:r>
            </m:sup>
          </m:sSup>
        </m:oMath>
      </m:oMathPara>
    </w:p>
    <w:p w14:paraId="7401F686" w14:textId="77777777" w:rsidR="005279BB" w:rsidRPr="00B51457" w:rsidRDefault="00025445" w:rsidP="005279BB">
      <w:pPr>
        <w:jc w:val="center"/>
      </w:pPr>
      <m:oMathPara>
        <m:oMath>
          <m:sSub>
            <m:sSubPr>
              <m:ctrlPr>
                <w:rPr>
                  <w:rFonts w:ascii="Cambria Math" w:hAnsi="Cambria Math"/>
                  <w:i/>
                </w:rPr>
              </m:ctrlPr>
            </m:sSubPr>
            <m:e>
              <m:r>
                <w:rPr>
                  <w:rFonts w:ascii="Cambria Math" w:hAnsi="Cambria Math"/>
                </w:rPr>
                <m:t>Weight</m:t>
              </m:r>
            </m:e>
            <m:sub>
              <m:r>
                <w:rPr>
                  <w:rFonts w:ascii="Cambria Math" w:hAnsi="Cambria Math"/>
                </w:rPr>
                <m:t>strips</m:t>
              </m:r>
            </m:sub>
          </m:sSub>
          <m:r>
            <w:rPr>
              <w:rFonts w:ascii="Cambria Math" w:hAnsi="Cambria Math"/>
            </w:rPr>
            <m:t>=</m:t>
          </m:r>
          <m:f>
            <m:fPr>
              <m:ctrlPr>
                <w:rPr>
                  <w:rFonts w:ascii="Cambria Math" w:hAnsi="Cambria Math"/>
                  <w:i/>
                </w:rPr>
              </m:ctrlPr>
            </m:fPr>
            <m:num>
              <m:r>
                <w:rPr>
                  <w:rFonts w:ascii="Cambria Math" w:hAnsi="Cambria Math"/>
                </w:rPr>
                <m:t xml:space="preserve">360 </m:t>
              </m:r>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xml:space="preserve">*226.796 g </m:t>
              </m:r>
            </m:num>
            <m:den>
              <m:r>
                <w:rPr>
                  <w:rFonts w:ascii="Cambria Math" w:hAnsi="Cambria Math"/>
                </w:rPr>
                <m:t xml:space="preserve">1935.48 </m:t>
              </m:r>
              <m:sSup>
                <m:sSupPr>
                  <m:ctrlPr>
                    <w:rPr>
                      <w:rFonts w:ascii="Cambria Math" w:hAnsi="Cambria Math"/>
                      <w:i/>
                    </w:rPr>
                  </m:ctrlPr>
                </m:sSupPr>
                <m:e>
                  <m:r>
                    <w:rPr>
                      <w:rFonts w:ascii="Cambria Math" w:hAnsi="Cambria Math"/>
                    </w:rPr>
                    <m:t>cm</m:t>
                  </m:r>
                </m:e>
                <m:sup>
                  <m:r>
                    <w:rPr>
                      <w:rFonts w:ascii="Cambria Math" w:hAnsi="Cambria Math"/>
                    </w:rPr>
                    <m:t>2</m:t>
                  </m:r>
                </m:sup>
              </m:sSup>
            </m:den>
          </m:f>
          <m:r>
            <w:rPr>
              <w:rFonts w:ascii="Cambria Math" w:hAnsi="Cambria Math"/>
            </w:rPr>
            <m:t>=42.2 g</m:t>
          </m:r>
        </m:oMath>
      </m:oMathPara>
    </w:p>
    <w:p w14:paraId="607A535C" w14:textId="77777777" w:rsidR="007E0AAA" w:rsidRDefault="007E0AAA" w:rsidP="005279BB"/>
    <w:p w14:paraId="0A5B56DD" w14:textId="713384CB" w:rsidR="005279BB" w:rsidRDefault="005279BB" w:rsidP="005279BB">
      <w:r>
        <w:t xml:space="preserve">An extra 21 g will account for mass of the dielectric film. </w:t>
      </w:r>
    </w:p>
    <w:p w14:paraId="5BAEBE46" w14:textId="1B1CFCB8" w:rsidR="005279BB" w:rsidRDefault="005279BB" w:rsidP="005279BB">
      <w:pPr>
        <w:pStyle w:val="Heading3"/>
      </w:pPr>
      <w:bookmarkStart w:id="17" w:name="_Toc51534956"/>
      <w:r>
        <w:t>Power Supply</w:t>
      </w:r>
      <w:bookmarkEnd w:id="17"/>
    </w:p>
    <w:p w14:paraId="4217D23F" w14:textId="1D398488" w:rsidR="005279BB" w:rsidRDefault="005279BB" w:rsidP="005279BB">
      <w:r w:rsidRPr="005279BB">
        <w:t>The power supply will be an off-glove solution, sending the output voltages to the electrostatic brakes via insulated cabling. It will be created out of very small passive components as well as transistors, therefore the weight of the power supply will be no more than 1.5 kg, excluding cabling.</w:t>
      </w:r>
    </w:p>
    <w:p w14:paraId="429E0CA1" w14:textId="03868672" w:rsidR="005279BB" w:rsidRDefault="005279BB" w:rsidP="005279BB">
      <w:pPr>
        <w:pStyle w:val="Heading3"/>
      </w:pPr>
      <w:bookmarkStart w:id="18" w:name="_Toc51534957"/>
      <w:r>
        <w:t>Hand Tracking MCU</w:t>
      </w:r>
      <w:bookmarkEnd w:id="18"/>
    </w:p>
    <w:p w14:paraId="5AE08161" w14:textId="2C275CC7" w:rsidR="005279BB" w:rsidRPr="005279BB" w:rsidRDefault="005279BB" w:rsidP="005279BB">
      <w:r>
        <w:t>The hand tracking system will connect to an MCU and PCB; although it will not be placed on the glove, the weight of the MCU is 29 g and the weight of the PCB is 41 g.</w:t>
      </w:r>
    </w:p>
    <w:p w14:paraId="7C064B3E" w14:textId="63FE0CE3" w:rsidR="00FB782F" w:rsidRPr="00ED71D4" w:rsidRDefault="00FB782F" w:rsidP="00FB782F">
      <w:pPr>
        <w:pStyle w:val="Heading2"/>
        <w:rPr>
          <w:rFonts w:ascii="Arial" w:hAnsi="Arial"/>
        </w:rPr>
      </w:pPr>
      <w:bookmarkStart w:id="19" w:name="_Toc51534958"/>
      <w:r w:rsidRPr="00EB551B">
        <w:rPr>
          <w:rFonts w:ascii="Arial" w:hAnsi="Arial"/>
        </w:rPr>
        <w:t>Dimensions</w:t>
      </w:r>
      <w:bookmarkEnd w:id="19"/>
    </w:p>
    <w:p w14:paraId="3CA75514" w14:textId="6F30E57A" w:rsidR="00FB782F" w:rsidRDefault="00FB782F" w:rsidP="00FB782F">
      <w:pPr>
        <w:pStyle w:val="Heading3"/>
        <w:rPr>
          <w:rFonts w:ascii="Arial" w:hAnsi="Arial"/>
        </w:rPr>
      </w:pPr>
      <w:bookmarkStart w:id="20" w:name="_Toc51534959"/>
      <w:r w:rsidRPr="00EB551B">
        <w:rPr>
          <w:rFonts w:ascii="Arial" w:hAnsi="Arial"/>
        </w:rPr>
        <w:t xml:space="preserve">Dimension of </w:t>
      </w:r>
      <w:r w:rsidR="00CF7FFD">
        <w:rPr>
          <w:rFonts w:ascii="Arial" w:hAnsi="Arial"/>
        </w:rPr>
        <w:t>Glove Assembly</w:t>
      </w:r>
      <w:bookmarkEnd w:id="20"/>
    </w:p>
    <w:p w14:paraId="5A94A795" w14:textId="3B2BDB78" w:rsidR="00CF7FFD" w:rsidRPr="00D34702" w:rsidRDefault="00D34702" w:rsidP="00A52860">
      <w:pPr>
        <w:rPr>
          <w:rFonts w:ascii="Arial" w:hAnsi="Arial" w:cs="Arial"/>
        </w:rPr>
      </w:pPr>
      <w:r w:rsidRPr="00D34702">
        <w:rPr>
          <w:rFonts w:ascii="Arial" w:hAnsi="Arial" w:cs="Arial"/>
        </w:rPr>
        <w:t>The base glove</w:t>
      </w:r>
      <w:r w:rsidR="00344524">
        <w:rPr>
          <w:rFonts w:ascii="Arial" w:hAnsi="Arial" w:cs="Arial"/>
        </w:rPr>
        <w:t xml:space="preserve"> to be used will measure approximately 22 x 15 cm. </w:t>
      </w:r>
      <w:r w:rsidR="00A52860" w:rsidRPr="00A52860">
        <w:rPr>
          <w:rFonts w:ascii="Arial" w:hAnsi="Arial" w:cs="Arial"/>
        </w:rPr>
        <w:t>The dimensions</w:t>
      </w:r>
      <w:r w:rsidR="00834A1A">
        <w:rPr>
          <w:rFonts w:ascii="Arial" w:hAnsi="Arial" w:cs="Arial"/>
        </w:rPr>
        <w:t xml:space="preserve"> </w:t>
      </w:r>
      <w:r w:rsidR="00A52860" w:rsidRPr="00A52860">
        <w:rPr>
          <w:rFonts w:ascii="Arial" w:hAnsi="Arial" w:cs="Arial"/>
        </w:rPr>
        <w:t xml:space="preserve">of the stainless-steel electrodes will be 18 x 1 x 0.0127 cm for the middle plate and 9 x 1 x 0.0127 </w:t>
      </w:r>
      <w:r w:rsidR="00A52860" w:rsidRPr="00A52860">
        <w:rPr>
          <w:rFonts w:ascii="Arial" w:hAnsi="Arial" w:cs="Arial"/>
        </w:rPr>
        <w:lastRenderedPageBreak/>
        <w:t>cm for the</w:t>
      </w:r>
      <w:r w:rsidR="00834A1A">
        <w:rPr>
          <w:rFonts w:ascii="Arial" w:hAnsi="Arial" w:cs="Arial"/>
        </w:rPr>
        <w:t xml:space="preserve"> </w:t>
      </w:r>
      <w:r w:rsidR="00A52860" w:rsidRPr="00A52860">
        <w:rPr>
          <w:rFonts w:ascii="Arial" w:hAnsi="Arial" w:cs="Arial"/>
        </w:rPr>
        <w:t>2 outer plates. The dielectric that will be placed on the outside plates will cover the entire length of both</w:t>
      </w:r>
      <w:r w:rsidR="00834A1A">
        <w:rPr>
          <w:rFonts w:ascii="Arial" w:hAnsi="Arial" w:cs="Arial"/>
        </w:rPr>
        <w:t xml:space="preserve"> </w:t>
      </w:r>
      <w:r w:rsidR="00A52860" w:rsidRPr="00A52860">
        <w:rPr>
          <w:rFonts w:ascii="Arial" w:hAnsi="Arial" w:cs="Arial"/>
        </w:rPr>
        <w:t>sides of each electrode and will be 25</w:t>
      </w:r>
      <w:r w:rsidR="00834A1A">
        <w:rPr>
          <w:rFonts w:ascii="Arial" w:hAnsi="Arial" w:cs="Arial"/>
        </w:rPr>
        <w:t>.4 µ</w:t>
      </w:r>
      <w:r w:rsidR="00A52860" w:rsidRPr="00A52860">
        <w:rPr>
          <w:rFonts w:ascii="Arial" w:hAnsi="Arial" w:cs="Arial"/>
        </w:rPr>
        <w:t>m thick.</w:t>
      </w:r>
      <w:r w:rsidR="00834A1A">
        <w:rPr>
          <w:rFonts w:ascii="Arial" w:hAnsi="Arial" w:cs="Arial"/>
        </w:rPr>
        <w:t xml:space="preserve"> </w:t>
      </w:r>
      <w:r w:rsidR="005B77B9">
        <w:rPr>
          <w:rFonts w:ascii="Arial" w:hAnsi="Arial" w:cs="Arial"/>
        </w:rPr>
        <w:t xml:space="preserve">Each flex sensor measures 5 x 0.8 x 0.22 cm. </w:t>
      </w:r>
      <w:r w:rsidR="005A662C">
        <w:rPr>
          <w:rFonts w:ascii="Arial" w:hAnsi="Arial" w:cs="Arial"/>
        </w:rPr>
        <w:t xml:space="preserve">The IMU measures 2.38 x 2.38 x </w:t>
      </w:r>
      <w:r w:rsidR="009337F7">
        <w:rPr>
          <w:rFonts w:ascii="Arial" w:hAnsi="Arial" w:cs="Arial"/>
        </w:rPr>
        <w:t xml:space="preserve">0.1 cm. </w:t>
      </w:r>
    </w:p>
    <w:p w14:paraId="4BCCFFC3" w14:textId="480D6EF3" w:rsidR="004941CD" w:rsidRPr="004941CD" w:rsidRDefault="004941CD" w:rsidP="005D273C">
      <w:pPr>
        <w:pStyle w:val="Heading3"/>
      </w:pPr>
      <w:bookmarkStart w:id="21" w:name="_Toc51534960"/>
      <w:r>
        <w:t>Dimension of Power Supply</w:t>
      </w:r>
      <w:bookmarkEnd w:id="21"/>
    </w:p>
    <w:p w14:paraId="7A77BAED" w14:textId="3EA71CB5" w:rsidR="00FB782F" w:rsidRDefault="006E6AAC" w:rsidP="00FB782F">
      <w:pPr>
        <w:rPr>
          <w:rFonts w:ascii="Arial" w:hAnsi="Arial" w:cs="Arial"/>
        </w:rPr>
      </w:pPr>
      <w:r>
        <w:rPr>
          <w:rFonts w:ascii="Arial" w:hAnsi="Arial" w:cs="Arial"/>
        </w:rPr>
        <w:t xml:space="preserve">The power supply </w:t>
      </w:r>
      <w:r w:rsidR="00680F39">
        <w:rPr>
          <w:rFonts w:ascii="Arial" w:hAnsi="Arial" w:cs="Arial"/>
        </w:rPr>
        <w:t>circuitry will be placed in a 3D printed enclosure that measures 30 x 20 x 10 cm</w:t>
      </w:r>
      <w:r w:rsidR="009532FD">
        <w:rPr>
          <w:rFonts w:ascii="Arial" w:hAnsi="Arial" w:cs="Arial"/>
        </w:rPr>
        <w:t>.</w:t>
      </w:r>
    </w:p>
    <w:p w14:paraId="5A8EC043" w14:textId="6EE99DD3" w:rsidR="009532FD" w:rsidRDefault="00774D52" w:rsidP="007736B5">
      <w:pPr>
        <w:pStyle w:val="Heading3"/>
      </w:pPr>
      <w:bookmarkStart w:id="22" w:name="_Toc51534961"/>
      <w:r>
        <w:t>Dimension of Sensor MCU</w:t>
      </w:r>
      <w:bookmarkEnd w:id="22"/>
      <w:r>
        <w:t xml:space="preserve"> </w:t>
      </w:r>
    </w:p>
    <w:p w14:paraId="4B51AC8D" w14:textId="4E59E596" w:rsidR="00774D52" w:rsidRPr="000D2383" w:rsidRDefault="00774D52" w:rsidP="000D2383">
      <w:pPr>
        <w:rPr>
          <w:rFonts w:ascii="Arial" w:hAnsi="Arial" w:cs="Arial"/>
        </w:rPr>
      </w:pPr>
      <w:r w:rsidRPr="000D2383">
        <w:rPr>
          <w:rFonts w:ascii="Arial" w:hAnsi="Arial" w:cs="Arial"/>
        </w:rPr>
        <w:t xml:space="preserve">The MCU and peripheral PCB for the </w:t>
      </w:r>
      <w:r w:rsidR="00D7166C">
        <w:rPr>
          <w:rFonts w:ascii="Arial" w:hAnsi="Arial" w:cs="Arial"/>
        </w:rPr>
        <w:t>Glove Assembly sensors</w:t>
      </w:r>
      <w:r w:rsidR="007A1F1B" w:rsidRPr="000D2383">
        <w:rPr>
          <w:rFonts w:ascii="Arial" w:hAnsi="Arial" w:cs="Arial"/>
        </w:rPr>
        <w:t xml:space="preserve"> will measure </w:t>
      </w:r>
      <w:r w:rsidR="000D2383" w:rsidRPr="000D2383">
        <w:rPr>
          <w:rFonts w:ascii="Arial" w:hAnsi="Arial" w:cs="Arial"/>
        </w:rPr>
        <w:t>9.5 x 5.7 x 2.54 cm and 8.2 x 5.7 x 1.31 cm respectively.</w:t>
      </w:r>
    </w:p>
    <w:p w14:paraId="004F171F" w14:textId="0FA476E1" w:rsidR="00FB782F" w:rsidRDefault="00FB782F" w:rsidP="00FB782F">
      <w:pPr>
        <w:pStyle w:val="Heading2"/>
        <w:rPr>
          <w:rFonts w:ascii="Arial" w:hAnsi="Arial"/>
        </w:rPr>
      </w:pPr>
      <w:bookmarkStart w:id="23" w:name="_Toc51534962"/>
      <w:r w:rsidRPr="00EB551B">
        <w:rPr>
          <w:rFonts w:ascii="Arial" w:hAnsi="Arial"/>
        </w:rPr>
        <w:t>Mounting Locations</w:t>
      </w:r>
      <w:bookmarkEnd w:id="23"/>
    </w:p>
    <w:p w14:paraId="33714A6A" w14:textId="32D20E0A" w:rsidR="005279BB" w:rsidRDefault="005279BB" w:rsidP="005279BB">
      <w:pPr>
        <w:pStyle w:val="Heading3"/>
      </w:pPr>
      <w:bookmarkStart w:id="24" w:name="_Toc51534963"/>
      <w:r>
        <w:t>Electrostatic Brakes</w:t>
      </w:r>
      <w:bookmarkEnd w:id="24"/>
    </w:p>
    <w:p w14:paraId="6675D4A4" w14:textId="4E1F9E0B" w:rsidR="005279BB" w:rsidRPr="005279BB" w:rsidRDefault="69E686F7" w:rsidP="4A79F8A8">
      <w:pPr>
        <w:rPr>
          <w:rFonts w:eastAsia="Myriad Pro" w:cs="Myriad Pro"/>
          <w:color w:val="000000" w:themeColor="text1"/>
          <w:szCs w:val="23"/>
        </w:rPr>
      </w:pPr>
      <w:r w:rsidRPr="4A79F8A8">
        <w:rPr>
          <w:rFonts w:eastAsia="Myriad Pro" w:cs="Myriad Pro"/>
          <w:color w:val="000000" w:themeColor="text1"/>
          <w:szCs w:val="23"/>
        </w:rPr>
        <w:t>The electrostatic brakes shall be mounted at two locations on each finger. The base of each brake will be secured at the wrist. One brake will be fixed on the tip of each finger by a thimble and the second brake will be secured by a mount on the base of the finger. The mount at the base of the finger will hold in</w:t>
      </w:r>
    </w:p>
    <w:p w14:paraId="3F71691A" w14:textId="74AAED4D" w:rsidR="005279BB" w:rsidRPr="005279BB" w:rsidRDefault="005279BB" w:rsidP="005279BB"/>
    <w:p w14:paraId="7536A1AD" w14:textId="77777777" w:rsidR="00FB782F" w:rsidRPr="00EB551B" w:rsidRDefault="00FB782F" w:rsidP="00FB782F">
      <w:pPr>
        <w:rPr>
          <w:rFonts w:ascii="Arial" w:hAnsi="Arial" w:cs="Arial"/>
        </w:rPr>
      </w:pPr>
    </w:p>
    <w:p w14:paraId="5823DAC3" w14:textId="77777777" w:rsidR="00FB782F" w:rsidRPr="00EB551B" w:rsidRDefault="00FB782F">
      <w:pPr>
        <w:jc w:val="left"/>
        <w:rPr>
          <w:rFonts w:ascii="Arial" w:eastAsia="Times New Roman" w:hAnsi="Arial" w:cs="Arial"/>
          <w:b/>
          <w:kern w:val="32"/>
          <w:sz w:val="32"/>
          <w:szCs w:val="32"/>
        </w:rPr>
      </w:pPr>
      <w:r w:rsidRPr="00EB551B">
        <w:rPr>
          <w:rFonts w:ascii="Arial" w:hAnsi="Arial" w:cs="Arial"/>
        </w:rPr>
        <w:br w:type="page"/>
      </w:r>
    </w:p>
    <w:p w14:paraId="433393C3" w14:textId="06395EFC" w:rsidR="00FB782F" w:rsidRDefault="00FB782F" w:rsidP="005279BB">
      <w:pPr>
        <w:pStyle w:val="Heading1"/>
        <w:rPr>
          <w:rFonts w:ascii="Arial" w:hAnsi="Arial"/>
        </w:rPr>
      </w:pPr>
      <w:bookmarkStart w:id="25" w:name="_Toc51534964"/>
      <w:r w:rsidRPr="00EB551B">
        <w:rPr>
          <w:rFonts w:ascii="Arial" w:hAnsi="Arial"/>
        </w:rPr>
        <w:lastRenderedPageBreak/>
        <w:t>Thermal Interface</w:t>
      </w:r>
      <w:bookmarkEnd w:id="25"/>
    </w:p>
    <w:p w14:paraId="622DDF60" w14:textId="77777777" w:rsidR="005279BB" w:rsidRDefault="005279BB" w:rsidP="005279BB">
      <w:pPr>
        <w:pStyle w:val="BodyText"/>
        <w:spacing w:line="259" w:lineRule="auto"/>
        <w:ind w:firstLine="0"/>
        <w:rPr>
          <w:rFonts w:ascii="Arial" w:hAnsi="Arial" w:cs="Arial"/>
        </w:rPr>
      </w:pPr>
      <w:r w:rsidRPr="09AE8B15">
        <w:rPr>
          <w:rFonts w:ascii="Arial" w:hAnsi="Arial" w:cs="Arial"/>
        </w:rPr>
        <w:t>The Power Supply will be the only source of measurable heat emission. Since the power supply will operate at no more than 3W, the system shall provide no more than 5°C of heat. A fan may be included in the power supply housing to ensure cooling through the device and maintain little temperature deviation.</w:t>
      </w:r>
    </w:p>
    <w:p w14:paraId="61FD9441" w14:textId="77777777" w:rsidR="005279BB" w:rsidRPr="005279BB" w:rsidRDefault="005279BB" w:rsidP="005279BB"/>
    <w:p w14:paraId="0E8E8A36" w14:textId="77777777" w:rsidR="002B7487" w:rsidRPr="00EB551B" w:rsidRDefault="002B7487" w:rsidP="002B7487">
      <w:pPr>
        <w:pStyle w:val="BodyText"/>
        <w:rPr>
          <w:rFonts w:ascii="Arial" w:hAnsi="Arial" w:cs="Arial"/>
        </w:rPr>
      </w:pPr>
    </w:p>
    <w:p w14:paraId="4C67F36C" w14:textId="77777777" w:rsidR="002B7487" w:rsidRPr="00EB551B" w:rsidRDefault="002B7487" w:rsidP="002B7487">
      <w:pPr>
        <w:pStyle w:val="BodyText"/>
        <w:rPr>
          <w:rFonts w:ascii="Arial" w:hAnsi="Arial" w:cs="Arial"/>
        </w:rPr>
      </w:pPr>
    </w:p>
    <w:p w14:paraId="048BBF98" w14:textId="77777777" w:rsidR="002B7487" w:rsidRPr="00EB551B" w:rsidRDefault="002B7487">
      <w:pPr>
        <w:jc w:val="left"/>
        <w:rPr>
          <w:rFonts w:ascii="Arial" w:eastAsia="Times New Roman" w:hAnsi="Arial" w:cs="Arial"/>
          <w:b/>
          <w:kern w:val="32"/>
          <w:sz w:val="32"/>
          <w:szCs w:val="32"/>
        </w:rPr>
      </w:pPr>
      <w:r w:rsidRPr="00EB551B">
        <w:rPr>
          <w:rFonts w:ascii="Arial" w:hAnsi="Arial" w:cs="Arial"/>
        </w:rPr>
        <w:br w:type="page"/>
      </w:r>
    </w:p>
    <w:p w14:paraId="6EA7932D" w14:textId="135B67A0" w:rsidR="00FB782F" w:rsidRPr="005279BB" w:rsidRDefault="00FB782F" w:rsidP="00FB782F">
      <w:pPr>
        <w:pStyle w:val="Heading1"/>
        <w:rPr>
          <w:rFonts w:ascii="Arial" w:hAnsi="Arial"/>
        </w:rPr>
      </w:pPr>
      <w:bookmarkStart w:id="26" w:name="_Toc51534965"/>
      <w:r w:rsidRPr="00EB551B">
        <w:rPr>
          <w:rFonts w:ascii="Arial" w:hAnsi="Arial"/>
        </w:rPr>
        <w:lastRenderedPageBreak/>
        <w:t>Electrical Interface</w:t>
      </w:r>
      <w:bookmarkEnd w:id="26"/>
    </w:p>
    <w:p w14:paraId="2C80C8CA" w14:textId="77777777" w:rsidR="00FB782F" w:rsidRPr="00EB551B" w:rsidRDefault="00FB782F" w:rsidP="00FB782F">
      <w:pPr>
        <w:pStyle w:val="Heading2"/>
        <w:rPr>
          <w:rFonts w:ascii="Arial" w:hAnsi="Arial"/>
        </w:rPr>
      </w:pPr>
      <w:bookmarkStart w:id="27" w:name="_Toc51534966"/>
      <w:r w:rsidRPr="00EB551B">
        <w:rPr>
          <w:rFonts w:ascii="Arial" w:hAnsi="Arial"/>
        </w:rPr>
        <w:t>Primary Input Power</w:t>
      </w:r>
      <w:bookmarkEnd w:id="27"/>
    </w:p>
    <w:p w14:paraId="53C8E4B5" w14:textId="024D0C40" w:rsidR="00FB782F" w:rsidRPr="00EB551B" w:rsidRDefault="005279BB" w:rsidP="00FB782F">
      <w:pPr>
        <w:rPr>
          <w:rFonts w:ascii="Arial" w:hAnsi="Arial" w:cs="Arial"/>
        </w:rPr>
      </w:pPr>
      <w:r>
        <w:rPr>
          <w:rFonts w:ascii="Arial" w:hAnsi="Arial" w:cs="Arial"/>
        </w:rPr>
        <w:t xml:space="preserve">All power to be used by the haptic feedback glove will be supplied by a standard Type B electrical outlet providing single-phase 120 V RMS at 60 Hz. This input will be used for peripheral hardware and to supply power to the voltage control and multiplier circuits, which will convert the AC voltage into a high DC voltage. The DC voltage will be used in the </w:t>
      </w:r>
      <w:r w:rsidRPr="5373F08E">
        <w:rPr>
          <w:rFonts w:ascii="Arial" w:hAnsi="Arial" w:cs="Arial"/>
        </w:rPr>
        <w:t>electrostatic</w:t>
      </w:r>
      <w:r>
        <w:rPr>
          <w:rFonts w:ascii="Arial" w:hAnsi="Arial" w:cs="Arial"/>
        </w:rPr>
        <w:t xml:space="preserve"> braking system to generate the simulated forces. </w:t>
      </w:r>
    </w:p>
    <w:p w14:paraId="5CFADF6D" w14:textId="657EE188" w:rsidR="00FB782F" w:rsidRDefault="005279BB" w:rsidP="00FB782F">
      <w:pPr>
        <w:pStyle w:val="Heading2"/>
        <w:rPr>
          <w:rFonts w:ascii="Arial" w:hAnsi="Arial"/>
        </w:rPr>
      </w:pPr>
      <w:bookmarkStart w:id="28" w:name="_Toc51534967"/>
      <w:r>
        <w:rPr>
          <w:rFonts w:ascii="Arial" w:hAnsi="Arial"/>
        </w:rPr>
        <w:t>Signal Interfaces</w:t>
      </w:r>
      <w:bookmarkEnd w:id="28"/>
    </w:p>
    <w:p w14:paraId="4F9EF9AB" w14:textId="0CACA243" w:rsidR="005279BB" w:rsidRDefault="005279BB" w:rsidP="005279BB">
      <w:pPr>
        <w:pStyle w:val="Heading3"/>
      </w:pPr>
      <w:bookmarkStart w:id="29" w:name="_Toc51534968"/>
      <w:r>
        <w:t>Analog Flex Sensors</w:t>
      </w:r>
      <w:bookmarkEnd w:id="29"/>
    </w:p>
    <w:p w14:paraId="55D997BD" w14:textId="62845913" w:rsidR="005279BB" w:rsidRPr="000C764F" w:rsidRDefault="005279BB" w:rsidP="005279BB">
      <w:pPr>
        <w:rPr>
          <w:rFonts w:ascii="Arial" w:hAnsi="Arial" w:cs="Arial"/>
        </w:rPr>
      </w:pPr>
      <w:r w:rsidRPr="09AE8B15">
        <w:rPr>
          <w:rFonts w:ascii="Arial" w:hAnsi="Arial" w:cs="Arial"/>
        </w:rPr>
        <w:t>The analog flex sensors will communicate to the MCU by outputting a specific voltage range for each sensor. This voltage range – between 0 V and 5 V – will be linearized and mapped by the MCU to accurately determine the degree of movement of each finger. This information will then be sent out to other subsystems.</w:t>
      </w:r>
    </w:p>
    <w:p w14:paraId="1F5A331D" w14:textId="2A3857BD" w:rsidR="00FB782F" w:rsidRDefault="005279BB" w:rsidP="005279BB">
      <w:pPr>
        <w:pStyle w:val="Heading3"/>
      </w:pPr>
      <w:bookmarkStart w:id="30" w:name="_Toc51534969"/>
      <w:r>
        <w:t>Power System MCU</w:t>
      </w:r>
      <w:bookmarkEnd w:id="30"/>
    </w:p>
    <w:p w14:paraId="5D06A57A" w14:textId="77777777" w:rsidR="005279BB" w:rsidRPr="0083179D" w:rsidRDefault="005279BB" w:rsidP="005279BB">
      <w:pPr>
        <w:rPr>
          <w:rFonts w:ascii="Arial" w:hAnsi="Arial" w:cs="Arial"/>
          <w:b/>
        </w:rPr>
      </w:pPr>
      <w:r w:rsidRPr="45B3E405">
        <w:rPr>
          <w:rFonts w:ascii="Arial" w:hAnsi="Arial" w:cs="Arial"/>
        </w:rPr>
        <w:t xml:space="preserve">The output signal from the user interface as well as the finger tracking </w:t>
      </w:r>
      <w:r w:rsidRPr="3407365C">
        <w:rPr>
          <w:rFonts w:ascii="Arial" w:hAnsi="Arial" w:cs="Arial"/>
        </w:rPr>
        <w:t>will be sent to the power controller</w:t>
      </w:r>
      <w:r w:rsidRPr="07C6FE39">
        <w:rPr>
          <w:rFonts w:ascii="Arial" w:hAnsi="Arial" w:cs="Arial"/>
        </w:rPr>
        <w:t xml:space="preserve"> MCU. This data is then parsed into the 10 separate control signals required to individually operate control points across the glove. Each of these signals will translate directly to the duty cycle of the switching transistor, which in turn changes the duty cycle of the output transistor.</w:t>
      </w:r>
      <w:r w:rsidRPr="36BB1C19">
        <w:rPr>
          <w:rFonts w:ascii="Arial" w:hAnsi="Arial" w:cs="Arial"/>
        </w:rPr>
        <w:t xml:space="preserve"> This will allow the output voltage to be easily controlled and variable,</w:t>
      </w:r>
      <w:r w:rsidRPr="23165980">
        <w:rPr>
          <w:rFonts w:ascii="Arial" w:hAnsi="Arial" w:cs="Arial"/>
        </w:rPr>
        <w:t xml:space="preserve"> of which shall be applied as variable force feedback across the glove</w:t>
      </w:r>
      <w:r w:rsidRPr="6BEA5D65">
        <w:rPr>
          <w:rFonts w:ascii="Arial" w:hAnsi="Arial" w:cs="Arial"/>
        </w:rPr>
        <w:t>. The formula to calculate the output voltage is the voltage across the high voltage line multiplied by the duty cycle.</w:t>
      </w:r>
    </w:p>
    <w:p w14:paraId="63072FA1" w14:textId="77777777" w:rsidR="005279BB" w:rsidRDefault="005279BB" w:rsidP="005279BB">
      <w:pPr>
        <w:ind w:firstLine="576"/>
        <w:rPr>
          <w:rFonts w:ascii="Arial" w:hAnsi="Arial" w:cs="Arial"/>
          <w:i/>
          <w:iCs/>
        </w:rPr>
      </w:pPr>
    </w:p>
    <w:p w14:paraId="25BB2C6D" w14:textId="77777777" w:rsidR="005279BB" w:rsidRPr="00756748" w:rsidRDefault="005279BB" w:rsidP="005279BB">
      <w:pPr>
        <w:ind w:firstLine="576"/>
        <w:jc w:val="center"/>
        <w:rPr>
          <w:rFonts w:ascii="Arial" w:hAnsi="Arial" w:cs="Arial"/>
          <w:i/>
          <w:iCs/>
        </w:rPr>
      </w:pPr>
      <w:r w:rsidRPr="6BEA5D65">
        <w:rPr>
          <w:rFonts w:ascii="Arial" w:hAnsi="Arial" w:cs="Arial"/>
          <w:i/>
          <w:iCs/>
        </w:rPr>
        <w:t xml:space="preserve">Vo = </w:t>
      </w:r>
      <w:r w:rsidRPr="625CA37C">
        <w:rPr>
          <w:rFonts w:ascii="Arial" w:hAnsi="Arial" w:cs="Arial"/>
          <w:i/>
          <w:iCs/>
        </w:rPr>
        <w:t>Vhv</w:t>
      </w:r>
      <w:r w:rsidRPr="6BEA5D65">
        <w:rPr>
          <w:rFonts w:ascii="Arial" w:hAnsi="Arial" w:cs="Arial"/>
          <w:i/>
          <w:iCs/>
        </w:rPr>
        <w:t xml:space="preserve"> ∗ D</w:t>
      </w:r>
    </w:p>
    <w:p w14:paraId="4E8ABC2F" w14:textId="4432DEE0" w:rsidR="005279BB" w:rsidRDefault="005279BB" w:rsidP="005279BB">
      <w:pPr>
        <w:pStyle w:val="Heading3"/>
      </w:pPr>
      <w:bookmarkStart w:id="31" w:name="_Toc51534970"/>
      <w:r>
        <w:t>Digital IMU Sensor</w:t>
      </w:r>
      <w:bookmarkEnd w:id="31"/>
    </w:p>
    <w:p w14:paraId="2F4CD616" w14:textId="77777777" w:rsidR="005279BB" w:rsidRDefault="005279BB" w:rsidP="005279BB">
      <w:pPr>
        <w:jc w:val="left"/>
        <w:rPr>
          <w:rFonts w:ascii="Arial" w:hAnsi="Arial" w:cs="Arial"/>
        </w:rPr>
      </w:pPr>
      <w:r w:rsidRPr="598831D8">
        <w:rPr>
          <w:rFonts w:ascii="Arial" w:hAnsi="Arial" w:cs="Arial"/>
        </w:rPr>
        <w:t>The digital IMU sensor will communicate to the MCU by the I2C protocol. The sensor will send data from the gyroscope and accelerometer to the MCU. The MCU will interpret and linearize this data and transmit to the host device.</w:t>
      </w:r>
    </w:p>
    <w:p w14:paraId="6E9D1568" w14:textId="7BAC408B" w:rsidR="005279BB" w:rsidRDefault="005279BB" w:rsidP="005279BB">
      <w:pPr>
        <w:pStyle w:val="Heading3"/>
      </w:pPr>
      <w:bookmarkStart w:id="32" w:name="_Toc51534971"/>
      <w:r>
        <w:t>Host Computer</w:t>
      </w:r>
      <w:bookmarkEnd w:id="32"/>
    </w:p>
    <w:p w14:paraId="649F40D9" w14:textId="41C277CB" w:rsidR="00FB782F" w:rsidRPr="00520AA2" w:rsidRDefault="005279BB" w:rsidP="00FB782F">
      <w:pPr>
        <w:rPr>
          <w:rFonts w:ascii="Arial" w:hAnsi="Arial" w:cs="Arial"/>
          <w:b/>
          <w:bCs/>
        </w:rPr>
      </w:pPr>
      <w:r w:rsidRPr="5B71AFFC">
        <w:rPr>
          <w:rFonts w:ascii="Arial" w:hAnsi="Arial" w:cs="Arial"/>
        </w:rPr>
        <w:t xml:space="preserve">The host computer will connect to the hand tracking MCU and the power controller MCU via a USB cable </w:t>
      </w:r>
      <w:r w:rsidRPr="2800F12D">
        <w:rPr>
          <w:rFonts w:ascii="Arial" w:hAnsi="Arial" w:cs="Arial"/>
        </w:rPr>
        <w:t>to transmit and receive</w:t>
      </w:r>
      <w:r w:rsidRPr="05513F4F">
        <w:rPr>
          <w:rFonts w:ascii="Arial" w:hAnsi="Arial" w:cs="Arial"/>
        </w:rPr>
        <w:t xml:space="preserve"> information on both ends.</w:t>
      </w:r>
    </w:p>
    <w:p w14:paraId="56C5081A" w14:textId="37E85F85" w:rsidR="00FB782F" w:rsidRPr="005279BB" w:rsidRDefault="005279BB" w:rsidP="005279BB">
      <w:pPr>
        <w:pStyle w:val="Heading2"/>
        <w:rPr>
          <w:rFonts w:ascii="Arial" w:hAnsi="Arial"/>
        </w:rPr>
      </w:pPr>
      <w:bookmarkStart w:id="33" w:name="_Toc51534972"/>
      <w:r>
        <w:rPr>
          <w:rFonts w:ascii="Arial" w:hAnsi="Arial"/>
        </w:rPr>
        <w:t>User Control Interface</w:t>
      </w:r>
      <w:bookmarkEnd w:id="33"/>
    </w:p>
    <w:p w14:paraId="3434B851" w14:textId="4AD0131C" w:rsidR="00FB782F" w:rsidRDefault="005279BB" w:rsidP="005279BB">
      <w:pPr>
        <w:pStyle w:val="Heading3"/>
      </w:pPr>
      <w:bookmarkStart w:id="34" w:name="_Toc51534973"/>
      <w:r>
        <w:t>Physical Interaction</w:t>
      </w:r>
      <w:bookmarkEnd w:id="34"/>
    </w:p>
    <w:p w14:paraId="2B79E60D" w14:textId="4C955549" w:rsidR="0065286E" w:rsidRDefault="0065286E" w:rsidP="0065286E">
      <w:pPr>
        <w:rPr>
          <w:rFonts w:ascii="Arial" w:hAnsi="Arial" w:cs="Arial"/>
        </w:rPr>
      </w:pPr>
      <w:r w:rsidRPr="2F17A3D7">
        <w:rPr>
          <w:rFonts w:ascii="Arial" w:hAnsi="Arial" w:cs="Arial"/>
        </w:rPr>
        <w:t xml:space="preserve">The physical portion of the user control interface shall be simply wearing and </w:t>
      </w:r>
      <w:r w:rsidRPr="631747B7">
        <w:rPr>
          <w:rFonts w:ascii="Arial" w:hAnsi="Arial" w:cs="Arial"/>
        </w:rPr>
        <w:t>using the</w:t>
      </w:r>
      <w:r w:rsidRPr="2F17A3D7">
        <w:rPr>
          <w:rFonts w:ascii="Arial" w:hAnsi="Arial" w:cs="Arial"/>
        </w:rPr>
        <w:t xml:space="preserve"> glove. By using natural hand movements to adjust an array of variable resistors, the user is effectively</w:t>
      </w:r>
      <w:r w:rsidRPr="631747B7">
        <w:rPr>
          <w:rFonts w:ascii="Arial" w:hAnsi="Arial" w:cs="Arial"/>
        </w:rPr>
        <w:t xml:space="preserve"> </w:t>
      </w:r>
      <w:r w:rsidRPr="2F17A3D7">
        <w:rPr>
          <w:rFonts w:ascii="Arial" w:hAnsi="Arial" w:cs="Arial"/>
        </w:rPr>
        <w:t xml:space="preserve">controlling the </w:t>
      </w:r>
      <w:r w:rsidR="00CA1219">
        <w:rPr>
          <w:rFonts w:ascii="Arial" w:hAnsi="Arial" w:cs="Arial"/>
        </w:rPr>
        <w:t>Virtual Environment</w:t>
      </w:r>
      <w:r w:rsidRPr="2F17A3D7">
        <w:rPr>
          <w:rFonts w:ascii="Arial" w:hAnsi="Arial" w:cs="Arial"/>
        </w:rPr>
        <w:t xml:space="preserve"> on the host device. There will be no physical interfacing elements on the glove itself.</w:t>
      </w:r>
    </w:p>
    <w:p w14:paraId="77B758D0" w14:textId="4D58143E" w:rsidR="0065286E" w:rsidRDefault="0065286E" w:rsidP="00E54E0A">
      <w:pPr>
        <w:pStyle w:val="Heading3"/>
      </w:pPr>
      <w:bookmarkStart w:id="35" w:name="_Toc51534974"/>
      <w:r>
        <w:lastRenderedPageBreak/>
        <w:t>Digital Interaction</w:t>
      </w:r>
      <w:bookmarkEnd w:id="35"/>
    </w:p>
    <w:p w14:paraId="470D685D" w14:textId="234C7F41" w:rsidR="0065286E" w:rsidRPr="0065286E" w:rsidRDefault="0065286E" w:rsidP="0065286E">
      <w:r w:rsidRPr="2F17A3D7">
        <w:rPr>
          <w:rFonts w:ascii="Arial" w:hAnsi="Arial" w:cs="Arial"/>
        </w:rPr>
        <w:t xml:space="preserve">The digital portion of the user control interface shall be the </w:t>
      </w:r>
      <w:r w:rsidR="004A64A9">
        <w:rPr>
          <w:rFonts w:ascii="Arial" w:hAnsi="Arial" w:cs="Arial"/>
        </w:rPr>
        <w:t>Virtual Environment</w:t>
      </w:r>
      <w:r w:rsidRPr="2F17A3D7">
        <w:rPr>
          <w:rFonts w:ascii="Arial" w:hAnsi="Arial" w:cs="Arial"/>
        </w:rPr>
        <w:t xml:space="preserve"> on the host device</w:t>
      </w:r>
      <w:r w:rsidRPr="631747B7">
        <w:rPr>
          <w:rFonts w:ascii="Arial" w:hAnsi="Arial" w:cs="Arial"/>
        </w:rPr>
        <w:t xml:space="preserve"> </w:t>
      </w:r>
      <w:r w:rsidRPr="2F17A3D7">
        <w:rPr>
          <w:rFonts w:ascii="Arial" w:hAnsi="Arial" w:cs="Arial"/>
        </w:rPr>
        <w:t>that allows for calibration and setup of the device. This will be performed using simple mouse and keyboard</w:t>
      </w:r>
      <w:r w:rsidRPr="631747B7">
        <w:rPr>
          <w:rFonts w:ascii="Arial" w:hAnsi="Arial" w:cs="Arial"/>
        </w:rPr>
        <w:t xml:space="preserve"> </w:t>
      </w:r>
      <w:r w:rsidRPr="2F17A3D7">
        <w:rPr>
          <w:rFonts w:ascii="Arial" w:hAnsi="Arial" w:cs="Arial"/>
        </w:rPr>
        <w:t>commands</w:t>
      </w:r>
      <w:r w:rsidR="00207FB4">
        <w:rPr>
          <w:rFonts w:ascii="Arial" w:hAnsi="Arial" w:cs="Arial"/>
        </w:rPr>
        <w:t>.</w:t>
      </w:r>
      <w:r w:rsidRPr="2F17A3D7">
        <w:rPr>
          <w:rFonts w:ascii="Arial" w:hAnsi="Arial" w:cs="Arial"/>
        </w:rPr>
        <w:t xml:space="preserve"> </w:t>
      </w:r>
      <w:r w:rsidR="00207FB4">
        <w:rPr>
          <w:rFonts w:ascii="Arial" w:hAnsi="Arial" w:cs="Arial"/>
        </w:rPr>
        <w:t>T</w:t>
      </w:r>
      <w:r w:rsidRPr="2F17A3D7">
        <w:rPr>
          <w:rFonts w:ascii="Arial" w:hAnsi="Arial" w:cs="Arial"/>
        </w:rPr>
        <w:t>he user will be informed when the glove is active and tracking.</w:t>
      </w:r>
      <w:r w:rsidRPr="631747B7">
        <w:rPr>
          <w:rFonts w:ascii="Arial" w:hAnsi="Arial" w:cs="Arial"/>
        </w:rPr>
        <w:t xml:space="preserve"> </w:t>
      </w:r>
      <w:r w:rsidRPr="2F17A3D7">
        <w:rPr>
          <w:rFonts w:ascii="Arial" w:hAnsi="Arial" w:cs="Arial"/>
        </w:rPr>
        <w:t xml:space="preserve">Once the glove is active and tracking, the glove itself </w:t>
      </w:r>
      <w:r w:rsidR="00207FB4">
        <w:rPr>
          <w:rFonts w:ascii="Arial" w:hAnsi="Arial" w:cs="Arial"/>
        </w:rPr>
        <w:t xml:space="preserve">will </w:t>
      </w:r>
      <w:r w:rsidRPr="2F17A3D7">
        <w:rPr>
          <w:rFonts w:ascii="Arial" w:hAnsi="Arial" w:cs="Arial"/>
        </w:rPr>
        <w:t xml:space="preserve">become the interfacing element </w:t>
      </w:r>
      <w:r w:rsidR="006E7139">
        <w:rPr>
          <w:rFonts w:ascii="Arial" w:hAnsi="Arial" w:cs="Arial"/>
        </w:rPr>
        <w:t xml:space="preserve">allowing </w:t>
      </w:r>
      <w:r w:rsidRPr="2F17A3D7">
        <w:rPr>
          <w:rFonts w:ascii="Arial" w:hAnsi="Arial" w:cs="Arial"/>
        </w:rPr>
        <w:t>interact</w:t>
      </w:r>
      <w:r w:rsidR="006E7139">
        <w:rPr>
          <w:rFonts w:ascii="Arial" w:hAnsi="Arial" w:cs="Arial"/>
        </w:rPr>
        <w:t>ion</w:t>
      </w:r>
      <w:r w:rsidRPr="2F17A3D7">
        <w:rPr>
          <w:rFonts w:ascii="Arial" w:hAnsi="Arial" w:cs="Arial"/>
        </w:rPr>
        <w:t xml:space="preserve"> with the</w:t>
      </w:r>
      <w:r w:rsidRPr="631747B7">
        <w:rPr>
          <w:rFonts w:ascii="Arial" w:hAnsi="Arial" w:cs="Arial"/>
        </w:rPr>
        <w:t xml:space="preserve"> </w:t>
      </w:r>
      <w:r w:rsidRPr="2F17A3D7">
        <w:rPr>
          <w:rFonts w:ascii="Arial" w:hAnsi="Arial" w:cs="Arial"/>
        </w:rPr>
        <w:t>digital component of the device. There will be three types of interaction surfaces in the virtual environment:</w:t>
      </w:r>
      <w:r w:rsidRPr="59898DCE">
        <w:rPr>
          <w:rFonts w:ascii="Arial" w:hAnsi="Arial" w:cs="Arial"/>
        </w:rPr>
        <w:t xml:space="preserve"> </w:t>
      </w:r>
      <w:r w:rsidRPr="2F17A3D7">
        <w:rPr>
          <w:rFonts w:ascii="Arial" w:hAnsi="Arial" w:cs="Arial"/>
        </w:rPr>
        <w:t>none, soft, and rigid. These three correspond to different feedback percentages, namely 0, 50%, and 100%,</w:t>
      </w:r>
      <w:r w:rsidRPr="59898DCE">
        <w:rPr>
          <w:rFonts w:ascii="Arial" w:hAnsi="Arial" w:cs="Arial"/>
        </w:rPr>
        <w:t xml:space="preserve"> </w:t>
      </w:r>
      <w:r w:rsidRPr="2F17A3D7">
        <w:rPr>
          <w:rFonts w:ascii="Arial" w:hAnsi="Arial" w:cs="Arial"/>
        </w:rPr>
        <w:t>respectively.</w:t>
      </w:r>
    </w:p>
    <w:p w14:paraId="226C02D6" w14:textId="77777777" w:rsidR="00FA617B" w:rsidRPr="00EB551B" w:rsidRDefault="00FA617B" w:rsidP="00FA617B">
      <w:pPr>
        <w:pStyle w:val="BodyText"/>
        <w:rPr>
          <w:rFonts w:ascii="Arial" w:hAnsi="Arial" w:cs="Arial"/>
        </w:rPr>
      </w:pPr>
    </w:p>
    <w:p w14:paraId="66FFFDE9" w14:textId="77777777" w:rsidR="00FA617B" w:rsidRPr="00EB551B" w:rsidRDefault="00FA617B" w:rsidP="00FA617B">
      <w:pPr>
        <w:pStyle w:val="BodyText"/>
        <w:rPr>
          <w:rFonts w:ascii="Arial" w:hAnsi="Arial" w:cs="Arial"/>
        </w:rPr>
      </w:pPr>
    </w:p>
    <w:p w14:paraId="0658658E" w14:textId="77777777" w:rsidR="00FB782F" w:rsidRPr="00EB551B" w:rsidRDefault="00FB782F">
      <w:pPr>
        <w:jc w:val="left"/>
        <w:rPr>
          <w:rFonts w:ascii="Arial" w:eastAsia="Times New Roman" w:hAnsi="Arial" w:cs="Arial"/>
          <w:b/>
          <w:kern w:val="32"/>
          <w:sz w:val="32"/>
          <w:szCs w:val="32"/>
        </w:rPr>
      </w:pPr>
      <w:r w:rsidRPr="00EB551B">
        <w:rPr>
          <w:rFonts w:ascii="Arial" w:hAnsi="Arial" w:cs="Arial"/>
        </w:rPr>
        <w:br w:type="page"/>
      </w:r>
    </w:p>
    <w:p w14:paraId="24D6CF30" w14:textId="3850307F" w:rsidR="00257F9B" w:rsidRPr="0065286E" w:rsidRDefault="00FB782F" w:rsidP="000948F5">
      <w:pPr>
        <w:pStyle w:val="Heading1"/>
      </w:pPr>
      <w:bookmarkStart w:id="36" w:name="_Toc51534975"/>
      <w:r w:rsidRPr="00EB551B">
        <w:lastRenderedPageBreak/>
        <w:t>Communications / Device Interface Protocols</w:t>
      </w:r>
      <w:bookmarkEnd w:id="36"/>
    </w:p>
    <w:p w14:paraId="527D3C9E" w14:textId="10ADD711" w:rsidR="008B577B" w:rsidRDefault="00FB782F" w:rsidP="0065286E">
      <w:pPr>
        <w:pStyle w:val="Heading2"/>
        <w:rPr>
          <w:rFonts w:ascii="Arial" w:hAnsi="Arial"/>
        </w:rPr>
      </w:pPr>
      <w:bookmarkStart w:id="37" w:name="_Toc51534976"/>
      <w:r w:rsidRPr="00EB551B">
        <w:rPr>
          <w:rFonts w:ascii="Arial" w:hAnsi="Arial"/>
        </w:rPr>
        <w:t>Host Device</w:t>
      </w:r>
      <w:bookmarkEnd w:id="37"/>
    </w:p>
    <w:p w14:paraId="298B4C45" w14:textId="770F68AA" w:rsidR="008B577B" w:rsidRPr="00EB551B" w:rsidRDefault="0065286E" w:rsidP="00A300CB">
      <w:pPr>
        <w:pStyle w:val="BodyText"/>
        <w:ind w:firstLine="0"/>
        <w:rPr>
          <w:rFonts w:ascii="Arial" w:hAnsi="Arial" w:cs="Arial"/>
        </w:rPr>
      </w:pPr>
      <w:r w:rsidRPr="7C2C4059">
        <w:rPr>
          <w:rFonts w:ascii="Arial" w:hAnsi="Arial" w:cs="Arial"/>
        </w:rPr>
        <w:t xml:space="preserve">The host device will communicate with both the hand tracking and the power controller MCUs on </w:t>
      </w:r>
      <w:r w:rsidRPr="16C3E100">
        <w:rPr>
          <w:rFonts w:ascii="Arial" w:hAnsi="Arial" w:cs="Arial"/>
        </w:rPr>
        <w:t>the Haptic</w:t>
      </w:r>
      <w:r w:rsidRPr="7C2C4059">
        <w:rPr>
          <w:rFonts w:ascii="Arial" w:hAnsi="Arial" w:cs="Arial"/>
        </w:rPr>
        <w:t xml:space="preserve"> Feedback Glove using Universal Asynchronous Receiver-Transmitter (UART) protocol via USB 3.0.</w:t>
      </w:r>
      <w:r w:rsidRPr="16C3E100">
        <w:rPr>
          <w:rFonts w:ascii="Arial" w:hAnsi="Arial" w:cs="Arial"/>
        </w:rPr>
        <w:t xml:space="preserve"> </w:t>
      </w:r>
      <w:r w:rsidRPr="7C2C4059">
        <w:rPr>
          <w:rFonts w:ascii="Arial" w:hAnsi="Arial" w:cs="Arial"/>
        </w:rPr>
        <w:t>This will also provide 5V to the MCUs.</w:t>
      </w:r>
      <w:r w:rsidRPr="4F11F5BB">
        <w:rPr>
          <w:rFonts w:ascii="Arial" w:hAnsi="Arial" w:cs="Arial"/>
        </w:rPr>
        <w:t xml:space="preserve"> Both the hand tracking MCU and the host device will transmit data as soon as it is available. This means that it falls on the receiver to manage their input stream effectively. The receiving device may need to flush the input buffer every time that it reads data so as to have the most recent data available to it. The hand tracking MCU will transmit with a baud rate of 115,200, while the host computer will transmit interaction data to the power controller with a baud rate of 9,600.</w:t>
      </w:r>
    </w:p>
    <w:p w14:paraId="0C9B78F1" w14:textId="35150B00" w:rsidR="008B577B" w:rsidRPr="00EB551B" w:rsidRDefault="008B577B" w:rsidP="008B577B">
      <w:pPr>
        <w:pStyle w:val="Heading2"/>
        <w:rPr>
          <w:rFonts w:ascii="Arial" w:hAnsi="Arial"/>
        </w:rPr>
      </w:pPr>
      <w:bookmarkStart w:id="38" w:name="_Toc51534977"/>
      <w:r w:rsidRPr="00EB551B">
        <w:rPr>
          <w:rFonts w:ascii="Arial" w:hAnsi="Arial"/>
        </w:rPr>
        <w:t>Device Peripheral Interface</w:t>
      </w:r>
      <w:bookmarkEnd w:id="38"/>
    </w:p>
    <w:p w14:paraId="49163A3A" w14:textId="10ADD711" w:rsidR="0065286E" w:rsidRDefault="0065286E" w:rsidP="0065286E">
      <w:pPr>
        <w:pStyle w:val="BodyText"/>
        <w:ind w:firstLine="0"/>
        <w:rPr>
          <w:rFonts w:ascii="Arial" w:hAnsi="Arial" w:cs="Arial"/>
        </w:rPr>
      </w:pPr>
      <w:r w:rsidRPr="4F11F5BB">
        <w:rPr>
          <w:rFonts w:ascii="Arial" w:hAnsi="Arial" w:cs="Arial"/>
        </w:rPr>
        <w:t>The connection between the MCUs and computer will be handled through a serial port using UART. Analog and digital pins on the MCUs will be used to communicate with sensors and power switching circuits.</w:t>
      </w:r>
      <w:r w:rsidR="00D40092">
        <w:rPr>
          <w:rFonts w:ascii="Arial" w:hAnsi="Arial" w:cs="Arial"/>
        </w:rPr>
        <w:t xml:space="preserve"> Commands will be sent from the Host Device to the MCU to </w:t>
      </w:r>
      <w:r w:rsidR="00DE515D">
        <w:rPr>
          <w:rFonts w:ascii="Arial" w:hAnsi="Arial" w:cs="Arial"/>
        </w:rPr>
        <w:t>place the electrostatic brakes in the required mode of operation.</w:t>
      </w:r>
    </w:p>
    <w:p w14:paraId="3D23D51F" w14:textId="3AAB5ABE" w:rsidR="004E0CB1" w:rsidRDefault="00CD166C" w:rsidP="004E0CB1">
      <w:pPr>
        <w:pStyle w:val="Heading2"/>
        <w:rPr>
          <w:rFonts w:ascii="Arial" w:hAnsi="Arial"/>
        </w:rPr>
      </w:pPr>
      <w:bookmarkStart w:id="39" w:name="_Toc51534978"/>
      <w:r w:rsidRPr="00C941B8">
        <w:rPr>
          <w:rFonts w:ascii="Arial" w:hAnsi="Arial"/>
        </w:rPr>
        <w:t>MCU Communication Protocol</w:t>
      </w:r>
      <w:bookmarkEnd w:id="39"/>
    </w:p>
    <w:p w14:paraId="54ABB578" w14:textId="32EFD68F" w:rsidR="004E0CB1" w:rsidRPr="002563BF" w:rsidRDefault="00F56089" w:rsidP="00E54E0A">
      <w:pPr>
        <w:pStyle w:val="Heading3"/>
        <w:rPr>
          <w:rFonts w:ascii="Arial" w:hAnsi="Arial"/>
        </w:rPr>
      </w:pPr>
      <w:bookmarkStart w:id="40" w:name="_Toc51534979"/>
      <w:r w:rsidRPr="002563BF">
        <w:rPr>
          <w:rFonts w:ascii="Arial" w:hAnsi="Arial"/>
        </w:rPr>
        <w:t>Hand Tracking MCU Communication Protocol</w:t>
      </w:r>
      <w:bookmarkEnd w:id="40"/>
    </w:p>
    <w:p w14:paraId="42627700" w14:textId="71843A0A" w:rsidR="00F56089" w:rsidRDefault="002563BF" w:rsidP="00F56089">
      <w:pPr>
        <w:rPr>
          <w:rFonts w:ascii="Arial" w:hAnsi="Arial" w:cs="Arial"/>
        </w:rPr>
      </w:pPr>
      <w:r w:rsidRPr="002563BF">
        <w:rPr>
          <w:rFonts w:ascii="Arial" w:hAnsi="Arial" w:cs="Arial"/>
        </w:rPr>
        <w:t xml:space="preserve">The </w:t>
      </w:r>
      <w:r w:rsidR="00C63CEF">
        <w:rPr>
          <w:rFonts w:ascii="Arial" w:hAnsi="Arial" w:cs="Arial"/>
        </w:rPr>
        <w:t xml:space="preserve">data being sent from the </w:t>
      </w:r>
      <w:r w:rsidR="006C1F11">
        <w:rPr>
          <w:rFonts w:ascii="Arial" w:hAnsi="Arial" w:cs="Arial"/>
        </w:rPr>
        <w:t xml:space="preserve">hand tracking MCU to the host computer </w:t>
      </w:r>
      <w:r w:rsidR="00BA32D7">
        <w:rPr>
          <w:rFonts w:ascii="Arial" w:hAnsi="Arial" w:cs="Arial"/>
        </w:rPr>
        <w:t xml:space="preserve">will be sent as lines of data each containing </w:t>
      </w:r>
      <w:r w:rsidR="00511732">
        <w:rPr>
          <w:rFonts w:ascii="Arial" w:hAnsi="Arial" w:cs="Arial"/>
        </w:rPr>
        <w:t>13</w:t>
      </w:r>
      <w:r w:rsidR="00BA32D7">
        <w:rPr>
          <w:rFonts w:ascii="Arial" w:hAnsi="Arial" w:cs="Arial"/>
        </w:rPr>
        <w:t xml:space="preserve"> comma-sep</w:t>
      </w:r>
      <w:r w:rsidR="00D22128">
        <w:rPr>
          <w:rFonts w:ascii="Arial" w:hAnsi="Arial" w:cs="Arial"/>
        </w:rPr>
        <w:t xml:space="preserve">arated floating-point numbers. These floating-point values </w:t>
      </w:r>
      <w:r w:rsidR="00364EA4">
        <w:rPr>
          <w:rFonts w:ascii="Arial" w:hAnsi="Arial" w:cs="Arial"/>
        </w:rPr>
        <w:t xml:space="preserve">will describe the rotation data being measured by the </w:t>
      </w:r>
      <w:r w:rsidR="007162F7">
        <w:rPr>
          <w:rFonts w:ascii="Arial" w:hAnsi="Arial" w:cs="Arial"/>
        </w:rPr>
        <w:t xml:space="preserve">glove sensors. </w:t>
      </w:r>
      <w:r w:rsidR="000C204A">
        <w:rPr>
          <w:rFonts w:ascii="Arial" w:hAnsi="Arial" w:cs="Arial"/>
        </w:rPr>
        <w:t xml:space="preserve">The first </w:t>
      </w:r>
      <w:r w:rsidR="004936D4">
        <w:rPr>
          <w:rFonts w:ascii="Arial" w:hAnsi="Arial" w:cs="Arial"/>
        </w:rPr>
        <w:t>three</w:t>
      </w:r>
      <w:r w:rsidR="00D06884">
        <w:rPr>
          <w:rFonts w:ascii="Arial" w:hAnsi="Arial" w:cs="Arial"/>
        </w:rPr>
        <w:t xml:space="preserve"> data points in the communication stream </w:t>
      </w:r>
      <w:r w:rsidR="00C82AB7">
        <w:rPr>
          <w:rFonts w:ascii="Arial" w:hAnsi="Arial" w:cs="Arial"/>
        </w:rPr>
        <w:t>will be reserved for the</w:t>
      </w:r>
      <w:r w:rsidR="005525FA">
        <w:rPr>
          <w:rFonts w:ascii="Arial" w:hAnsi="Arial" w:cs="Arial"/>
        </w:rPr>
        <w:t xml:space="preserve"> </w:t>
      </w:r>
      <w:r w:rsidR="00F422F5">
        <w:rPr>
          <w:rFonts w:ascii="Arial" w:hAnsi="Arial" w:cs="Arial"/>
        </w:rPr>
        <w:t xml:space="preserve">roll, pitch and yaw </w:t>
      </w:r>
      <w:r w:rsidR="00DB2124">
        <w:rPr>
          <w:rFonts w:ascii="Arial" w:hAnsi="Arial" w:cs="Arial"/>
        </w:rPr>
        <w:t xml:space="preserve">values </w:t>
      </w:r>
      <w:r w:rsidR="00F422F5">
        <w:rPr>
          <w:rFonts w:ascii="Arial" w:hAnsi="Arial" w:cs="Arial"/>
        </w:rPr>
        <w:t xml:space="preserve">of the hand as measured by the IMU. </w:t>
      </w:r>
      <w:r w:rsidR="00EE39BE">
        <w:rPr>
          <w:rFonts w:ascii="Arial" w:hAnsi="Arial" w:cs="Arial"/>
        </w:rPr>
        <w:t xml:space="preserve">Data from the flex sensors </w:t>
      </w:r>
      <w:r w:rsidR="0032324C">
        <w:rPr>
          <w:rFonts w:ascii="Arial" w:hAnsi="Arial" w:cs="Arial"/>
        </w:rPr>
        <w:t>will be placed in the remaining 1</w:t>
      </w:r>
      <w:r w:rsidR="00511732">
        <w:rPr>
          <w:rFonts w:ascii="Arial" w:hAnsi="Arial" w:cs="Arial"/>
        </w:rPr>
        <w:t>0</w:t>
      </w:r>
      <w:r w:rsidR="0032324C">
        <w:rPr>
          <w:rFonts w:ascii="Arial" w:hAnsi="Arial" w:cs="Arial"/>
        </w:rPr>
        <w:t xml:space="preserve"> floating-point numbers</w:t>
      </w:r>
      <w:r w:rsidR="00D44C0F">
        <w:rPr>
          <w:rFonts w:ascii="Arial" w:hAnsi="Arial" w:cs="Arial"/>
        </w:rPr>
        <w:t xml:space="preserve">, with </w:t>
      </w:r>
      <w:r w:rsidR="00511732">
        <w:rPr>
          <w:rFonts w:ascii="Arial" w:hAnsi="Arial" w:cs="Arial"/>
        </w:rPr>
        <w:t>2</w:t>
      </w:r>
      <w:r w:rsidR="005724B9">
        <w:rPr>
          <w:rFonts w:ascii="Arial" w:hAnsi="Arial" w:cs="Arial"/>
        </w:rPr>
        <w:t xml:space="preserve"> data points reserved for each individual finger</w:t>
      </w:r>
      <w:r w:rsidR="0032324C">
        <w:rPr>
          <w:rFonts w:ascii="Arial" w:hAnsi="Arial" w:cs="Arial"/>
        </w:rPr>
        <w:t>.</w:t>
      </w:r>
      <w:r w:rsidR="005724B9">
        <w:rPr>
          <w:rFonts w:ascii="Arial" w:hAnsi="Arial" w:cs="Arial"/>
        </w:rPr>
        <w:t xml:space="preserve"> The </w:t>
      </w:r>
      <w:r w:rsidR="00511732">
        <w:rPr>
          <w:rFonts w:ascii="Arial" w:hAnsi="Arial" w:cs="Arial"/>
        </w:rPr>
        <w:t>two</w:t>
      </w:r>
      <w:r w:rsidR="0032324C">
        <w:rPr>
          <w:rFonts w:ascii="Arial" w:hAnsi="Arial" w:cs="Arial"/>
        </w:rPr>
        <w:t xml:space="preserve"> </w:t>
      </w:r>
      <w:r w:rsidR="004936D4">
        <w:rPr>
          <w:rFonts w:ascii="Arial" w:hAnsi="Arial" w:cs="Arial"/>
        </w:rPr>
        <w:t xml:space="preserve">data points </w:t>
      </w:r>
      <w:r w:rsidR="00387B1F">
        <w:rPr>
          <w:rFonts w:ascii="Arial" w:hAnsi="Arial" w:cs="Arial"/>
        </w:rPr>
        <w:t xml:space="preserve">will contain </w:t>
      </w:r>
      <w:r w:rsidR="00511732">
        <w:rPr>
          <w:rFonts w:ascii="Arial" w:hAnsi="Arial" w:cs="Arial"/>
        </w:rPr>
        <w:t>the middle and proximal joint rotation angles</w:t>
      </w:r>
      <w:r w:rsidR="00741AAC">
        <w:rPr>
          <w:rFonts w:ascii="Arial" w:hAnsi="Arial" w:cs="Arial"/>
        </w:rPr>
        <w:t xml:space="preserve">. </w:t>
      </w:r>
      <w:r w:rsidR="00682AC6">
        <w:rPr>
          <w:rFonts w:ascii="Arial" w:hAnsi="Arial" w:cs="Arial"/>
        </w:rPr>
        <w:t>In the data stream the values for</w:t>
      </w:r>
      <w:r w:rsidR="004F38A0">
        <w:rPr>
          <w:rFonts w:ascii="Arial" w:hAnsi="Arial" w:cs="Arial"/>
        </w:rPr>
        <w:t xml:space="preserve"> the fingers will be ordered: Index, Middle, Thumb, Ring, Small. </w:t>
      </w:r>
      <w:r w:rsidR="000202AC">
        <w:rPr>
          <w:rFonts w:ascii="Arial" w:hAnsi="Arial" w:cs="Arial"/>
        </w:rPr>
        <w:t xml:space="preserve">For each </w:t>
      </w:r>
      <w:r w:rsidR="00ED1A87">
        <w:rPr>
          <w:rFonts w:ascii="Arial" w:hAnsi="Arial" w:cs="Arial"/>
        </w:rPr>
        <w:t xml:space="preserve">finger, the order of data will move from the </w:t>
      </w:r>
      <w:r w:rsidR="0021453A">
        <w:rPr>
          <w:rFonts w:ascii="Arial" w:hAnsi="Arial" w:cs="Arial"/>
        </w:rPr>
        <w:t xml:space="preserve">base of the finger towards the tip, meaning that for a normal finger the data will be in the following order: </w:t>
      </w:r>
    </w:p>
    <w:p w14:paraId="57BBE7D4" w14:textId="77777777" w:rsidR="0021453A" w:rsidRDefault="0021453A" w:rsidP="00F56089">
      <w:pPr>
        <w:rPr>
          <w:rFonts w:ascii="Arial" w:hAnsi="Arial" w:cs="Arial"/>
        </w:rPr>
      </w:pPr>
    </w:p>
    <w:p w14:paraId="72B15BA3" w14:textId="2F3C41B5" w:rsidR="00CA709B" w:rsidRDefault="00511732" w:rsidP="00CA709B">
      <w:pPr>
        <w:jc w:val="center"/>
        <w:rPr>
          <w:rFonts w:ascii="Arial" w:hAnsi="Arial" w:cs="Arial"/>
        </w:rPr>
      </w:pPr>
      <w:r>
        <w:rPr>
          <w:rFonts w:ascii="Arial" w:hAnsi="Arial" w:cs="Arial"/>
        </w:rPr>
        <w:t>ProximalAngle, DistalAngle</w:t>
      </w:r>
    </w:p>
    <w:p w14:paraId="06C7E608" w14:textId="77777777" w:rsidR="00984089" w:rsidRPr="00984089" w:rsidRDefault="00984089" w:rsidP="00984089"/>
    <w:p w14:paraId="6F42912E" w14:textId="5FBCED92" w:rsidR="008B577B" w:rsidRDefault="00682CFC" w:rsidP="00682CFC">
      <w:pPr>
        <w:pStyle w:val="Heading3"/>
      </w:pPr>
      <w:bookmarkStart w:id="41" w:name="_Toc51534980"/>
      <w:r>
        <w:t>Power Supply MCU Communication Protocol</w:t>
      </w:r>
      <w:bookmarkEnd w:id="41"/>
    </w:p>
    <w:p w14:paraId="3B0EB848" w14:textId="7FC08B55" w:rsidR="00FA617B" w:rsidRPr="000C764F" w:rsidRDefault="00511D14" w:rsidP="000C764F">
      <w:r>
        <w:t xml:space="preserve">Data to be sent from the host device to the power supply MCU </w:t>
      </w:r>
      <w:r w:rsidR="006B3D11">
        <w:t>will be sent as lines of 10 comma-separated values</w:t>
      </w:r>
      <w:r w:rsidR="008E6A18">
        <w:t xml:space="preserve">. These values will contain the percent </w:t>
      </w:r>
      <w:r w:rsidR="002D2609">
        <w:t>of force required to be applied</w:t>
      </w:r>
      <w:r w:rsidR="0064688A">
        <w:t xml:space="preserve"> by each </w:t>
      </w:r>
      <w:r w:rsidR="006F219E">
        <w:t xml:space="preserve">electrostatic braking plate. </w:t>
      </w:r>
      <w:r w:rsidR="000966AD">
        <w:t xml:space="preserve">The </w:t>
      </w:r>
      <w:r w:rsidR="002B6270">
        <w:t xml:space="preserve">data will be sorted by finger in the following order: Thumb, Index, Middle, </w:t>
      </w:r>
      <w:r w:rsidR="00375149">
        <w:t xml:space="preserve">Ring and Small with two values for each finger. </w:t>
      </w:r>
      <w:r w:rsidR="00AA0F8C">
        <w:t xml:space="preserve">Force data will be divided into two joints based on how the electrostatic brake plates are connected. </w:t>
      </w:r>
      <w:r w:rsidR="00DF1E18">
        <w:t xml:space="preserve">Each finger will have a data value for the </w:t>
      </w:r>
      <w:r w:rsidR="00F30C20">
        <w:t xml:space="preserve">Proximal and the </w:t>
      </w:r>
      <w:r w:rsidR="009D1BA3">
        <w:t xml:space="preserve">maximum value of the Middle and Distal joints. </w:t>
      </w:r>
      <w:r w:rsidR="00375149">
        <w:t xml:space="preserve"> </w:t>
      </w:r>
    </w:p>
    <w:sectPr w:rsidR="00FA617B" w:rsidRPr="000C764F" w:rsidSect="000D4E26">
      <w:headerReference w:type="first" r:id="rId15"/>
      <w:footerReference w:type="first" r:id="rId16"/>
      <w:endnotePr>
        <w:numFmt w:val="decimal"/>
      </w:endnotePr>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AFDC6F" w14:textId="77777777" w:rsidR="00025445" w:rsidRPr="008E43FF" w:rsidRDefault="00025445" w:rsidP="008E43FF">
      <w:pPr>
        <w:pStyle w:val="Footer"/>
      </w:pPr>
    </w:p>
  </w:endnote>
  <w:endnote w:type="continuationSeparator" w:id="0">
    <w:p w14:paraId="388E0F8A" w14:textId="77777777" w:rsidR="00025445" w:rsidRDefault="00025445" w:rsidP="00151371">
      <w:r>
        <w:continuationSeparator/>
      </w:r>
    </w:p>
  </w:endnote>
  <w:endnote w:type="continuationNotice" w:id="1">
    <w:p w14:paraId="663B5FD7" w14:textId="77777777" w:rsidR="00025445" w:rsidRDefault="000254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0002AFF" w:usb1="4000ACFF" w:usb2="00000001" w:usb3="00000000" w:csb0="000001FF" w:csb1="00000000"/>
  </w:font>
  <w:font w:name="Myriad Pro Light">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24A186" w14:textId="341A48BC" w:rsidR="00B24999" w:rsidRDefault="00B24999" w:rsidP="00FA617B">
    <w:pPr>
      <w:pStyle w:val="Footer"/>
    </w:pPr>
    <w:r>
      <w:tab/>
    </w:r>
  </w:p>
  <w:p w14:paraId="2355521F" w14:textId="77777777" w:rsidR="00B24999" w:rsidRDefault="00B24999" w:rsidP="0035377E">
    <w:pPr>
      <w:pStyle w:val="Footer"/>
      <w:tabs>
        <w:tab w:val="clear" w:pos="4680"/>
        <w:tab w:val="clear" w:pos="9360"/>
        <w:tab w:val="left" w:pos="7008"/>
      </w:tabs>
      <w:jc w:val="left"/>
    </w:pPr>
  </w:p>
  <w:p w14:paraId="1B3C2AD5" w14:textId="77777777" w:rsidR="00B24999" w:rsidRDefault="00B24999" w:rsidP="0035377E">
    <w:pPr>
      <w:pStyle w:val="Footer"/>
      <w:tabs>
        <w:tab w:val="clear" w:pos="4680"/>
        <w:tab w:val="clear" w:pos="9360"/>
        <w:tab w:val="left" w:pos="7008"/>
      </w:tabs>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90876" w14:textId="77777777" w:rsidR="00B24999" w:rsidRDefault="00B24999" w:rsidP="00CE5A76">
    <w:pPr>
      <w:pStyle w:val="Footer"/>
      <w:jc w:val="center"/>
    </w:pPr>
  </w:p>
  <w:p w14:paraId="3B766744" w14:textId="77777777" w:rsidR="00B24999" w:rsidRDefault="00B249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D80CFB" w14:textId="403FB8AC" w:rsidR="00B24999" w:rsidRPr="00EB551B" w:rsidRDefault="00B24999" w:rsidP="00375F12">
    <w:pPr>
      <w:pStyle w:val="Footer"/>
      <w:rPr>
        <w:rFonts w:ascii="Arial" w:hAnsi="Arial" w:cs="Arial"/>
      </w:rPr>
    </w:pPr>
    <w:r>
      <w:tab/>
    </w:r>
    <w:r>
      <w:tab/>
    </w:r>
    <w:r w:rsidRPr="00EB551B">
      <w:rPr>
        <w:rFonts w:ascii="Arial" w:hAnsi="Arial" w:cs="Arial"/>
      </w:rPr>
      <w:fldChar w:fldCharType="begin"/>
    </w:r>
    <w:r w:rsidRPr="00EB551B">
      <w:rPr>
        <w:rFonts w:ascii="Arial" w:hAnsi="Arial" w:cs="Arial"/>
      </w:rPr>
      <w:instrText xml:space="preserve"> PAGE </w:instrText>
    </w:r>
    <w:r w:rsidRPr="00EB551B">
      <w:rPr>
        <w:rFonts w:ascii="Arial" w:hAnsi="Arial" w:cs="Arial"/>
      </w:rPr>
      <w:fldChar w:fldCharType="separate"/>
    </w:r>
    <w:r>
      <w:rPr>
        <w:rFonts w:ascii="Arial" w:hAnsi="Arial" w:cs="Arial"/>
        <w:noProof/>
      </w:rPr>
      <w:t>2</w:t>
    </w:r>
    <w:r w:rsidRPr="00EB551B">
      <w:rPr>
        <w:rFonts w:ascii="Arial" w:hAnsi="Arial" w:cs="Arial"/>
        <w:noProof/>
      </w:rPr>
      <w:fldChar w:fldCharType="end"/>
    </w:r>
  </w:p>
  <w:p w14:paraId="3476B0A2" w14:textId="77777777" w:rsidR="00B24999" w:rsidRDefault="00B24999" w:rsidP="00CE5A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FC380" w14:textId="06873078" w:rsidR="00B24999" w:rsidRPr="00EB551B" w:rsidRDefault="00B24999" w:rsidP="00375F12">
    <w:pPr>
      <w:pStyle w:val="Footer"/>
      <w:jc w:val="center"/>
      <w:rPr>
        <w:rFonts w:ascii="Arial" w:hAnsi="Arial" w:cs="Arial"/>
      </w:rPr>
    </w:pPr>
    <w:r>
      <w:tab/>
    </w:r>
    <w:r>
      <w:tab/>
    </w:r>
    <w:r w:rsidRPr="00EB551B">
      <w:rPr>
        <w:rFonts w:ascii="Arial" w:hAnsi="Arial" w:cs="Arial"/>
      </w:rPr>
      <w:fldChar w:fldCharType="begin"/>
    </w:r>
    <w:r w:rsidRPr="00EB551B">
      <w:rPr>
        <w:rFonts w:ascii="Arial" w:hAnsi="Arial" w:cs="Arial"/>
      </w:rPr>
      <w:instrText xml:space="preserve"> PAGE </w:instrText>
    </w:r>
    <w:r w:rsidRPr="00EB551B">
      <w:rPr>
        <w:rFonts w:ascii="Arial" w:hAnsi="Arial" w:cs="Arial"/>
      </w:rPr>
      <w:fldChar w:fldCharType="separate"/>
    </w:r>
    <w:r>
      <w:rPr>
        <w:rFonts w:ascii="Arial" w:hAnsi="Arial" w:cs="Arial"/>
        <w:noProof/>
      </w:rPr>
      <w:t>1</w:t>
    </w:r>
    <w:r w:rsidRPr="00EB551B">
      <w:rPr>
        <w:rFonts w:ascii="Arial" w:hAnsi="Arial" w:cs="Arial"/>
        <w:noProof/>
      </w:rPr>
      <w:fldChar w:fldCharType="end"/>
    </w:r>
  </w:p>
  <w:p w14:paraId="12CBFCF0" w14:textId="77777777" w:rsidR="00B24999" w:rsidRPr="00737FF6" w:rsidRDefault="00B24999" w:rsidP="00CE5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20944B" w14:textId="77777777" w:rsidR="00025445" w:rsidRDefault="00025445" w:rsidP="00151371">
      <w:r>
        <w:separator/>
      </w:r>
    </w:p>
  </w:footnote>
  <w:footnote w:type="continuationSeparator" w:id="0">
    <w:p w14:paraId="3443E17D" w14:textId="77777777" w:rsidR="00025445" w:rsidRDefault="00025445" w:rsidP="00151371">
      <w:r>
        <w:continuationSeparator/>
      </w:r>
    </w:p>
  </w:footnote>
  <w:footnote w:type="continuationNotice" w:id="1">
    <w:p w14:paraId="26F74263" w14:textId="77777777" w:rsidR="00025445" w:rsidRDefault="000254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22873" w14:textId="3C461C5A" w:rsidR="00B24999" w:rsidRPr="00EB551B" w:rsidRDefault="00B24999" w:rsidP="00FA617B">
    <w:pPr>
      <w:pStyle w:val="Header"/>
      <w:tabs>
        <w:tab w:val="clear" w:pos="4680"/>
      </w:tabs>
      <w:rPr>
        <w:rFonts w:ascii="Arial" w:hAnsi="Arial" w:cs="Arial"/>
      </w:rPr>
    </w:pPr>
    <w:r w:rsidRPr="00EB551B">
      <w:rPr>
        <w:rFonts w:ascii="Arial" w:hAnsi="Arial" w:cs="Arial"/>
      </w:rPr>
      <w:t>Interface Control Document</w:t>
    </w:r>
    <w:r w:rsidRPr="00EB551B">
      <w:rPr>
        <w:rFonts w:ascii="Arial" w:hAnsi="Arial" w:cs="Arial"/>
      </w:rPr>
      <w:tab/>
      <w:t>Revision -</w:t>
    </w:r>
    <w:r>
      <w:rPr>
        <w:rFonts w:ascii="Arial" w:hAnsi="Arial" w:cs="Arial"/>
      </w:rPr>
      <w:t xml:space="preserve"> </w:t>
    </w:r>
    <w:r w:rsidR="004644EF">
      <w:rPr>
        <w:rFonts w:ascii="Arial" w:hAnsi="Arial" w:cs="Arial"/>
      </w:rPr>
      <w:t>2</w:t>
    </w:r>
  </w:p>
  <w:p w14:paraId="7F3143EC" w14:textId="2C6EC294" w:rsidR="00B24999" w:rsidRPr="00EB551B" w:rsidRDefault="00B24999">
    <w:pPr>
      <w:pStyle w:val="Header"/>
      <w:rPr>
        <w:rFonts w:ascii="Arial" w:hAnsi="Arial" w:cs="Arial"/>
      </w:rPr>
    </w:pPr>
    <w:r>
      <w:rPr>
        <w:rFonts w:ascii="Arial" w:hAnsi="Arial" w:cs="Arial"/>
      </w:rPr>
      <w:t>Haptic Feedback Glove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4FC8B" w14:textId="498DF165" w:rsidR="00B24999" w:rsidRPr="00EB551B" w:rsidRDefault="00B24999" w:rsidP="00FA617B">
    <w:pPr>
      <w:pStyle w:val="Header"/>
      <w:tabs>
        <w:tab w:val="clear" w:pos="4680"/>
      </w:tabs>
      <w:rPr>
        <w:rFonts w:ascii="Arial" w:hAnsi="Arial" w:cs="Arial"/>
      </w:rPr>
    </w:pPr>
    <w:r w:rsidRPr="00EB551B">
      <w:rPr>
        <w:rFonts w:ascii="Arial" w:hAnsi="Arial" w:cs="Arial"/>
      </w:rPr>
      <w:t>Interface Control Document</w:t>
    </w:r>
    <w:r w:rsidRPr="00EB551B">
      <w:rPr>
        <w:rFonts w:ascii="Arial" w:hAnsi="Arial" w:cs="Arial"/>
      </w:rPr>
      <w:tab/>
      <w:t>Revision -</w:t>
    </w:r>
    <w:r w:rsidR="00572D5D">
      <w:rPr>
        <w:rFonts w:ascii="Arial" w:hAnsi="Arial" w:cs="Arial"/>
      </w:rPr>
      <w:t xml:space="preserve"> 1</w:t>
    </w:r>
  </w:p>
  <w:p w14:paraId="7D7A3DA5" w14:textId="2DBEE22C" w:rsidR="00B24999" w:rsidRDefault="00572D5D" w:rsidP="00FA617B">
    <w:pPr>
      <w:pStyle w:val="Header"/>
    </w:pPr>
    <w:r>
      <w:rPr>
        <w:rFonts w:ascii="Arial" w:hAnsi="Arial" w:cs="Arial"/>
      </w:rPr>
      <w:t>Haptic Feedback Glove</w:t>
    </w:r>
    <w:r w:rsidR="00B2499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57897"/>
    <w:multiLevelType w:val="hybridMultilevel"/>
    <w:tmpl w:val="CBEC936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15:restartNumberingAfterBreak="0">
    <w:nsid w:val="090D6C73"/>
    <w:multiLevelType w:val="hybridMultilevel"/>
    <w:tmpl w:val="A438A764"/>
    <w:styleLink w:val="LTBULLET1"/>
    <w:lvl w:ilvl="0" w:tplc="C6D21830">
      <w:start w:val="1"/>
      <w:numFmt w:val="bullet"/>
      <w:lvlText w:val=""/>
      <w:lvlJc w:val="left"/>
      <w:pPr>
        <w:tabs>
          <w:tab w:val="num" w:pos="720"/>
        </w:tabs>
        <w:ind w:left="720" w:hanging="360"/>
      </w:pPr>
      <w:rPr>
        <w:rFonts w:ascii="Symbol" w:hAnsi="Symbol"/>
      </w:rPr>
    </w:lvl>
    <w:lvl w:ilvl="1" w:tplc="70DC3E0A">
      <w:start w:val="1"/>
      <w:numFmt w:val="bullet"/>
      <w:lvlText w:val="o"/>
      <w:lvlJc w:val="left"/>
      <w:pPr>
        <w:tabs>
          <w:tab w:val="num" w:pos="1440"/>
        </w:tabs>
        <w:ind w:left="1440" w:hanging="360"/>
      </w:pPr>
      <w:rPr>
        <w:rFonts w:ascii="Courier New" w:hAnsi="Courier New" w:hint="default"/>
      </w:rPr>
    </w:lvl>
    <w:lvl w:ilvl="2" w:tplc="541AE8FA">
      <w:start w:val="1"/>
      <w:numFmt w:val="bullet"/>
      <w:lvlText w:val=""/>
      <w:lvlJc w:val="left"/>
      <w:pPr>
        <w:tabs>
          <w:tab w:val="num" w:pos="2160"/>
        </w:tabs>
        <w:ind w:left="2160" w:hanging="360"/>
      </w:pPr>
      <w:rPr>
        <w:rFonts w:ascii="Wingdings" w:hAnsi="Wingdings" w:hint="default"/>
      </w:rPr>
    </w:lvl>
    <w:lvl w:ilvl="3" w:tplc="47E48B2A">
      <w:start w:val="1"/>
      <w:numFmt w:val="bullet"/>
      <w:lvlText w:val=""/>
      <w:lvlJc w:val="left"/>
      <w:pPr>
        <w:tabs>
          <w:tab w:val="num" w:pos="2880"/>
        </w:tabs>
        <w:ind w:left="2880" w:hanging="360"/>
      </w:pPr>
      <w:rPr>
        <w:rFonts w:ascii="Symbol" w:hAnsi="Symbol" w:hint="default"/>
      </w:rPr>
    </w:lvl>
    <w:lvl w:ilvl="4" w:tplc="3244AC36">
      <w:start w:val="1"/>
      <w:numFmt w:val="bullet"/>
      <w:lvlText w:val="o"/>
      <w:lvlJc w:val="left"/>
      <w:pPr>
        <w:tabs>
          <w:tab w:val="num" w:pos="3600"/>
        </w:tabs>
        <w:ind w:left="3600" w:hanging="360"/>
      </w:pPr>
      <w:rPr>
        <w:rFonts w:ascii="Courier New" w:hAnsi="Courier New" w:hint="default"/>
      </w:rPr>
    </w:lvl>
    <w:lvl w:ilvl="5" w:tplc="007005B8">
      <w:start w:val="1"/>
      <w:numFmt w:val="bullet"/>
      <w:lvlText w:val=""/>
      <w:lvlJc w:val="left"/>
      <w:pPr>
        <w:tabs>
          <w:tab w:val="num" w:pos="4320"/>
        </w:tabs>
        <w:ind w:left="4320" w:hanging="360"/>
      </w:pPr>
      <w:rPr>
        <w:rFonts w:ascii="Wingdings" w:hAnsi="Wingdings" w:hint="default"/>
      </w:rPr>
    </w:lvl>
    <w:lvl w:ilvl="6" w:tplc="D076F5BC">
      <w:start w:val="1"/>
      <w:numFmt w:val="bullet"/>
      <w:lvlText w:val=""/>
      <w:lvlJc w:val="left"/>
      <w:pPr>
        <w:tabs>
          <w:tab w:val="num" w:pos="5040"/>
        </w:tabs>
        <w:ind w:left="5040" w:hanging="360"/>
      </w:pPr>
      <w:rPr>
        <w:rFonts w:ascii="Symbol" w:hAnsi="Symbol" w:hint="default"/>
      </w:rPr>
    </w:lvl>
    <w:lvl w:ilvl="7" w:tplc="E2208B90">
      <w:start w:val="1"/>
      <w:numFmt w:val="bullet"/>
      <w:lvlText w:val="o"/>
      <w:lvlJc w:val="left"/>
      <w:pPr>
        <w:tabs>
          <w:tab w:val="num" w:pos="5760"/>
        </w:tabs>
        <w:ind w:left="5760" w:hanging="360"/>
      </w:pPr>
      <w:rPr>
        <w:rFonts w:ascii="Courier New" w:hAnsi="Courier New" w:hint="default"/>
      </w:rPr>
    </w:lvl>
    <w:lvl w:ilvl="8" w:tplc="A790B852">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E7759F"/>
    <w:multiLevelType w:val="hybridMultilevel"/>
    <w:tmpl w:val="0409000F"/>
    <w:lvl w:ilvl="0" w:tplc="D81415DA">
      <w:start w:val="1"/>
      <w:numFmt w:val="decimal"/>
      <w:lvlText w:val="%1."/>
      <w:lvlJc w:val="left"/>
      <w:pPr>
        <w:tabs>
          <w:tab w:val="num" w:pos="720"/>
        </w:tabs>
        <w:ind w:left="720" w:hanging="360"/>
      </w:pPr>
      <w:rPr>
        <w:rFonts w:cs="Times New Roman"/>
      </w:rPr>
    </w:lvl>
    <w:lvl w:ilvl="1" w:tplc="D0747668">
      <w:numFmt w:val="decimal"/>
      <w:lvlText w:val=""/>
      <w:lvlJc w:val="left"/>
    </w:lvl>
    <w:lvl w:ilvl="2" w:tplc="D0085C78">
      <w:numFmt w:val="decimal"/>
      <w:lvlText w:val=""/>
      <w:lvlJc w:val="left"/>
    </w:lvl>
    <w:lvl w:ilvl="3" w:tplc="CAFA4E0C">
      <w:numFmt w:val="decimal"/>
      <w:lvlText w:val=""/>
      <w:lvlJc w:val="left"/>
    </w:lvl>
    <w:lvl w:ilvl="4" w:tplc="71507100">
      <w:numFmt w:val="decimal"/>
      <w:lvlText w:val=""/>
      <w:lvlJc w:val="left"/>
    </w:lvl>
    <w:lvl w:ilvl="5" w:tplc="861445E6">
      <w:numFmt w:val="decimal"/>
      <w:lvlText w:val=""/>
      <w:lvlJc w:val="left"/>
    </w:lvl>
    <w:lvl w:ilvl="6" w:tplc="06A686CA">
      <w:numFmt w:val="decimal"/>
      <w:lvlText w:val=""/>
      <w:lvlJc w:val="left"/>
    </w:lvl>
    <w:lvl w:ilvl="7" w:tplc="8EF27D32">
      <w:numFmt w:val="decimal"/>
      <w:lvlText w:val=""/>
      <w:lvlJc w:val="left"/>
    </w:lvl>
    <w:lvl w:ilvl="8" w:tplc="567412FC">
      <w:numFmt w:val="decimal"/>
      <w:lvlText w:val=""/>
      <w:lvlJc w:val="left"/>
    </w:lvl>
  </w:abstractNum>
  <w:abstractNum w:abstractNumId="3" w15:restartNumberingAfterBreak="0">
    <w:nsid w:val="0D2B5BE1"/>
    <w:multiLevelType w:val="hybridMultilevel"/>
    <w:tmpl w:val="1B9820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A6C69B3"/>
    <w:multiLevelType w:val="hybridMultilevel"/>
    <w:tmpl w:val="912E0D86"/>
    <w:lvl w:ilvl="0" w:tplc="C0342D04">
      <w:start w:val="1"/>
      <w:numFmt w:val="decimal"/>
      <w:lvlText w:val="%1."/>
      <w:lvlJc w:val="left"/>
      <w:pPr>
        <w:ind w:left="1296" w:hanging="360"/>
      </w:pPr>
      <w:rPr>
        <w:rFonts w:cs="Times New Roman"/>
      </w:rPr>
    </w:lvl>
    <w:lvl w:ilvl="1" w:tplc="6D8854DE" w:tentative="1">
      <w:start w:val="1"/>
      <w:numFmt w:val="lowerLetter"/>
      <w:lvlText w:val="%2."/>
      <w:lvlJc w:val="left"/>
      <w:pPr>
        <w:ind w:left="2016" w:hanging="360"/>
      </w:pPr>
      <w:rPr>
        <w:rFonts w:cs="Times New Roman"/>
      </w:rPr>
    </w:lvl>
    <w:lvl w:ilvl="2" w:tplc="1A28DD68" w:tentative="1">
      <w:start w:val="1"/>
      <w:numFmt w:val="lowerRoman"/>
      <w:lvlText w:val="%3."/>
      <w:lvlJc w:val="right"/>
      <w:pPr>
        <w:ind w:left="2736" w:hanging="180"/>
      </w:pPr>
      <w:rPr>
        <w:rFonts w:cs="Times New Roman"/>
      </w:rPr>
    </w:lvl>
    <w:lvl w:ilvl="3" w:tplc="986019FC" w:tentative="1">
      <w:start w:val="1"/>
      <w:numFmt w:val="decimal"/>
      <w:lvlText w:val="%4."/>
      <w:lvlJc w:val="left"/>
      <w:pPr>
        <w:ind w:left="3456" w:hanging="360"/>
      </w:pPr>
      <w:rPr>
        <w:rFonts w:cs="Times New Roman"/>
      </w:rPr>
    </w:lvl>
    <w:lvl w:ilvl="4" w:tplc="3E141142" w:tentative="1">
      <w:start w:val="1"/>
      <w:numFmt w:val="lowerLetter"/>
      <w:lvlText w:val="%5."/>
      <w:lvlJc w:val="left"/>
      <w:pPr>
        <w:ind w:left="4176" w:hanging="360"/>
      </w:pPr>
      <w:rPr>
        <w:rFonts w:cs="Times New Roman"/>
      </w:rPr>
    </w:lvl>
    <w:lvl w:ilvl="5" w:tplc="83889AB4" w:tentative="1">
      <w:start w:val="1"/>
      <w:numFmt w:val="lowerRoman"/>
      <w:lvlText w:val="%6."/>
      <w:lvlJc w:val="right"/>
      <w:pPr>
        <w:ind w:left="4896" w:hanging="180"/>
      </w:pPr>
      <w:rPr>
        <w:rFonts w:cs="Times New Roman"/>
      </w:rPr>
    </w:lvl>
    <w:lvl w:ilvl="6" w:tplc="5F080C2E" w:tentative="1">
      <w:start w:val="1"/>
      <w:numFmt w:val="decimal"/>
      <w:lvlText w:val="%7."/>
      <w:lvlJc w:val="left"/>
      <w:pPr>
        <w:ind w:left="5616" w:hanging="360"/>
      </w:pPr>
      <w:rPr>
        <w:rFonts w:cs="Times New Roman"/>
      </w:rPr>
    </w:lvl>
    <w:lvl w:ilvl="7" w:tplc="91968C86" w:tentative="1">
      <w:start w:val="1"/>
      <w:numFmt w:val="lowerLetter"/>
      <w:lvlText w:val="%8."/>
      <w:lvlJc w:val="left"/>
      <w:pPr>
        <w:ind w:left="6336" w:hanging="360"/>
      </w:pPr>
      <w:rPr>
        <w:rFonts w:cs="Times New Roman"/>
      </w:rPr>
    </w:lvl>
    <w:lvl w:ilvl="8" w:tplc="95B83B86" w:tentative="1">
      <w:start w:val="1"/>
      <w:numFmt w:val="lowerRoman"/>
      <w:lvlText w:val="%9."/>
      <w:lvlJc w:val="right"/>
      <w:pPr>
        <w:ind w:left="7056" w:hanging="180"/>
      </w:pPr>
      <w:rPr>
        <w:rFonts w:cs="Times New Roman"/>
      </w:rPr>
    </w:lvl>
  </w:abstractNum>
  <w:abstractNum w:abstractNumId="5" w15:restartNumberingAfterBreak="0">
    <w:nsid w:val="1C6D2689"/>
    <w:multiLevelType w:val="hybridMultilevel"/>
    <w:tmpl w:val="15CEFE72"/>
    <w:lvl w:ilvl="0" w:tplc="0409000F">
      <w:start w:val="1"/>
      <w:numFmt w:val="bullet"/>
      <w:lvlText w:val=""/>
      <w:lvlJc w:val="left"/>
      <w:pPr>
        <w:ind w:left="1296" w:hanging="360"/>
      </w:pPr>
      <w:rPr>
        <w:rFonts w:ascii="Symbol" w:hAnsi="Symbol" w:hint="default"/>
      </w:rPr>
    </w:lvl>
    <w:lvl w:ilvl="1" w:tplc="04090019">
      <w:start w:val="1"/>
      <w:numFmt w:val="bullet"/>
      <w:lvlText w:val="o"/>
      <w:lvlJc w:val="left"/>
      <w:pPr>
        <w:ind w:left="2016" w:hanging="360"/>
      </w:pPr>
      <w:rPr>
        <w:rFonts w:ascii="Courier New" w:hAnsi="Courier New" w:hint="default"/>
      </w:rPr>
    </w:lvl>
    <w:lvl w:ilvl="2" w:tplc="0409001B" w:tentative="1">
      <w:start w:val="1"/>
      <w:numFmt w:val="bullet"/>
      <w:lvlText w:val=""/>
      <w:lvlJc w:val="left"/>
      <w:pPr>
        <w:ind w:left="2736" w:hanging="360"/>
      </w:pPr>
      <w:rPr>
        <w:rFonts w:ascii="Wingdings" w:hAnsi="Wingdings" w:hint="default"/>
      </w:rPr>
    </w:lvl>
    <w:lvl w:ilvl="3" w:tplc="0409000F" w:tentative="1">
      <w:start w:val="1"/>
      <w:numFmt w:val="bullet"/>
      <w:lvlText w:val=""/>
      <w:lvlJc w:val="left"/>
      <w:pPr>
        <w:ind w:left="3456" w:hanging="360"/>
      </w:pPr>
      <w:rPr>
        <w:rFonts w:ascii="Symbol" w:hAnsi="Symbol" w:hint="default"/>
      </w:rPr>
    </w:lvl>
    <w:lvl w:ilvl="4" w:tplc="04090019" w:tentative="1">
      <w:start w:val="1"/>
      <w:numFmt w:val="bullet"/>
      <w:lvlText w:val="o"/>
      <w:lvlJc w:val="left"/>
      <w:pPr>
        <w:ind w:left="4176" w:hanging="360"/>
      </w:pPr>
      <w:rPr>
        <w:rFonts w:ascii="Courier New" w:hAnsi="Courier New" w:hint="default"/>
      </w:rPr>
    </w:lvl>
    <w:lvl w:ilvl="5" w:tplc="0409001B" w:tentative="1">
      <w:start w:val="1"/>
      <w:numFmt w:val="bullet"/>
      <w:lvlText w:val=""/>
      <w:lvlJc w:val="left"/>
      <w:pPr>
        <w:ind w:left="4896" w:hanging="360"/>
      </w:pPr>
      <w:rPr>
        <w:rFonts w:ascii="Wingdings" w:hAnsi="Wingdings" w:hint="default"/>
      </w:rPr>
    </w:lvl>
    <w:lvl w:ilvl="6" w:tplc="0409000F" w:tentative="1">
      <w:start w:val="1"/>
      <w:numFmt w:val="bullet"/>
      <w:lvlText w:val=""/>
      <w:lvlJc w:val="left"/>
      <w:pPr>
        <w:ind w:left="5616" w:hanging="360"/>
      </w:pPr>
      <w:rPr>
        <w:rFonts w:ascii="Symbol" w:hAnsi="Symbol" w:hint="default"/>
      </w:rPr>
    </w:lvl>
    <w:lvl w:ilvl="7" w:tplc="04090019" w:tentative="1">
      <w:start w:val="1"/>
      <w:numFmt w:val="bullet"/>
      <w:lvlText w:val="o"/>
      <w:lvlJc w:val="left"/>
      <w:pPr>
        <w:ind w:left="6336" w:hanging="360"/>
      </w:pPr>
      <w:rPr>
        <w:rFonts w:ascii="Courier New" w:hAnsi="Courier New" w:hint="default"/>
      </w:rPr>
    </w:lvl>
    <w:lvl w:ilvl="8" w:tplc="0409001B" w:tentative="1">
      <w:start w:val="1"/>
      <w:numFmt w:val="bullet"/>
      <w:lvlText w:val=""/>
      <w:lvlJc w:val="left"/>
      <w:pPr>
        <w:ind w:left="7056" w:hanging="360"/>
      </w:pPr>
      <w:rPr>
        <w:rFonts w:ascii="Wingdings" w:hAnsi="Wingdings" w:hint="default"/>
      </w:rPr>
    </w:lvl>
  </w:abstractNum>
  <w:abstractNum w:abstractNumId="6" w15:restartNumberingAfterBreak="0">
    <w:nsid w:val="1E3B6579"/>
    <w:multiLevelType w:val="hybridMultilevel"/>
    <w:tmpl w:val="22A0CAAA"/>
    <w:lvl w:ilvl="0" w:tplc="04090001">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7" w15:restartNumberingAfterBreak="0">
    <w:nsid w:val="25E45BD8"/>
    <w:multiLevelType w:val="hybridMultilevel"/>
    <w:tmpl w:val="0409000F"/>
    <w:lvl w:ilvl="0" w:tplc="A9826320">
      <w:start w:val="1"/>
      <w:numFmt w:val="decimal"/>
      <w:lvlText w:val="%1."/>
      <w:lvlJc w:val="left"/>
      <w:pPr>
        <w:ind w:left="720" w:hanging="360"/>
      </w:pPr>
      <w:rPr>
        <w:rFonts w:cs="Times New Roman"/>
      </w:rPr>
    </w:lvl>
    <w:lvl w:ilvl="1" w:tplc="5EFEC4DA">
      <w:numFmt w:val="decimal"/>
      <w:lvlText w:val=""/>
      <w:lvlJc w:val="left"/>
    </w:lvl>
    <w:lvl w:ilvl="2" w:tplc="5608C482">
      <w:numFmt w:val="decimal"/>
      <w:lvlText w:val=""/>
      <w:lvlJc w:val="left"/>
    </w:lvl>
    <w:lvl w:ilvl="3" w:tplc="6038E328">
      <w:numFmt w:val="decimal"/>
      <w:lvlText w:val=""/>
      <w:lvlJc w:val="left"/>
    </w:lvl>
    <w:lvl w:ilvl="4" w:tplc="1346B888">
      <w:numFmt w:val="decimal"/>
      <w:lvlText w:val=""/>
      <w:lvlJc w:val="left"/>
    </w:lvl>
    <w:lvl w:ilvl="5" w:tplc="ECE22DD4">
      <w:numFmt w:val="decimal"/>
      <w:lvlText w:val=""/>
      <w:lvlJc w:val="left"/>
    </w:lvl>
    <w:lvl w:ilvl="6" w:tplc="82D2471A">
      <w:numFmt w:val="decimal"/>
      <w:lvlText w:val=""/>
      <w:lvlJc w:val="left"/>
    </w:lvl>
    <w:lvl w:ilvl="7" w:tplc="31E6B824">
      <w:numFmt w:val="decimal"/>
      <w:lvlText w:val=""/>
      <w:lvlJc w:val="left"/>
    </w:lvl>
    <w:lvl w:ilvl="8" w:tplc="D3702B38">
      <w:numFmt w:val="decimal"/>
      <w:lvlText w:val=""/>
      <w:lvlJc w:val="left"/>
    </w:lvl>
  </w:abstractNum>
  <w:abstractNum w:abstractNumId="8" w15:restartNumberingAfterBreak="0">
    <w:nsid w:val="2CA14E41"/>
    <w:multiLevelType w:val="hybridMultilevel"/>
    <w:tmpl w:val="9C829912"/>
    <w:lvl w:ilvl="0" w:tplc="849E0916">
      <w:start w:val="1"/>
      <w:numFmt w:val="decimal"/>
      <w:lvlText w:val="%1."/>
      <w:lvlJc w:val="left"/>
      <w:pPr>
        <w:tabs>
          <w:tab w:val="num" w:pos="720"/>
        </w:tabs>
        <w:ind w:left="720" w:hanging="360"/>
      </w:pPr>
      <w:rPr>
        <w:rFonts w:cs="Times New Roman"/>
      </w:rPr>
    </w:lvl>
    <w:lvl w:ilvl="1" w:tplc="081C6DA8">
      <w:start w:val="1"/>
      <w:numFmt w:val="bullet"/>
      <w:lvlText w:val="o"/>
      <w:lvlJc w:val="left"/>
      <w:pPr>
        <w:tabs>
          <w:tab w:val="num" w:pos="1440"/>
        </w:tabs>
        <w:ind w:left="1440" w:hanging="360"/>
      </w:pPr>
      <w:rPr>
        <w:rFonts w:ascii="Courier New" w:hAnsi="Courier New" w:hint="default"/>
      </w:rPr>
    </w:lvl>
    <w:lvl w:ilvl="2" w:tplc="201ACBAC">
      <w:start w:val="1"/>
      <w:numFmt w:val="bullet"/>
      <w:lvlText w:val=""/>
      <w:lvlJc w:val="left"/>
      <w:pPr>
        <w:tabs>
          <w:tab w:val="num" w:pos="2160"/>
        </w:tabs>
        <w:ind w:left="2160" w:hanging="360"/>
      </w:pPr>
      <w:rPr>
        <w:rFonts w:ascii="Wingdings" w:hAnsi="Wingdings" w:hint="default"/>
      </w:rPr>
    </w:lvl>
    <w:lvl w:ilvl="3" w:tplc="4330F6C6">
      <w:start w:val="1"/>
      <w:numFmt w:val="bullet"/>
      <w:lvlText w:val=""/>
      <w:lvlJc w:val="left"/>
      <w:pPr>
        <w:tabs>
          <w:tab w:val="num" w:pos="2880"/>
        </w:tabs>
        <w:ind w:left="2880" w:hanging="360"/>
      </w:pPr>
      <w:rPr>
        <w:rFonts w:ascii="Symbol" w:hAnsi="Symbol" w:hint="default"/>
      </w:rPr>
    </w:lvl>
    <w:lvl w:ilvl="4" w:tplc="8C865130">
      <w:start w:val="1"/>
      <w:numFmt w:val="bullet"/>
      <w:lvlText w:val="o"/>
      <w:lvlJc w:val="left"/>
      <w:pPr>
        <w:tabs>
          <w:tab w:val="num" w:pos="3600"/>
        </w:tabs>
        <w:ind w:left="3600" w:hanging="360"/>
      </w:pPr>
      <w:rPr>
        <w:rFonts w:ascii="Courier New" w:hAnsi="Courier New" w:hint="default"/>
      </w:rPr>
    </w:lvl>
    <w:lvl w:ilvl="5" w:tplc="1C94A616">
      <w:start w:val="1"/>
      <w:numFmt w:val="bullet"/>
      <w:lvlText w:val=""/>
      <w:lvlJc w:val="left"/>
      <w:pPr>
        <w:tabs>
          <w:tab w:val="num" w:pos="4320"/>
        </w:tabs>
        <w:ind w:left="4320" w:hanging="360"/>
      </w:pPr>
      <w:rPr>
        <w:rFonts w:ascii="Wingdings" w:hAnsi="Wingdings" w:hint="default"/>
      </w:rPr>
    </w:lvl>
    <w:lvl w:ilvl="6" w:tplc="368601F0">
      <w:start w:val="1"/>
      <w:numFmt w:val="bullet"/>
      <w:lvlText w:val=""/>
      <w:lvlJc w:val="left"/>
      <w:pPr>
        <w:tabs>
          <w:tab w:val="num" w:pos="5040"/>
        </w:tabs>
        <w:ind w:left="5040" w:hanging="360"/>
      </w:pPr>
      <w:rPr>
        <w:rFonts w:ascii="Symbol" w:hAnsi="Symbol" w:hint="default"/>
      </w:rPr>
    </w:lvl>
    <w:lvl w:ilvl="7" w:tplc="CF2076A8">
      <w:start w:val="1"/>
      <w:numFmt w:val="bullet"/>
      <w:lvlText w:val="o"/>
      <w:lvlJc w:val="left"/>
      <w:pPr>
        <w:tabs>
          <w:tab w:val="num" w:pos="5760"/>
        </w:tabs>
        <w:ind w:left="5760" w:hanging="360"/>
      </w:pPr>
      <w:rPr>
        <w:rFonts w:ascii="Courier New" w:hAnsi="Courier New" w:hint="default"/>
      </w:rPr>
    </w:lvl>
    <w:lvl w:ilvl="8" w:tplc="6840FD26">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CE5DA8"/>
    <w:multiLevelType w:val="hybridMultilevel"/>
    <w:tmpl w:val="9B36CEC8"/>
    <w:lvl w:ilvl="0" w:tplc="7CF67A86">
      <w:start w:val="1"/>
      <w:numFmt w:val="decimal"/>
      <w:lvlText w:val="%1."/>
      <w:lvlJc w:val="left"/>
      <w:pPr>
        <w:ind w:left="720" w:hanging="360"/>
      </w:pPr>
      <w:rPr>
        <w:rFonts w:cs="Times New Roman"/>
      </w:rPr>
    </w:lvl>
    <w:lvl w:ilvl="1" w:tplc="CB68E7FA">
      <w:start w:val="1"/>
      <w:numFmt w:val="lowerLetter"/>
      <w:lvlText w:val="%2."/>
      <w:lvlJc w:val="left"/>
      <w:pPr>
        <w:ind w:left="1440" w:hanging="360"/>
      </w:pPr>
      <w:rPr>
        <w:rFonts w:cs="Times New Roman"/>
      </w:rPr>
    </w:lvl>
    <w:lvl w:ilvl="2" w:tplc="E6D2C2DA" w:tentative="1">
      <w:start w:val="1"/>
      <w:numFmt w:val="lowerRoman"/>
      <w:lvlText w:val="%3."/>
      <w:lvlJc w:val="right"/>
      <w:pPr>
        <w:ind w:left="2160" w:hanging="180"/>
      </w:pPr>
      <w:rPr>
        <w:rFonts w:cs="Times New Roman"/>
      </w:rPr>
    </w:lvl>
    <w:lvl w:ilvl="3" w:tplc="95BA6BDC" w:tentative="1">
      <w:start w:val="1"/>
      <w:numFmt w:val="decimal"/>
      <w:lvlText w:val="%4."/>
      <w:lvlJc w:val="left"/>
      <w:pPr>
        <w:ind w:left="2880" w:hanging="360"/>
      </w:pPr>
      <w:rPr>
        <w:rFonts w:cs="Times New Roman"/>
      </w:rPr>
    </w:lvl>
    <w:lvl w:ilvl="4" w:tplc="428667EE" w:tentative="1">
      <w:start w:val="1"/>
      <w:numFmt w:val="lowerLetter"/>
      <w:lvlText w:val="%5."/>
      <w:lvlJc w:val="left"/>
      <w:pPr>
        <w:ind w:left="3600" w:hanging="360"/>
      </w:pPr>
      <w:rPr>
        <w:rFonts w:cs="Times New Roman"/>
      </w:rPr>
    </w:lvl>
    <w:lvl w:ilvl="5" w:tplc="94EA5E54" w:tentative="1">
      <w:start w:val="1"/>
      <w:numFmt w:val="lowerRoman"/>
      <w:lvlText w:val="%6."/>
      <w:lvlJc w:val="right"/>
      <w:pPr>
        <w:ind w:left="4320" w:hanging="180"/>
      </w:pPr>
      <w:rPr>
        <w:rFonts w:cs="Times New Roman"/>
      </w:rPr>
    </w:lvl>
    <w:lvl w:ilvl="6" w:tplc="356AA130" w:tentative="1">
      <w:start w:val="1"/>
      <w:numFmt w:val="decimal"/>
      <w:lvlText w:val="%7."/>
      <w:lvlJc w:val="left"/>
      <w:pPr>
        <w:ind w:left="5040" w:hanging="360"/>
      </w:pPr>
      <w:rPr>
        <w:rFonts w:cs="Times New Roman"/>
      </w:rPr>
    </w:lvl>
    <w:lvl w:ilvl="7" w:tplc="30B26288" w:tentative="1">
      <w:start w:val="1"/>
      <w:numFmt w:val="lowerLetter"/>
      <w:lvlText w:val="%8."/>
      <w:lvlJc w:val="left"/>
      <w:pPr>
        <w:ind w:left="5760" w:hanging="360"/>
      </w:pPr>
      <w:rPr>
        <w:rFonts w:cs="Times New Roman"/>
      </w:rPr>
    </w:lvl>
    <w:lvl w:ilvl="8" w:tplc="91D88F36" w:tentative="1">
      <w:start w:val="1"/>
      <w:numFmt w:val="lowerRoman"/>
      <w:lvlText w:val="%9."/>
      <w:lvlJc w:val="right"/>
      <w:pPr>
        <w:ind w:left="6480" w:hanging="180"/>
      </w:pPr>
      <w:rPr>
        <w:rFonts w:cs="Times New Roman"/>
      </w:rPr>
    </w:lvl>
  </w:abstractNum>
  <w:abstractNum w:abstractNumId="10" w15:restartNumberingAfterBreak="0">
    <w:nsid w:val="313629FA"/>
    <w:multiLevelType w:val="hybridMultilevel"/>
    <w:tmpl w:val="1B167492"/>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15:restartNumberingAfterBreak="0">
    <w:nsid w:val="3560702B"/>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8E017EE"/>
    <w:multiLevelType w:val="hybridMultilevel"/>
    <w:tmpl w:val="5096DCD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1AC2473"/>
    <w:multiLevelType w:val="hybridMultilevel"/>
    <w:tmpl w:val="2CF620FA"/>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C70035"/>
    <w:multiLevelType w:val="hybridMultilevel"/>
    <w:tmpl w:val="8A207964"/>
    <w:lvl w:ilvl="0" w:tplc="9782F9EE">
      <w:start w:val="1"/>
      <w:numFmt w:val="decimal"/>
      <w:pStyle w:val="Heading1"/>
      <w:lvlText w:val="%1."/>
      <w:lvlJc w:val="left"/>
      <w:pPr>
        <w:ind w:left="432" w:hanging="432"/>
      </w:pPr>
      <w:rPr>
        <w:rFonts w:cs="Times New Roman" w:hint="default"/>
        <w:b/>
      </w:rPr>
    </w:lvl>
    <w:lvl w:ilvl="1" w:tplc="85209852">
      <w:start w:val="1"/>
      <w:numFmt w:val="decimal"/>
      <w:pStyle w:val="Heading2"/>
      <w:lvlText w:val="%1.%2."/>
      <w:lvlJc w:val="left"/>
      <w:pPr>
        <w:tabs>
          <w:tab w:val="num" w:pos="576"/>
        </w:tabs>
        <w:ind w:left="576" w:hanging="576"/>
      </w:pPr>
      <w:rPr>
        <w:rFonts w:cs="Times New Roman"/>
      </w:rPr>
    </w:lvl>
    <w:lvl w:ilvl="2" w:tplc="876CC01A">
      <w:start w:val="1"/>
      <w:numFmt w:val="decimal"/>
      <w:pStyle w:val="Heading3"/>
      <w:lvlText w:val="%1.%2.%3."/>
      <w:lvlJc w:val="left"/>
      <w:pPr>
        <w:tabs>
          <w:tab w:val="num" w:pos="720"/>
        </w:tabs>
        <w:ind w:left="720"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tplc="BEE04354">
      <w:start w:val="1"/>
      <w:numFmt w:val="decimal"/>
      <w:pStyle w:val="Heading4"/>
      <w:lvlText w:val="%1.%2.%3.%4."/>
      <w:lvlJc w:val="left"/>
      <w:pPr>
        <w:tabs>
          <w:tab w:val="num" w:pos="864"/>
        </w:tabs>
        <w:ind w:left="864" w:hanging="864"/>
      </w:pPr>
      <w:rPr>
        <w:rFonts w:cs="Times New Roman"/>
      </w:rPr>
    </w:lvl>
    <w:lvl w:ilvl="4" w:tplc="46F8023A">
      <w:start w:val="1"/>
      <w:numFmt w:val="decimal"/>
      <w:pStyle w:val="Heading5"/>
      <w:lvlText w:val="%1.%2.%3.%4.%5"/>
      <w:lvlJc w:val="left"/>
      <w:pPr>
        <w:tabs>
          <w:tab w:val="num" w:pos="1008"/>
        </w:tabs>
        <w:ind w:left="1008" w:hanging="1008"/>
      </w:pPr>
      <w:rPr>
        <w:rFonts w:cs="Times New Roman"/>
      </w:rPr>
    </w:lvl>
    <w:lvl w:ilvl="5" w:tplc="C2D026A2">
      <w:start w:val="1"/>
      <w:numFmt w:val="decimal"/>
      <w:pStyle w:val="Heading6"/>
      <w:lvlText w:val="%1.%2.%3.%4.%5.%6"/>
      <w:lvlJc w:val="left"/>
      <w:pPr>
        <w:tabs>
          <w:tab w:val="num" w:pos="1152"/>
        </w:tabs>
        <w:ind w:left="1152" w:hanging="1152"/>
      </w:pPr>
      <w:rPr>
        <w:rFonts w:cs="Times New Roman"/>
      </w:rPr>
    </w:lvl>
    <w:lvl w:ilvl="6" w:tplc="7E028AA6">
      <w:start w:val="1"/>
      <w:numFmt w:val="decimal"/>
      <w:pStyle w:val="Heading7"/>
      <w:lvlText w:val="%1.%2.%3.%4.%5.%6.%7"/>
      <w:lvlJc w:val="left"/>
      <w:pPr>
        <w:tabs>
          <w:tab w:val="num" w:pos="1296"/>
        </w:tabs>
        <w:ind w:left="1296" w:hanging="1296"/>
      </w:pPr>
      <w:rPr>
        <w:rFonts w:cs="Times New Roman"/>
      </w:rPr>
    </w:lvl>
    <w:lvl w:ilvl="7" w:tplc="98823B10">
      <w:start w:val="1"/>
      <w:numFmt w:val="decimal"/>
      <w:pStyle w:val="Heading8"/>
      <w:lvlText w:val="%1.%2.%3.%4.%5.%6.%7.%8"/>
      <w:lvlJc w:val="left"/>
      <w:pPr>
        <w:tabs>
          <w:tab w:val="num" w:pos="1440"/>
        </w:tabs>
        <w:ind w:left="1440" w:hanging="1440"/>
      </w:pPr>
      <w:rPr>
        <w:rFonts w:cs="Times New Roman"/>
      </w:rPr>
    </w:lvl>
    <w:lvl w:ilvl="8" w:tplc="358CCB64">
      <w:start w:val="1"/>
      <w:numFmt w:val="decimal"/>
      <w:pStyle w:val="Heading9"/>
      <w:lvlText w:val="%1.%2.%3.%4.%5.%6.%7.%8.%9"/>
      <w:lvlJc w:val="left"/>
      <w:pPr>
        <w:tabs>
          <w:tab w:val="num" w:pos="1584"/>
        </w:tabs>
        <w:ind w:left="1584" w:hanging="1584"/>
      </w:pPr>
      <w:rPr>
        <w:rFonts w:cs="Times New Roman"/>
      </w:rPr>
    </w:lvl>
  </w:abstractNum>
  <w:abstractNum w:abstractNumId="15" w15:restartNumberingAfterBreak="0">
    <w:nsid w:val="44EC49D8"/>
    <w:multiLevelType w:val="hybridMultilevel"/>
    <w:tmpl w:val="AC68B88A"/>
    <w:lvl w:ilvl="0" w:tplc="1BE6A4CC">
      <w:start w:val="1"/>
      <w:numFmt w:val="decimal"/>
      <w:lvlText w:val="%1."/>
      <w:lvlJc w:val="left"/>
      <w:pPr>
        <w:ind w:left="720" w:hanging="360"/>
      </w:pPr>
      <w:rPr>
        <w:rFonts w:cs="Times New Roman" w:hint="default"/>
      </w:rPr>
    </w:lvl>
    <w:lvl w:ilvl="1" w:tplc="D51C3AC0" w:tentative="1">
      <w:start w:val="1"/>
      <w:numFmt w:val="lowerLetter"/>
      <w:lvlText w:val="%2."/>
      <w:lvlJc w:val="left"/>
      <w:pPr>
        <w:ind w:left="1440" w:hanging="360"/>
      </w:pPr>
      <w:rPr>
        <w:rFonts w:cs="Times New Roman"/>
      </w:rPr>
    </w:lvl>
    <w:lvl w:ilvl="2" w:tplc="404C1E74" w:tentative="1">
      <w:start w:val="1"/>
      <w:numFmt w:val="lowerRoman"/>
      <w:lvlText w:val="%3."/>
      <w:lvlJc w:val="right"/>
      <w:pPr>
        <w:ind w:left="2160" w:hanging="180"/>
      </w:pPr>
      <w:rPr>
        <w:rFonts w:cs="Times New Roman"/>
      </w:rPr>
    </w:lvl>
    <w:lvl w:ilvl="3" w:tplc="9FF87562" w:tentative="1">
      <w:start w:val="1"/>
      <w:numFmt w:val="decimal"/>
      <w:lvlText w:val="%4."/>
      <w:lvlJc w:val="left"/>
      <w:pPr>
        <w:ind w:left="2880" w:hanging="360"/>
      </w:pPr>
      <w:rPr>
        <w:rFonts w:cs="Times New Roman"/>
      </w:rPr>
    </w:lvl>
    <w:lvl w:ilvl="4" w:tplc="8E608ED6" w:tentative="1">
      <w:start w:val="1"/>
      <w:numFmt w:val="lowerLetter"/>
      <w:lvlText w:val="%5."/>
      <w:lvlJc w:val="left"/>
      <w:pPr>
        <w:ind w:left="3600" w:hanging="360"/>
      </w:pPr>
      <w:rPr>
        <w:rFonts w:cs="Times New Roman"/>
      </w:rPr>
    </w:lvl>
    <w:lvl w:ilvl="5" w:tplc="4F2A75A6" w:tentative="1">
      <w:start w:val="1"/>
      <w:numFmt w:val="lowerRoman"/>
      <w:lvlText w:val="%6."/>
      <w:lvlJc w:val="right"/>
      <w:pPr>
        <w:ind w:left="4320" w:hanging="180"/>
      </w:pPr>
      <w:rPr>
        <w:rFonts w:cs="Times New Roman"/>
      </w:rPr>
    </w:lvl>
    <w:lvl w:ilvl="6" w:tplc="E0D27388" w:tentative="1">
      <w:start w:val="1"/>
      <w:numFmt w:val="decimal"/>
      <w:lvlText w:val="%7."/>
      <w:lvlJc w:val="left"/>
      <w:pPr>
        <w:ind w:left="5040" w:hanging="360"/>
      </w:pPr>
      <w:rPr>
        <w:rFonts w:cs="Times New Roman"/>
      </w:rPr>
    </w:lvl>
    <w:lvl w:ilvl="7" w:tplc="C10EB210" w:tentative="1">
      <w:start w:val="1"/>
      <w:numFmt w:val="lowerLetter"/>
      <w:lvlText w:val="%8."/>
      <w:lvlJc w:val="left"/>
      <w:pPr>
        <w:ind w:left="5760" w:hanging="360"/>
      </w:pPr>
      <w:rPr>
        <w:rFonts w:cs="Times New Roman"/>
      </w:rPr>
    </w:lvl>
    <w:lvl w:ilvl="8" w:tplc="993ABA6C" w:tentative="1">
      <w:start w:val="1"/>
      <w:numFmt w:val="lowerRoman"/>
      <w:lvlText w:val="%9."/>
      <w:lvlJc w:val="right"/>
      <w:pPr>
        <w:ind w:left="6480" w:hanging="180"/>
      </w:pPr>
      <w:rPr>
        <w:rFonts w:cs="Times New Roman"/>
      </w:rPr>
    </w:lvl>
  </w:abstractNum>
  <w:abstractNum w:abstractNumId="16" w15:restartNumberingAfterBreak="0">
    <w:nsid w:val="45AE679B"/>
    <w:multiLevelType w:val="hybridMultilevel"/>
    <w:tmpl w:val="F7B6BC0A"/>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15:restartNumberingAfterBreak="0">
    <w:nsid w:val="482610BD"/>
    <w:multiLevelType w:val="hybridMultilevel"/>
    <w:tmpl w:val="A0FEBB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F037DDB"/>
    <w:multiLevelType w:val="hybridMultilevel"/>
    <w:tmpl w:val="0409000F"/>
    <w:lvl w:ilvl="0" w:tplc="83AE4E4C">
      <w:start w:val="1"/>
      <w:numFmt w:val="decimal"/>
      <w:lvlText w:val="%1."/>
      <w:lvlJc w:val="left"/>
      <w:pPr>
        <w:tabs>
          <w:tab w:val="num" w:pos="720"/>
        </w:tabs>
        <w:ind w:left="720" w:hanging="360"/>
      </w:pPr>
      <w:rPr>
        <w:rFonts w:cs="Times New Roman"/>
      </w:rPr>
    </w:lvl>
    <w:lvl w:ilvl="1" w:tplc="4B82325C">
      <w:numFmt w:val="decimal"/>
      <w:lvlText w:val=""/>
      <w:lvlJc w:val="left"/>
    </w:lvl>
    <w:lvl w:ilvl="2" w:tplc="5DE0D92C">
      <w:numFmt w:val="decimal"/>
      <w:lvlText w:val=""/>
      <w:lvlJc w:val="left"/>
    </w:lvl>
    <w:lvl w:ilvl="3" w:tplc="2FB21764">
      <w:numFmt w:val="decimal"/>
      <w:lvlText w:val=""/>
      <w:lvlJc w:val="left"/>
    </w:lvl>
    <w:lvl w:ilvl="4" w:tplc="D1EE380C">
      <w:numFmt w:val="decimal"/>
      <w:lvlText w:val=""/>
      <w:lvlJc w:val="left"/>
    </w:lvl>
    <w:lvl w:ilvl="5" w:tplc="72AA4062">
      <w:numFmt w:val="decimal"/>
      <w:lvlText w:val=""/>
      <w:lvlJc w:val="left"/>
    </w:lvl>
    <w:lvl w:ilvl="6" w:tplc="717AB3B8">
      <w:numFmt w:val="decimal"/>
      <w:lvlText w:val=""/>
      <w:lvlJc w:val="left"/>
    </w:lvl>
    <w:lvl w:ilvl="7" w:tplc="3B8E26DC">
      <w:numFmt w:val="decimal"/>
      <w:lvlText w:val=""/>
      <w:lvlJc w:val="left"/>
    </w:lvl>
    <w:lvl w:ilvl="8" w:tplc="148ED8B0">
      <w:numFmt w:val="decimal"/>
      <w:lvlText w:val=""/>
      <w:lvlJc w:val="left"/>
    </w:lvl>
  </w:abstractNum>
  <w:abstractNum w:abstractNumId="19" w15:restartNumberingAfterBreak="0">
    <w:nsid w:val="4F344E60"/>
    <w:multiLevelType w:val="hybridMultilevel"/>
    <w:tmpl w:val="D8282092"/>
    <w:lvl w:ilvl="0" w:tplc="04090001">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8B5139"/>
    <w:multiLevelType w:val="hybridMultilevel"/>
    <w:tmpl w:val="E8A8199A"/>
    <w:lvl w:ilvl="0" w:tplc="53EE2F3A">
      <w:start w:val="1"/>
      <w:numFmt w:val="decimal"/>
      <w:lvlText w:val="%1."/>
      <w:lvlJc w:val="left"/>
      <w:pPr>
        <w:ind w:left="2886" w:hanging="1590"/>
      </w:pPr>
      <w:rPr>
        <w:rFonts w:cs="Times New Roman" w:hint="default"/>
      </w:rPr>
    </w:lvl>
    <w:lvl w:ilvl="1" w:tplc="14D6D94E">
      <w:numFmt w:val="bullet"/>
      <w:lvlText w:val="•"/>
      <w:lvlJc w:val="left"/>
      <w:pPr>
        <w:ind w:left="2376" w:hanging="360"/>
      </w:pPr>
      <w:rPr>
        <w:rFonts w:ascii="Myriad Pro" w:eastAsia="Times New Roman" w:hAnsi="Myriad Pro" w:hint="default"/>
      </w:rPr>
    </w:lvl>
    <w:lvl w:ilvl="2" w:tplc="0BDC3B3A" w:tentative="1">
      <w:start w:val="1"/>
      <w:numFmt w:val="lowerRoman"/>
      <w:lvlText w:val="%3."/>
      <w:lvlJc w:val="right"/>
      <w:pPr>
        <w:ind w:left="3096" w:hanging="180"/>
      </w:pPr>
      <w:rPr>
        <w:rFonts w:cs="Times New Roman"/>
      </w:rPr>
    </w:lvl>
    <w:lvl w:ilvl="3" w:tplc="87DEC9AC" w:tentative="1">
      <w:start w:val="1"/>
      <w:numFmt w:val="decimal"/>
      <w:lvlText w:val="%4."/>
      <w:lvlJc w:val="left"/>
      <w:pPr>
        <w:ind w:left="3816" w:hanging="360"/>
      </w:pPr>
      <w:rPr>
        <w:rFonts w:cs="Times New Roman"/>
      </w:rPr>
    </w:lvl>
    <w:lvl w:ilvl="4" w:tplc="46E8C848" w:tentative="1">
      <w:start w:val="1"/>
      <w:numFmt w:val="lowerLetter"/>
      <w:lvlText w:val="%5."/>
      <w:lvlJc w:val="left"/>
      <w:pPr>
        <w:ind w:left="4536" w:hanging="360"/>
      </w:pPr>
      <w:rPr>
        <w:rFonts w:cs="Times New Roman"/>
      </w:rPr>
    </w:lvl>
    <w:lvl w:ilvl="5" w:tplc="0DD62612" w:tentative="1">
      <w:start w:val="1"/>
      <w:numFmt w:val="lowerRoman"/>
      <w:lvlText w:val="%6."/>
      <w:lvlJc w:val="right"/>
      <w:pPr>
        <w:ind w:left="5256" w:hanging="180"/>
      </w:pPr>
      <w:rPr>
        <w:rFonts w:cs="Times New Roman"/>
      </w:rPr>
    </w:lvl>
    <w:lvl w:ilvl="6" w:tplc="F0E2B248" w:tentative="1">
      <w:start w:val="1"/>
      <w:numFmt w:val="decimal"/>
      <w:lvlText w:val="%7."/>
      <w:lvlJc w:val="left"/>
      <w:pPr>
        <w:ind w:left="5976" w:hanging="360"/>
      </w:pPr>
      <w:rPr>
        <w:rFonts w:cs="Times New Roman"/>
      </w:rPr>
    </w:lvl>
    <w:lvl w:ilvl="7" w:tplc="F46469D4" w:tentative="1">
      <w:start w:val="1"/>
      <w:numFmt w:val="lowerLetter"/>
      <w:lvlText w:val="%8."/>
      <w:lvlJc w:val="left"/>
      <w:pPr>
        <w:ind w:left="6696" w:hanging="360"/>
      </w:pPr>
      <w:rPr>
        <w:rFonts w:cs="Times New Roman"/>
      </w:rPr>
    </w:lvl>
    <w:lvl w:ilvl="8" w:tplc="72C68778" w:tentative="1">
      <w:start w:val="1"/>
      <w:numFmt w:val="lowerRoman"/>
      <w:lvlText w:val="%9."/>
      <w:lvlJc w:val="right"/>
      <w:pPr>
        <w:ind w:left="7416" w:hanging="180"/>
      </w:pPr>
      <w:rPr>
        <w:rFonts w:cs="Times New Roman"/>
      </w:rPr>
    </w:lvl>
  </w:abstractNum>
  <w:abstractNum w:abstractNumId="21" w15:restartNumberingAfterBreak="0">
    <w:nsid w:val="52CE7797"/>
    <w:multiLevelType w:val="hybridMultilevel"/>
    <w:tmpl w:val="5AF00656"/>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A4153D"/>
    <w:multiLevelType w:val="hybridMultilevel"/>
    <w:tmpl w:val="EC9249D8"/>
    <w:lvl w:ilvl="0" w:tplc="FFFFFFFF">
      <w:start w:val="1"/>
      <w:numFmt w:val="decimal"/>
      <w:lvlText w:val="%1."/>
      <w:lvlJc w:val="left"/>
      <w:pPr>
        <w:ind w:left="1296" w:hanging="360"/>
      </w:pPr>
      <w:rPr>
        <w:rFonts w:cs="Times New Roman"/>
      </w:rPr>
    </w:lvl>
    <w:lvl w:ilvl="1" w:tplc="98A8FA82" w:tentative="1">
      <w:start w:val="1"/>
      <w:numFmt w:val="lowerLetter"/>
      <w:lvlText w:val="%2."/>
      <w:lvlJc w:val="left"/>
      <w:pPr>
        <w:ind w:left="2016" w:hanging="360"/>
      </w:pPr>
      <w:rPr>
        <w:rFonts w:cs="Times New Roman"/>
      </w:rPr>
    </w:lvl>
    <w:lvl w:ilvl="2" w:tplc="FFFFFFFF" w:tentative="1">
      <w:start w:val="1"/>
      <w:numFmt w:val="lowerRoman"/>
      <w:lvlText w:val="%3."/>
      <w:lvlJc w:val="right"/>
      <w:pPr>
        <w:ind w:left="2736" w:hanging="180"/>
      </w:pPr>
      <w:rPr>
        <w:rFonts w:cs="Times New Roman"/>
      </w:rPr>
    </w:lvl>
    <w:lvl w:ilvl="3" w:tplc="FFFFFFFF" w:tentative="1">
      <w:start w:val="1"/>
      <w:numFmt w:val="decimal"/>
      <w:lvlText w:val="%4."/>
      <w:lvlJc w:val="left"/>
      <w:pPr>
        <w:ind w:left="3456" w:hanging="360"/>
      </w:pPr>
      <w:rPr>
        <w:rFonts w:cs="Times New Roman"/>
      </w:rPr>
    </w:lvl>
    <w:lvl w:ilvl="4" w:tplc="FFFFFFFF" w:tentative="1">
      <w:start w:val="1"/>
      <w:numFmt w:val="lowerLetter"/>
      <w:lvlText w:val="%5."/>
      <w:lvlJc w:val="left"/>
      <w:pPr>
        <w:ind w:left="4176" w:hanging="360"/>
      </w:pPr>
      <w:rPr>
        <w:rFonts w:cs="Times New Roman"/>
      </w:rPr>
    </w:lvl>
    <w:lvl w:ilvl="5" w:tplc="FFFFFFFF" w:tentative="1">
      <w:start w:val="1"/>
      <w:numFmt w:val="lowerRoman"/>
      <w:lvlText w:val="%6."/>
      <w:lvlJc w:val="right"/>
      <w:pPr>
        <w:ind w:left="4896" w:hanging="180"/>
      </w:pPr>
      <w:rPr>
        <w:rFonts w:cs="Times New Roman"/>
      </w:rPr>
    </w:lvl>
    <w:lvl w:ilvl="6" w:tplc="FFFFFFFF" w:tentative="1">
      <w:start w:val="1"/>
      <w:numFmt w:val="decimal"/>
      <w:lvlText w:val="%7."/>
      <w:lvlJc w:val="left"/>
      <w:pPr>
        <w:ind w:left="5616" w:hanging="360"/>
      </w:pPr>
      <w:rPr>
        <w:rFonts w:cs="Times New Roman"/>
      </w:rPr>
    </w:lvl>
    <w:lvl w:ilvl="7" w:tplc="FFFFFFFF" w:tentative="1">
      <w:start w:val="1"/>
      <w:numFmt w:val="lowerLetter"/>
      <w:lvlText w:val="%8."/>
      <w:lvlJc w:val="left"/>
      <w:pPr>
        <w:ind w:left="6336" w:hanging="360"/>
      </w:pPr>
      <w:rPr>
        <w:rFonts w:cs="Times New Roman"/>
      </w:rPr>
    </w:lvl>
    <w:lvl w:ilvl="8" w:tplc="FFFFFFFF" w:tentative="1">
      <w:start w:val="1"/>
      <w:numFmt w:val="lowerRoman"/>
      <w:lvlText w:val="%9."/>
      <w:lvlJc w:val="right"/>
      <w:pPr>
        <w:ind w:left="7056" w:hanging="180"/>
      </w:pPr>
      <w:rPr>
        <w:rFonts w:cs="Times New Roman"/>
      </w:rPr>
    </w:lvl>
  </w:abstractNum>
  <w:abstractNum w:abstractNumId="23" w15:restartNumberingAfterBreak="0">
    <w:nsid w:val="56B6441C"/>
    <w:multiLevelType w:val="hybridMultilevel"/>
    <w:tmpl w:val="57A4CAF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5A3D1ACC"/>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5E5B1DB5"/>
    <w:multiLevelType w:val="hybridMultilevel"/>
    <w:tmpl w:val="CE7C11B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5ECC0B6C"/>
    <w:multiLevelType w:val="hybridMultilevel"/>
    <w:tmpl w:val="BE36D008"/>
    <w:lvl w:ilvl="0" w:tplc="0409000F">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27" w15:restartNumberingAfterBreak="0">
    <w:nsid w:val="5FA3374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8" w15:restartNumberingAfterBreak="0">
    <w:nsid w:val="624F386D"/>
    <w:multiLevelType w:val="hybridMultilevel"/>
    <w:tmpl w:val="CBAACC2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62E703C9"/>
    <w:multiLevelType w:val="hybridMultilevel"/>
    <w:tmpl w:val="2104FB60"/>
    <w:lvl w:ilvl="0" w:tplc="0409000F">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30" w15:restartNumberingAfterBreak="0">
    <w:nsid w:val="65F35E11"/>
    <w:multiLevelType w:val="hybridMultilevel"/>
    <w:tmpl w:val="6150998A"/>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6A982253"/>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6D0E0BB2"/>
    <w:multiLevelType w:val="hybridMultilevel"/>
    <w:tmpl w:val="0409000F"/>
    <w:lvl w:ilvl="0" w:tplc="C0F2A1AC">
      <w:start w:val="1"/>
      <w:numFmt w:val="decimal"/>
      <w:lvlText w:val="%1."/>
      <w:lvlJc w:val="left"/>
      <w:pPr>
        <w:tabs>
          <w:tab w:val="num" w:pos="720"/>
        </w:tabs>
        <w:ind w:left="720" w:hanging="360"/>
      </w:pPr>
      <w:rPr>
        <w:rFonts w:cs="Times New Roman"/>
      </w:rPr>
    </w:lvl>
    <w:lvl w:ilvl="1" w:tplc="D31209EC">
      <w:numFmt w:val="decimal"/>
      <w:lvlText w:val=""/>
      <w:lvlJc w:val="left"/>
    </w:lvl>
    <w:lvl w:ilvl="2" w:tplc="FA542B0E">
      <w:numFmt w:val="decimal"/>
      <w:lvlText w:val=""/>
      <w:lvlJc w:val="left"/>
    </w:lvl>
    <w:lvl w:ilvl="3" w:tplc="39E2E94E">
      <w:numFmt w:val="decimal"/>
      <w:lvlText w:val=""/>
      <w:lvlJc w:val="left"/>
    </w:lvl>
    <w:lvl w:ilvl="4" w:tplc="E92E33FA">
      <w:numFmt w:val="decimal"/>
      <w:lvlText w:val=""/>
      <w:lvlJc w:val="left"/>
    </w:lvl>
    <w:lvl w:ilvl="5" w:tplc="831AECA8">
      <w:numFmt w:val="decimal"/>
      <w:lvlText w:val=""/>
      <w:lvlJc w:val="left"/>
    </w:lvl>
    <w:lvl w:ilvl="6" w:tplc="99583754">
      <w:numFmt w:val="decimal"/>
      <w:lvlText w:val=""/>
      <w:lvlJc w:val="left"/>
    </w:lvl>
    <w:lvl w:ilvl="7" w:tplc="EEF4B97A">
      <w:numFmt w:val="decimal"/>
      <w:lvlText w:val=""/>
      <w:lvlJc w:val="left"/>
    </w:lvl>
    <w:lvl w:ilvl="8" w:tplc="29FADB2C">
      <w:numFmt w:val="decimal"/>
      <w:lvlText w:val=""/>
      <w:lvlJc w:val="left"/>
    </w:lvl>
  </w:abstractNum>
  <w:abstractNum w:abstractNumId="33" w15:restartNumberingAfterBreak="0">
    <w:nsid w:val="6F637846"/>
    <w:multiLevelType w:val="hybridMultilevel"/>
    <w:tmpl w:val="CBEC9366"/>
    <w:lvl w:ilvl="0" w:tplc="166A1D94">
      <w:start w:val="1"/>
      <w:numFmt w:val="decimal"/>
      <w:lvlText w:val="%1."/>
      <w:lvlJc w:val="left"/>
      <w:pPr>
        <w:ind w:left="1440" w:hanging="360"/>
      </w:pPr>
      <w:rPr>
        <w:rFonts w:cs="Times New Roman"/>
      </w:rPr>
    </w:lvl>
    <w:lvl w:ilvl="1" w:tplc="1A02FF24" w:tentative="1">
      <w:start w:val="1"/>
      <w:numFmt w:val="lowerLetter"/>
      <w:lvlText w:val="%2."/>
      <w:lvlJc w:val="left"/>
      <w:pPr>
        <w:ind w:left="2160" w:hanging="360"/>
      </w:pPr>
      <w:rPr>
        <w:rFonts w:cs="Times New Roman"/>
      </w:rPr>
    </w:lvl>
    <w:lvl w:ilvl="2" w:tplc="CA8E2DA4" w:tentative="1">
      <w:start w:val="1"/>
      <w:numFmt w:val="lowerRoman"/>
      <w:lvlText w:val="%3."/>
      <w:lvlJc w:val="right"/>
      <w:pPr>
        <w:ind w:left="2880" w:hanging="180"/>
      </w:pPr>
      <w:rPr>
        <w:rFonts w:cs="Times New Roman"/>
      </w:rPr>
    </w:lvl>
    <w:lvl w:ilvl="3" w:tplc="7CDEDB58" w:tentative="1">
      <w:start w:val="1"/>
      <w:numFmt w:val="decimal"/>
      <w:lvlText w:val="%4."/>
      <w:lvlJc w:val="left"/>
      <w:pPr>
        <w:ind w:left="3600" w:hanging="360"/>
      </w:pPr>
      <w:rPr>
        <w:rFonts w:cs="Times New Roman"/>
      </w:rPr>
    </w:lvl>
    <w:lvl w:ilvl="4" w:tplc="3D8EFF48" w:tentative="1">
      <w:start w:val="1"/>
      <w:numFmt w:val="lowerLetter"/>
      <w:lvlText w:val="%5."/>
      <w:lvlJc w:val="left"/>
      <w:pPr>
        <w:ind w:left="4320" w:hanging="360"/>
      </w:pPr>
      <w:rPr>
        <w:rFonts w:cs="Times New Roman"/>
      </w:rPr>
    </w:lvl>
    <w:lvl w:ilvl="5" w:tplc="2676F60C" w:tentative="1">
      <w:start w:val="1"/>
      <w:numFmt w:val="lowerRoman"/>
      <w:lvlText w:val="%6."/>
      <w:lvlJc w:val="right"/>
      <w:pPr>
        <w:ind w:left="5040" w:hanging="180"/>
      </w:pPr>
      <w:rPr>
        <w:rFonts w:cs="Times New Roman"/>
      </w:rPr>
    </w:lvl>
    <w:lvl w:ilvl="6" w:tplc="C91A891C" w:tentative="1">
      <w:start w:val="1"/>
      <w:numFmt w:val="decimal"/>
      <w:lvlText w:val="%7."/>
      <w:lvlJc w:val="left"/>
      <w:pPr>
        <w:ind w:left="5760" w:hanging="360"/>
      </w:pPr>
      <w:rPr>
        <w:rFonts w:cs="Times New Roman"/>
      </w:rPr>
    </w:lvl>
    <w:lvl w:ilvl="7" w:tplc="990C0802" w:tentative="1">
      <w:start w:val="1"/>
      <w:numFmt w:val="lowerLetter"/>
      <w:lvlText w:val="%8."/>
      <w:lvlJc w:val="left"/>
      <w:pPr>
        <w:ind w:left="6480" w:hanging="360"/>
      </w:pPr>
      <w:rPr>
        <w:rFonts w:cs="Times New Roman"/>
      </w:rPr>
    </w:lvl>
    <w:lvl w:ilvl="8" w:tplc="98E8634E" w:tentative="1">
      <w:start w:val="1"/>
      <w:numFmt w:val="lowerRoman"/>
      <w:lvlText w:val="%9."/>
      <w:lvlJc w:val="right"/>
      <w:pPr>
        <w:ind w:left="7200" w:hanging="180"/>
      </w:pPr>
      <w:rPr>
        <w:rFonts w:cs="Times New Roman"/>
      </w:rPr>
    </w:lvl>
  </w:abstractNum>
  <w:abstractNum w:abstractNumId="34" w15:restartNumberingAfterBreak="0">
    <w:nsid w:val="741B7F69"/>
    <w:multiLevelType w:val="hybridMultilevel"/>
    <w:tmpl w:val="1728A828"/>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765727F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6" w15:restartNumberingAfterBreak="0">
    <w:nsid w:val="790F1709"/>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79905B8E"/>
    <w:multiLevelType w:val="hybridMultilevel"/>
    <w:tmpl w:val="0409000F"/>
    <w:lvl w:ilvl="0" w:tplc="0D9672CE">
      <w:start w:val="1"/>
      <w:numFmt w:val="decimal"/>
      <w:lvlText w:val="%1."/>
      <w:lvlJc w:val="left"/>
      <w:pPr>
        <w:tabs>
          <w:tab w:val="num" w:pos="720"/>
        </w:tabs>
        <w:ind w:left="720" w:hanging="360"/>
      </w:pPr>
      <w:rPr>
        <w:rFonts w:cs="Times New Roman"/>
      </w:rPr>
    </w:lvl>
    <w:lvl w:ilvl="1" w:tplc="BB787B0A">
      <w:numFmt w:val="decimal"/>
      <w:lvlText w:val=""/>
      <w:lvlJc w:val="left"/>
    </w:lvl>
    <w:lvl w:ilvl="2" w:tplc="905EDD2E">
      <w:numFmt w:val="decimal"/>
      <w:lvlText w:val=""/>
      <w:lvlJc w:val="left"/>
    </w:lvl>
    <w:lvl w:ilvl="3" w:tplc="C14627DA">
      <w:numFmt w:val="decimal"/>
      <w:lvlText w:val=""/>
      <w:lvlJc w:val="left"/>
    </w:lvl>
    <w:lvl w:ilvl="4" w:tplc="5E22D9E2">
      <w:numFmt w:val="decimal"/>
      <w:lvlText w:val=""/>
      <w:lvlJc w:val="left"/>
    </w:lvl>
    <w:lvl w:ilvl="5" w:tplc="41D286A0">
      <w:numFmt w:val="decimal"/>
      <w:lvlText w:val=""/>
      <w:lvlJc w:val="left"/>
    </w:lvl>
    <w:lvl w:ilvl="6" w:tplc="1332BBDA">
      <w:numFmt w:val="decimal"/>
      <w:lvlText w:val=""/>
      <w:lvlJc w:val="left"/>
    </w:lvl>
    <w:lvl w:ilvl="7" w:tplc="0A56DC62">
      <w:numFmt w:val="decimal"/>
      <w:lvlText w:val=""/>
      <w:lvlJc w:val="left"/>
    </w:lvl>
    <w:lvl w:ilvl="8" w:tplc="3760E7B4">
      <w:numFmt w:val="decimal"/>
      <w:lvlText w:val=""/>
      <w:lvlJc w:val="left"/>
    </w:lvl>
  </w:abstractNum>
  <w:abstractNum w:abstractNumId="38" w15:restartNumberingAfterBreak="0">
    <w:nsid w:val="7AD76266"/>
    <w:multiLevelType w:val="hybridMultilevel"/>
    <w:tmpl w:val="7EE46B7A"/>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9" w15:restartNumberingAfterBreak="0">
    <w:nsid w:val="7EC07069"/>
    <w:multiLevelType w:val="hybridMultilevel"/>
    <w:tmpl w:val="F9E8CFA6"/>
    <w:lvl w:ilvl="0" w:tplc="AAAC0FB2">
      <w:start w:val="1"/>
      <w:numFmt w:val="bullet"/>
      <w:lvlText w:val=""/>
      <w:lvlJc w:val="left"/>
      <w:pPr>
        <w:ind w:left="720" w:hanging="360"/>
      </w:pPr>
      <w:rPr>
        <w:rFonts w:ascii="Symbol" w:hAnsi="Symbol" w:hint="default"/>
      </w:rPr>
    </w:lvl>
    <w:lvl w:ilvl="1" w:tplc="93F0E548">
      <w:start w:val="1"/>
      <w:numFmt w:val="bullet"/>
      <w:lvlText w:val="o"/>
      <w:lvlJc w:val="left"/>
      <w:pPr>
        <w:ind w:left="1440" w:hanging="360"/>
      </w:pPr>
      <w:rPr>
        <w:rFonts w:ascii="Courier New" w:hAnsi="Courier New" w:hint="default"/>
      </w:rPr>
    </w:lvl>
    <w:lvl w:ilvl="2" w:tplc="A9B4FEBA" w:tentative="1">
      <w:start w:val="1"/>
      <w:numFmt w:val="bullet"/>
      <w:lvlText w:val=""/>
      <w:lvlJc w:val="left"/>
      <w:pPr>
        <w:ind w:left="2160" w:hanging="360"/>
      </w:pPr>
      <w:rPr>
        <w:rFonts w:ascii="Wingdings" w:hAnsi="Wingdings" w:hint="default"/>
      </w:rPr>
    </w:lvl>
    <w:lvl w:ilvl="3" w:tplc="D2D845F4" w:tentative="1">
      <w:start w:val="1"/>
      <w:numFmt w:val="bullet"/>
      <w:lvlText w:val=""/>
      <w:lvlJc w:val="left"/>
      <w:pPr>
        <w:ind w:left="2880" w:hanging="360"/>
      </w:pPr>
      <w:rPr>
        <w:rFonts w:ascii="Symbol" w:hAnsi="Symbol" w:hint="default"/>
      </w:rPr>
    </w:lvl>
    <w:lvl w:ilvl="4" w:tplc="2A9C0AD8" w:tentative="1">
      <w:start w:val="1"/>
      <w:numFmt w:val="bullet"/>
      <w:lvlText w:val="o"/>
      <w:lvlJc w:val="left"/>
      <w:pPr>
        <w:ind w:left="3600" w:hanging="360"/>
      </w:pPr>
      <w:rPr>
        <w:rFonts w:ascii="Courier New" w:hAnsi="Courier New" w:hint="default"/>
      </w:rPr>
    </w:lvl>
    <w:lvl w:ilvl="5" w:tplc="5B540C1A" w:tentative="1">
      <w:start w:val="1"/>
      <w:numFmt w:val="bullet"/>
      <w:lvlText w:val=""/>
      <w:lvlJc w:val="left"/>
      <w:pPr>
        <w:ind w:left="4320" w:hanging="360"/>
      </w:pPr>
      <w:rPr>
        <w:rFonts w:ascii="Wingdings" w:hAnsi="Wingdings" w:hint="default"/>
      </w:rPr>
    </w:lvl>
    <w:lvl w:ilvl="6" w:tplc="7E621990" w:tentative="1">
      <w:start w:val="1"/>
      <w:numFmt w:val="bullet"/>
      <w:lvlText w:val=""/>
      <w:lvlJc w:val="left"/>
      <w:pPr>
        <w:ind w:left="5040" w:hanging="360"/>
      </w:pPr>
      <w:rPr>
        <w:rFonts w:ascii="Symbol" w:hAnsi="Symbol" w:hint="default"/>
      </w:rPr>
    </w:lvl>
    <w:lvl w:ilvl="7" w:tplc="2DB4E122" w:tentative="1">
      <w:start w:val="1"/>
      <w:numFmt w:val="bullet"/>
      <w:lvlText w:val="o"/>
      <w:lvlJc w:val="left"/>
      <w:pPr>
        <w:ind w:left="5760" w:hanging="360"/>
      </w:pPr>
      <w:rPr>
        <w:rFonts w:ascii="Courier New" w:hAnsi="Courier New" w:hint="default"/>
      </w:rPr>
    </w:lvl>
    <w:lvl w:ilvl="8" w:tplc="6EC636D4" w:tentative="1">
      <w:start w:val="1"/>
      <w:numFmt w:val="bullet"/>
      <w:lvlText w:val=""/>
      <w:lvlJc w:val="left"/>
      <w:pPr>
        <w:ind w:left="6480" w:hanging="360"/>
      </w:pPr>
      <w:rPr>
        <w:rFonts w:ascii="Wingdings" w:hAnsi="Wingdings" w:hint="default"/>
      </w:rPr>
    </w:lvl>
  </w:abstractNum>
  <w:abstractNum w:abstractNumId="40" w15:restartNumberingAfterBreak="0">
    <w:nsid w:val="7F1E7CDD"/>
    <w:multiLevelType w:val="hybridMultilevel"/>
    <w:tmpl w:val="D95C4B52"/>
    <w:lvl w:ilvl="0" w:tplc="04090001">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20"/>
  </w:num>
  <w:num w:numId="4">
    <w:abstractNumId w:val="1"/>
  </w:num>
  <w:num w:numId="5">
    <w:abstractNumId w:val="32"/>
  </w:num>
  <w:num w:numId="6">
    <w:abstractNumId w:val="5"/>
  </w:num>
  <w:num w:numId="7">
    <w:abstractNumId w:val="25"/>
  </w:num>
  <w:num w:numId="8">
    <w:abstractNumId w:val="9"/>
  </w:num>
  <w:num w:numId="9">
    <w:abstractNumId w:val="27"/>
  </w:num>
  <w:num w:numId="10">
    <w:abstractNumId w:val="38"/>
  </w:num>
  <w:num w:numId="11">
    <w:abstractNumId w:val="19"/>
  </w:num>
  <w:num w:numId="12">
    <w:abstractNumId w:val="28"/>
  </w:num>
  <w:num w:numId="13">
    <w:abstractNumId w:val="10"/>
  </w:num>
  <w:num w:numId="14">
    <w:abstractNumId w:val="21"/>
  </w:num>
  <w:num w:numId="15">
    <w:abstractNumId w:val="13"/>
  </w:num>
  <w:num w:numId="16">
    <w:abstractNumId w:val="35"/>
  </w:num>
  <w:num w:numId="17">
    <w:abstractNumId w:val="33"/>
  </w:num>
  <w:num w:numId="18">
    <w:abstractNumId w:val="0"/>
  </w:num>
  <w:num w:numId="19">
    <w:abstractNumId w:val="40"/>
  </w:num>
  <w:num w:numId="20">
    <w:abstractNumId w:val="24"/>
  </w:num>
  <w:num w:numId="21">
    <w:abstractNumId w:val="15"/>
  </w:num>
  <w:num w:numId="22">
    <w:abstractNumId w:val="29"/>
  </w:num>
  <w:num w:numId="23">
    <w:abstractNumId w:val="31"/>
  </w:num>
  <w:num w:numId="24">
    <w:abstractNumId w:val="39"/>
  </w:num>
  <w:num w:numId="25">
    <w:abstractNumId w:val="16"/>
  </w:num>
  <w:num w:numId="26">
    <w:abstractNumId w:val="30"/>
  </w:num>
  <w:num w:numId="27">
    <w:abstractNumId w:val="4"/>
  </w:num>
  <w:num w:numId="28">
    <w:abstractNumId w:val="26"/>
  </w:num>
  <w:num w:numId="29">
    <w:abstractNumId w:val="6"/>
  </w:num>
  <w:num w:numId="30">
    <w:abstractNumId w:val="8"/>
  </w:num>
  <w:num w:numId="31">
    <w:abstractNumId w:val="22"/>
  </w:num>
  <w:num w:numId="32">
    <w:abstractNumId w:val="37"/>
  </w:num>
  <w:num w:numId="33">
    <w:abstractNumId w:val="18"/>
  </w:num>
  <w:num w:numId="34">
    <w:abstractNumId w:val="2"/>
  </w:num>
  <w:num w:numId="35">
    <w:abstractNumId w:val="7"/>
  </w:num>
  <w:num w:numId="36">
    <w:abstractNumId w:val="23"/>
  </w:num>
  <w:num w:numId="37">
    <w:abstractNumId w:val="12"/>
  </w:num>
  <w:num w:numId="38">
    <w:abstractNumId w:val="17"/>
  </w:num>
  <w:num w:numId="39">
    <w:abstractNumId w:val="3"/>
  </w:num>
  <w:num w:numId="40">
    <w:abstractNumId w:val="11"/>
  </w:num>
  <w:num w:numId="41">
    <w:abstractNumId w:val="34"/>
  </w:num>
  <w:num w:numId="42">
    <w:abstractNumId w:val="3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xMbIwM7GwNDIxMDRU0lEKTi0uzszPAykwrAUALUk2rywAAAA="/>
  </w:docVars>
  <w:rsids>
    <w:rsidRoot w:val="00151371"/>
    <w:rsid w:val="00000381"/>
    <w:rsid w:val="00000E70"/>
    <w:rsid w:val="00001FBD"/>
    <w:rsid w:val="00002BDB"/>
    <w:rsid w:val="00003762"/>
    <w:rsid w:val="0000452D"/>
    <w:rsid w:val="00004F94"/>
    <w:rsid w:val="00007E2E"/>
    <w:rsid w:val="000113AA"/>
    <w:rsid w:val="00011A6B"/>
    <w:rsid w:val="00011C4F"/>
    <w:rsid w:val="000126C1"/>
    <w:rsid w:val="00012DF4"/>
    <w:rsid w:val="0001768B"/>
    <w:rsid w:val="00017E5F"/>
    <w:rsid w:val="000202AC"/>
    <w:rsid w:val="0002122D"/>
    <w:rsid w:val="00023BB3"/>
    <w:rsid w:val="00024216"/>
    <w:rsid w:val="00024510"/>
    <w:rsid w:val="00024AE4"/>
    <w:rsid w:val="00024E82"/>
    <w:rsid w:val="00025440"/>
    <w:rsid w:val="00025445"/>
    <w:rsid w:val="00027982"/>
    <w:rsid w:val="00027D8F"/>
    <w:rsid w:val="00027EFF"/>
    <w:rsid w:val="000305A1"/>
    <w:rsid w:val="0003178C"/>
    <w:rsid w:val="000332C6"/>
    <w:rsid w:val="00036AB9"/>
    <w:rsid w:val="00037209"/>
    <w:rsid w:val="00041B2A"/>
    <w:rsid w:val="00043D9F"/>
    <w:rsid w:val="00044D91"/>
    <w:rsid w:val="00045216"/>
    <w:rsid w:val="00045EAE"/>
    <w:rsid w:val="000475A3"/>
    <w:rsid w:val="00050651"/>
    <w:rsid w:val="000510A0"/>
    <w:rsid w:val="000510FB"/>
    <w:rsid w:val="00053AAE"/>
    <w:rsid w:val="00054C05"/>
    <w:rsid w:val="00056880"/>
    <w:rsid w:val="00056FB7"/>
    <w:rsid w:val="00061079"/>
    <w:rsid w:val="00061894"/>
    <w:rsid w:val="000622F5"/>
    <w:rsid w:val="000623D2"/>
    <w:rsid w:val="00064756"/>
    <w:rsid w:val="0006477D"/>
    <w:rsid w:val="00066B51"/>
    <w:rsid w:val="00066CEC"/>
    <w:rsid w:val="000670B0"/>
    <w:rsid w:val="00070404"/>
    <w:rsid w:val="00070F48"/>
    <w:rsid w:val="00071414"/>
    <w:rsid w:val="00071CA4"/>
    <w:rsid w:val="00072028"/>
    <w:rsid w:val="000734F9"/>
    <w:rsid w:val="00073682"/>
    <w:rsid w:val="0007439D"/>
    <w:rsid w:val="00075282"/>
    <w:rsid w:val="00080FF9"/>
    <w:rsid w:val="000818D9"/>
    <w:rsid w:val="00081C42"/>
    <w:rsid w:val="00083EBF"/>
    <w:rsid w:val="000845B4"/>
    <w:rsid w:val="000857C3"/>
    <w:rsid w:val="00087F5E"/>
    <w:rsid w:val="0009018C"/>
    <w:rsid w:val="0009324F"/>
    <w:rsid w:val="00093627"/>
    <w:rsid w:val="00093D60"/>
    <w:rsid w:val="000948F5"/>
    <w:rsid w:val="00094EA7"/>
    <w:rsid w:val="00095C80"/>
    <w:rsid w:val="000966AD"/>
    <w:rsid w:val="00096D2A"/>
    <w:rsid w:val="000A0A9D"/>
    <w:rsid w:val="000A0BB3"/>
    <w:rsid w:val="000A15D6"/>
    <w:rsid w:val="000A3EB2"/>
    <w:rsid w:val="000A5CEB"/>
    <w:rsid w:val="000A6167"/>
    <w:rsid w:val="000A726A"/>
    <w:rsid w:val="000A77BC"/>
    <w:rsid w:val="000A7AA0"/>
    <w:rsid w:val="000B112A"/>
    <w:rsid w:val="000B2D60"/>
    <w:rsid w:val="000B34BD"/>
    <w:rsid w:val="000B5600"/>
    <w:rsid w:val="000B6032"/>
    <w:rsid w:val="000B61FF"/>
    <w:rsid w:val="000B65AB"/>
    <w:rsid w:val="000B797B"/>
    <w:rsid w:val="000C00DF"/>
    <w:rsid w:val="000C0ACF"/>
    <w:rsid w:val="000C0B7F"/>
    <w:rsid w:val="000C1884"/>
    <w:rsid w:val="000C1D18"/>
    <w:rsid w:val="000C204A"/>
    <w:rsid w:val="000C28B2"/>
    <w:rsid w:val="000C2C51"/>
    <w:rsid w:val="000C3D69"/>
    <w:rsid w:val="000C495A"/>
    <w:rsid w:val="000C5D5A"/>
    <w:rsid w:val="000C764F"/>
    <w:rsid w:val="000D01C2"/>
    <w:rsid w:val="000D1C8D"/>
    <w:rsid w:val="000D2383"/>
    <w:rsid w:val="000D2BB9"/>
    <w:rsid w:val="000D3E7E"/>
    <w:rsid w:val="000D48AF"/>
    <w:rsid w:val="000D4E26"/>
    <w:rsid w:val="000D5D2B"/>
    <w:rsid w:val="000D6935"/>
    <w:rsid w:val="000D7A26"/>
    <w:rsid w:val="000E1A3B"/>
    <w:rsid w:val="000E36DF"/>
    <w:rsid w:val="000E416E"/>
    <w:rsid w:val="000E48AB"/>
    <w:rsid w:val="000E5397"/>
    <w:rsid w:val="000E62D7"/>
    <w:rsid w:val="000E6425"/>
    <w:rsid w:val="000F0220"/>
    <w:rsid w:val="000F0918"/>
    <w:rsid w:val="000F1F59"/>
    <w:rsid w:val="000F29C9"/>
    <w:rsid w:val="000F3476"/>
    <w:rsid w:val="000F37E2"/>
    <w:rsid w:val="000F3BB8"/>
    <w:rsid w:val="000F5149"/>
    <w:rsid w:val="000F54C7"/>
    <w:rsid w:val="000F593D"/>
    <w:rsid w:val="000F5E5D"/>
    <w:rsid w:val="000F60BC"/>
    <w:rsid w:val="001007EF"/>
    <w:rsid w:val="00100BF3"/>
    <w:rsid w:val="00101085"/>
    <w:rsid w:val="0010481E"/>
    <w:rsid w:val="00104A45"/>
    <w:rsid w:val="00104F5E"/>
    <w:rsid w:val="00107D9B"/>
    <w:rsid w:val="001101C8"/>
    <w:rsid w:val="00110241"/>
    <w:rsid w:val="0011062E"/>
    <w:rsid w:val="00110C27"/>
    <w:rsid w:val="0011188F"/>
    <w:rsid w:val="00111BE9"/>
    <w:rsid w:val="00114E9E"/>
    <w:rsid w:val="001169EE"/>
    <w:rsid w:val="00117582"/>
    <w:rsid w:val="001202E0"/>
    <w:rsid w:val="00120DB7"/>
    <w:rsid w:val="001211B6"/>
    <w:rsid w:val="00121ADE"/>
    <w:rsid w:val="0012213B"/>
    <w:rsid w:val="00122A1A"/>
    <w:rsid w:val="00122A9B"/>
    <w:rsid w:val="001243A6"/>
    <w:rsid w:val="00125093"/>
    <w:rsid w:val="00125351"/>
    <w:rsid w:val="001303E6"/>
    <w:rsid w:val="00130C56"/>
    <w:rsid w:val="00131968"/>
    <w:rsid w:val="00131C0A"/>
    <w:rsid w:val="001334A3"/>
    <w:rsid w:val="00133ADB"/>
    <w:rsid w:val="00135E3E"/>
    <w:rsid w:val="00136C54"/>
    <w:rsid w:val="00140117"/>
    <w:rsid w:val="00140A92"/>
    <w:rsid w:val="00140FCD"/>
    <w:rsid w:val="00141C89"/>
    <w:rsid w:val="00143657"/>
    <w:rsid w:val="0014375A"/>
    <w:rsid w:val="00144CDD"/>
    <w:rsid w:val="001453C2"/>
    <w:rsid w:val="0014581F"/>
    <w:rsid w:val="00151371"/>
    <w:rsid w:val="001522F8"/>
    <w:rsid w:val="00152E9A"/>
    <w:rsid w:val="00152FBC"/>
    <w:rsid w:val="00153651"/>
    <w:rsid w:val="00153BF1"/>
    <w:rsid w:val="00154203"/>
    <w:rsid w:val="00155C2F"/>
    <w:rsid w:val="001565C4"/>
    <w:rsid w:val="001568FC"/>
    <w:rsid w:val="00156AE6"/>
    <w:rsid w:val="00157252"/>
    <w:rsid w:val="001573A6"/>
    <w:rsid w:val="00157B13"/>
    <w:rsid w:val="00157BBA"/>
    <w:rsid w:val="0016182C"/>
    <w:rsid w:val="001621D1"/>
    <w:rsid w:val="00162399"/>
    <w:rsid w:val="00162656"/>
    <w:rsid w:val="00165A7C"/>
    <w:rsid w:val="00165B89"/>
    <w:rsid w:val="00165BE9"/>
    <w:rsid w:val="0016649C"/>
    <w:rsid w:val="00170DEB"/>
    <w:rsid w:val="001718B6"/>
    <w:rsid w:val="00171D05"/>
    <w:rsid w:val="00172CDE"/>
    <w:rsid w:val="0017353D"/>
    <w:rsid w:val="00174D15"/>
    <w:rsid w:val="001808FF"/>
    <w:rsid w:val="001814BB"/>
    <w:rsid w:val="001824E1"/>
    <w:rsid w:val="00183E0D"/>
    <w:rsid w:val="001852B9"/>
    <w:rsid w:val="00185889"/>
    <w:rsid w:val="00190D36"/>
    <w:rsid w:val="00190ED0"/>
    <w:rsid w:val="001944C1"/>
    <w:rsid w:val="001955C4"/>
    <w:rsid w:val="00195759"/>
    <w:rsid w:val="00195A11"/>
    <w:rsid w:val="0019666B"/>
    <w:rsid w:val="001A07F1"/>
    <w:rsid w:val="001A117B"/>
    <w:rsid w:val="001A12F5"/>
    <w:rsid w:val="001A1646"/>
    <w:rsid w:val="001A31FD"/>
    <w:rsid w:val="001A3631"/>
    <w:rsid w:val="001A3BC0"/>
    <w:rsid w:val="001A4831"/>
    <w:rsid w:val="001A48F7"/>
    <w:rsid w:val="001A49DB"/>
    <w:rsid w:val="001A51D8"/>
    <w:rsid w:val="001A5623"/>
    <w:rsid w:val="001B030D"/>
    <w:rsid w:val="001B1A7F"/>
    <w:rsid w:val="001B23D3"/>
    <w:rsid w:val="001B3EFF"/>
    <w:rsid w:val="001B47AE"/>
    <w:rsid w:val="001B501B"/>
    <w:rsid w:val="001B5B97"/>
    <w:rsid w:val="001B6721"/>
    <w:rsid w:val="001B6829"/>
    <w:rsid w:val="001C0FAE"/>
    <w:rsid w:val="001C22E5"/>
    <w:rsid w:val="001C45D2"/>
    <w:rsid w:val="001C490A"/>
    <w:rsid w:val="001D1DE2"/>
    <w:rsid w:val="001D2905"/>
    <w:rsid w:val="001D2A26"/>
    <w:rsid w:val="001D2A88"/>
    <w:rsid w:val="001D4ED8"/>
    <w:rsid w:val="001D5F95"/>
    <w:rsid w:val="001D6213"/>
    <w:rsid w:val="001D66BA"/>
    <w:rsid w:val="001D7014"/>
    <w:rsid w:val="001D7514"/>
    <w:rsid w:val="001E034B"/>
    <w:rsid w:val="001E0D41"/>
    <w:rsid w:val="001E183C"/>
    <w:rsid w:val="001E23B6"/>
    <w:rsid w:val="001E3068"/>
    <w:rsid w:val="001E42BA"/>
    <w:rsid w:val="001E46E7"/>
    <w:rsid w:val="001E5692"/>
    <w:rsid w:val="001E57BB"/>
    <w:rsid w:val="001E7521"/>
    <w:rsid w:val="001F0248"/>
    <w:rsid w:val="001F1CED"/>
    <w:rsid w:val="001F427B"/>
    <w:rsid w:val="001F441F"/>
    <w:rsid w:val="001F447F"/>
    <w:rsid w:val="001F58A0"/>
    <w:rsid w:val="001F6623"/>
    <w:rsid w:val="001F6AA3"/>
    <w:rsid w:val="001F6DD7"/>
    <w:rsid w:val="001F71A3"/>
    <w:rsid w:val="001F7EF5"/>
    <w:rsid w:val="002000C3"/>
    <w:rsid w:val="00201763"/>
    <w:rsid w:val="00203C54"/>
    <w:rsid w:val="0020577B"/>
    <w:rsid w:val="00206037"/>
    <w:rsid w:val="002073AC"/>
    <w:rsid w:val="00207FB4"/>
    <w:rsid w:val="00212430"/>
    <w:rsid w:val="0021453A"/>
    <w:rsid w:val="00214AF0"/>
    <w:rsid w:val="00215173"/>
    <w:rsid w:val="0021549C"/>
    <w:rsid w:val="0021733B"/>
    <w:rsid w:val="00217438"/>
    <w:rsid w:val="00221CF7"/>
    <w:rsid w:val="0022212B"/>
    <w:rsid w:val="00222D82"/>
    <w:rsid w:val="00222F52"/>
    <w:rsid w:val="00222F6E"/>
    <w:rsid w:val="0022370F"/>
    <w:rsid w:val="00224425"/>
    <w:rsid w:val="00224CA2"/>
    <w:rsid w:val="00227CC6"/>
    <w:rsid w:val="00230E48"/>
    <w:rsid w:val="00230F89"/>
    <w:rsid w:val="00232101"/>
    <w:rsid w:val="00232B88"/>
    <w:rsid w:val="00235C34"/>
    <w:rsid w:val="002364A7"/>
    <w:rsid w:val="002402C1"/>
    <w:rsid w:val="00241539"/>
    <w:rsid w:val="00242C4E"/>
    <w:rsid w:val="00243E1D"/>
    <w:rsid w:val="00244D67"/>
    <w:rsid w:val="00246C84"/>
    <w:rsid w:val="00247571"/>
    <w:rsid w:val="0025145B"/>
    <w:rsid w:val="002517F9"/>
    <w:rsid w:val="00251F7B"/>
    <w:rsid w:val="002533EF"/>
    <w:rsid w:val="0025344B"/>
    <w:rsid w:val="00253597"/>
    <w:rsid w:val="002542F6"/>
    <w:rsid w:val="00255763"/>
    <w:rsid w:val="002563BF"/>
    <w:rsid w:val="00257C63"/>
    <w:rsid w:val="00257F9B"/>
    <w:rsid w:val="002600D2"/>
    <w:rsid w:val="00260A53"/>
    <w:rsid w:val="0026119F"/>
    <w:rsid w:val="0026337E"/>
    <w:rsid w:val="00263B81"/>
    <w:rsid w:val="00265654"/>
    <w:rsid w:val="00265E7C"/>
    <w:rsid w:val="002714D1"/>
    <w:rsid w:val="0027165F"/>
    <w:rsid w:val="00271DFC"/>
    <w:rsid w:val="002732EB"/>
    <w:rsid w:val="00273D2C"/>
    <w:rsid w:val="00274276"/>
    <w:rsid w:val="00274607"/>
    <w:rsid w:val="002756FC"/>
    <w:rsid w:val="00275D65"/>
    <w:rsid w:val="00276766"/>
    <w:rsid w:val="00277848"/>
    <w:rsid w:val="00277A0E"/>
    <w:rsid w:val="00277A6D"/>
    <w:rsid w:val="00280072"/>
    <w:rsid w:val="00280DC3"/>
    <w:rsid w:val="00281371"/>
    <w:rsid w:val="002833AA"/>
    <w:rsid w:val="00284255"/>
    <w:rsid w:val="00284C43"/>
    <w:rsid w:val="00285C4A"/>
    <w:rsid w:val="002863CC"/>
    <w:rsid w:val="002906A6"/>
    <w:rsid w:val="00292863"/>
    <w:rsid w:val="00292943"/>
    <w:rsid w:val="002930B9"/>
    <w:rsid w:val="00294583"/>
    <w:rsid w:val="0029544B"/>
    <w:rsid w:val="002962BC"/>
    <w:rsid w:val="00296435"/>
    <w:rsid w:val="002979E2"/>
    <w:rsid w:val="00297B99"/>
    <w:rsid w:val="002A0F75"/>
    <w:rsid w:val="002A1677"/>
    <w:rsid w:val="002A20F6"/>
    <w:rsid w:val="002A2D6D"/>
    <w:rsid w:val="002A45C9"/>
    <w:rsid w:val="002A561D"/>
    <w:rsid w:val="002A59B3"/>
    <w:rsid w:val="002A5E23"/>
    <w:rsid w:val="002A656D"/>
    <w:rsid w:val="002A7505"/>
    <w:rsid w:val="002B0668"/>
    <w:rsid w:val="002B0B7C"/>
    <w:rsid w:val="002B0DEB"/>
    <w:rsid w:val="002B143C"/>
    <w:rsid w:val="002B148F"/>
    <w:rsid w:val="002B1A6C"/>
    <w:rsid w:val="002B29B6"/>
    <w:rsid w:val="002B50EE"/>
    <w:rsid w:val="002B51CF"/>
    <w:rsid w:val="002B5AFA"/>
    <w:rsid w:val="002B6270"/>
    <w:rsid w:val="002B6EC0"/>
    <w:rsid w:val="002B7487"/>
    <w:rsid w:val="002B772B"/>
    <w:rsid w:val="002C0058"/>
    <w:rsid w:val="002C0ACF"/>
    <w:rsid w:val="002C196E"/>
    <w:rsid w:val="002C2A9F"/>
    <w:rsid w:val="002C4359"/>
    <w:rsid w:val="002C45B0"/>
    <w:rsid w:val="002C67AB"/>
    <w:rsid w:val="002C7739"/>
    <w:rsid w:val="002C798E"/>
    <w:rsid w:val="002D167B"/>
    <w:rsid w:val="002D1FD9"/>
    <w:rsid w:val="002D255C"/>
    <w:rsid w:val="002D2609"/>
    <w:rsid w:val="002D3442"/>
    <w:rsid w:val="002D3932"/>
    <w:rsid w:val="002D3D90"/>
    <w:rsid w:val="002D4AE3"/>
    <w:rsid w:val="002D510D"/>
    <w:rsid w:val="002D64D8"/>
    <w:rsid w:val="002D6533"/>
    <w:rsid w:val="002E0C65"/>
    <w:rsid w:val="002E2407"/>
    <w:rsid w:val="002E4FA5"/>
    <w:rsid w:val="002E7D76"/>
    <w:rsid w:val="002F08BB"/>
    <w:rsid w:val="002F0F88"/>
    <w:rsid w:val="002F2CA9"/>
    <w:rsid w:val="002F39E6"/>
    <w:rsid w:val="002F4123"/>
    <w:rsid w:val="002F708A"/>
    <w:rsid w:val="003004DF"/>
    <w:rsid w:val="00302437"/>
    <w:rsid w:val="00303D1B"/>
    <w:rsid w:val="00305260"/>
    <w:rsid w:val="003065E3"/>
    <w:rsid w:val="00306EAC"/>
    <w:rsid w:val="0030752D"/>
    <w:rsid w:val="0031187D"/>
    <w:rsid w:val="00311D2D"/>
    <w:rsid w:val="00312F6D"/>
    <w:rsid w:val="0031381E"/>
    <w:rsid w:val="00314357"/>
    <w:rsid w:val="003144E1"/>
    <w:rsid w:val="003159FB"/>
    <w:rsid w:val="00316729"/>
    <w:rsid w:val="00316A5D"/>
    <w:rsid w:val="00317BAF"/>
    <w:rsid w:val="00320C9D"/>
    <w:rsid w:val="003217F7"/>
    <w:rsid w:val="00322299"/>
    <w:rsid w:val="00322518"/>
    <w:rsid w:val="003225E0"/>
    <w:rsid w:val="0032324C"/>
    <w:rsid w:val="003243A8"/>
    <w:rsid w:val="0032478A"/>
    <w:rsid w:val="00324AC1"/>
    <w:rsid w:val="00325355"/>
    <w:rsid w:val="00325413"/>
    <w:rsid w:val="00326249"/>
    <w:rsid w:val="003272A0"/>
    <w:rsid w:val="00327F82"/>
    <w:rsid w:val="003312DC"/>
    <w:rsid w:val="00331C86"/>
    <w:rsid w:val="00332553"/>
    <w:rsid w:val="0033291D"/>
    <w:rsid w:val="00332956"/>
    <w:rsid w:val="00333DDF"/>
    <w:rsid w:val="003342B5"/>
    <w:rsid w:val="003366FF"/>
    <w:rsid w:val="00337237"/>
    <w:rsid w:val="00340006"/>
    <w:rsid w:val="00340589"/>
    <w:rsid w:val="00342B3F"/>
    <w:rsid w:val="00342E20"/>
    <w:rsid w:val="0034300F"/>
    <w:rsid w:val="00344524"/>
    <w:rsid w:val="00344FBD"/>
    <w:rsid w:val="003452BE"/>
    <w:rsid w:val="0034719E"/>
    <w:rsid w:val="00350BFD"/>
    <w:rsid w:val="00351616"/>
    <w:rsid w:val="00353204"/>
    <w:rsid w:val="00353697"/>
    <w:rsid w:val="0035377E"/>
    <w:rsid w:val="00354DB4"/>
    <w:rsid w:val="00356081"/>
    <w:rsid w:val="003576A2"/>
    <w:rsid w:val="00360727"/>
    <w:rsid w:val="003609CD"/>
    <w:rsid w:val="00360C4A"/>
    <w:rsid w:val="0036110D"/>
    <w:rsid w:val="00361CC0"/>
    <w:rsid w:val="003626FC"/>
    <w:rsid w:val="00362B8A"/>
    <w:rsid w:val="00362DD6"/>
    <w:rsid w:val="00364EA4"/>
    <w:rsid w:val="003655FB"/>
    <w:rsid w:val="00370BAB"/>
    <w:rsid w:val="0037418A"/>
    <w:rsid w:val="00375149"/>
    <w:rsid w:val="00375350"/>
    <w:rsid w:val="00375F12"/>
    <w:rsid w:val="003776B1"/>
    <w:rsid w:val="003778D2"/>
    <w:rsid w:val="00377C36"/>
    <w:rsid w:val="00380CE7"/>
    <w:rsid w:val="00381EED"/>
    <w:rsid w:val="00383514"/>
    <w:rsid w:val="00383B7D"/>
    <w:rsid w:val="00383E25"/>
    <w:rsid w:val="00385104"/>
    <w:rsid w:val="00385508"/>
    <w:rsid w:val="00385BED"/>
    <w:rsid w:val="003874A8"/>
    <w:rsid w:val="003874B0"/>
    <w:rsid w:val="0038790C"/>
    <w:rsid w:val="00387B1F"/>
    <w:rsid w:val="00390CCE"/>
    <w:rsid w:val="00391583"/>
    <w:rsid w:val="003924C3"/>
    <w:rsid w:val="00392898"/>
    <w:rsid w:val="00393B79"/>
    <w:rsid w:val="0039489E"/>
    <w:rsid w:val="00394C66"/>
    <w:rsid w:val="00397BAF"/>
    <w:rsid w:val="003A160F"/>
    <w:rsid w:val="003A1646"/>
    <w:rsid w:val="003A1656"/>
    <w:rsid w:val="003A16DB"/>
    <w:rsid w:val="003A1901"/>
    <w:rsid w:val="003A2DB0"/>
    <w:rsid w:val="003A5CB0"/>
    <w:rsid w:val="003A68B1"/>
    <w:rsid w:val="003A6A2C"/>
    <w:rsid w:val="003A6D10"/>
    <w:rsid w:val="003A70F3"/>
    <w:rsid w:val="003A72F1"/>
    <w:rsid w:val="003B0838"/>
    <w:rsid w:val="003B2DD2"/>
    <w:rsid w:val="003B3774"/>
    <w:rsid w:val="003B4D93"/>
    <w:rsid w:val="003B6461"/>
    <w:rsid w:val="003B69CD"/>
    <w:rsid w:val="003B6B5D"/>
    <w:rsid w:val="003C0D34"/>
    <w:rsid w:val="003C26EE"/>
    <w:rsid w:val="003C2761"/>
    <w:rsid w:val="003C28AF"/>
    <w:rsid w:val="003C3C20"/>
    <w:rsid w:val="003C3EEE"/>
    <w:rsid w:val="003C4025"/>
    <w:rsid w:val="003C5030"/>
    <w:rsid w:val="003C56FB"/>
    <w:rsid w:val="003C6778"/>
    <w:rsid w:val="003C6A02"/>
    <w:rsid w:val="003D029B"/>
    <w:rsid w:val="003D09EF"/>
    <w:rsid w:val="003D0E2D"/>
    <w:rsid w:val="003D1EBD"/>
    <w:rsid w:val="003D2B6E"/>
    <w:rsid w:val="003D3E8A"/>
    <w:rsid w:val="003D4CD0"/>
    <w:rsid w:val="003D5D14"/>
    <w:rsid w:val="003D6949"/>
    <w:rsid w:val="003D6CE3"/>
    <w:rsid w:val="003D710F"/>
    <w:rsid w:val="003D7519"/>
    <w:rsid w:val="003D7C05"/>
    <w:rsid w:val="003E22B7"/>
    <w:rsid w:val="003E24B5"/>
    <w:rsid w:val="003F29A3"/>
    <w:rsid w:val="003F3B9D"/>
    <w:rsid w:val="003F5548"/>
    <w:rsid w:val="003F5C84"/>
    <w:rsid w:val="003F62DA"/>
    <w:rsid w:val="003F6B1B"/>
    <w:rsid w:val="003F744E"/>
    <w:rsid w:val="00400BA7"/>
    <w:rsid w:val="004035AA"/>
    <w:rsid w:val="0040377A"/>
    <w:rsid w:val="00403B37"/>
    <w:rsid w:val="004048FD"/>
    <w:rsid w:val="004057C1"/>
    <w:rsid w:val="00405F2C"/>
    <w:rsid w:val="00406CAD"/>
    <w:rsid w:val="00407C6E"/>
    <w:rsid w:val="00412BCD"/>
    <w:rsid w:val="00412DB2"/>
    <w:rsid w:val="0041525D"/>
    <w:rsid w:val="00415D51"/>
    <w:rsid w:val="004160A6"/>
    <w:rsid w:val="00421ED0"/>
    <w:rsid w:val="0042292D"/>
    <w:rsid w:val="0042397B"/>
    <w:rsid w:val="00423E01"/>
    <w:rsid w:val="00425C61"/>
    <w:rsid w:val="00426353"/>
    <w:rsid w:val="00430F1E"/>
    <w:rsid w:val="00435083"/>
    <w:rsid w:val="00436AF5"/>
    <w:rsid w:val="00436FDE"/>
    <w:rsid w:val="00441571"/>
    <w:rsid w:val="00442D3B"/>
    <w:rsid w:val="004439C1"/>
    <w:rsid w:val="00444675"/>
    <w:rsid w:val="00444B42"/>
    <w:rsid w:val="0044520B"/>
    <w:rsid w:val="0044584A"/>
    <w:rsid w:val="00446185"/>
    <w:rsid w:val="004504CE"/>
    <w:rsid w:val="004519F3"/>
    <w:rsid w:val="0045212F"/>
    <w:rsid w:val="00454E22"/>
    <w:rsid w:val="00455FB6"/>
    <w:rsid w:val="004603B6"/>
    <w:rsid w:val="00461FDD"/>
    <w:rsid w:val="00463186"/>
    <w:rsid w:val="00463C0E"/>
    <w:rsid w:val="004644EF"/>
    <w:rsid w:val="00464A69"/>
    <w:rsid w:val="0046540C"/>
    <w:rsid w:val="00466A5D"/>
    <w:rsid w:val="0046715B"/>
    <w:rsid w:val="004678EC"/>
    <w:rsid w:val="00470213"/>
    <w:rsid w:val="004703AF"/>
    <w:rsid w:val="004705BD"/>
    <w:rsid w:val="00475364"/>
    <w:rsid w:val="0047574D"/>
    <w:rsid w:val="0048085B"/>
    <w:rsid w:val="00481788"/>
    <w:rsid w:val="00481D42"/>
    <w:rsid w:val="00482555"/>
    <w:rsid w:val="00484173"/>
    <w:rsid w:val="00485B02"/>
    <w:rsid w:val="0048654D"/>
    <w:rsid w:val="0048677F"/>
    <w:rsid w:val="00490E37"/>
    <w:rsid w:val="004928AB"/>
    <w:rsid w:val="004931CB"/>
    <w:rsid w:val="00493446"/>
    <w:rsid w:val="004936D4"/>
    <w:rsid w:val="004938F3"/>
    <w:rsid w:val="00493A61"/>
    <w:rsid w:val="00493F4D"/>
    <w:rsid w:val="004941CD"/>
    <w:rsid w:val="0049431A"/>
    <w:rsid w:val="00495430"/>
    <w:rsid w:val="004974E0"/>
    <w:rsid w:val="00497EED"/>
    <w:rsid w:val="004A0332"/>
    <w:rsid w:val="004A0514"/>
    <w:rsid w:val="004A1E3C"/>
    <w:rsid w:val="004A3CA0"/>
    <w:rsid w:val="004A64A9"/>
    <w:rsid w:val="004B0309"/>
    <w:rsid w:val="004B2FFE"/>
    <w:rsid w:val="004B3794"/>
    <w:rsid w:val="004B3895"/>
    <w:rsid w:val="004B6067"/>
    <w:rsid w:val="004B66B4"/>
    <w:rsid w:val="004B67A9"/>
    <w:rsid w:val="004B70B9"/>
    <w:rsid w:val="004B7129"/>
    <w:rsid w:val="004B7856"/>
    <w:rsid w:val="004B7D67"/>
    <w:rsid w:val="004C1210"/>
    <w:rsid w:val="004C26D9"/>
    <w:rsid w:val="004C29D9"/>
    <w:rsid w:val="004C4379"/>
    <w:rsid w:val="004C752F"/>
    <w:rsid w:val="004D2A8B"/>
    <w:rsid w:val="004D359B"/>
    <w:rsid w:val="004E0B67"/>
    <w:rsid w:val="004E0CB1"/>
    <w:rsid w:val="004E1E28"/>
    <w:rsid w:val="004E24BE"/>
    <w:rsid w:val="004E3E0E"/>
    <w:rsid w:val="004E44C0"/>
    <w:rsid w:val="004E4950"/>
    <w:rsid w:val="004E6D19"/>
    <w:rsid w:val="004E74D1"/>
    <w:rsid w:val="004E7626"/>
    <w:rsid w:val="004E782F"/>
    <w:rsid w:val="004E7E08"/>
    <w:rsid w:val="004F1130"/>
    <w:rsid w:val="004F38A0"/>
    <w:rsid w:val="004F38BB"/>
    <w:rsid w:val="004F4DB1"/>
    <w:rsid w:val="004F5D6D"/>
    <w:rsid w:val="004F5F95"/>
    <w:rsid w:val="004F5FA6"/>
    <w:rsid w:val="004F6272"/>
    <w:rsid w:val="004F7DDB"/>
    <w:rsid w:val="00500801"/>
    <w:rsid w:val="00501447"/>
    <w:rsid w:val="00502B7C"/>
    <w:rsid w:val="00503ED0"/>
    <w:rsid w:val="00504118"/>
    <w:rsid w:val="00504D1E"/>
    <w:rsid w:val="00505A64"/>
    <w:rsid w:val="00505CA2"/>
    <w:rsid w:val="00506750"/>
    <w:rsid w:val="00506AD9"/>
    <w:rsid w:val="00506ED4"/>
    <w:rsid w:val="00507D5C"/>
    <w:rsid w:val="00511732"/>
    <w:rsid w:val="0051185F"/>
    <w:rsid w:val="00511D14"/>
    <w:rsid w:val="00511EAD"/>
    <w:rsid w:val="00512562"/>
    <w:rsid w:val="005128C1"/>
    <w:rsid w:val="00512C59"/>
    <w:rsid w:val="005135CD"/>
    <w:rsid w:val="00513F60"/>
    <w:rsid w:val="005154B2"/>
    <w:rsid w:val="00515959"/>
    <w:rsid w:val="00517119"/>
    <w:rsid w:val="00520561"/>
    <w:rsid w:val="00520AA2"/>
    <w:rsid w:val="00520F10"/>
    <w:rsid w:val="0052226A"/>
    <w:rsid w:val="005229E8"/>
    <w:rsid w:val="00526393"/>
    <w:rsid w:val="005274E7"/>
    <w:rsid w:val="005279BB"/>
    <w:rsid w:val="005332AB"/>
    <w:rsid w:val="005354E5"/>
    <w:rsid w:val="00535C0B"/>
    <w:rsid w:val="00536C39"/>
    <w:rsid w:val="005379F2"/>
    <w:rsid w:val="0054029B"/>
    <w:rsid w:val="00540B8B"/>
    <w:rsid w:val="00541123"/>
    <w:rsid w:val="00541E0F"/>
    <w:rsid w:val="00542950"/>
    <w:rsid w:val="00545D25"/>
    <w:rsid w:val="00546593"/>
    <w:rsid w:val="00547AC7"/>
    <w:rsid w:val="0055063A"/>
    <w:rsid w:val="00551992"/>
    <w:rsid w:val="005525FA"/>
    <w:rsid w:val="005526AE"/>
    <w:rsid w:val="00552815"/>
    <w:rsid w:val="00552A11"/>
    <w:rsid w:val="00553932"/>
    <w:rsid w:val="005541A2"/>
    <w:rsid w:val="005550DA"/>
    <w:rsid w:val="00555572"/>
    <w:rsid w:val="0055599D"/>
    <w:rsid w:val="0056152C"/>
    <w:rsid w:val="0056316F"/>
    <w:rsid w:val="005647E1"/>
    <w:rsid w:val="00564914"/>
    <w:rsid w:val="00565B71"/>
    <w:rsid w:val="00566137"/>
    <w:rsid w:val="00567F29"/>
    <w:rsid w:val="005724B9"/>
    <w:rsid w:val="00572751"/>
    <w:rsid w:val="00572BFF"/>
    <w:rsid w:val="00572D5D"/>
    <w:rsid w:val="00573811"/>
    <w:rsid w:val="0057398C"/>
    <w:rsid w:val="005739DA"/>
    <w:rsid w:val="0057453C"/>
    <w:rsid w:val="005756D6"/>
    <w:rsid w:val="00576426"/>
    <w:rsid w:val="00577181"/>
    <w:rsid w:val="00577CD4"/>
    <w:rsid w:val="005802AC"/>
    <w:rsid w:val="00580FBD"/>
    <w:rsid w:val="00581044"/>
    <w:rsid w:val="005812BB"/>
    <w:rsid w:val="00581AB8"/>
    <w:rsid w:val="00581F90"/>
    <w:rsid w:val="0058357C"/>
    <w:rsid w:val="00583C36"/>
    <w:rsid w:val="00583C8A"/>
    <w:rsid w:val="005849FF"/>
    <w:rsid w:val="00585F43"/>
    <w:rsid w:val="00586181"/>
    <w:rsid w:val="0058693E"/>
    <w:rsid w:val="00586D75"/>
    <w:rsid w:val="0058753E"/>
    <w:rsid w:val="005917D8"/>
    <w:rsid w:val="00592A0D"/>
    <w:rsid w:val="00594540"/>
    <w:rsid w:val="00594993"/>
    <w:rsid w:val="0059540C"/>
    <w:rsid w:val="005959F5"/>
    <w:rsid w:val="00595D18"/>
    <w:rsid w:val="00595D7D"/>
    <w:rsid w:val="005976D7"/>
    <w:rsid w:val="00597CC5"/>
    <w:rsid w:val="005A0192"/>
    <w:rsid w:val="005A1208"/>
    <w:rsid w:val="005A1F85"/>
    <w:rsid w:val="005A27E2"/>
    <w:rsid w:val="005A35BA"/>
    <w:rsid w:val="005A38BD"/>
    <w:rsid w:val="005A640E"/>
    <w:rsid w:val="005A6545"/>
    <w:rsid w:val="005A662C"/>
    <w:rsid w:val="005A6635"/>
    <w:rsid w:val="005A77E7"/>
    <w:rsid w:val="005A7A93"/>
    <w:rsid w:val="005B1AB6"/>
    <w:rsid w:val="005B33D7"/>
    <w:rsid w:val="005B3660"/>
    <w:rsid w:val="005B4014"/>
    <w:rsid w:val="005B4209"/>
    <w:rsid w:val="005B5065"/>
    <w:rsid w:val="005B53F6"/>
    <w:rsid w:val="005B5F7E"/>
    <w:rsid w:val="005B626D"/>
    <w:rsid w:val="005B77B9"/>
    <w:rsid w:val="005B79BF"/>
    <w:rsid w:val="005B7FE6"/>
    <w:rsid w:val="005C033C"/>
    <w:rsid w:val="005C05FA"/>
    <w:rsid w:val="005C0C5F"/>
    <w:rsid w:val="005C1945"/>
    <w:rsid w:val="005C19BB"/>
    <w:rsid w:val="005C1F8C"/>
    <w:rsid w:val="005C37D6"/>
    <w:rsid w:val="005C7FB4"/>
    <w:rsid w:val="005D0FF2"/>
    <w:rsid w:val="005D1A91"/>
    <w:rsid w:val="005D1AC9"/>
    <w:rsid w:val="005D273C"/>
    <w:rsid w:val="005D2908"/>
    <w:rsid w:val="005D49E7"/>
    <w:rsid w:val="005D518E"/>
    <w:rsid w:val="005D72A6"/>
    <w:rsid w:val="005D78B1"/>
    <w:rsid w:val="005E0C03"/>
    <w:rsid w:val="005E3B5A"/>
    <w:rsid w:val="005E441B"/>
    <w:rsid w:val="005E4D93"/>
    <w:rsid w:val="005E7DA4"/>
    <w:rsid w:val="005F1588"/>
    <w:rsid w:val="005F1E4D"/>
    <w:rsid w:val="005F3CBB"/>
    <w:rsid w:val="005F3F5C"/>
    <w:rsid w:val="005F491B"/>
    <w:rsid w:val="005F49DF"/>
    <w:rsid w:val="005F5FD6"/>
    <w:rsid w:val="005F7F44"/>
    <w:rsid w:val="00600CBD"/>
    <w:rsid w:val="00600CC8"/>
    <w:rsid w:val="006010A4"/>
    <w:rsid w:val="006025D3"/>
    <w:rsid w:val="0060348B"/>
    <w:rsid w:val="00604E86"/>
    <w:rsid w:val="006056F2"/>
    <w:rsid w:val="0060604C"/>
    <w:rsid w:val="00606CC5"/>
    <w:rsid w:val="0060759A"/>
    <w:rsid w:val="00607CCF"/>
    <w:rsid w:val="00610315"/>
    <w:rsid w:val="00610CE3"/>
    <w:rsid w:val="00611272"/>
    <w:rsid w:val="00612192"/>
    <w:rsid w:val="006125E3"/>
    <w:rsid w:val="00613591"/>
    <w:rsid w:val="0061469B"/>
    <w:rsid w:val="00615A38"/>
    <w:rsid w:val="006163F2"/>
    <w:rsid w:val="0061729C"/>
    <w:rsid w:val="00617757"/>
    <w:rsid w:val="00617BF0"/>
    <w:rsid w:val="00622C22"/>
    <w:rsid w:val="00622F3B"/>
    <w:rsid w:val="006237D6"/>
    <w:rsid w:val="00626DAF"/>
    <w:rsid w:val="006321C1"/>
    <w:rsid w:val="00633C1A"/>
    <w:rsid w:val="00634CAB"/>
    <w:rsid w:val="006368D6"/>
    <w:rsid w:val="006368DF"/>
    <w:rsid w:val="00637310"/>
    <w:rsid w:val="00637FB4"/>
    <w:rsid w:val="00637FD5"/>
    <w:rsid w:val="00640383"/>
    <w:rsid w:val="00640646"/>
    <w:rsid w:val="00640F13"/>
    <w:rsid w:val="00640FAA"/>
    <w:rsid w:val="00642A43"/>
    <w:rsid w:val="00642ED8"/>
    <w:rsid w:val="00643172"/>
    <w:rsid w:val="006452E7"/>
    <w:rsid w:val="00645C7D"/>
    <w:rsid w:val="0064688A"/>
    <w:rsid w:val="00647483"/>
    <w:rsid w:val="00647E0B"/>
    <w:rsid w:val="00650729"/>
    <w:rsid w:val="00651D08"/>
    <w:rsid w:val="00651E3C"/>
    <w:rsid w:val="006525C5"/>
    <w:rsid w:val="0065286E"/>
    <w:rsid w:val="00655872"/>
    <w:rsid w:val="0065606C"/>
    <w:rsid w:val="00657BB5"/>
    <w:rsid w:val="0066034B"/>
    <w:rsid w:val="00660B76"/>
    <w:rsid w:val="00660E69"/>
    <w:rsid w:val="006613F4"/>
    <w:rsid w:val="00661754"/>
    <w:rsid w:val="00661E5D"/>
    <w:rsid w:val="006630AA"/>
    <w:rsid w:val="00663FE1"/>
    <w:rsid w:val="00664096"/>
    <w:rsid w:val="0066533A"/>
    <w:rsid w:val="0066587E"/>
    <w:rsid w:val="00665BEC"/>
    <w:rsid w:val="00667C77"/>
    <w:rsid w:val="00670B1F"/>
    <w:rsid w:val="00670E6B"/>
    <w:rsid w:val="00671B0D"/>
    <w:rsid w:val="006727AB"/>
    <w:rsid w:val="00672DEE"/>
    <w:rsid w:val="00673E63"/>
    <w:rsid w:val="00674A16"/>
    <w:rsid w:val="00674A99"/>
    <w:rsid w:val="00674D93"/>
    <w:rsid w:val="00675685"/>
    <w:rsid w:val="006770D2"/>
    <w:rsid w:val="00677463"/>
    <w:rsid w:val="00677C95"/>
    <w:rsid w:val="00680142"/>
    <w:rsid w:val="00680F39"/>
    <w:rsid w:val="006811F4"/>
    <w:rsid w:val="00681905"/>
    <w:rsid w:val="00682A28"/>
    <w:rsid w:val="00682AC6"/>
    <w:rsid w:val="00682CFC"/>
    <w:rsid w:val="00682EF3"/>
    <w:rsid w:val="0068408C"/>
    <w:rsid w:val="00687345"/>
    <w:rsid w:val="00690C80"/>
    <w:rsid w:val="00691F13"/>
    <w:rsid w:val="00692B91"/>
    <w:rsid w:val="00696B73"/>
    <w:rsid w:val="006971A3"/>
    <w:rsid w:val="0069743B"/>
    <w:rsid w:val="00697712"/>
    <w:rsid w:val="006A2209"/>
    <w:rsid w:val="006A237E"/>
    <w:rsid w:val="006A31DE"/>
    <w:rsid w:val="006A3B3D"/>
    <w:rsid w:val="006A588F"/>
    <w:rsid w:val="006A675F"/>
    <w:rsid w:val="006A74B6"/>
    <w:rsid w:val="006B0F06"/>
    <w:rsid w:val="006B2369"/>
    <w:rsid w:val="006B2A1E"/>
    <w:rsid w:val="006B2F55"/>
    <w:rsid w:val="006B364B"/>
    <w:rsid w:val="006B38A8"/>
    <w:rsid w:val="006B3D11"/>
    <w:rsid w:val="006B5131"/>
    <w:rsid w:val="006B780C"/>
    <w:rsid w:val="006B7BCF"/>
    <w:rsid w:val="006C00BA"/>
    <w:rsid w:val="006C044F"/>
    <w:rsid w:val="006C1015"/>
    <w:rsid w:val="006C1C3A"/>
    <w:rsid w:val="006C1F11"/>
    <w:rsid w:val="006C30B0"/>
    <w:rsid w:val="006C36A8"/>
    <w:rsid w:val="006C459B"/>
    <w:rsid w:val="006C536E"/>
    <w:rsid w:val="006C649C"/>
    <w:rsid w:val="006C65C1"/>
    <w:rsid w:val="006C723A"/>
    <w:rsid w:val="006C78CE"/>
    <w:rsid w:val="006D1753"/>
    <w:rsid w:val="006D3813"/>
    <w:rsid w:val="006D58B0"/>
    <w:rsid w:val="006D6D20"/>
    <w:rsid w:val="006D7352"/>
    <w:rsid w:val="006E0794"/>
    <w:rsid w:val="006E0B4C"/>
    <w:rsid w:val="006E2B52"/>
    <w:rsid w:val="006E5189"/>
    <w:rsid w:val="006E5402"/>
    <w:rsid w:val="006E6AAC"/>
    <w:rsid w:val="006E6BD2"/>
    <w:rsid w:val="006E7139"/>
    <w:rsid w:val="006E7BD6"/>
    <w:rsid w:val="006F02F0"/>
    <w:rsid w:val="006F16BB"/>
    <w:rsid w:val="006F1DAC"/>
    <w:rsid w:val="006F219E"/>
    <w:rsid w:val="006F3A02"/>
    <w:rsid w:val="006F458E"/>
    <w:rsid w:val="006F49A5"/>
    <w:rsid w:val="006F5A56"/>
    <w:rsid w:val="006F65FA"/>
    <w:rsid w:val="006F7095"/>
    <w:rsid w:val="006F798A"/>
    <w:rsid w:val="00700981"/>
    <w:rsid w:val="0070099F"/>
    <w:rsid w:val="007011A5"/>
    <w:rsid w:val="00701B14"/>
    <w:rsid w:val="00701D10"/>
    <w:rsid w:val="00702676"/>
    <w:rsid w:val="0070322A"/>
    <w:rsid w:val="007038D4"/>
    <w:rsid w:val="007048C4"/>
    <w:rsid w:val="007049FB"/>
    <w:rsid w:val="00707172"/>
    <w:rsid w:val="0070740B"/>
    <w:rsid w:val="00707A10"/>
    <w:rsid w:val="00707B12"/>
    <w:rsid w:val="0071083C"/>
    <w:rsid w:val="00712C16"/>
    <w:rsid w:val="00712D35"/>
    <w:rsid w:val="007133DD"/>
    <w:rsid w:val="00713FED"/>
    <w:rsid w:val="007141C4"/>
    <w:rsid w:val="0071523F"/>
    <w:rsid w:val="0071593F"/>
    <w:rsid w:val="007162F7"/>
    <w:rsid w:val="00716C6B"/>
    <w:rsid w:val="00716ECD"/>
    <w:rsid w:val="0071771E"/>
    <w:rsid w:val="007179D0"/>
    <w:rsid w:val="007200FD"/>
    <w:rsid w:val="0072183F"/>
    <w:rsid w:val="007224FA"/>
    <w:rsid w:val="00722C13"/>
    <w:rsid w:val="007234C9"/>
    <w:rsid w:val="007239D5"/>
    <w:rsid w:val="007245CE"/>
    <w:rsid w:val="00726698"/>
    <w:rsid w:val="00727DA7"/>
    <w:rsid w:val="00730577"/>
    <w:rsid w:val="007305E3"/>
    <w:rsid w:val="00731421"/>
    <w:rsid w:val="00733A63"/>
    <w:rsid w:val="007341C1"/>
    <w:rsid w:val="0073420C"/>
    <w:rsid w:val="007344E4"/>
    <w:rsid w:val="00735DF2"/>
    <w:rsid w:val="00737117"/>
    <w:rsid w:val="00737FF6"/>
    <w:rsid w:val="00740757"/>
    <w:rsid w:val="00741AAC"/>
    <w:rsid w:val="00742373"/>
    <w:rsid w:val="00743659"/>
    <w:rsid w:val="007440D0"/>
    <w:rsid w:val="00744830"/>
    <w:rsid w:val="007457DB"/>
    <w:rsid w:val="007469B2"/>
    <w:rsid w:val="00747EFC"/>
    <w:rsid w:val="00750FBC"/>
    <w:rsid w:val="00751EFA"/>
    <w:rsid w:val="0075282B"/>
    <w:rsid w:val="007541A9"/>
    <w:rsid w:val="0075493D"/>
    <w:rsid w:val="0075540D"/>
    <w:rsid w:val="007566C7"/>
    <w:rsid w:val="007575E0"/>
    <w:rsid w:val="00757685"/>
    <w:rsid w:val="007579F7"/>
    <w:rsid w:val="00765044"/>
    <w:rsid w:val="00765C9D"/>
    <w:rsid w:val="00771600"/>
    <w:rsid w:val="00772698"/>
    <w:rsid w:val="007736B5"/>
    <w:rsid w:val="00774776"/>
    <w:rsid w:val="0077493E"/>
    <w:rsid w:val="00774D52"/>
    <w:rsid w:val="0077502C"/>
    <w:rsid w:val="00775F70"/>
    <w:rsid w:val="0077679F"/>
    <w:rsid w:val="00777760"/>
    <w:rsid w:val="0077791E"/>
    <w:rsid w:val="00777D6E"/>
    <w:rsid w:val="007802B6"/>
    <w:rsid w:val="00781771"/>
    <w:rsid w:val="00782728"/>
    <w:rsid w:val="00782ED2"/>
    <w:rsid w:val="00783937"/>
    <w:rsid w:val="00783E6A"/>
    <w:rsid w:val="00784169"/>
    <w:rsid w:val="007848C5"/>
    <w:rsid w:val="00784BD6"/>
    <w:rsid w:val="007868EB"/>
    <w:rsid w:val="00791757"/>
    <w:rsid w:val="00792BBB"/>
    <w:rsid w:val="00792E21"/>
    <w:rsid w:val="007935C0"/>
    <w:rsid w:val="00795418"/>
    <w:rsid w:val="00795ABA"/>
    <w:rsid w:val="007962A7"/>
    <w:rsid w:val="00796DA4"/>
    <w:rsid w:val="007A1F1B"/>
    <w:rsid w:val="007A22E8"/>
    <w:rsid w:val="007A3530"/>
    <w:rsid w:val="007A3862"/>
    <w:rsid w:val="007A3B7E"/>
    <w:rsid w:val="007A477C"/>
    <w:rsid w:val="007A612F"/>
    <w:rsid w:val="007A68C4"/>
    <w:rsid w:val="007A6F89"/>
    <w:rsid w:val="007A781F"/>
    <w:rsid w:val="007A79D9"/>
    <w:rsid w:val="007A7EEB"/>
    <w:rsid w:val="007A7F6E"/>
    <w:rsid w:val="007B0135"/>
    <w:rsid w:val="007B37FC"/>
    <w:rsid w:val="007B3D4B"/>
    <w:rsid w:val="007B439D"/>
    <w:rsid w:val="007B69BF"/>
    <w:rsid w:val="007B6E64"/>
    <w:rsid w:val="007B74F4"/>
    <w:rsid w:val="007C08A5"/>
    <w:rsid w:val="007C288B"/>
    <w:rsid w:val="007C3CFC"/>
    <w:rsid w:val="007C4FD0"/>
    <w:rsid w:val="007C5518"/>
    <w:rsid w:val="007C6166"/>
    <w:rsid w:val="007C6DB0"/>
    <w:rsid w:val="007C72A2"/>
    <w:rsid w:val="007C7D4A"/>
    <w:rsid w:val="007D2260"/>
    <w:rsid w:val="007D273C"/>
    <w:rsid w:val="007D376E"/>
    <w:rsid w:val="007D3E82"/>
    <w:rsid w:val="007D455E"/>
    <w:rsid w:val="007D45B9"/>
    <w:rsid w:val="007D5231"/>
    <w:rsid w:val="007D6B49"/>
    <w:rsid w:val="007D6BD2"/>
    <w:rsid w:val="007D7FB0"/>
    <w:rsid w:val="007E0AAA"/>
    <w:rsid w:val="007E0BB5"/>
    <w:rsid w:val="007E186A"/>
    <w:rsid w:val="007E25BA"/>
    <w:rsid w:val="007E3654"/>
    <w:rsid w:val="007E434F"/>
    <w:rsid w:val="007E50DA"/>
    <w:rsid w:val="007E52F6"/>
    <w:rsid w:val="007E76B2"/>
    <w:rsid w:val="007F07EB"/>
    <w:rsid w:val="007F2F2C"/>
    <w:rsid w:val="007F4193"/>
    <w:rsid w:val="007F5B19"/>
    <w:rsid w:val="007F7D0F"/>
    <w:rsid w:val="00800E3D"/>
    <w:rsid w:val="0080414C"/>
    <w:rsid w:val="00804ECA"/>
    <w:rsid w:val="008055C1"/>
    <w:rsid w:val="00805CD8"/>
    <w:rsid w:val="00806A6C"/>
    <w:rsid w:val="00812A08"/>
    <w:rsid w:val="008139C0"/>
    <w:rsid w:val="00813EE0"/>
    <w:rsid w:val="008141DC"/>
    <w:rsid w:val="008154AB"/>
    <w:rsid w:val="00815D8A"/>
    <w:rsid w:val="0081664A"/>
    <w:rsid w:val="00820871"/>
    <w:rsid w:val="00820974"/>
    <w:rsid w:val="0082377D"/>
    <w:rsid w:val="008249DA"/>
    <w:rsid w:val="00824E52"/>
    <w:rsid w:val="0083158A"/>
    <w:rsid w:val="008320AC"/>
    <w:rsid w:val="00832676"/>
    <w:rsid w:val="0083281A"/>
    <w:rsid w:val="00832D54"/>
    <w:rsid w:val="00832F88"/>
    <w:rsid w:val="00834299"/>
    <w:rsid w:val="00834A1A"/>
    <w:rsid w:val="008351EA"/>
    <w:rsid w:val="0083730C"/>
    <w:rsid w:val="00837BA7"/>
    <w:rsid w:val="00837BC4"/>
    <w:rsid w:val="00837CB8"/>
    <w:rsid w:val="0084051E"/>
    <w:rsid w:val="00842139"/>
    <w:rsid w:val="008439EB"/>
    <w:rsid w:val="00845317"/>
    <w:rsid w:val="00845988"/>
    <w:rsid w:val="00845D61"/>
    <w:rsid w:val="00847F2A"/>
    <w:rsid w:val="008507FA"/>
    <w:rsid w:val="008513C2"/>
    <w:rsid w:val="00851EBD"/>
    <w:rsid w:val="00852747"/>
    <w:rsid w:val="008553D5"/>
    <w:rsid w:val="008556E4"/>
    <w:rsid w:val="00855BAB"/>
    <w:rsid w:val="00855DA3"/>
    <w:rsid w:val="00856E7A"/>
    <w:rsid w:val="008618CC"/>
    <w:rsid w:val="0086256F"/>
    <w:rsid w:val="00863852"/>
    <w:rsid w:val="00864102"/>
    <w:rsid w:val="00864424"/>
    <w:rsid w:val="00864781"/>
    <w:rsid w:val="008660A8"/>
    <w:rsid w:val="00866D7D"/>
    <w:rsid w:val="0087051D"/>
    <w:rsid w:val="00870E3B"/>
    <w:rsid w:val="00871C20"/>
    <w:rsid w:val="00871EA9"/>
    <w:rsid w:val="00872F2D"/>
    <w:rsid w:val="008734B3"/>
    <w:rsid w:val="008756A7"/>
    <w:rsid w:val="008764B4"/>
    <w:rsid w:val="00876AF6"/>
    <w:rsid w:val="00876B9A"/>
    <w:rsid w:val="00877385"/>
    <w:rsid w:val="00877BE0"/>
    <w:rsid w:val="00880DA2"/>
    <w:rsid w:val="00880FE8"/>
    <w:rsid w:val="00883C28"/>
    <w:rsid w:val="0088408B"/>
    <w:rsid w:val="00885707"/>
    <w:rsid w:val="00885BF4"/>
    <w:rsid w:val="00886D92"/>
    <w:rsid w:val="0088794D"/>
    <w:rsid w:val="00891CA6"/>
    <w:rsid w:val="008928E9"/>
    <w:rsid w:val="00894FC0"/>
    <w:rsid w:val="00895269"/>
    <w:rsid w:val="00895FA0"/>
    <w:rsid w:val="0089760C"/>
    <w:rsid w:val="00897785"/>
    <w:rsid w:val="008A0767"/>
    <w:rsid w:val="008A07D6"/>
    <w:rsid w:val="008A11C1"/>
    <w:rsid w:val="008A17B3"/>
    <w:rsid w:val="008A23B5"/>
    <w:rsid w:val="008A2784"/>
    <w:rsid w:val="008A2866"/>
    <w:rsid w:val="008A2F7F"/>
    <w:rsid w:val="008A35E7"/>
    <w:rsid w:val="008A3C4D"/>
    <w:rsid w:val="008A3CC2"/>
    <w:rsid w:val="008A5250"/>
    <w:rsid w:val="008A56A8"/>
    <w:rsid w:val="008A57A3"/>
    <w:rsid w:val="008A5D0C"/>
    <w:rsid w:val="008A65B1"/>
    <w:rsid w:val="008A66A6"/>
    <w:rsid w:val="008A6839"/>
    <w:rsid w:val="008B0D9D"/>
    <w:rsid w:val="008B1835"/>
    <w:rsid w:val="008B1E2C"/>
    <w:rsid w:val="008B3B77"/>
    <w:rsid w:val="008B577B"/>
    <w:rsid w:val="008B5DB1"/>
    <w:rsid w:val="008B6BE7"/>
    <w:rsid w:val="008B78EF"/>
    <w:rsid w:val="008B7E73"/>
    <w:rsid w:val="008C07B1"/>
    <w:rsid w:val="008C29A9"/>
    <w:rsid w:val="008C2C09"/>
    <w:rsid w:val="008C36E8"/>
    <w:rsid w:val="008C3F87"/>
    <w:rsid w:val="008C495E"/>
    <w:rsid w:val="008C5AC2"/>
    <w:rsid w:val="008C6207"/>
    <w:rsid w:val="008C7D94"/>
    <w:rsid w:val="008D01CF"/>
    <w:rsid w:val="008D29ED"/>
    <w:rsid w:val="008D34CA"/>
    <w:rsid w:val="008D424E"/>
    <w:rsid w:val="008D4E2C"/>
    <w:rsid w:val="008D4FF6"/>
    <w:rsid w:val="008D5A8C"/>
    <w:rsid w:val="008E0947"/>
    <w:rsid w:val="008E1147"/>
    <w:rsid w:val="008E39C7"/>
    <w:rsid w:val="008E43FF"/>
    <w:rsid w:val="008E52A0"/>
    <w:rsid w:val="008E6A18"/>
    <w:rsid w:val="008E6BB1"/>
    <w:rsid w:val="008F1D81"/>
    <w:rsid w:val="008F21F1"/>
    <w:rsid w:val="008F2B6D"/>
    <w:rsid w:val="008F563F"/>
    <w:rsid w:val="008F597E"/>
    <w:rsid w:val="008F6A12"/>
    <w:rsid w:val="008F7182"/>
    <w:rsid w:val="008F7E97"/>
    <w:rsid w:val="008F7F66"/>
    <w:rsid w:val="00900262"/>
    <w:rsid w:val="00901D31"/>
    <w:rsid w:val="0090262E"/>
    <w:rsid w:val="00902D96"/>
    <w:rsid w:val="00903400"/>
    <w:rsid w:val="009126B8"/>
    <w:rsid w:val="00912FB8"/>
    <w:rsid w:val="00913078"/>
    <w:rsid w:val="009132B3"/>
    <w:rsid w:val="00913A83"/>
    <w:rsid w:val="00913CDA"/>
    <w:rsid w:val="00913ECC"/>
    <w:rsid w:val="0091418E"/>
    <w:rsid w:val="009142B3"/>
    <w:rsid w:val="00914619"/>
    <w:rsid w:val="00915917"/>
    <w:rsid w:val="00915C97"/>
    <w:rsid w:val="00916F17"/>
    <w:rsid w:val="00917AAC"/>
    <w:rsid w:val="00917E09"/>
    <w:rsid w:val="00917E0C"/>
    <w:rsid w:val="009202B8"/>
    <w:rsid w:val="00920969"/>
    <w:rsid w:val="00920A1E"/>
    <w:rsid w:val="00920B95"/>
    <w:rsid w:val="009211B7"/>
    <w:rsid w:val="00921829"/>
    <w:rsid w:val="00921964"/>
    <w:rsid w:val="0092223B"/>
    <w:rsid w:val="00922E37"/>
    <w:rsid w:val="009251E5"/>
    <w:rsid w:val="00925F5F"/>
    <w:rsid w:val="009268CD"/>
    <w:rsid w:val="009302CD"/>
    <w:rsid w:val="00930D3E"/>
    <w:rsid w:val="009337F7"/>
    <w:rsid w:val="00934C48"/>
    <w:rsid w:val="00937B5B"/>
    <w:rsid w:val="00937FA3"/>
    <w:rsid w:val="009406E3"/>
    <w:rsid w:val="009410B4"/>
    <w:rsid w:val="009432CA"/>
    <w:rsid w:val="00943EA5"/>
    <w:rsid w:val="00944A90"/>
    <w:rsid w:val="0094566D"/>
    <w:rsid w:val="00945BF3"/>
    <w:rsid w:val="00945E7D"/>
    <w:rsid w:val="00946C3F"/>
    <w:rsid w:val="00950AA6"/>
    <w:rsid w:val="009532FD"/>
    <w:rsid w:val="009545C2"/>
    <w:rsid w:val="009546D8"/>
    <w:rsid w:val="00955704"/>
    <w:rsid w:val="00960076"/>
    <w:rsid w:val="00960EAB"/>
    <w:rsid w:val="00962606"/>
    <w:rsid w:val="0096260C"/>
    <w:rsid w:val="00962D90"/>
    <w:rsid w:val="00963AF6"/>
    <w:rsid w:val="00964B77"/>
    <w:rsid w:val="00967F6F"/>
    <w:rsid w:val="0097049D"/>
    <w:rsid w:val="00970B6A"/>
    <w:rsid w:val="00970DF3"/>
    <w:rsid w:val="00972B55"/>
    <w:rsid w:val="0097584F"/>
    <w:rsid w:val="00975DC6"/>
    <w:rsid w:val="00976921"/>
    <w:rsid w:val="00980214"/>
    <w:rsid w:val="009805F8"/>
    <w:rsid w:val="00980709"/>
    <w:rsid w:val="00982CCA"/>
    <w:rsid w:val="00984089"/>
    <w:rsid w:val="009844BD"/>
    <w:rsid w:val="009845E2"/>
    <w:rsid w:val="0098484F"/>
    <w:rsid w:val="009907B5"/>
    <w:rsid w:val="00990D2E"/>
    <w:rsid w:val="009912A8"/>
    <w:rsid w:val="009919CB"/>
    <w:rsid w:val="00992204"/>
    <w:rsid w:val="009925CA"/>
    <w:rsid w:val="00992F7F"/>
    <w:rsid w:val="00993BFE"/>
    <w:rsid w:val="00994014"/>
    <w:rsid w:val="00995ABC"/>
    <w:rsid w:val="00995E3B"/>
    <w:rsid w:val="009966A6"/>
    <w:rsid w:val="009A145B"/>
    <w:rsid w:val="009A21AB"/>
    <w:rsid w:val="009A4ED3"/>
    <w:rsid w:val="009A557E"/>
    <w:rsid w:val="009A5AB5"/>
    <w:rsid w:val="009A6A4D"/>
    <w:rsid w:val="009A748B"/>
    <w:rsid w:val="009A7774"/>
    <w:rsid w:val="009B0822"/>
    <w:rsid w:val="009B1A87"/>
    <w:rsid w:val="009B221D"/>
    <w:rsid w:val="009B24CE"/>
    <w:rsid w:val="009B31F3"/>
    <w:rsid w:val="009B3D1D"/>
    <w:rsid w:val="009B3D37"/>
    <w:rsid w:val="009B3DB8"/>
    <w:rsid w:val="009B4D19"/>
    <w:rsid w:val="009B62D8"/>
    <w:rsid w:val="009B6335"/>
    <w:rsid w:val="009B6C3E"/>
    <w:rsid w:val="009C0395"/>
    <w:rsid w:val="009C0C6F"/>
    <w:rsid w:val="009C2EFE"/>
    <w:rsid w:val="009C5696"/>
    <w:rsid w:val="009C6133"/>
    <w:rsid w:val="009C7D9A"/>
    <w:rsid w:val="009C7E95"/>
    <w:rsid w:val="009D0275"/>
    <w:rsid w:val="009D0D30"/>
    <w:rsid w:val="009D1BA3"/>
    <w:rsid w:val="009D224E"/>
    <w:rsid w:val="009D3AA3"/>
    <w:rsid w:val="009D4C46"/>
    <w:rsid w:val="009D6B93"/>
    <w:rsid w:val="009D6DB7"/>
    <w:rsid w:val="009D784D"/>
    <w:rsid w:val="009E237C"/>
    <w:rsid w:val="009E3528"/>
    <w:rsid w:val="009E37A4"/>
    <w:rsid w:val="009E507E"/>
    <w:rsid w:val="009E50B5"/>
    <w:rsid w:val="009E516D"/>
    <w:rsid w:val="009E538B"/>
    <w:rsid w:val="009E6E32"/>
    <w:rsid w:val="009E7A2D"/>
    <w:rsid w:val="009E7B41"/>
    <w:rsid w:val="009F0382"/>
    <w:rsid w:val="009F0E46"/>
    <w:rsid w:val="009F1A65"/>
    <w:rsid w:val="009F2168"/>
    <w:rsid w:val="009F53EF"/>
    <w:rsid w:val="009F5C8A"/>
    <w:rsid w:val="009F665E"/>
    <w:rsid w:val="009F75C0"/>
    <w:rsid w:val="00A04469"/>
    <w:rsid w:val="00A044A9"/>
    <w:rsid w:val="00A05419"/>
    <w:rsid w:val="00A05D6F"/>
    <w:rsid w:val="00A06467"/>
    <w:rsid w:val="00A06E2B"/>
    <w:rsid w:val="00A0770D"/>
    <w:rsid w:val="00A10FF7"/>
    <w:rsid w:val="00A129FB"/>
    <w:rsid w:val="00A132EA"/>
    <w:rsid w:val="00A135A3"/>
    <w:rsid w:val="00A1447D"/>
    <w:rsid w:val="00A1527B"/>
    <w:rsid w:val="00A1552C"/>
    <w:rsid w:val="00A164ED"/>
    <w:rsid w:val="00A166ED"/>
    <w:rsid w:val="00A16D1E"/>
    <w:rsid w:val="00A1747C"/>
    <w:rsid w:val="00A1799A"/>
    <w:rsid w:val="00A20A85"/>
    <w:rsid w:val="00A25475"/>
    <w:rsid w:val="00A2587C"/>
    <w:rsid w:val="00A2621C"/>
    <w:rsid w:val="00A27C4A"/>
    <w:rsid w:val="00A300CB"/>
    <w:rsid w:val="00A30102"/>
    <w:rsid w:val="00A3059D"/>
    <w:rsid w:val="00A30C07"/>
    <w:rsid w:val="00A31796"/>
    <w:rsid w:val="00A32914"/>
    <w:rsid w:val="00A348E6"/>
    <w:rsid w:val="00A34DA1"/>
    <w:rsid w:val="00A357C4"/>
    <w:rsid w:val="00A3583C"/>
    <w:rsid w:val="00A35891"/>
    <w:rsid w:val="00A36732"/>
    <w:rsid w:val="00A3677D"/>
    <w:rsid w:val="00A3726D"/>
    <w:rsid w:val="00A373BD"/>
    <w:rsid w:val="00A37B11"/>
    <w:rsid w:val="00A37FD5"/>
    <w:rsid w:val="00A40673"/>
    <w:rsid w:val="00A40D76"/>
    <w:rsid w:val="00A41163"/>
    <w:rsid w:val="00A41E14"/>
    <w:rsid w:val="00A42B81"/>
    <w:rsid w:val="00A44B05"/>
    <w:rsid w:val="00A44B52"/>
    <w:rsid w:val="00A45A64"/>
    <w:rsid w:val="00A46BD0"/>
    <w:rsid w:val="00A474B0"/>
    <w:rsid w:val="00A50759"/>
    <w:rsid w:val="00A51534"/>
    <w:rsid w:val="00A52106"/>
    <w:rsid w:val="00A5224D"/>
    <w:rsid w:val="00A52860"/>
    <w:rsid w:val="00A53AC5"/>
    <w:rsid w:val="00A53C08"/>
    <w:rsid w:val="00A545A2"/>
    <w:rsid w:val="00A5550A"/>
    <w:rsid w:val="00A578B5"/>
    <w:rsid w:val="00A57DBF"/>
    <w:rsid w:val="00A65AF0"/>
    <w:rsid w:val="00A66627"/>
    <w:rsid w:val="00A66F16"/>
    <w:rsid w:val="00A67C41"/>
    <w:rsid w:val="00A70C42"/>
    <w:rsid w:val="00A720A0"/>
    <w:rsid w:val="00A73292"/>
    <w:rsid w:val="00A7370D"/>
    <w:rsid w:val="00A766D8"/>
    <w:rsid w:val="00A76F8C"/>
    <w:rsid w:val="00A77094"/>
    <w:rsid w:val="00A77172"/>
    <w:rsid w:val="00A778DA"/>
    <w:rsid w:val="00A80B73"/>
    <w:rsid w:val="00A81DA5"/>
    <w:rsid w:val="00A8359A"/>
    <w:rsid w:val="00A83C92"/>
    <w:rsid w:val="00A846C8"/>
    <w:rsid w:val="00A860BD"/>
    <w:rsid w:val="00A86401"/>
    <w:rsid w:val="00A8707E"/>
    <w:rsid w:val="00A87582"/>
    <w:rsid w:val="00A93C95"/>
    <w:rsid w:val="00A94B53"/>
    <w:rsid w:val="00A958EF"/>
    <w:rsid w:val="00A971AA"/>
    <w:rsid w:val="00A9772B"/>
    <w:rsid w:val="00AA0F8C"/>
    <w:rsid w:val="00AA262A"/>
    <w:rsid w:val="00AA2802"/>
    <w:rsid w:val="00AA42DB"/>
    <w:rsid w:val="00AA440B"/>
    <w:rsid w:val="00AA4762"/>
    <w:rsid w:val="00AA4C5C"/>
    <w:rsid w:val="00AA5A7A"/>
    <w:rsid w:val="00AA5ABD"/>
    <w:rsid w:val="00AA634A"/>
    <w:rsid w:val="00AA78BB"/>
    <w:rsid w:val="00AB13D6"/>
    <w:rsid w:val="00AB16A2"/>
    <w:rsid w:val="00AB2A3F"/>
    <w:rsid w:val="00AB59FA"/>
    <w:rsid w:val="00AC1A32"/>
    <w:rsid w:val="00AC327B"/>
    <w:rsid w:val="00AC3B49"/>
    <w:rsid w:val="00AC4492"/>
    <w:rsid w:val="00AC4A58"/>
    <w:rsid w:val="00AC5B65"/>
    <w:rsid w:val="00AC6D89"/>
    <w:rsid w:val="00AC72DA"/>
    <w:rsid w:val="00AD0311"/>
    <w:rsid w:val="00AD2515"/>
    <w:rsid w:val="00AD25D3"/>
    <w:rsid w:val="00AD48B6"/>
    <w:rsid w:val="00AD4E4E"/>
    <w:rsid w:val="00AD5306"/>
    <w:rsid w:val="00AD72D0"/>
    <w:rsid w:val="00AE0593"/>
    <w:rsid w:val="00AE2081"/>
    <w:rsid w:val="00AE30CE"/>
    <w:rsid w:val="00AE45A9"/>
    <w:rsid w:val="00AE4E50"/>
    <w:rsid w:val="00AE52A6"/>
    <w:rsid w:val="00AE5A80"/>
    <w:rsid w:val="00AE60A5"/>
    <w:rsid w:val="00AE6249"/>
    <w:rsid w:val="00AE68F2"/>
    <w:rsid w:val="00AE6D2D"/>
    <w:rsid w:val="00AE742F"/>
    <w:rsid w:val="00AF1D4F"/>
    <w:rsid w:val="00AF35A1"/>
    <w:rsid w:val="00AF377A"/>
    <w:rsid w:val="00AF3E4A"/>
    <w:rsid w:val="00AF5281"/>
    <w:rsid w:val="00AF7D3E"/>
    <w:rsid w:val="00B00E5F"/>
    <w:rsid w:val="00B01A46"/>
    <w:rsid w:val="00B03DC7"/>
    <w:rsid w:val="00B04A3D"/>
    <w:rsid w:val="00B04A98"/>
    <w:rsid w:val="00B04F3F"/>
    <w:rsid w:val="00B05416"/>
    <w:rsid w:val="00B05622"/>
    <w:rsid w:val="00B07CE8"/>
    <w:rsid w:val="00B07D7C"/>
    <w:rsid w:val="00B12B63"/>
    <w:rsid w:val="00B151C6"/>
    <w:rsid w:val="00B15CE6"/>
    <w:rsid w:val="00B1713A"/>
    <w:rsid w:val="00B1748E"/>
    <w:rsid w:val="00B17800"/>
    <w:rsid w:val="00B20410"/>
    <w:rsid w:val="00B20790"/>
    <w:rsid w:val="00B21A84"/>
    <w:rsid w:val="00B223EA"/>
    <w:rsid w:val="00B23B8E"/>
    <w:rsid w:val="00B245FF"/>
    <w:rsid w:val="00B24675"/>
    <w:rsid w:val="00B247C3"/>
    <w:rsid w:val="00B24999"/>
    <w:rsid w:val="00B256B3"/>
    <w:rsid w:val="00B25720"/>
    <w:rsid w:val="00B273E0"/>
    <w:rsid w:val="00B317D4"/>
    <w:rsid w:val="00B3345C"/>
    <w:rsid w:val="00B33869"/>
    <w:rsid w:val="00B351FB"/>
    <w:rsid w:val="00B379E5"/>
    <w:rsid w:val="00B401C4"/>
    <w:rsid w:val="00B41D72"/>
    <w:rsid w:val="00B42BFA"/>
    <w:rsid w:val="00B4364A"/>
    <w:rsid w:val="00B446CF"/>
    <w:rsid w:val="00B4577B"/>
    <w:rsid w:val="00B45C9C"/>
    <w:rsid w:val="00B45DF8"/>
    <w:rsid w:val="00B46CB2"/>
    <w:rsid w:val="00B476AE"/>
    <w:rsid w:val="00B51521"/>
    <w:rsid w:val="00B519A2"/>
    <w:rsid w:val="00B53727"/>
    <w:rsid w:val="00B56B9E"/>
    <w:rsid w:val="00B57940"/>
    <w:rsid w:val="00B57A0F"/>
    <w:rsid w:val="00B60355"/>
    <w:rsid w:val="00B626EF"/>
    <w:rsid w:val="00B632FE"/>
    <w:rsid w:val="00B639A8"/>
    <w:rsid w:val="00B63BBA"/>
    <w:rsid w:val="00B64103"/>
    <w:rsid w:val="00B650CB"/>
    <w:rsid w:val="00B666BA"/>
    <w:rsid w:val="00B66AA7"/>
    <w:rsid w:val="00B66E2D"/>
    <w:rsid w:val="00B67284"/>
    <w:rsid w:val="00B676BE"/>
    <w:rsid w:val="00B67813"/>
    <w:rsid w:val="00B73A84"/>
    <w:rsid w:val="00B73B43"/>
    <w:rsid w:val="00B743D8"/>
    <w:rsid w:val="00B74CFF"/>
    <w:rsid w:val="00B7570B"/>
    <w:rsid w:val="00B802F5"/>
    <w:rsid w:val="00B80428"/>
    <w:rsid w:val="00B80CA4"/>
    <w:rsid w:val="00B80D12"/>
    <w:rsid w:val="00B80FCF"/>
    <w:rsid w:val="00B82EE1"/>
    <w:rsid w:val="00B83B0A"/>
    <w:rsid w:val="00B83CDD"/>
    <w:rsid w:val="00B8452A"/>
    <w:rsid w:val="00B8459A"/>
    <w:rsid w:val="00B851CF"/>
    <w:rsid w:val="00B859D1"/>
    <w:rsid w:val="00B87DCC"/>
    <w:rsid w:val="00B90247"/>
    <w:rsid w:val="00B91FBF"/>
    <w:rsid w:val="00B92021"/>
    <w:rsid w:val="00B93540"/>
    <w:rsid w:val="00B9373A"/>
    <w:rsid w:val="00B940BB"/>
    <w:rsid w:val="00B9549A"/>
    <w:rsid w:val="00B95858"/>
    <w:rsid w:val="00B96F9E"/>
    <w:rsid w:val="00BA0EBF"/>
    <w:rsid w:val="00BA10AB"/>
    <w:rsid w:val="00BA1319"/>
    <w:rsid w:val="00BA1405"/>
    <w:rsid w:val="00BA1B7D"/>
    <w:rsid w:val="00BA1FAF"/>
    <w:rsid w:val="00BA2C81"/>
    <w:rsid w:val="00BA32D7"/>
    <w:rsid w:val="00BA33B5"/>
    <w:rsid w:val="00BA50FD"/>
    <w:rsid w:val="00BA6674"/>
    <w:rsid w:val="00BA6A3D"/>
    <w:rsid w:val="00BA6BBA"/>
    <w:rsid w:val="00BA6E79"/>
    <w:rsid w:val="00BA7AAC"/>
    <w:rsid w:val="00BB02AB"/>
    <w:rsid w:val="00BB03EB"/>
    <w:rsid w:val="00BB47E4"/>
    <w:rsid w:val="00BB4C2A"/>
    <w:rsid w:val="00BB4C73"/>
    <w:rsid w:val="00BB548C"/>
    <w:rsid w:val="00BB6A29"/>
    <w:rsid w:val="00BB6CAD"/>
    <w:rsid w:val="00BB7470"/>
    <w:rsid w:val="00BC06E3"/>
    <w:rsid w:val="00BC1D02"/>
    <w:rsid w:val="00BC1F2F"/>
    <w:rsid w:val="00BC2F77"/>
    <w:rsid w:val="00BC3058"/>
    <w:rsid w:val="00BC3FD4"/>
    <w:rsid w:val="00BC4097"/>
    <w:rsid w:val="00BC4724"/>
    <w:rsid w:val="00BC48F0"/>
    <w:rsid w:val="00BC494F"/>
    <w:rsid w:val="00BC64BA"/>
    <w:rsid w:val="00BC767A"/>
    <w:rsid w:val="00BD00BF"/>
    <w:rsid w:val="00BD0166"/>
    <w:rsid w:val="00BD0F82"/>
    <w:rsid w:val="00BD3359"/>
    <w:rsid w:val="00BD3552"/>
    <w:rsid w:val="00BD6459"/>
    <w:rsid w:val="00BD77B3"/>
    <w:rsid w:val="00BE02D3"/>
    <w:rsid w:val="00BE162C"/>
    <w:rsid w:val="00BE338C"/>
    <w:rsid w:val="00BE44FB"/>
    <w:rsid w:val="00BF4AF2"/>
    <w:rsid w:val="00BF4E2A"/>
    <w:rsid w:val="00BF5D93"/>
    <w:rsid w:val="00BF6804"/>
    <w:rsid w:val="00C0039F"/>
    <w:rsid w:val="00C00D12"/>
    <w:rsid w:val="00C0345B"/>
    <w:rsid w:val="00C04164"/>
    <w:rsid w:val="00C048A9"/>
    <w:rsid w:val="00C049E7"/>
    <w:rsid w:val="00C04ADD"/>
    <w:rsid w:val="00C04ED2"/>
    <w:rsid w:val="00C0594C"/>
    <w:rsid w:val="00C06F2D"/>
    <w:rsid w:val="00C07074"/>
    <w:rsid w:val="00C121B2"/>
    <w:rsid w:val="00C146CD"/>
    <w:rsid w:val="00C15752"/>
    <w:rsid w:val="00C16CBF"/>
    <w:rsid w:val="00C16F4B"/>
    <w:rsid w:val="00C1715B"/>
    <w:rsid w:val="00C176F5"/>
    <w:rsid w:val="00C20E28"/>
    <w:rsid w:val="00C20EB1"/>
    <w:rsid w:val="00C21AD7"/>
    <w:rsid w:val="00C2237F"/>
    <w:rsid w:val="00C224A0"/>
    <w:rsid w:val="00C240FB"/>
    <w:rsid w:val="00C269EB"/>
    <w:rsid w:val="00C27E01"/>
    <w:rsid w:val="00C3070D"/>
    <w:rsid w:val="00C310B6"/>
    <w:rsid w:val="00C327D4"/>
    <w:rsid w:val="00C32D64"/>
    <w:rsid w:val="00C33D65"/>
    <w:rsid w:val="00C3436E"/>
    <w:rsid w:val="00C35FEE"/>
    <w:rsid w:val="00C36928"/>
    <w:rsid w:val="00C37744"/>
    <w:rsid w:val="00C40E3D"/>
    <w:rsid w:val="00C41104"/>
    <w:rsid w:val="00C423F9"/>
    <w:rsid w:val="00C437A4"/>
    <w:rsid w:val="00C4486D"/>
    <w:rsid w:val="00C44CA3"/>
    <w:rsid w:val="00C47304"/>
    <w:rsid w:val="00C47652"/>
    <w:rsid w:val="00C47841"/>
    <w:rsid w:val="00C50B82"/>
    <w:rsid w:val="00C516A8"/>
    <w:rsid w:val="00C517F6"/>
    <w:rsid w:val="00C5334E"/>
    <w:rsid w:val="00C54BD6"/>
    <w:rsid w:val="00C5546C"/>
    <w:rsid w:val="00C55476"/>
    <w:rsid w:val="00C55A3A"/>
    <w:rsid w:val="00C578F1"/>
    <w:rsid w:val="00C6063C"/>
    <w:rsid w:val="00C62949"/>
    <w:rsid w:val="00C629F4"/>
    <w:rsid w:val="00C63CEF"/>
    <w:rsid w:val="00C63EE6"/>
    <w:rsid w:val="00C64FFB"/>
    <w:rsid w:val="00C6660F"/>
    <w:rsid w:val="00C6765E"/>
    <w:rsid w:val="00C67888"/>
    <w:rsid w:val="00C711FA"/>
    <w:rsid w:val="00C71534"/>
    <w:rsid w:val="00C72924"/>
    <w:rsid w:val="00C7416D"/>
    <w:rsid w:val="00C74C70"/>
    <w:rsid w:val="00C808EF"/>
    <w:rsid w:val="00C82AB7"/>
    <w:rsid w:val="00C872DF"/>
    <w:rsid w:val="00C87583"/>
    <w:rsid w:val="00C903C2"/>
    <w:rsid w:val="00C916AB"/>
    <w:rsid w:val="00C91713"/>
    <w:rsid w:val="00C91BB3"/>
    <w:rsid w:val="00C921F1"/>
    <w:rsid w:val="00C92368"/>
    <w:rsid w:val="00C937C9"/>
    <w:rsid w:val="00C93EFA"/>
    <w:rsid w:val="00C94108"/>
    <w:rsid w:val="00C941B8"/>
    <w:rsid w:val="00C94579"/>
    <w:rsid w:val="00C951AD"/>
    <w:rsid w:val="00C95F82"/>
    <w:rsid w:val="00C96E87"/>
    <w:rsid w:val="00C9733A"/>
    <w:rsid w:val="00CA08E0"/>
    <w:rsid w:val="00CA0DCD"/>
    <w:rsid w:val="00CA0E37"/>
    <w:rsid w:val="00CA1219"/>
    <w:rsid w:val="00CA1818"/>
    <w:rsid w:val="00CA1DFB"/>
    <w:rsid w:val="00CA22D1"/>
    <w:rsid w:val="00CA2766"/>
    <w:rsid w:val="00CA3E42"/>
    <w:rsid w:val="00CA4D11"/>
    <w:rsid w:val="00CA5973"/>
    <w:rsid w:val="00CA613D"/>
    <w:rsid w:val="00CA709B"/>
    <w:rsid w:val="00CA727C"/>
    <w:rsid w:val="00CA7DE9"/>
    <w:rsid w:val="00CB0ACC"/>
    <w:rsid w:val="00CB14B1"/>
    <w:rsid w:val="00CB2614"/>
    <w:rsid w:val="00CB3DDF"/>
    <w:rsid w:val="00CB4875"/>
    <w:rsid w:val="00CB4A1C"/>
    <w:rsid w:val="00CB74D6"/>
    <w:rsid w:val="00CB7B33"/>
    <w:rsid w:val="00CC09DD"/>
    <w:rsid w:val="00CC1A19"/>
    <w:rsid w:val="00CC1D57"/>
    <w:rsid w:val="00CC383A"/>
    <w:rsid w:val="00CC4BC1"/>
    <w:rsid w:val="00CC4E2E"/>
    <w:rsid w:val="00CC5571"/>
    <w:rsid w:val="00CC62B4"/>
    <w:rsid w:val="00CC6E07"/>
    <w:rsid w:val="00CD0955"/>
    <w:rsid w:val="00CD0EB8"/>
    <w:rsid w:val="00CD166C"/>
    <w:rsid w:val="00CD16DA"/>
    <w:rsid w:val="00CD1C09"/>
    <w:rsid w:val="00CD1CDA"/>
    <w:rsid w:val="00CD2716"/>
    <w:rsid w:val="00CD2B3B"/>
    <w:rsid w:val="00CD34ED"/>
    <w:rsid w:val="00CD3672"/>
    <w:rsid w:val="00CD5696"/>
    <w:rsid w:val="00CE0463"/>
    <w:rsid w:val="00CE0535"/>
    <w:rsid w:val="00CE16F3"/>
    <w:rsid w:val="00CE1F8B"/>
    <w:rsid w:val="00CE2527"/>
    <w:rsid w:val="00CE3BE0"/>
    <w:rsid w:val="00CE3EF1"/>
    <w:rsid w:val="00CE5A76"/>
    <w:rsid w:val="00CE7F53"/>
    <w:rsid w:val="00CF0346"/>
    <w:rsid w:val="00CF179D"/>
    <w:rsid w:val="00CF1A71"/>
    <w:rsid w:val="00CF25AE"/>
    <w:rsid w:val="00CF3939"/>
    <w:rsid w:val="00CF4B90"/>
    <w:rsid w:val="00CF564A"/>
    <w:rsid w:val="00CF59DD"/>
    <w:rsid w:val="00CF63D0"/>
    <w:rsid w:val="00CF6514"/>
    <w:rsid w:val="00CF7FFD"/>
    <w:rsid w:val="00D00F2D"/>
    <w:rsid w:val="00D05E6F"/>
    <w:rsid w:val="00D06394"/>
    <w:rsid w:val="00D066B5"/>
    <w:rsid w:val="00D06884"/>
    <w:rsid w:val="00D072E4"/>
    <w:rsid w:val="00D07D59"/>
    <w:rsid w:val="00D11769"/>
    <w:rsid w:val="00D11E61"/>
    <w:rsid w:val="00D14528"/>
    <w:rsid w:val="00D14866"/>
    <w:rsid w:val="00D14D44"/>
    <w:rsid w:val="00D15007"/>
    <w:rsid w:val="00D1517A"/>
    <w:rsid w:val="00D1541F"/>
    <w:rsid w:val="00D1583D"/>
    <w:rsid w:val="00D15CCD"/>
    <w:rsid w:val="00D17EF2"/>
    <w:rsid w:val="00D20164"/>
    <w:rsid w:val="00D21B71"/>
    <w:rsid w:val="00D22128"/>
    <w:rsid w:val="00D23027"/>
    <w:rsid w:val="00D23379"/>
    <w:rsid w:val="00D25C4F"/>
    <w:rsid w:val="00D25E80"/>
    <w:rsid w:val="00D2626F"/>
    <w:rsid w:val="00D26BCF"/>
    <w:rsid w:val="00D27219"/>
    <w:rsid w:val="00D277C5"/>
    <w:rsid w:val="00D27ADF"/>
    <w:rsid w:val="00D30D4F"/>
    <w:rsid w:val="00D31B3E"/>
    <w:rsid w:val="00D32279"/>
    <w:rsid w:val="00D3249D"/>
    <w:rsid w:val="00D32CBE"/>
    <w:rsid w:val="00D33629"/>
    <w:rsid w:val="00D33DA9"/>
    <w:rsid w:val="00D34702"/>
    <w:rsid w:val="00D34D2E"/>
    <w:rsid w:val="00D3528E"/>
    <w:rsid w:val="00D35C0D"/>
    <w:rsid w:val="00D36142"/>
    <w:rsid w:val="00D40092"/>
    <w:rsid w:val="00D40740"/>
    <w:rsid w:val="00D41B79"/>
    <w:rsid w:val="00D42E2E"/>
    <w:rsid w:val="00D42EB4"/>
    <w:rsid w:val="00D4424E"/>
    <w:rsid w:val="00D44C0F"/>
    <w:rsid w:val="00D45D89"/>
    <w:rsid w:val="00D46F1A"/>
    <w:rsid w:val="00D502C0"/>
    <w:rsid w:val="00D50D7E"/>
    <w:rsid w:val="00D51176"/>
    <w:rsid w:val="00D5140D"/>
    <w:rsid w:val="00D52286"/>
    <w:rsid w:val="00D538FF"/>
    <w:rsid w:val="00D5434E"/>
    <w:rsid w:val="00D543D8"/>
    <w:rsid w:val="00D54B8A"/>
    <w:rsid w:val="00D5512A"/>
    <w:rsid w:val="00D5728B"/>
    <w:rsid w:val="00D57C3C"/>
    <w:rsid w:val="00D601F8"/>
    <w:rsid w:val="00D60645"/>
    <w:rsid w:val="00D61E8E"/>
    <w:rsid w:val="00D62D9A"/>
    <w:rsid w:val="00D64161"/>
    <w:rsid w:val="00D653A4"/>
    <w:rsid w:val="00D6710C"/>
    <w:rsid w:val="00D67366"/>
    <w:rsid w:val="00D6778C"/>
    <w:rsid w:val="00D7166C"/>
    <w:rsid w:val="00D71702"/>
    <w:rsid w:val="00D747A6"/>
    <w:rsid w:val="00D74AB0"/>
    <w:rsid w:val="00D74B71"/>
    <w:rsid w:val="00D752CF"/>
    <w:rsid w:val="00D756C5"/>
    <w:rsid w:val="00D75C99"/>
    <w:rsid w:val="00D75D4D"/>
    <w:rsid w:val="00D76D40"/>
    <w:rsid w:val="00D77260"/>
    <w:rsid w:val="00D8075A"/>
    <w:rsid w:val="00D81AC7"/>
    <w:rsid w:val="00D82A1E"/>
    <w:rsid w:val="00D835B7"/>
    <w:rsid w:val="00D905D1"/>
    <w:rsid w:val="00D90F1F"/>
    <w:rsid w:val="00D91B44"/>
    <w:rsid w:val="00D947D3"/>
    <w:rsid w:val="00D95DC9"/>
    <w:rsid w:val="00DA287B"/>
    <w:rsid w:val="00DA4357"/>
    <w:rsid w:val="00DA6200"/>
    <w:rsid w:val="00DA62C5"/>
    <w:rsid w:val="00DA7C3C"/>
    <w:rsid w:val="00DB0E71"/>
    <w:rsid w:val="00DB2124"/>
    <w:rsid w:val="00DC0F66"/>
    <w:rsid w:val="00DC2C8F"/>
    <w:rsid w:val="00DC3908"/>
    <w:rsid w:val="00DC47D5"/>
    <w:rsid w:val="00DC4BB1"/>
    <w:rsid w:val="00DC55B4"/>
    <w:rsid w:val="00DC7E27"/>
    <w:rsid w:val="00DD008D"/>
    <w:rsid w:val="00DD024D"/>
    <w:rsid w:val="00DD05EE"/>
    <w:rsid w:val="00DD2D3D"/>
    <w:rsid w:val="00DD321F"/>
    <w:rsid w:val="00DD3305"/>
    <w:rsid w:val="00DD34FA"/>
    <w:rsid w:val="00DD351F"/>
    <w:rsid w:val="00DD5C94"/>
    <w:rsid w:val="00DD5EE7"/>
    <w:rsid w:val="00DE07B2"/>
    <w:rsid w:val="00DE1819"/>
    <w:rsid w:val="00DE515D"/>
    <w:rsid w:val="00DE52A4"/>
    <w:rsid w:val="00DE59A2"/>
    <w:rsid w:val="00DE75FB"/>
    <w:rsid w:val="00DF0AA7"/>
    <w:rsid w:val="00DF16A6"/>
    <w:rsid w:val="00DF1E18"/>
    <w:rsid w:val="00DF264A"/>
    <w:rsid w:val="00DF2B34"/>
    <w:rsid w:val="00DF527A"/>
    <w:rsid w:val="00DF58BA"/>
    <w:rsid w:val="00E00FE5"/>
    <w:rsid w:val="00E025C1"/>
    <w:rsid w:val="00E03218"/>
    <w:rsid w:val="00E0340F"/>
    <w:rsid w:val="00E05188"/>
    <w:rsid w:val="00E05DC6"/>
    <w:rsid w:val="00E100C7"/>
    <w:rsid w:val="00E12806"/>
    <w:rsid w:val="00E12DA1"/>
    <w:rsid w:val="00E13BFC"/>
    <w:rsid w:val="00E140E3"/>
    <w:rsid w:val="00E165F3"/>
    <w:rsid w:val="00E20722"/>
    <w:rsid w:val="00E20766"/>
    <w:rsid w:val="00E20BD3"/>
    <w:rsid w:val="00E20D1F"/>
    <w:rsid w:val="00E2263D"/>
    <w:rsid w:val="00E23562"/>
    <w:rsid w:val="00E26E80"/>
    <w:rsid w:val="00E27A4C"/>
    <w:rsid w:val="00E312EA"/>
    <w:rsid w:val="00E314B3"/>
    <w:rsid w:val="00E33190"/>
    <w:rsid w:val="00E332ED"/>
    <w:rsid w:val="00E33DC9"/>
    <w:rsid w:val="00E34510"/>
    <w:rsid w:val="00E42399"/>
    <w:rsid w:val="00E44647"/>
    <w:rsid w:val="00E4466E"/>
    <w:rsid w:val="00E44A60"/>
    <w:rsid w:val="00E44BC7"/>
    <w:rsid w:val="00E455EB"/>
    <w:rsid w:val="00E45908"/>
    <w:rsid w:val="00E45E27"/>
    <w:rsid w:val="00E47050"/>
    <w:rsid w:val="00E51674"/>
    <w:rsid w:val="00E52326"/>
    <w:rsid w:val="00E52838"/>
    <w:rsid w:val="00E52BFB"/>
    <w:rsid w:val="00E535C4"/>
    <w:rsid w:val="00E53EAA"/>
    <w:rsid w:val="00E541B1"/>
    <w:rsid w:val="00E54D39"/>
    <w:rsid w:val="00E54E0A"/>
    <w:rsid w:val="00E55115"/>
    <w:rsid w:val="00E555E5"/>
    <w:rsid w:val="00E56AC5"/>
    <w:rsid w:val="00E60B10"/>
    <w:rsid w:val="00E60BD1"/>
    <w:rsid w:val="00E60C02"/>
    <w:rsid w:val="00E615C8"/>
    <w:rsid w:val="00E617DC"/>
    <w:rsid w:val="00E6243F"/>
    <w:rsid w:val="00E6431D"/>
    <w:rsid w:val="00E6661B"/>
    <w:rsid w:val="00E71794"/>
    <w:rsid w:val="00E73169"/>
    <w:rsid w:val="00E73527"/>
    <w:rsid w:val="00E73CE0"/>
    <w:rsid w:val="00E7599B"/>
    <w:rsid w:val="00E76D66"/>
    <w:rsid w:val="00E771D1"/>
    <w:rsid w:val="00E772B0"/>
    <w:rsid w:val="00E77504"/>
    <w:rsid w:val="00E80883"/>
    <w:rsid w:val="00E81485"/>
    <w:rsid w:val="00E81B90"/>
    <w:rsid w:val="00E81E31"/>
    <w:rsid w:val="00E82CFB"/>
    <w:rsid w:val="00E851C2"/>
    <w:rsid w:val="00E868CB"/>
    <w:rsid w:val="00E874F2"/>
    <w:rsid w:val="00E879AC"/>
    <w:rsid w:val="00E87DC5"/>
    <w:rsid w:val="00E90317"/>
    <w:rsid w:val="00E9070C"/>
    <w:rsid w:val="00E91883"/>
    <w:rsid w:val="00E929A1"/>
    <w:rsid w:val="00E943EF"/>
    <w:rsid w:val="00E950E3"/>
    <w:rsid w:val="00E969E4"/>
    <w:rsid w:val="00E96B79"/>
    <w:rsid w:val="00EA0560"/>
    <w:rsid w:val="00EA059C"/>
    <w:rsid w:val="00EA258B"/>
    <w:rsid w:val="00EA4DCB"/>
    <w:rsid w:val="00EA65C0"/>
    <w:rsid w:val="00EB11D1"/>
    <w:rsid w:val="00EB42EA"/>
    <w:rsid w:val="00EB4A3B"/>
    <w:rsid w:val="00EB4D3C"/>
    <w:rsid w:val="00EB546E"/>
    <w:rsid w:val="00EB5507"/>
    <w:rsid w:val="00EB551B"/>
    <w:rsid w:val="00EB5C5D"/>
    <w:rsid w:val="00EB6850"/>
    <w:rsid w:val="00EB783D"/>
    <w:rsid w:val="00EB7C34"/>
    <w:rsid w:val="00EC29D6"/>
    <w:rsid w:val="00EC3938"/>
    <w:rsid w:val="00EC3EDA"/>
    <w:rsid w:val="00EC4660"/>
    <w:rsid w:val="00EC5181"/>
    <w:rsid w:val="00EC5305"/>
    <w:rsid w:val="00EC5C14"/>
    <w:rsid w:val="00EC6A12"/>
    <w:rsid w:val="00EC730A"/>
    <w:rsid w:val="00EC7DBD"/>
    <w:rsid w:val="00ED123E"/>
    <w:rsid w:val="00ED1A87"/>
    <w:rsid w:val="00ED1AC5"/>
    <w:rsid w:val="00ED1B7E"/>
    <w:rsid w:val="00ED271B"/>
    <w:rsid w:val="00ED2B8C"/>
    <w:rsid w:val="00ED3CAB"/>
    <w:rsid w:val="00ED3FC2"/>
    <w:rsid w:val="00ED4E49"/>
    <w:rsid w:val="00ED71D4"/>
    <w:rsid w:val="00ED7BCD"/>
    <w:rsid w:val="00EE0ECC"/>
    <w:rsid w:val="00EE2B52"/>
    <w:rsid w:val="00EE3978"/>
    <w:rsid w:val="00EE39BE"/>
    <w:rsid w:val="00EE40B3"/>
    <w:rsid w:val="00EE6501"/>
    <w:rsid w:val="00EF0854"/>
    <w:rsid w:val="00EF0CE0"/>
    <w:rsid w:val="00EF2DDD"/>
    <w:rsid w:val="00EF3B3F"/>
    <w:rsid w:val="00EF3BCC"/>
    <w:rsid w:val="00EF4A52"/>
    <w:rsid w:val="00EF4C9E"/>
    <w:rsid w:val="00EF4E74"/>
    <w:rsid w:val="00EF562A"/>
    <w:rsid w:val="00EF5DEC"/>
    <w:rsid w:val="00EF644A"/>
    <w:rsid w:val="00EF6E0E"/>
    <w:rsid w:val="00F00505"/>
    <w:rsid w:val="00F00708"/>
    <w:rsid w:val="00F011CC"/>
    <w:rsid w:val="00F01D89"/>
    <w:rsid w:val="00F03ACC"/>
    <w:rsid w:val="00F05034"/>
    <w:rsid w:val="00F07458"/>
    <w:rsid w:val="00F078C7"/>
    <w:rsid w:val="00F07C85"/>
    <w:rsid w:val="00F10733"/>
    <w:rsid w:val="00F1138D"/>
    <w:rsid w:val="00F12358"/>
    <w:rsid w:val="00F13522"/>
    <w:rsid w:val="00F14A4F"/>
    <w:rsid w:val="00F14BAA"/>
    <w:rsid w:val="00F150B3"/>
    <w:rsid w:val="00F151C3"/>
    <w:rsid w:val="00F169C0"/>
    <w:rsid w:val="00F173F3"/>
    <w:rsid w:val="00F2091B"/>
    <w:rsid w:val="00F2161C"/>
    <w:rsid w:val="00F226AA"/>
    <w:rsid w:val="00F24AA4"/>
    <w:rsid w:val="00F24E74"/>
    <w:rsid w:val="00F251E1"/>
    <w:rsid w:val="00F3005A"/>
    <w:rsid w:val="00F307CC"/>
    <w:rsid w:val="00F30C20"/>
    <w:rsid w:val="00F318E9"/>
    <w:rsid w:val="00F31F0B"/>
    <w:rsid w:val="00F32ECB"/>
    <w:rsid w:val="00F3332E"/>
    <w:rsid w:val="00F34AFA"/>
    <w:rsid w:val="00F360EE"/>
    <w:rsid w:val="00F36EB2"/>
    <w:rsid w:val="00F37A54"/>
    <w:rsid w:val="00F422F5"/>
    <w:rsid w:val="00F450F6"/>
    <w:rsid w:val="00F45C5B"/>
    <w:rsid w:val="00F51283"/>
    <w:rsid w:val="00F514F3"/>
    <w:rsid w:val="00F5194F"/>
    <w:rsid w:val="00F5445E"/>
    <w:rsid w:val="00F55C9B"/>
    <w:rsid w:val="00F56089"/>
    <w:rsid w:val="00F568E8"/>
    <w:rsid w:val="00F56E58"/>
    <w:rsid w:val="00F57989"/>
    <w:rsid w:val="00F60D65"/>
    <w:rsid w:val="00F60EE4"/>
    <w:rsid w:val="00F6112D"/>
    <w:rsid w:val="00F62CF1"/>
    <w:rsid w:val="00F63A69"/>
    <w:rsid w:val="00F65D18"/>
    <w:rsid w:val="00F65E28"/>
    <w:rsid w:val="00F663FA"/>
    <w:rsid w:val="00F67677"/>
    <w:rsid w:val="00F679B3"/>
    <w:rsid w:val="00F70177"/>
    <w:rsid w:val="00F71092"/>
    <w:rsid w:val="00F716AC"/>
    <w:rsid w:val="00F72130"/>
    <w:rsid w:val="00F72B00"/>
    <w:rsid w:val="00F72F01"/>
    <w:rsid w:val="00F73F09"/>
    <w:rsid w:val="00F744DA"/>
    <w:rsid w:val="00F744E3"/>
    <w:rsid w:val="00F74AA3"/>
    <w:rsid w:val="00F74BFE"/>
    <w:rsid w:val="00F764B8"/>
    <w:rsid w:val="00F80522"/>
    <w:rsid w:val="00F81F23"/>
    <w:rsid w:val="00F822B2"/>
    <w:rsid w:val="00F82D96"/>
    <w:rsid w:val="00F847E1"/>
    <w:rsid w:val="00F85610"/>
    <w:rsid w:val="00F85A89"/>
    <w:rsid w:val="00F87B72"/>
    <w:rsid w:val="00F87E82"/>
    <w:rsid w:val="00F90888"/>
    <w:rsid w:val="00F921E1"/>
    <w:rsid w:val="00F92653"/>
    <w:rsid w:val="00F92D04"/>
    <w:rsid w:val="00F92D15"/>
    <w:rsid w:val="00F93E0E"/>
    <w:rsid w:val="00F94C56"/>
    <w:rsid w:val="00F94F4C"/>
    <w:rsid w:val="00F95F52"/>
    <w:rsid w:val="00F96749"/>
    <w:rsid w:val="00F97DA6"/>
    <w:rsid w:val="00FA0671"/>
    <w:rsid w:val="00FA076F"/>
    <w:rsid w:val="00FA0D13"/>
    <w:rsid w:val="00FA307B"/>
    <w:rsid w:val="00FA4B9B"/>
    <w:rsid w:val="00FA557F"/>
    <w:rsid w:val="00FA5936"/>
    <w:rsid w:val="00FA617B"/>
    <w:rsid w:val="00FB2B93"/>
    <w:rsid w:val="00FB2DBD"/>
    <w:rsid w:val="00FB398A"/>
    <w:rsid w:val="00FB782F"/>
    <w:rsid w:val="00FC038A"/>
    <w:rsid w:val="00FC1A70"/>
    <w:rsid w:val="00FC23D2"/>
    <w:rsid w:val="00FC29A0"/>
    <w:rsid w:val="00FC3BA0"/>
    <w:rsid w:val="00FC5073"/>
    <w:rsid w:val="00FC5F8D"/>
    <w:rsid w:val="00FC6700"/>
    <w:rsid w:val="00FC6E05"/>
    <w:rsid w:val="00FC7113"/>
    <w:rsid w:val="00FC76FC"/>
    <w:rsid w:val="00FC7C73"/>
    <w:rsid w:val="00FD34DF"/>
    <w:rsid w:val="00FD3940"/>
    <w:rsid w:val="00FD43A5"/>
    <w:rsid w:val="00FD44EB"/>
    <w:rsid w:val="00FD7FC5"/>
    <w:rsid w:val="00FE239F"/>
    <w:rsid w:val="00FE2A35"/>
    <w:rsid w:val="00FE3349"/>
    <w:rsid w:val="00FE559A"/>
    <w:rsid w:val="00FE559C"/>
    <w:rsid w:val="00FE71D8"/>
    <w:rsid w:val="00FE7D0D"/>
    <w:rsid w:val="00FE7E20"/>
    <w:rsid w:val="00FE7E6C"/>
    <w:rsid w:val="00FF12B3"/>
    <w:rsid w:val="00FF1374"/>
    <w:rsid w:val="00FF1BB8"/>
    <w:rsid w:val="00FF356C"/>
    <w:rsid w:val="00FF4D0B"/>
    <w:rsid w:val="00FF4E9C"/>
    <w:rsid w:val="00FF6500"/>
    <w:rsid w:val="00FF7054"/>
    <w:rsid w:val="00FF718A"/>
    <w:rsid w:val="00FF7C1F"/>
    <w:rsid w:val="4A79F8A8"/>
    <w:rsid w:val="5F05BBC4"/>
    <w:rsid w:val="69E686F7"/>
    <w:rsid w:val="6C887C81"/>
    <w:rsid w:val="741FF4F3"/>
    <w:rsid w:val="78625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5D8B45"/>
  <w15:docId w15:val="{FB1140CE-1EFA-4934-BEEB-C26300004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locked="1"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semiHidden="1" w:unhideWhenUsed="1"/>
    <w:lsdException w:name="endnote reference" w:locked="1" w:semiHidden="1" w:uiPriority="0" w:unhideWhenUsed="1"/>
    <w:lsdException w:name="endnote text" w:locked="1"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rsid w:val="00595D7D"/>
    <w:pPr>
      <w:keepNext/>
      <w:numPr>
        <w:numId w:val="2"/>
      </w:numPr>
      <w:spacing w:before="240" w:after="200" w:line="276" w:lineRule="auto"/>
      <w:jc w:val="left"/>
      <w:outlineLvl w:val="0"/>
    </w:pPr>
    <w:rPr>
      <w:rFonts w:ascii="Myriad Pro Light" w:eastAsia="Times New Roman" w:hAnsi="Myriad Pro Light" w:cs="Arial"/>
      <w:b/>
      <w:kern w:val="32"/>
      <w:sz w:val="32"/>
      <w:szCs w:val="32"/>
    </w:rPr>
  </w:style>
  <w:style w:type="paragraph" w:styleId="Heading2">
    <w:name w:val="heading 2"/>
    <w:aliases w:val="TAMU_HEAD2"/>
    <w:basedOn w:val="Normal"/>
    <w:next w:val="Normal"/>
    <w:link w:val="Heading2Char"/>
    <w:uiPriority w:val="99"/>
    <w:qFormat/>
    <w:rsid w:val="00783937"/>
    <w:pPr>
      <w:keepNext/>
      <w:numPr>
        <w:ilvl w:val="1"/>
        <w:numId w:val="2"/>
      </w:numPr>
      <w:spacing w:before="240" w:after="60"/>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2"/>
      </w:numPr>
      <w:spacing w:before="240" w:after="60"/>
      <w:outlineLvl w:val="2"/>
    </w:pPr>
    <w:rPr>
      <w:rFonts w:ascii="Myriad Pro Light" w:eastAsia="Times New Roman" w:hAnsi="Myriad Pro Light" w:cs="Arial"/>
      <w:b/>
      <w:szCs w:val="26"/>
    </w:rPr>
  </w:style>
  <w:style w:type="paragraph" w:styleId="Heading4">
    <w:name w:val="heading 4"/>
    <w:aliases w:val="TAMU_HEAD4"/>
    <w:basedOn w:val="Normal"/>
    <w:next w:val="Normal"/>
    <w:link w:val="Heading4Char"/>
    <w:uiPriority w:val="99"/>
    <w:qFormat/>
    <w:rsid w:val="007962A7"/>
    <w:pPr>
      <w:keepNext/>
      <w:numPr>
        <w:ilvl w:val="3"/>
        <w:numId w:val="2"/>
      </w:numPr>
      <w:spacing w:before="240" w:after="60"/>
      <w:outlineLvl w:val="3"/>
    </w:pPr>
    <w:rPr>
      <w:rFonts w:eastAsia="Times New Roman"/>
      <w:bCs/>
      <w:szCs w:val="23"/>
    </w:rPr>
  </w:style>
  <w:style w:type="paragraph" w:styleId="Heading5">
    <w:name w:val="heading 5"/>
    <w:basedOn w:val="Normal"/>
    <w:next w:val="Normal"/>
    <w:link w:val="Heading5Char"/>
    <w:uiPriority w:val="99"/>
    <w:qFormat/>
    <w:rsid w:val="00151371"/>
    <w:pPr>
      <w:numPr>
        <w:ilvl w:val="4"/>
        <w:numId w:val="2"/>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9"/>
    <w:qFormat/>
    <w:rsid w:val="00151371"/>
    <w:pPr>
      <w:numPr>
        <w:ilvl w:val="5"/>
        <w:numId w:val="2"/>
      </w:numPr>
      <w:spacing w:before="240" w:after="60"/>
      <w:outlineLvl w:val="5"/>
    </w:pPr>
    <w:rPr>
      <w:rFonts w:ascii="Times New Roman" w:eastAsia="Times New Roman" w:hAnsi="Times New Roman"/>
      <w:b/>
      <w:bCs/>
    </w:rPr>
  </w:style>
  <w:style w:type="paragraph" w:styleId="Heading7">
    <w:name w:val="heading 7"/>
    <w:basedOn w:val="Normal"/>
    <w:next w:val="Normal"/>
    <w:link w:val="Heading7Char"/>
    <w:uiPriority w:val="99"/>
    <w:qFormat/>
    <w:rsid w:val="00151371"/>
    <w:pPr>
      <w:numPr>
        <w:ilvl w:val="6"/>
        <w:numId w:val="2"/>
      </w:num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151371"/>
    <w:pPr>
      <w:numPr>
        <w:ilvl w:val="7"/>
        <w:numId w:val="2"/>
      </w:numPr>
      <w:spacing w:before="240" w:after="60"/>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151371"/>
    <w:pPr>
      <w:numPr>
        <w:ilvl w:val="8"/>
        <w:numId w:val="2"/>
      </w:numPr>
      <w:spacing w:before="240" w:after="60"/>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T_HEAD1 Char"/>
    <w:basedOn w:val="DefaultParagraphFont"/>
    <w:uiPriority w:val="99"/>
    <w:locked/>
    <w:rsid w:val="00151371"/>
    <w:rPr>
      <w:rFonts w:ascii="Cambria" w:hAnsi="Cambria" w:cs="Times New Roman"/>
      <w:b/>
      <w:bCs/>
      <w:color w:val="365F91"/>
      <w:sz w:val="28"/>
      <w:szCs w:val="28"/>
    </w:rPr>
  </w:style>
  <w:style w:type="character" w:customStyle="1" w:styleId="Heading2Char">
    <w:name w:val="Heading 2 Char"/>
    <w:aliases w:val="TAMU_HEAD2 Char"/>
    <w:basedOn w:val="DefaultParagraphFont"/>
    <w:link w:val="Heading2"/>
    <w:uiPriority w:val="99"/>
    <w:locked/>
    <w:rsid w:val="00783937"/>
    <w:rPr>
      <w:rFonts w:ascii="Myriad Pro" w:eastAsia="Times New Roman" w:hAnsi="Myriad Pro" w:cs="Arial"/>
      <w:b/>
      <w:i/>
      <w:iCs/>
      <w:sz w:val="28"/>
      <w:szCs w:val="28"/>
    </w:rPr>
  </w:style>
  <w:style w:type="character" w:customStyle="1" w:styleId="Heading3Char">
    <w:name w:val="Heading 3 Char"/>
    <w:aliases w:val="TAMU_HEAD3 Char"/>
    <w:basedOn w:val="DefaultParagraphFont"/>
    <w:link w:val="Heading3"/>
    <w:uiPriority w:val="99"/>
    <w:locked/>
    <w:rsid w:val="00742373"/>
    <w:rPr>
      <w:rFonts w:ascii="Myriad Pro Light" w:hAnsi="Myriad Pro Light" w:cs="Arial"/>
      <w:b/>
      <w:sz w:val="26"/>
      <w:szCs w:val="26"/>
    </w:rPr>
  </w:style>
  <w:style w:type="character" w:customStyle="1" w:styleId="Heading4Char">
    <w:name w:val="Heading 4 Char"/>
    <w:aliases w:val="TAMU_HEAD4 Char"/>
    <w:basedOn w:val="DefaultParagraphFont"/>
    <w:link w:val="Heading4"/>
    <w:uiPriority w:val="99"/>
    <w:locked/>
    <w:rsid w:val="007962A7"/>
    <w:rPr>
      <w:rFonts w:ascii="Myriad Pro" w:hAnsi="Myriad Pro" w:cs="Times New Roman"/>
      <w:bCs/>
      <w:sz w:val="23"/>
      <w:szCs w:val="23"/>
    </w:rPr>
  </w:style>
  <w:style w:type="character" w:customStyle="1" w:styleId="Heading5Char">
    <w:name w:val="Heading 5 Char"/>
    <w:basedOn w:val="DefaultParagraphFont"/>
    <w:link w:val="Heading5"/>
    <w:uiPriority w:val="99"/>
    <w:locked/>
    <w:rsid w:val="00151371"/>
    <w:rPr>
      <w:rFonts w:ascii="Myriad Pro" w:hAnsi="Myriad Pro" w:cs="Times New Roman"/>
      <w:b/>
      <w:bCs/>
      <w:i/>
      <w:iCs/>
      <w:sz w:val="26"/>
      <w:szCs w:val="26"/>
    </w:rPr>
  </w:style>
  <w:style w:type="character" w:customStyle="1" w:styleId="Heading6Char">
    <w:name w:val="Heading 6 Char"/>
    <w:basedOn w:val="DefaultParagraphFont"/>
    <w:link w:val="Heading6"/>
    <w:uiPriority w:val="99"/>
    <w:locked/>
    <w:rsid w:val="00151371"/>
    <w:rPr>
      <w:rFonts w:ascii="Times New Roman" w:hAnsi="Times New Roman" w:cs="Times New Roman"/>
      <w:b/>
      <w:bCs/>
      <w:sz w:val="23"/>
    </w:rPr>
  </w:style>
  <w:style w:type="character" w:customStyle="1" w:styleId="Heading7Char">
    <w:name w:val="Heading 7 Char"/>
    <w:basedOn w:val="DefaultParagraphFont"/>
    <w:link w:val="Heading7"/>
    <w:uiPriority w:val="99"/>
    <w:locked/>
    <w:rsid w:val="00151371"/>
    <w:rPr>
      <w:rFonts w:ascii="Times New Roman" w:hAnsi="Times New Roman" w:cs="Times New Roman"/>
      <w:sz w:val="24"/>
      <w:szCs w:val="24"/>
    </w:rPr>
  </w:style>
  <w:style w:type="character" w:customStyle="1" w:styleId="Heading8Char">
    <w:name w:val="Heading 8 Char"/>
    <w:basedOn w:val="DefaultParagraphFont"/>
    <w:link w:val="Heading8"/>
    <w:uiPriority w:val="99"/>
    <w:locked/>
    <w:rsid w:val="00151371"/>
    <w:rPr>
      <w:rFonts w:ascii="Times New Roman" w:hAnsi="Times New Roman" w:cs="Times New Roman"/>
      <w:i/>
      <w:iCs/>
      <w:sz w:val="24"/>
      <w:szCs w:val="24"/>
    </w:rPr>
  </w:style>
  <w:style w:type="character" w:customStyle="1" w:styleId="Heading9Char">
    <w:name w:val="Heading 9 Char"/>
    <w:basedOn w:val="DefaultParagraphFont"/>
    <w:link w:val="Heading9"/>
    <w:uiPriority w:val="99"/>
    <w:locked/>
    <w:rsid w:val="00151371"/>
    <w:rPr>
      <w:rFonts w:ascii="Myriad Pro" w:hAnsi="Myriad Pro" w:cs="Arial"/>
      <w:sz w:val="23"/>
    </w:rPr>
  </w:style>
  <w:style w:type="character" w:customStyle="1" w:styleId="Heading1Char1">
    <w:name w:val="Heading 1 Char1"/>
    <w:aliases w:val="TAMU_HEAD1 Char"/>
    <w:basedOn w:val="DefaultParagraphFont"/>
    <w:link w:val="Heading1"/>
    <w:uiPriority w:val="99"/>
    <w:locked/>
    <w:rsid w:val="00595D7D"/>
    <w:rPr>
      <w:rFonts w:ascii="Myriad Pro Light" w:eastAsia="Times New Roman" w:hAnsi="Myriad Pro Light" w:cs="Arial"/>
      <w:b/>
      <w:kern w:val="32"/>
      <w:sz w:val="32"/>
      <w:szCs w:val="32"/>
    </w:rPr>
  </w:style>
  <w:style w:type="paragraph" w:customStyle="1" w:styleId="StyleFirstline025">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customStyle="1" w:styleId="HeaderChar">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customStyle="1" w:styleId="FooterChar">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customStyle="1" w:styleId="EndnoteTextChar">
    <w:name w:val="Endnote Text Char"/>
    <w:basedOn w:val="DefaultParagraphFont"/>
    <w:uiPriority w:val="99"/>
    <w:semiHidden/>
    <w:locked/>
    <w:rsid w:val="00151371"/>
    <w:rPr>
      <w:rFonts w:cs="Times New Roman"/>
      <w:sz w:val="20"/>
      <w:szCs w:val="20"/>
    </w:rPr>
  </w:style>
  <w:style w:type="character" w:customStyle="1" w:styleId="EndnoteTextChar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customStyle="1" w:styleId="CaptionChar">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Rule="exact" w:hSpace="187" w:wrap="around" w:vAnchor="text" w:hAnchor="page" w:x="5682" w:y="6"/>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customStyle="1" w:styleId="StyleHanging0">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customStyle="1" w:styleId="FootnoteTextChar">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customStyle="1" w:styleId="CommentTextChar">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customStyle="1" w:styleId="CommentSubjectChar">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customStyle="1" w:styleId="TAMUACTIONCAPTION">
    <w:name w:val="TAMU_ACTION_CAPTION"/>
    <w:basedOn w:val="Caption"/>
    <w:link w:val="TAMUACTIONCAPTIONChar"/>
    <w:uiPriority w:val="99"/>
    <w:rsid w:val="0077679F"/>
    <w:pPr>
      <w:framePr w:w="4608" w:h="3907" w:hRule="exact" w:wrap="around" w:x="6163" w:y="3690"/>
    </w:pPr>
    <w:rPr>
      <w:b w:val="0"/>
      <w:i/>
    </w:rPr>
  </w:style>
  <w:style w:type="character" w:customStyle="1" w:styleId="TAMUACTIONCAPTIONChar">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99"/>
    <w:qFormat/>
    <w:rsid w:val="00845D61"/>
    <w:pPr>
      <w:keepLines/>
      <w:numPr>
        <w:numId w:val="0"/>
      </w:numPr>
      <w:spacing w:before="480" w:after="0"/>
      <w:jc w:val="center"/>
    </w:pPr>
    <w:rPr>
      <w:rFonts w:ascii="Myriad Pro" w:hAnsi="Myriad Pro" w:cs="Times New Roman"/>
      <w:bCs/>
      <w:kern w:val="0"/>
      <w:sz w:val="28"/>
      <w:szCs w:val="28"/>
    </w:rPr>
  </w:style>
  <w:style w:type="paragraph" w:customStyle="1" w:styleId="Normal-115pt">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customStyle="1" w:styleId="Normal-115ptChar">
    <w:name w:val="Normal-11.5pt Char"/>
    <w:basedOn w:val="DefaultParagraphFont"/>
    <w:link w:val="Normal-115pt"/>
    <w:uiPriority w:val="99"/>
    <w:locked/>
    <w:rsid w:val="002D6533"/>
    <w:rPr>
      <w:rFonts w:ascii="Myriad Pro" w:hAnsi="Myriad Pro" w:cs="Times New Roman"/>
      <w:sz w:val="23"/>
      <w:szCs w:val="23"/>
    </w:rPr>
  </w:style>
  <w:style w:type="paragraph" w:customStyle="1" w:styleId="Default">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customStyle="1" w:styleId="BodyTextChar">
    <w:name w:val="Body Text Char"/>
    <w:basedOn w:val="DefaultParagraphFont"/>
    <w:link w:val="BodyText"/>
    <w:uiPriority w:val="99"/>
    <w:locked/>
    <w:rsid w:val="00F51283"/>
    <w:rPr>
      <w:rFonts w:ascii="Myriad Pro" w:eastAsia="Batang" w:hAnsi="Myriad Pro"/>
      <w:sz w:val="23"/>
      <w:szCs w:val="24"/>
      <w:lang w:eastAsia="ko-KR"/>
    </w:rPr>
  </w:style>
  <w:style w:type="character" w:customStyle="1" w:styleId="BodyTextChar1">
    <w:name w:val="Body Text Char1"/>
    <w:uiPriority w:val="99"/>
    <w:locked/>
    <w:rsid w:val="00651D08"/>
    <w:rPr>
      <w:rFonts w:ascii="Arial" w:eastAsia="Batang" w:hAnsi="Arial"/>
      <w:sz w:val="24"/>
      <w:lang w:eastAsia="ko-KR"/>
    </w:rPr>
  </w:style>
  <w:style w:type="paragraph" w:styleId="Title">
    <w:name w:val="Title"/>
    <w:basedOn w:val="Normal"/>
    <w:next w:val="Normal"/>
    <w:link w:val="TitleChar"/>
    <w:uiPriority w:val="99"/>
    <w:qFormat/>
    <w:rsid w:val="000C495A"/>
    <w:pPr>
      <w:pBdr>
        <w:bottom w:val="single" w:sz="8" w:space="4" w:color="4F81BD"/>
      </w:pBdr>
      <w:spacing w:after="300"/>
      <w:ind w:firstLine="576"/>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0C495A"/>
    <w:pPr>
      <w:numPr>
        <w:ilvl w:val="1"/>
      </w:numPr>
      <w:ind w:firstLine="576"/>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customStyle="1" w:styleId="Disclaimer">
    <w:name w:val="Disclaimer"/>
    <w:basedOn w:val="BodyText"/>
    <w:uiPriority w:val="99"/>
    <w:rsid w:val="00EC3EDA"/>
    <w:pPr>
      <w:ind w:firstLine="0"/>
    </w:pPr>
    <w:rPr>
      <w:rFonts w:ascii="Arial" w:hAnsi="Arial"/>
      <w:sz w:val="20"/>
    </w:rPr>
  </w:style>
  <w:style w:type="paragraph" w:customStyle="1" w:styleId="Heading1Top">
    <w:name w:val="Heading 1 Top"/>
    <w:basedOn w:val="Heading1"/>
    <w:uiPriority w:val="99"/>
    <w:rsid w:val="00EC3EDA"/>
    <w:pPr>
      <w:numPr>
        <w:numId w:val="0"/>
      </w:numPr>
      <w:spacing w:before="0" w:after="0" w:line="240" w:lineRule="auto"/>
    </w:pPr>
    <w:rPr>
      <w:rFonts w:ascii="Arial" w:eastAsia="Batang" w:hAnsi="Arial"/>
      <w:bCs/>
      <w:lang w:eastAsia="ko-KR"/>
    </w:rPr>
  </w:style>
  <w:style w:type="character" w:styleId="Strong">
    <w:name w:val="Strong"/>
    <w:basedOn w:val="DefaultParagraphFont"/>
    <w:uiPriority w:val="99"/>
    <w:qFormat/>
    <w:rsid w:val="006237D6"/>
    <w:rPr>
      <w:rFonts w:cs="Times New Roman"/>
      <w:b/>
      <w:bCs/>
    </w:rPr>
  </w:style>
  <w:style w:type="numbering" w:customStyle="1" w:styleId="LTBULLET1">
    <w:name w:val="LT_BULLET1"/>
    <w:rsid w:val="003E08D4"/>
    <w:pPr>
      <w:numPr>
        <w:numId w:val="4"/>
      </w:numPr>
    </w:pPr>
  </w:style>
  <w:style w:type="paragraph" w:customStyle="1" w:styleId="m2391219652159528038msobodytext">
    <w:name w:val="m_2391219652159528038msobodytext"/>
    <w:basedOn w:val="Normal"/>
    <w:rsid w:val="00921964"/>
    <w:pPr>
      <w:spacing w:before="100" w:beforeAutospacing="1" w:after="100" w:afterAutospacing="1"/>
      <w:jc w:val="left"/>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7725102">
      <w:bodyDiv w:val="1"/>
      <w:marLeft w:val="0"/>
      <w:marRight w:val="0"/>
      <w:marTop w:val="0"/>
      <w:marBottom w:val="0"/>
      <w:divBdr>
        <w:top w:val="none" w:sz="0" w:space="0" w:color="auto"/>
        <w:left w:val="none" w:sz="0" w:space="0" w:color="auto"/>
        <w:bottom w:val="none" w:sz="0" w:space="0" w:color="auto"/>
        <w:right w:val="none" w:sz="0" w:space="0" w:color="auto"/>
      </w:divBdr>
    </w:div>
    <w:div w:id="1551376807">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51376809">
      <w:marLeft w:val="0"/>
      <w:marRight w:val="0"/>
      <w:marTop w:val="0"/>
      <w:marBottom w:val="0"/>
      <w:divBdr>
        <w:top w:val="none" w:sz="0" w:space="0" w:color="auto"/>
        <w:left w:val="none" w:sz="0" w:space="0" w:color="auto"/>
        <w:bottom w:val="none" w:sz="0" w:space="0" w:color="auto"/>
        <w:right w:val="none" w:sz="0" w:space="0" w:color="auto"/>
      </w:divBdr>
    </w:div>
    <w:div w:id="1551376810">
      <w:marLeft w:val="0"/>
      <w:marRight w:val="0"/>
      <w:marTop w:val="0"/>
      <w:marBottom w:val="0"/>
      <w:divBdr>
        <w:top w:val="none" w:sz="0" w:space="0" w:color="auto"/>
        <w:left w:val="none" w:sz="0" w:space="0" w:color="auto"/>
        <w:bottom w:val="none" w:sz="0" w:space="0" w:color="auto"/>
        <w:right w:val="none" w:sz="0" w:space="0" w:color="auto"/>
      </w:divBdr>
    </w:div>
    <w:div w:id="1551376811">
      <w:marLeft w:val="0"/>
      <w:marRight w:val="0"/>
      <w:marTop w:val="0"/>
      <w:marBottom w:val="0"/>
      <w:divBdr>
        <w:top w:val="none" w:sz="0" w:space="0" w:color="auto"/>
        <w:left w:val="none" w:sz="0" w:space="0" w:color="auto"/>
        <w:bottom w:val="none" w:sz="0" w:space="0" w:color="auto"/>
        <w:right w:val="none" w:sz="0" w:space="0" w:color="auto"/>
      </w:divBdr>
    </w:div>
    <w:div w:id="1551376812">
      <w:marLeft w:val="0"/>
      <w:marRight w:val="0"/>
      <w:marTop w:val="0"/>
      <w:marBottom w:val="0"/>
      <w:divBdr>
        <w:top w:val="none" w:sz="0" w:space="0" w:color="auto"/>
        <w:left w:val="none" w:sz="0" w:space="0" w:color="auto"/>
        <w:bottom w:val="none" w:sz="0" w:space="0" w:color="auto"/>
        <w:right w:val="none" w:sz="0" w:space="0" w:color="auto"/>
      </w:divBdr>
    </w:div>
    <w:div w:id="1551376813">
      <w:marLeft w:val="0"/>
      <w:marRight w:val="0"/>
      <w:marTop w:val="0"/>
      <w:marBottom w:val="0"/>
      <w:divBdr>
        <w:top w:val="none" w:sz="0" w:space="0" w:color="auto"/>
        <w:left w:val="none" w:sz="0" w:space="0" w:color="auto"/>
        <w:bottom w:val="none" w:sz="0" w:space="0" w:color="auto"/>
        <w:right w:val="none" w:sz="0" w:space="0" w:color="auto"/>
      </w:divBdr>
    </w:div>
    <w:div w:id="1551376814">
      <w:marLeft w:val="0"/>
      <w:marRight w:val="0"/>
      <w:marTop w:val="0"/>
      <w:marBottom w:val="0"/>
      <w:divBdr>
        <w:top w:val="none" w:sz="0" w:space="0" w:color="auto"/>
        <w:left w:val="none" w:sz="0" w:space="0" w:color="auto"/>
        <w:bottom w:val="none" w:sz="0" w:space="0" w:color="auto"/>
        <w:right w:val="none" w:sz="0" w:space="0" w:color="auto"/>
      </w:divBdr>
    </w:div>
    <w:div w:id="1551376815">
      <w:marLeft w:val="0"/>
      <w:marRight w:val="0"/>
      <w:marTop w:val="0"/>
      <w:marBottom w:val="0"/>
      <w:divBdr>
        <w:top w:val="none" w:sz="0" w:space="0" w:color="auto"/>
        <w:left w:val="none" w:sz="0" w:space="0" w:color="auto"/>
        <w:bottom w:val="none" w:sz="0" w:space="0" w:color="auto"/>
        <w:right w:val="none" w:sz="0" w:space="0" w:color="auto"/>
      </w:divBdr>
    </w:div>
    <w:div w:id="1551376816">
      <w:marLeft w:val="0"/>
      <w:marRight w:val="0"/>
      <w:marTop w:val="0"/>
      <w:marBottom w:val="0"/>
      <w:divBdr>
        <w:top w:val="none" w:sz="0" w:space="0" w:color="auto"/>
        <w:left w:val="none" w:sz="0" w:space="0" w:color="auto"/>
        <w:bottom w:val="none" w:sz="0" w:space="0" w:color="auto"/>
        <w:right w:val="none" w:sz="0" w:space="0" w:color="auto"/>
      </w:divBdr>
    </w:div>
    <w:div w:id="1551376817">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551376820">
      <w:marLeft w:val="0"/>
      <w:marRight w:val="0"/>
      <w:marTop w:val="0"/>
      <w:marBottom w:val="0"/>
      <w:divBdr>
        <w:top w:val="none" w:sz="0" w:space="0" w:color="auto"/>
        <w:left w:val="none" w:sz="0" w:space="0" w:color="auto"/>
        <w:bottom w:val="none" w:sz="0" w:space="0" w:color="auto"/>
        <w:right w:val="none" w:sz="0" w:space="0" w:color="auto"/>
      </w:divBdr>
    </w:div>
    <w:div w:id="1551376821">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64E99C8B93A5649BE7C05B223A19244" ma:contentTypeVersion="0" ma:contentTypeDescription="Create a new document." ma:contentTypeScope="" ma:versionID="32a742480b65b1d783eb87c5f2af2fc7">
  <xsd:schema xmlns:xsd="http://www.w3.org/2001/XMLSchema" xmlns:xs="http://www.w3.org/2001/XMLSchema" xmlns:p="http://schemas.microsoft.com/office/2006/metadata/properties" targetNamespace="http://schemas.microsoft.com/office/2006/metadata/properties" ma:root="true" ma:fieldsID="b483415146b92eca234dd029c86859b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79DA4F-590E-427E-9430-B111DA7F4FB3}">
  <ds:schemaRefs>
    <ds:schemaRef ds:uri="http://schemas.openxmlformats.org/officeDocument/2006/bibliography"/>
  </ds:schemaRefs>
</ds:datastoreItem>
</file>

<file path=customXml/itemProps2.xml><?xml version="1.0" encoding="utf-8"?>
<ds:datastoreItem xmlns:ds="http://schemas.openxmlformats.org/officeDocument/2006/customXml" ds:itemID="{19AFAC7C-1D1C-4115-B0D0-76828749B8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714F5B5-8731-4471-BAD5-6039E2EF5261}">
  <ds:schemaRefs>
    <ds:schemaRef ds:uri="http://schemas.microsoft.com/sharepoint/v3/contenttype/forms"/>
  </ds:schemaRefs>
</ds:datastoreItem>
</file>

<file path=customXml/itemProps4.xml><?xml version="1.0" encoding="utf-8"?>
<ds:datastoreItem xmlns:ds="http://schemas.openxmlformats.org/officeDocument/2006/customXml" ds:itemID="{91BB8EB5-08FE-4AEC-817A-12B36B1A25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15</Pages>
  <Words>2278</Words>
  <Characters>12991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CONOPS</vt:lpstr>
    </vt:vector>
  </TitlesOfParts>
  <Company>Texas A&amp;M University</Company>
  <LinksUpToDate>false</LinksUpToDate>
  <CharactersWithSpaces>15239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dc:title>
  <dc:subject/>
  <dc:creator>John Lusher II</dc:creator>
  <cp:keywords/>
  <dc:description/>
  <cp:lastModifiedBy>Minton, Nicholas Ryan</cp:lastModifiedBy>
  <cp:revision>6</cp:revision>
  <cp:lastPrinted>2020-11-25T05:43:00Z</cp:lastPrinted>
  <dcterms:created xsi:type="dcterms:W3CDTF">2020-11-25T05:10:00Z</dcterms:created>
  <dcterms:modified xsi:type="dcterms:W3CDTF">2020-11-25T05:43:00Z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0x010100564E99C8B93A5649BE7C05B223A19244</vt:lpwstr>
  </property>
  <property fmtid="{D5CDD505-2E9C-101B-9397-08002B2CF9AE}" pid="3" name="SubmissionID">
    <vt:lpwstr/>
  </property>
  <property fmtid="{D5CDD505-2E9C-101B-9397-08002B2CF9AE}" pid="4" name="Status">
    <vt:lpwstr>PC Review</vt:lpwstr>
  </property>
</Properties>
</file>