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DD2E" w14:textId="34785505" w:rsidR="00FA617B" w:rsidRPr="00730B1B" w:rsidRDefault="006F35B8" w:rsidP="00FA617B">
      <w:pPr>
        <w:jc w:val="right"/>
        <w:rPr>
          <w:rFonts w:ascii="Arial" w:hAnsi="Arial" w:cs="Arial"/>
          <w:sz w:val="50"/>
          <w:szCs w:val="50"/>
          <w:highlight w:val="yellow"/>
        </w:rPr>
      </w:pPr>
      <w:bookmarkStart w:id="0" w:name="_Ref312243294"/>
      <w:r>
        <w:rPr>
          <w:rFonts w:ascii="Arial" w:hAnsi="Arial" w:cs="Arial"/>
          <w:sz w:val="50"/>
          <w:szCs w:val="50"/>
          <w:highlight w:val="yellow"/>
        </w:rPr>
        <w:t>Haptic Feedback Glove</w:t>
      </w:r>
    </w:p>
    <w:p w14:paraId="4670FD23" w14:textId="1304845C" w:rsidR="00FA617B" w:rsidRDefault="006F35B8" w:rsidP="00FA617B">
      <w:pPr>
        <w:jc w:val="righ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 xml:space="preserve">Ben </w:t>
      </w:r>
      <w:proofErr w:type="spellStart"/>
      <w:r>
        <w:rPr>
          <w:rFonts w:ascii="Arial" w:hAnsi="Arial" w:cs="Arial"/>
          <w:sz w:val="42"/>
          <w:szCs w:val="42"/>
        </w:rPr>
        <w:t>Tures</w:t>
      </w:r>
      <w:proofErr w:type="spellEnd"/>
    </w:p>
    <w:p w14:paraId="2F566DE7" w14:textId="559413B4" w:rsidR="006F35B8" w:rsidRDefault="006F35B8" w:rsidP="00FA617B">
      <w:pPr>
        <w:jc w:val="righ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Isaiah Galo</w:t>
      </w:r>
    </w:p>
    <w:p w14:paraId="2CC4B7AF" w14:textId="6B241098" w:rsidR="006F35B8" w:rsidRPr="00730B1B" w:rsidRDefault="006F35B8" w:rsidP="00FA617B">
      <w:pPr>
        <w:jc w:val="righ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Nicholas Minton</w:t>
      </w:r>
    </w:p>
    <w:p w14:paraId="77ABEFDE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A1E14C8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F0FFD53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8CAE1D1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A45D330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73760342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67FE54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5D94A006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9CBF945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26A5E9" w14:textId="2FDFB4DC" w:rsidR="00FA617B" w:rsidRPr="00730B1B" w:rsidRDefault="006F35B8" w:rsidP="00FA617B">
      <w:pPr>
        <w:jc w:val="right"/>
        <w:rPr>
          <w:rFonts w:ascii="Arial" w:hAnsi="Arial" w:cs="Arial"/>
          <w:b/>
          <w:smallCaps/>
          <w:sz w:val="52"/>
          <w:szCs w:val="52"/>
        </w:rPr>
      </w:pPr>
      <w:r>
        <w:rPr>
          <w:rFonts w:ascii="Arial" w:hAnsi="Arial" w:cs="Arial"/>
          <w:b/>
          <w:smallCaps/>
          <w:sz w:val="52"/>
          <w:szCs w:val="52"/>
        </w:rPr>
        <w:t>Execution and Validation Plan</w:t>
      </w:r>
    </w:p>
    <w:p w14:paraId="12B786F5" w14:textId="77777777" w:rsidR="00FA617B" w:rsidRPr="00730B1B" w:rsidRDefault="00FA617B" w:rsidP="00FA617B">
      <w:pPr>
        <w:jc w:val="left"/>
        <w:rPr>
          <w:rFonts w:ascii="Arial" w:hAnsi="Arial" w:cs="Arial"/>
          <w:sz w:val="42"/>
          <w:szCs w:val="42"/>
        </w:rPr>
      </w:pPr>
    </w:p>
    <w:p w14:paraId="1EA2191B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4BA9ECDC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50F09BC6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3994CB54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1C492B89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3E17EE54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371ED1E6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3467460A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78F6AD2B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2A5E4C06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7E975054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DF191AB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76DF703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0A9CFCF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D960800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6FBDACA2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5A94AB60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  <w:r w:rsidRPr="00730B1B">
        <w:rPr>
          <w:rFonts w:ascii="Arial" w:hAnsi="Arial" w:cs="Arial"/>
          <w:sz w:val="28"/>
          <w:szCs w:val="28"/>
        </w:rPr>
        <w:t>REVISION – Draft</w:t>
      </w:r>
    </w:p>
    <w:p w14:paraId="5DCF2D22" w14:textId="61046E8F" w:rsidR="00CC1A19" w:rsidRPr="00730B1B" w:rsidRDefault="006F35B8" w:rsidP="00043D9F">
      <w:pPr>
        <w:jc w:val="left"/>
        <w:rPr>
          <w:rFonts w:ascii="Arial" w:hAnsi="Arial" w:cs="Arial"/>
          <w:szCs w:val="20"/>
        </w:rPr>
        <w:sectPr w:rsidR="00CC1A19" w:rsidRPr="00730B1B" w:rsidSect="00162656">
          <w:headerReference w:type="default" r:id="rId8"/>
          <w:footerReference w:type="default" r:id="rId9"/>
          <w:footerReference w:type="first" r:id="rId10"/>
          <w:endnotePr>
            <w:numFmt w:val="decimal"/>
          </w:endnotePr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  <w:sz w:val="28"/>
          <w:szCs w:val="28"/>
        </w:rPr>
        <w:lastRenderedPageBreak/>
        <w:t>20</w:t>
      </w:r>
      <w:r w:rsidR="00FA617B" w:rsidRPr="00730B1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Sept</w:t>
      </w:r>
      <w:r w:rsidR="00FA617B" w:rsidRPr="00730B1B">
        <w:rPr>
          <w:rFonts w:ascii="Arial" w:hAnsi="Arial" w:cs="Arial"/>
          <w:sz w:val="28"/>
          <w:szCs w:val="28"/>
        </w:rPr>
        <w:t xml:space="preserve"> 20</w:t>
      </w:r>
      <w:r w:rsidR="002274F6">
        <w:rPr>
          <w:rFonts w:ascii="Arial" w:hAnsi="Arial" w:cs="Arial"/>
          <w:sz w:val="28"/>
          <w:szCs w:val="28"/>
        </w:rPr>
        <w:t>20</w:t>
      </w:r>
    </w:p>
    <w:p w14:paraId="52E47BE8" w14:textId="40DD4504" w:rsidR="00FA617B" w:rsidRPr="00730B1B" w:rsidRDefault="002274F6" w:rsidP="00FA617B">
      <w:pPr>
        <w:jc w:val="center"/>
        <w:rPr>
          <w:rFonts w:ascii="Arial" w:hAnsi="Arial" w:cs="Arial"/>
          <w:smallCaps/>
          <w:sz w:val="36"/>
          <w:szCs w:val="36"/>
        </w:rPr>
      </w:pPr>
      <w:r>
        <w:rPr>
          <w:rFonts w:ascii="Arial" w:hAnsi="Arial" w:cs="Arial"/>
          <w:smallCaps/>
          <w:sz w:val="36"/>
          <w:szCs w:val="36"/>
        </w:rPr>
        <w:lastRenderedPageBreak/>
        <w:t>Execution and Validation Plan</w:t>
      </w:r>
    </w:p>
    <w:p w14:paraId="22725D9B" w14:textId="77777777" w:rsidR="00FA617B" w:rsidRPr="00730B1B" w:rsidRDefault="00FA617B" w:rsidP="00FA617B">
      <w:pPr>
        <w:jc w:val="center"/>
        <w:rPr>
          <w:rFonts w:ascii="Arial" w:hAnsi="Arial" w:cs="Arial"/>
          <w:sz w:val="36"/>
          <w:szCs w:val="36"/>
        </w:rPr>
      </w:pPr>
      <w:r w:rsidRPr="00730B1B">
        <w:rPr>
          <w:rFonts w:ascii="Arial" w:hAnsi="Arial" w:cs="Arial"/>
          <w:smallCaps/>
          <w:sz w:val="36"/>
          <w:szCs w:val="36"/>
        </w:rPr>
        <w:t>for</w:t>
      </w:r>
    </w:p>
    <w:p w14:paraId="187DD37C" w14:textId="081A7647" w:rsidR="00FA617B" w:rsidRPr="00730B1B" w:rsidRDefault="002274F6" w:rsidP="00FA617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Haptic Feedback Glove</w:t>
      </w:r>
    </w:p>
    <w:p w14:paraId="0BDF3C0A" w14:textId="77777777" w:rsidR="00CC1A19" w:rsidRPr="00730B1B" w:rsidRDefault="00CC1A19" w:rsidP="00043D9F">
      <w:pPr>
        <w:rPr>
          <w:rFonts w:ascii="Arial" w:hAnsi="Arial" w:cs="Arial"/>
        </w:rPr>
      </w:pPr>
    </w:p>
    <w:p w14:paraId="0E0F0388" w14:textId="77777777" w:rsidR="00CC1A19" w:rsidRPr="00730B1B" w:rsidRDefault="00CC1A19" w:rsidP="00043D9F">
      <w:pPr>
        <w:rPr>
          <w:rFonts w:ascii="Arial" w:hAnsi="Arial" w:cs="Arial"/>
        </w:rPr>
      </w:pPr>
    </w:p>
    <w:p w14:paraId="71073F36" w14:textId="77777777" w:rsidR="00CC1A19" w:rsidRPr="00730B1B" w:rsidRDefault="00CC1A19" w:rsidP="00043D9F">
      <w:pPr>
        <w:rPr>
          <w:rFonts w:ascii="Arial" w:hAnsi="Arial" w:cs="Arial"/>
        </w:rPr>
      </w:pPr>
    </w:p>
    <w:p w14:paraId="2E26FD29" w14:textId="77777777" w:rsidR="00FA617B" w:rsidRPr="00730B1B" w:rsidRDefault="00FA617B" w:rsidP="00043D9F">
      <w:pPr>
        <w:rPr>
          <w:rFonts w:ascii="Arial" w:hAnsi="Arial" w:cs="Arial"/>
        </w:rPr>
      </w:pPr>
    </w:p>
    <w:p w14:paraId="3E10ED68" w14:textId="77777777" w:rsidR="00CC1A19" w:rsidRPr="00730B1B" w:rsidRDefault="00CC1A19" w:rsidP="00043D9F">
      <w:pPr>
        <w:rPr>
          <w:rFonts w:ascii="Arial" w:hAnsi="Arial" w:cs="Arial"/>
        </w:rPr>
      </w:pPr>
    </w:p>
    <w:p w14:paraId="457F7DC0" w14:textId="77777777" w:rsidR="00FA617B" w:rsidRPr="00730B1B" w:rsidRDefault="00FA617B" w:rsidP="00FA617B">
      <w:pPr>
        <w:jc w:val="center"/>
        <w:rPr>
          <w:rFonts w:ascii="Arial" w:hAnsi="Arial" w:cs="Arial"/>
          <w:smallCaps/>
        </w:rPr>
      </w:pPr>
      <w:r w:rsidRPr="00730B1B">
        <w:rPr>
          <w:rFonts w:ascii="Arial" w:hAnsi="Arial" w:cs="Arial"/>
          <w:smallCaps/>
        </w:rPr>
        <w:t>Prepared by:</w:t>
      </w:r>
    </w:p>
    <w:p w14:paraId="47080451" w14:textId="77777777" w:rsidR="00FA617B" w:rsidRPr="00730B1B" w:rsidRDefault="00FA617B" w:rsidP="00FA617B">
      <w:pPr>
        <w:jc w:val="center"/>
        <w:rPr>
          <w:rFonts w:ascii="Arial" w:hAnsi="Arial" w:cs="Arial"/>
        </w:rPr>
      </w:pPr>
    </w:p>
    <w:p w14:paraId="199A81E7" w14:textId="77777777" w:rsidR="00FA617B" w:rsidRPr="00730B1B" w:rsidRDefault="00FA617B" w:rsidP="00FA617B">
      <w:pPr>
        <w:jc w:val="center"/>
        <w:rPr>
          <w:rFonts w:ascii="Arial" w:hAnsi="Arial" w:cs="Arial"/>
        </w:rPr>
      </w:pPr>
    </w:p>
    <w:p w14:paraId="577632AA" w14:textId="77777777" w:rsidR="00FA617B" w:rsidRPr="00730B1B" w:rsidRDefault="00FA617B" w:rsidP="00FA617B">
      <w:pPr>
        <w:jc w:val="center"/>
        <w:rPr>
          <w:rFonts w:ascii="Arial" w:hAnsi="Arial" w:cs="Arial"/>
        </w:rPr>
      </w:pPr>
    </w:p>
    <w:p w14:paraId="6C8282FD" w14:textId="77777777" w:rsidR="00FA617B" w:rsidRPr="00730B1B" w:rsidRDefault="00FA617B" w:rsidP="00FA617B">
      <w:pPr>
        <w:jc w:val="center"/>
        <w:rPr>
          <w:rFonts w:ascii="Arial" w:hAnsi="Arial" w:cs="Arial"/>
        </w:rPr>
      </w:pPr>
    </w:p>
    <w:p w14:paraId="65E81EF1" w14:textId="77777777" w:rsidR="00FA617B" w:rsidRPr="00730B1B" w:rsidRDefault="00FA617B" w:rsidP="00FA617B">
      <w:pPr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_____________________________</w:t>
      </w:r>
    </w:p>
    <w:p w14:paraId="14F7E749" w14:textId="77777777" w:rsidR="00FA617B" w:rsidRPr="00730B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Author</w:t>
      </w:r>
      <w:r w:rsidRPr="00730B1B">
        <w:rPr>
          <w:rFonts w:ascii="Arial" w:hAnsi="Arial" w:cs="Arial"/>
        </w:rPr>
        <w:tab/>
        <w:t>Date</w:t>
      </w:r>
    </w:p>
    <w:p w14:paraId="057085EF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48CECDF5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40C00952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2232560C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001BDA3D" w14:textId="77777777" w:rsidR="00FA617B" w:rsidRPr="00730B1B" w:rsidRDefault="00FA617B" w:rsidP="00FA617B">
      <w:pPr>
        <w:jc w:val="center"/>
        <w:rPr>
          <w:rFonts w:ascii="Arial" w:hAnsi="Arial" w:cs="Arial"/>
          <w:smallCaps/>
        </w:rPr>
      </w:pPr>
      <w:r w:rsidRPr="00730B1B">
        <w:rPr>
          <w:rFonts w:ascii="Arial" w:hAnsi="Arial" w:cs="Arial"/>
          <w:smallCaps/>
        </w:rPr>
        <w:t>Approved by:</w:t>
      </w:r>
    </w:p>
    <w:p w14:paraId="478FFB66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79AC5C75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6463EC03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68622480" w14:textId="77777777" w:rsidR="00FA617B" w:rsidRPr="00730B1B" w:rsidRDefault="00FA617B" w:rsidP="00FA617B">
      <w:pPr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_____________________________</w:t>
      </w:r>
    </w:p>
    <w:p w14:paraId="181F348B" w14:textId="77777777" w:rsidR="00FA617B" w:rsidRPr="00730B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Project Leader</w:t>
      </w:r>
      <w:r w:rsidRPr="00730B1B">
        <w:rPr>
          <w:rFonts w:ascii="Arial" w:hAnsi="Arial" w:cs="Arial"/>
        </w:rPr>
        <w:tab/>
        <w:t>Date</w:t>
      </w:r>
    </w:p>
    <w:p w14:paraId="002F7D82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38EEA2DE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35EAF2CC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11713D4D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4049677F" w14:textId="77777777" w:rsidR="00FA617B" w:rsidRPr="00730B1B" w:rsidRDefault="00FA617B" w:rsidP="00FA617B">
      <w:pPr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_____________________________</w:t>
      </w:r>
    </w:p>
    <w:p w14:paraId="5B1459A3" w14:textId="03E983CC" w:rsidR="00FA617B" w:rsidRPr="00730B1B" w:rsidRDefault="00730B1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John Lusher, P.E.</w:t>
      </w:r>
      <w:r w:rsidR="00FA617B" w:rsidRPr="00730B1B">
        <w:rPr>
          <w:rFonts w:ascii="Arial" w:hAnsi="Arial" w:cs="Arial"/>
        </w:rPr>
        <w:tab/>
        <w:t>Date</w:t>
      </w:r>
    </w:p>
    <w:p w14:paraId="36BFAEA3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729B76AF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5124FEC0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134DEA3D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2F1FDB83" w14:textId="77777777" w:rsidR="00FA617B" w:rsidRPr="00730B1B" w:rsidRDefault="00FA617B" w:rsidP="00FA617B">
      <w:pPr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_____________________________</w:t>
      </w:r>
    </w:p>
    <w:p w14:paraId="7434F0A7" w14:textId="77777777" w:rsidR="00FA617B" w:rsidRPr="00730B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 xml:space="preserve">T/A      </w:t>
      </w:r>
      <w:r w:rsidRPr="00730B1B">
        <w:rPr>
          <w:rFonts w:ascii="Arial" w:hAnsi="Arial" w:cs="Arial"/>
        </w:rPr>
        <w:tab/>
        <w:t>Date</w:t>
      </w:r>
    </w:p>
    <w:p w14:paraId="6FF308B7" w14:textId="77777777" w:rsidR="00CC1A19" w:rsidRPr="00730B1B" w:rsidRDefault="00CC1A19" w:rsidP="00043D9F">
      <w:pPr>
        <w:ind w:left="3330"/>
        <w:rPr>
          <w:rFonts w:ascii="Arial" w:hAnsi="Arial" w:cs="Arial"/>
        </w:rPr>
      </w:pPr>
    </w:p>
    <w:p w14:paraId="59A252E2" w14:textId="77777777" w:rsidR="00CC1A19" w:rsidRPr="00730B1B" w:rsidRDefault="00CC1A19" w:rsidP="007224FA">
      <w:pPr>
        <w:ind w:left="3330"/>
        <w:rPr>
          <w:rFonts w:ascii="Arial" w:hAnsi="Arial" w:cs="Arial"/>
        </w:rPr>
      </w:pPr>
    </w:p>
    <w:p w14:paraId="4352926D" w14:textId="77777777" w:rsidR="00CC1A19" w:rsidRPr="00730B1B" w:rsidRDefault="00CC1A19" w:rsidP="00043D9F">
      <w:pPr>
        <w:ind w:left="3330"/>
        <w:rPr>
          <w:rFonts w:ascii="Arial" w:hAnsi="Arial" w:cs="Arial"/>
        </w:rPr>
      </w:pPr>
    </w:p>
    <w:p w14:paraId="51C82FC5" w14:textId="77777777" w:rsidR="00CC1A19" w:rsidRPr="00730B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07DD800C" w14:textId="77777777" w:rsidR="00CC1A19" w:rsidRPr="00730B1B" w:rsidRDefault="00CC1A19" w:rsidP="00227CC6">
      <w:pPr>
        <w:spacing w:after="200" w:line="276" w:lineRule="auto"/>
        <w:jc w:val="center"/>
        <w:rPr>
          <w:rFonts w:ascii="Arial" w:hAnsi="Arial" w:cs="Arial"/>
          <w:b/>
          <w:sz w:val="28"/>
        </w:rPr>
      </w:pPr>
      <w:r w:rsidRPr="00730B1B">
        <w:rPr>
          <w:rFonts w:ascii="Arial" w:hAnsi="Arial" w:cs="Arial"/>
          <w:b/>
          <w:sz w:val="28"/>
        </w:rPr>
        <w:br w:type="page"/>
      </w:r>
      <w:r w:rsidRPr="00730B1B">
        <w:rPr>
          <w:rFonts w:ascii="Arial" w:hAnsi="Arial" w:cs="Arial"/>
          <w:b/>
          <w:sz w:val="28"/>
        </w:rPr>
        <w:lastRenderedPageBreak/>
        <w:t>Change Record</w:t>
      </w:r>
    </w:p>
    <w:tbl>
      <w:tblPr>
        <w:tblW w:w="936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2"/>
        <w:gridCol w:w="1521"/>
        <w:gridCol w:w="1917"/>
        <w:gridCol w:w="1913"/>
        <w:gridCol w:w="3307"/>
      </w:tblGrid>
      <w:tr w:rsidR="00CC1A19" w:rsidRPr="00730B1B" w14:paraId="2E306784" w14:textId="77777777" w:rsidTr="00043D9F">
        <w:tc>
          <w:tcPr>
            <w:tcW w:w="690" w:type="dxa"/>
            <w:shd w:val="clear" w:color="auto" w:fill="0079C1"/>
          </w:tcPr>
          <w:p w14:paraId="5785F9EA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Rev.</w:t>
            </w:r>
          </w:p>
        </w:tc>
        <w:tc>
          <w:tcPr>
            <w:tcW w:w="1523" w:type="dxa"/>
            <w:shd w:val="clear" w:color="auto" w:fill="0079C1"/>
          </w:tcPr>
          <w:p w14:paraId="49D170A1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Date</w:t>
            </w:r>
          </w:p>
        </w:tc>
        <w:tc>
          <w:tcPr>
            <w:tcW w:w="1919" w:type="dxa"/>
            <w:shd w:val="clear" w:color="auto" w:fill="0079C1"/>
          </w:tcPr>
          <w:p w14:paraId="02DABC8A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Originator</w:t>
            </w:r>
          </w:p>
        </w:tc>
        <w:tc>
          <w:tcPr>
            <w:tcW w:w="1915" w:type="dxa"/>
            <w:shd w:val="clear" w:color="auto" w:fill="0079C1"/>
          </w:tcPr>
          <w:p w14:paraId="1C7FAAC4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Approvals</w:t>
            </w:r>
          </w:p>
        </w:tc>
        <w:tc>
          <w:tcPr>
            <w:tcW w:w="3313" w:type="dxa"/>
            <w:shd w:val="clear" w:color="auto" w:fill="0079C1"/>
          </w:tcPr>
          <w:p w14:paraId="68C6D042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Description</w:t>
            </w:r>
          </w:p>
        </w:tc>
      </w:tr>
      <w:tr w:rsidR="00FA617B" w:rsidRPr="00730B1B" w14:paraId="5026E6A2" w14:textId="77777777" w:rsidTr="00043D9F">
        <w:tc>
          <w:tcPr>
            <w:tcW w:w="690" w:type="dxa"/>
          </w:tcPr>
          <w:p w14:paraId="1200103E" w14:textId="77777777" w:rsidR="00FA617B" w:rsidRPr="00730B1B" w:rsidRDefault="00FA617B" w:rsidP="00FA617B">
            <w:pPr>
              <w:rPr>
                <w:rFonts w:ascii="Arial" w:hAnsi="Arial" w:cs="Arial"/>
                <w:b/>
              </w:rPr>
            </w:pPr>
            <w:r w:rsidRPr="00730B1B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23" w:type="dxa"/>
          </w:tcPr>
          <w:p w14:paraId="277BD379" w14:textId="4E4535F1" w:rsidR="00FA617B" w:rsidRPr="00730B1B" w:rsidRDefault="00FA617B" w:rsidP="00FA617B">
            <w:pPr>
              <w:rPr>
                <w:rFonts w:ascii="Arial" w:hAnsi="Arial" w:cs="Arial"/>
              </w:rPr>
            </w:pPr>
            <w:r w:rsidRPr="00730B1B">
              <w:rPr>
                <w:rFonts w:ascii="Arial" w:hAnsi="Arial" w:cs="Arial"/>
                <w:highlight w:val="yellow"/>
              </w:rPr>
              <w:t>[date here]</w:t>
            </w:r>
          </w:p>
        </w:tc>
        <w:tc>
          <w:tcPr>
            <w:tcW w:w="1919" w:type="dxa"/>
          </w:tcPr>
          <w:p w14:paraId="546C7E3B" w14:textId="59F2C6E3" w:rsidR="00FA617B" w:rsidRPr="00730B1B" w:rsidRDefault="00FA617B" w:rsidP="00FA617B">
            <w:pPr>
              <w:rPr>
                <w:rFonts w:ascii="Arial" w:hAnsi="Arial" w:cs="Arial"/>
              </w:rPr>
            </w:pPr>
            <w:r w:rsidRPr="00730B1B">
              <w:rPr>
                <w:rFonts w:ascii="Arial" w:hAnsi="Arial" w:cs="Arial"/>
                <w:highlight w:val="yellow"/>
              </w:rPr>
              <w:t>[person’s name]</w:t>
            </w:r>
          </w:p>
        </w:tc>
        <w:tc>
          <w:tcPr>
            <w:tcW w:w="1915" w:type="dxa"/>
          </w:tcPr>
          <w:p w14:paraId="61337CE4" w14:textId="77777777" w:rsidR="00FA617B" w:rsidRPr="00730B1B" w:rsidRDefault="00FA617B" w:rsidP="00FA617B">
            <w:pPr>
              <w:rPr>
                <w:rFonts w:ascii="Arial" w:hAnsi="Arial" w:cs="Arial"/>
              </w:rPr>
            </w:pPr>
          </w:p>
        </w:tc>
        <w:tc>
          <w:tcPr>
            <w:tcW w:w="3313" w:type="dxa"/>
          </w:tcPr>
          <w:p w14:paraId="0F4B2068" w14:textId="77777777" w:rsidR="00FA617B" w:rsidRPr="00730B1B" w:rsidRDefault="00FA617B" w:rsidP="00FA617B">
            <w:pPr>
              <w:jc w:val="left"/>
              <w:rPr>
                <w:rFonts w:ascii="Arial" w:hAnsi="Arial" w:cs="Arial"/>
              </w:rPr>
            </w:pPr>
            <w:r w:rsidRPr="00730B1B">
              <w:rPr>
                <w:rFonts w:ascii="Arial" w:hAnsi="Arial" w:cs="Arial"/>
              </w:rPr>
              <w:t>Draft Release</w:t>
            </w:r>
          </w:p>
        </w:tc>
      </w:tr>
    </w:tbl>
    <w:p w14:paraId="7F6ABF2C" w14:textId="77777777" w:rsidR="00CC1A19" w:rsidRPr="00730B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D34F185" w14:textId="77777777" w:rsidR="00CC1A19" w:rsidRPr="00730B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32262F1" w14:textId="77777777" w:rsidR="00CC1A19" w:rsidRPr="00730B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  <w:r w:rsidRPr="00730B1B">
        <w:rPr>
          <w:rFonts w:ascii="Arial" w:hAnsi="Arial" w:cs="Arial"/>
          <w:i/>
          <w:iCs/>
          <w:szCs w:val="20"/>
        </w:rPr>
        <w:br w:type="page"/>
      </w:r>
    </w:p>
    <w:p w14:paraId="493A9968" w14:textId="77777777" w:rsidR="00CC1A19" w:rsidRPr="00730B1B" w:rsidRDefault="00CC1A19">
      <w:pPr>
        <w:pStyle w:val="TOCHeading"/>
        <w:rPr>
          <w:rFonts w:ascii="Arial" w:hAnsi="Arial" w:cs="Arial"/>
        </w:rPr>
      </w:pPr>
      <w:bookmarkStart w:id="1" w:name="_Toc356386054"/>
      <w:bookmarkStart w:id="2" w:name="_Toc51517899"/>
      <w:r w:rsidRPr="00730B1B">
        <w:rPr>
          <w:rFonts w:ascii="Arial" w:hAnsi="Arial" w:cs="Arial"/>
        </w:rPr>
        <w:lastRenderedPageBreak/>
        <w:t>Table of Contents</w:t>
      </w:r>
      <w:bookmarkEnd w:id="1"/>
      <w:bookmarkEnd w:id="2"/>
    </w:p>
    <w:p w14:paraId="53E1EB1D" w14:textId="76C60DA7" w:rsidR="00E574F9" w:rsidRDefault="00CC1A1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30B1B">
        <w:rPr>
          <w:rFonts w:ascii="Arial" w:hAnsi="Arial" w:cs="Arial"/>
        </w:rPr>
        <w:fldChar w:fldCharType="begin"/>
      </w:r>
      <w:r w:rsidRPr="00730B1B">
        <w:rPr>
          <w:rFonts w:ascii="Arial" w:hAnsi="Arial" w:cs="Arial"/>
        </w:rPr>
        <w:instrText xml:space="preserve"> TOC \o "1-3" \h \z \u </w:instrText>
      </w:r>
      <w:r w:rsidRPr="00730B1B">
        <w:rPr>
          <w:rFonts w:ascii="Arial" w:hAnsi="Arial" w:cs="Arial"/>
        </w:rPr>
        <w:fldChar w:fldCharType="separate"/>
      </w:r>
      <w:hyperlink w:anchor="_Toc51517899" w:history="1">
        <w:r w:rsidR="00E574F9" w:rsidRPr="00D6148E">
          <w:rPr>
            <w:rStyle w:val="Hyperlink"/>
            <w:rFonts w:ascii="Arial" w:hAnsi="Arial" w:cs="Arial"/>
          </w:rPr>
          <w:t>Table of Contents</w:t>
        </w:r>
        <w:r w:rsidR="00E574F9">
          <w:rPr>
            <w:webHidden/>
          </w:rPr>
          <w:tab/>
        </w:r>
        <w:r w:rsidR="00E574F9">
          <w:rPr>
            <w:webHidden/>
          </w:rPr>
          <w:fldChar w:fldCharType="begin"/>
        </w:r>
        <w:r w:rsidR="00E574F9">
          <w:rPr>
            <w:webHidden/>
          </w:rPr>
          <w:instrText xml:space="preserve"> PAGEREF _Toc51517899 \h </w:instrText>
        </w:r>
        <w:r w:rsidR="00E574F9">
          <w:rPr>
            <w:webHidden/>
          </w:rPr>
        </w:r>
        <w:r w:rsidR="00E574F9">
          <w:rPr>
            <w:webHidden/>
          </w:rPr>
          <w:fldChar w:fldCharType="separate"/>
        </w:r>
        <w:r w:rsidR="00E574F9">
          <w:rPr>
            <w:webHidden/>
          </w:rPr>
          <w:t>III</w:t>
        </w:r>
        <w:r w:rsidR="00E574F9">
          <w:rPr>
            <w:webHidden/>
          </w:rPr>
          <w:fldChar w:fldCharType="end"/>
        </w:r>
      </w:hyperlink>
    </w:p>
    <w:p w14:paraId="1D05987F" w14:textId="16347E18" w:rsidR="00E574F9" w:rsidRDefault="00E574F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17900" w:history="1">
        <w:r w:rsidRPr="00D6148E">
          <w:rPr>
            <w:rStyle w:val="Hyperlink"/>
            <w:rFonts w:ascii="Arial" w:hAnsi="Arial" w:cs="Arial"/>
          </w:rPr>
          <w:t>List of 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_Toc51517900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14:paraId="7AB7F542" w14:textId="55DD1F89" w:rsidR="00E574F9" w:rsidRDefault="00E574F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17901" w:history="1">
        <w:r w:rsidRPr="00D6148E">
          <w:rPr>
            <w:rStyle w:val="Hyperlink"/>
            <w:rFonts w:ascii="Arial" w:hAnsi="Arial" w:cs="Arial"/>
          </w:rPr>
          <w:t>No table of figures entries found.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_Toc51517901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14:paraId="7E48DCDC" w14:textId="1EFF65DB" w:rsidR="00E574F9" w:rsidRDefault="00E574F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17902" w:history="1">
        <w:r w:rsidRPr="00D6148E">
          <w:rPr>
            <w:rStyle w:val="Hyperlink"/>
            <w:rFonts w:ascii="Arial" w:hAnsi="Arial" w:cs="Arial"/>
          </w:rPr>
          <w:t>List of Figures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_Toc51517902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14:paraId="4C4DD5BD" w14:textId="385E96E6" w:rsidR="00E574F9" w:rsidRDefault="00E574F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17903" w:history="1">
        <w:r w:rsidRPr="00D6148E">
          <w:rPr>
            <w:rStyle w:val="Hyperlink"/>
            <w:rFonts w:ascii="Arial" w:hAnsi="Arial"/>
          </w:rPr>
          <w:t>1.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D6148E">
          <w:rPr>
            <w:rStyle w:val="Hyperlink"/>
            <w:rFonts w:ascii="Arial" w:hAnsi="Arial"/>
          </w:rPr>
          <w:t>Fall 2020 Execution Plans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_Toc51517903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10D8A33" w14:textId="20A945F8" w:rsidR="00E574F9" w:rsidRDefault="00E574F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517904" w:history="1">
        <w:r w:rsidRPr="00D6148E">
          <w:rPr>
            <w:rStyle w:val="Hyperlink"/>
            <w:rFonts w:ascii="Arial" w:hAnsi="Arial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D6148E">
          <w:rPr>
            <w:rStyle w:val="Hyperlink"/>
            <w:rFonts w:ascii="Arial" w:hAnsi="Arial"/>
            <w:noProof/>
          </w:rPr>
          <w:t>Purpose and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F7BBEDC" w14:textId="59F03C5A" w:rsidR="00E574F9" w:rsidRDefault="00E574F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517905" w:history="1">
        <w:r w:rsidRPr="00D6148E">
          <w:rPr>
            <w:rStyle w:val="Hyperlink"/>
            <w:rFonts w:ascii="Arial" w:hAnsi="Arial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D6148E">
          <w:rPr>
            <w:rStyle w:val="Hyperlink"/>
            <w:rFonts w:ascii="Arial" w:hAnsi="Arial"/>
            <w:noProof/>
          </w:rPr>
          <w:t>Responsibility and Change Authority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_Toc51517905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55F330" w14:textId="333F1E6A" w:rsidR="00E574F9" w:rsidRDefault="00E574F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17906" w:history="1">
        <w:r w:rsidRPr="00D6148E">
          <w:rPr>
            <w:rStyle w:val="Hyperlink"/>
            <w:rFonts w:ascii="Arial" w:hAnsi="Arial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D6148E">
          <w:rPr>
            <w:rStyle w:val="Hyperlink"/>
            <w:rFonts w:ascii="Arial" w:hAnsi="Arial"/>
          </w:rPr>
          <w:t>Validation Plans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_Toc51517906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15F362D" w14:textId="70FAFEBA" w:rsidR="00E574F9" w:rsidRDefault="00E574F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517907" w:history="1">
        <w:r w:rsidRPr="00D6148E">
          <w:rPr>
            <w:rStyle w:val="Hyperlink"/>
            <w:rFonts w:ascii="Arial" w:hAnsi="Arial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D6148E">
          <w:rPr>
            <w:rStyle w:val="Hyperlink"/>
            <w:rFonts w:ascii="Arial" w:hAnsi="Arial"/>
            <w:noProof/>
          </w:rPr>
          <w:t>Glove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AE4FF7" w14:textId="16952AF4" w:rsidR="00E574F9" w:rsidRDefault="00E574F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517908" w:history="1">
        <w:r w:rsidRPr="00D6148E">
          <w:rPr>
            <w:rStyle w:val="Hyperlink"/>
            <w:rFonts w:ascii="Arial" w:hAnsi="Arial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D6148E">
          <w:rPr>
            <w:rStyle w:val="Hyperlink"/>
            <w:rFonts w:ascii="Arial" w:hAnsi="Arial"/>
            <w:noProof/>
          </w:rPr>
          <w:t>MCU and Hand 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3E749F" w14:textId="233E8B5C" w:rsidR="00E574F9" w:rsidRDefault="00E574F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517909" w:history="1">
        <w:r w:rsidRPr="00D6148E">
          <w:rPr>
            <w:rStyle w:val="Hyperlink"/>
            <w:rFonts w:ascii="Arial" w:hAnsi="Arial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D6148E">
          <w:rPr>
            <w:rStyle w:val="Hyperlink"/>
            <w:rFonts w:ascii="Arial" w:hAnsi="Arial"/>
            <w:noProof/>
          </w:rPr>
          <w:t>Graphical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_Toc51517909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0CD2F4" w14:textId="3B7A993D" w:rsidR="00E574F9" w:rsidRDefault="00E574F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17910" w:history="1">
        <w:r w:rsidRPr="00D6148E">
          <w:rPr>
            <w:rStyle w:val="Hyperlink"/>
            <w:rFonts w:ascii="Arial" w:hAnsi="Arial"/>
          </w:rPr>
          <w:t>Appendix A: Acronyms and 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_Toc51517910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805904A" w14:textId="59030030" w:rsidR="00E574F9" w:rsidRDefault="00E574F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17911" w:history="1">
        <w:r w:rsidRPr="00D6148E">
          <w:rPr>
            <w:rStyle w:val="Hyperlink"/>
            <w:rFonts w:ascii="Arial" w:hAnsi="Arial"/>
          </w:rPr>
          <w:t>Appendix B: Definition of Terms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_Toc51517911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3E9DB9C" w14:textId="687D42D1" w:rsidR="00CC1A19" w:rsidRPr="00730B1B" w:rsidRDefault="00CC1A19">
      <w:pPr>
        <w:rPr>
          <w:rFonts w:ascii="Arial" w:hAnsi="Arial" w:cs="Arial"/>
        </w:rPr>
      </w:pPr>
      <w:r w:rsidRPr="00730B1B">
        <w:rPr>
          <w:rFonts w:ascii="Arial" w:hAnsi="Arial" w:cs="Arial"/>
        </w:rPr>
        <w:fldChar w:fldCharType="end"/>
      </w:r>
    </w:p>
    <w:p w14:paraId="2D9AB488" w14:textId="77777777" w:rsidR="00CC1A19" w:rsidRPr="00730B1B" w:rsidRDefault="00CC1A19" w:rsidP="00832676">
      <w:pPr>
        <w:rPr>
          <w:rFonts w:ascii="Arial" w:hAnsi="Arial" w:cs="Arial"/>
          <w:sz w:val="28"/>
          <w:szCs w:val="28"/>
        </w:rPr>
      </w:pPr>
      <w:r w:rsidRPr="00730B1B">
        <w:rPr>
          <w:rFonts w:ascii="Arial" w:hAnsi="Arial" w:cs="Arial"/>
        </w:rPr>
        <w:br w:type="page"/>
      </w:r>
    </w:p>
    <w:p w14:paraId="230C9C7A" w14:textId="77D33FBE" w:rsidR="00CC1A19" w:rsidRPr="00730B1B" w:rsidRDefault="00CC1A19" w:rsidP="00FA617B">
      <w:pPr>
        <w:pStyle w:val="TOCHeading"/>
        <w:rPr>
          <w:rFonts w:ascii="Arial" w:hAnsi="Arial" w:cs="Arial"/>
        </w:rPr>
      </w:pPr>
      <w:r w:rsidRPr="00730B1B">
        <w:rPr>
          <w:rFonts w:ascii="Arial" w:hAnsi="Arial" w:cs="Arial"/>
        </w:rPr>
        <w:lastRenderedPageBreak/>
        <w:t xml:space="preserve"> </w:t>
      </w:r>
      <w:bookmarkStart w:id="3" w:name="_Toc51517900"/>
      <w:r w:rsidRPr="00730B1B">
        <w:rPr>
          <w:rFonts w:ascii="Arial" w:hAnsi="Arial" w:cs="Arial"/>
        </w:rPr>
        <w:t>List of Tables</w:t>
      </w:r>
      <w:bookmarkEnd w:id="3"/>
    </w:p>
    <w:p w14:paraId="35DBAA58" w14:textId="77777777" w:rsidR="00CC1A19" w:rsidRPr="00730B1B" w:rsidRDefault="00CC1A19">
      <w:pPr>
        <w:pStyle w:val="TableofFigures"/>
        <w:rPr>
          <w:rFonts w:ascii="Arial" w:hAnsi="Arial" w:cs="Arial"/>
        </w:rPr>
      </w:pPr>
    </w:p>
    <w:p w14:paraId="6908D0CA" w14:textId="77777777" w:rsidR="00CC1A19" w:rsidRPr="00730B1B" w:rsidRDefault="00CC1A19" w:rsidP="00832676">
      <w:pPr>
        <w:pStyle w:val="TOCHeading"/>
        <w:rPr>
          <w:rFonts w:ascii="Arial" w:hAnsi="Arial" w:cs="Arial"/>
        </w:rPr>
      </w:pPr>
      <w:r w:rsidRPr="00730B1B">
        <w:rPr>
          <w:rFonts w:ascii="Arial" w:hAnsi="Arial" w:cs="Arial"/>
          <w:noProof/>
        </w:rPr>
        <w:fldChar w:fldCharType="begin"/>
      </w:r>
      <w:r w:rsidRPr="00730B1B">
        <w:rPr>
          <w:rFonts w:ascii="Arial" w:hAnsi="Arial" w:cs="Arial"/>
          <w:noProof/>
        </w:rPr>
        <w:instrText xml:space="preserve"> TOC \h \z \c "Table" </w:instrText>
      </w:r>
      <w:r w:rsidRPr="00730B1B">
        <w:rPr>
          <w:rFonts w:ascii="Arial" w:hAnsi="Arial" w:cs="Arial"/>
          <w:noProof/>
        </w:rPr>
        <w:fldChar w:fldCharType="separate"/>
      </w:r>
      <w:bookmarkStart w:id="4" w:name="_Toc51517901"/>
      <w:r w:rsidR="00E20A3B" w:rsidRPr="00730B1B">
        <w:rPr>
          <w:rFonts w:ascii="Arial" w:hAnsi="Arial" w:cs="Arial"/>
          <w:b w:val="0"/>
          <w:bCs w:val="0"/>
          <w:noProof/>
        </w:rPr>
        <w:t>No table of figures entries found.</w:t>
      </w:r>
      <w:bookmarkEnd w:id="4"/>
      <w:r w:rsidRPr="00730B1B">
        <w:rPr>
          <w:rFonts w:ascii="Arial" w:hAnsi="Arial" w:cs="Arial"/>
        </w:rPr>
        <w:fldChar w:fldCharType="end"/>
      </w:r>
      <w:r w:rsidRPr="00730B1B">
        <w:rPr>
          <w:rFonts w:ascii="Arial" w:hAnsi="Arial" w:cs="Arial"/>
        </w:rPr>
        <w:t xml:space="preserve"> </w:t>
      </w:r>
    </w:p>
    <w:p w14:paraId="123ED537" w14:textId="77777777" w:rsidR="00CC1A19" w:rsidRPr="00730B1B" w:rsidRDefault="00CC1A19" w:rsidP="00832676">
      <w:pPr>
        <w:rPr>
          <w:rFonts w:ascii="Arial" w:hAnsi="Arial" w:cs="Arial"/>
          <w:sz w:val="28"/>
          <w:szCs w:val="28"/>
        </w:rPr>
      </w:pPr>
      <w:r w:rsidRPr="00730B1B">
        <w:rPr>
          <w:rFonts w:ascii="Arial" w:hAnsi="Arial" w:cs="Arial"/>
        </w:rPr>
        <w:br w:type="page"/>
      </w:r>
    </w:p>
    <w:p w14:paraId="0F864DD0" w14:textId="77777777" w:rsidR="00CC1A19" w:rsidRPr="00730B1B" w:rsidRDefault="00CC1A19" w:rsidP="00FA617B">
      <w:pPr>
        <w:pStyle w:val="TOCHeading"/>
        <w:rPr>
          <w:rFonts w:ascii="Arial" w:hAnsi="Arial" w:cs="Arial"/>
        </w:rPr>
      </w:pPr>
      <w:bookmarkStart w:id="5" w:name="_Toc356386013"/>
      <w:bookmarkStart w:id="6" w:name="_Toc51517902"/>
      <w:r w:rsidRPr="00730B1B">
        <w:rPr>
          <w:rFonts w:ascii="Arial" w:hAnsi="Arial" w:cs="Arial"/>
        </w:rPr>
        <w:lastRenderedPageBreak/>
        <w:t>List of Figures</w:t>
      </w:r>
      <w:bookmarkEnd w:id="5"/>
      <w:bookmarkEnd w:id="6"/>
    </w:p>
    <w:p w14:paraId="638B473B" w14:textId="2C5CB836" w:rsidR="007A0B3C" w:rsidRDefault="00CC1A19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30B1B">
        <w:rPr>
          <w:rFonts w:ascii="Arial" w:hAnsi="Arial" w:cs="Arial"/>
          <w:sz w:val="24"/>
        </w:rPr>
        <w:fldChar w:fldCharType="begin"/>
      </w:r>
      <w:r w:rsidRPr="00730B1B">
        <w:rPr>
          <w:rFonts w:ascii="Arial" w:hAnsi="Arial" w:cs="Arial"/>
          <w:sz w:val="24"/>
        </w:rPr>
        <w:instrText xml:space="preserve"> TOC \h \z \c "Figure" </w:instrText>
      </w:r>
      <w:r w:rsidRPr="00730B1B">
        <w:rPr>
          <w:rFonts w:ascii="Arial" w:hAnsi="Arial" w:cs="Arial"/>
          <w:sz w:val="24"/>
        </w:rPr>
        <w:fldChar w:fldCharType="separate"/>
      </w:r>
      <w:hyperlink w:anchor="_Toc51517930" w:history="1">
        <w:r w:rsidR="007A0B3C" w:rsidRPr="00975510">
          <w:rPr>
            <w:rStyle w:val="Hyperlink"/>
            <w:rFonts w:ascii="Arial" w:hAnsi="Arial" w:cs="Arial"/>
          </w:rPr>
          <w:t>Figure 1.  Fall 2020 Execution Schedule</w:t>
        </w:r>
        <w:r w:rsidR="007A0B3C">
          <w:rPr>
            <w:webHidden/>
          </w:rPr>
          <w:tab/>
        </w:r>
        <w:r w:rsidR="007A0B3C">
          <w:rPr>
            <w:webHidden/>
          </w:rPr>
          <w:fldChar w:fldCharType="begin"/>
        </w:r>
        <w:r w:rsidR="007A0B3C">
          <w:rPr>
            <w:webHidden/>
          </w:rPr>
          <w:instrText xml:space="preserve"> PAGEREF _Toc51517930 \h </w:instrText>
        </w:r>
        <w:r w:rsidR="007A0B3C">
          <w:rPr>
            <w:webHidden/>
          </w:rPr>
        </w:r>
        <w:r w:rsidR="007A0B3C">
          <w:rPr>
            <w:webHidden/>
          </w:rPr>
          <w:fldChar w:fldCharType="separate"/>
        </w:r>
        <w:r w:rsidR="007A0B3C">
          <w:rPr>
            <w:webHidden/>
          </w:rPr>
          <w:t>1</w:t>
        </w:r>
        <w:r w:rsidR="007A0B3C">
          <w:rPr>
            <w:webHidden/>
          </w:rPr>
          <w:fldChar w:fldCharType="end"/>
        </w:r>
      </w:hyperlink>
    </w:p>
    <w:p w14:paraId="44358A54" w14:textId="71388DF4" w:rsidR="00CC1A19" w:rsidRPr="00730B1B" w:rsidRDefault="00CC1A19" w:rsidP="00111BE9">
      <w:pPr>
        <w:pStyle w:val="Heading1"/>
        <w:numPr>
          <w:ilvl w:val="0"/>
          <w:numId w:val="0"/>
        </w:numPr>
        <w:ind w:left="450"/>
        <w:rPr>
          <w:rFonts w:ascii="Arial" w:hAnsi="Arial"/>
        </w:rPr>
        <w:sectPr w:rsidR="00CC1A19" w:rsidRPr="00730B1B" w:rsidSect="00FA617B">
          <w:headerReference w:type="default" r:id="rId11"/>
          <w:footerReference w:type="default" r:id="rId12"/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  <w:r w:rsidRPr="00730B1B">
        <w:rPr>
          <w:rFonts w:ascii="Arial" w:hAnsi="Arial"/>
          <w:sz w:val="24"/>
          <w:szCs w:val="24"/>
        </w:rPr>
        <w:fldChar w:fldCharType="end"/>
      </w:r>
    </w:p>
    <w:p w14:paraId="337FBF78" w14:textId="5BC383CF" w:rsidR="00FA617B" w:rsidRPr="00730B1B" w:rsidRDefault="00E574F9" w:rsidP="002D6533">
      <w:pPr>
        <w:pStyle w:val="Heading1"/>
        <w:rPr>
          <w:rFonts w:ascii="Arial" w:hAnsi="Arial"/>
        </w:rPr>
      </w:pPr>
      <w:bookmarkStart w:id="7" w:name="_Toc51517903"/>
      <w:bookmarkEnd w:id="0"/>
      <w:r>
        <w:rPr>
          <w:rFonts w:ascii="Arial" w:hAnsi="Arial"/>
        </w:rPr>
        <w:lastRenderedPageBreak/>
        <w:t>Fall 2020 Execution Plans</w:t>
      </w:r>
      <w:bookmarkEnd w:id="7"/>
    </w:p>
    <w:p w14:paraId="26A70A1D" w14:textId="77777777" w:rsidR="00B07EC7" w:rsidRPr="00730B1B" w:rsidRDefault="00B07EC7" w:rsidP="00B07EC7">
      <w:pPr>
        <w:pStyle w:val="Heading2"/>
        <w:rPr>
          <w:rFonts w:ascii="Arial" w:hAnsi="Arial"/>
        </w:rPr>
      </w:pPr>
      <w:bookmarkStart w:id="8" w:name="_Toc51517904"/>
      <w:r w:rsidRPr="00730B1B">
        <w:rPr>
          <w:rFonts w:ascii="Arial" w:hAnsi="Arial"/>
        </w:rPr>
        <w:t>Purpose and Scope</w:t>
      </w:r>
      <w:bookmarkEnd w:id="8"/>
    </w:p>
    <w:p w14:paraId="28E4E344" w14:textId="77777777" w:rsidR="00B07EC7" w:rsidRPr="00730B1B" w:rsidRDefault="00B07EC7" w:rsidP="00B07EC7">
      <w:pPr>
        <w:rPr>
          <w:rFonts w:ascii="Arial" w:hAnsi="Arial" w:cs="Arial"/>
        </w:rPr>
      </w:pPr>
    </w:p>
    <w:p w14:paraId="3071072A" w14:textId="77777777" w:rsidR="00B07EC7" w:rsidRPr="00730B1B" w:rsidRDefault="00B07EC7" w:rsidP="00B07EC7">
      <w:pPr>
        <w:keepNext/>
        <w:rPr>
          <w:rFonts w:ascii="Arial" w:hAnsi="Arial" w:cs="Arial"/>
        </w:rPr>
      </w:pPr>
      <w:r w:rsidRPr="00730B1B">
        <w:rPr>
          <w:rFonts w:ascii="Arial" w:hAnsi="Arial" w:cs="Arial"/>
          <w:noProof/>
        </w:rPr>
        <w:drawing>
          <wp:inline distT="0" distB="0" distL="0" distR="0" wp14:anchorId="2B632C68" wp14:editId="47F3337D">
            <wp:extent cx="591439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box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67" b="13901"/>
                    <a:stretch/>
                  </pic:blipFill>
                  <pic:spPr bwMode="auto">
                    <a:xfrm>
                      <a:off x="0" y="0"/>
                      <a:ext cx="5935307" cy="3068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F7B19" w14:textId="5617029C" w:rsidR="00B07EC7" w:rsidRPr="00730B1B" w:rsidRDefault="00B07EC7" w:rsidP="00B07EC7">
      <w:pPr>
        <w:pStyle w:val="Caption"/>
        <w:framePr w:w="0" w:hRule="auto" w:hSpace="0" w:wrap="auto" w:vAnchor="margin" w:hAnchor="text" w:xAlign="left" w:yAlign="inline"/>
        <w:jc w:val="both"/>
        <w:rPr>
          <w:rFonts w:ascii="Arial" w:hAnsi="Arial" w:cs="Arial"/>
        </w:rPr>
      </w:pPr>
      <w:bookmarkStart w:id="9" w:name="_Ref442265531"/>
      <w:bookmarkStart w:id="10" w:name="_Toc51517930"/>
      <w:r w:rsidRPr="00730B1B">
        <w:rPr>
          <w:rFonts w:ascii="Arial" w:hAnsi="Arial" w:cs="Arial"/>
        </w:rPr>
        <w:t xml:space="preserve">Figure </w:t>
      </w:r>
      <w:r w:rsidRPr="00730B1B">
        <w:rPr>
          <w:rFonts w:ascii="Arial" w:hAnsi="Arial" w:cs="Arial"/>
        </w:rPr>
        <w:fldChar w:fldCharType="begin"/>
      </w:r>
      <w:r w:rsidRPr="00730B1B">
        <w:rPr>
          <w:rFonts w:ascii="Arial" w:hAnsi="Arial" w:cs="Arial"/>
        </w:rPr>
        <w:instrText xml:space="preserve"> SEQ Figure \* ARABIC </w:instrText>
      </w:r>
      <w:r w:rsidRPr="00730B1B">
        <w:rPr>
          <w:rFonts w:ascii="Arial" w:hAnsi="Arial" w:cs="Arial"/>
        </w:rPr>
        <w:fldChar w:fldCharType="separate"/>
      </w:r>
      <w:r w:rsidR="00E20A3B" w:rsidRPr="00730B1B">
        <w:rPr>
          <w:rFonts w:ascii="Arial" w:hAnsi="Arial" w:cs="Arial"/>
          <w:noProof/>
        </w:rPr>
        <w:t>1</w:t>
      </w:r>
      <w:r w:rsidRPr="00730B1B">
        <w:rPr>
          <w:rFonts w:ascii="Arial" w:hAnsi="Arial" w:cs="Arial"/>
        </w:rPr>
        <w:fldChar w:fldCharType="end"/>
      </w:r>
      <w:bookmarkEnd w:id="9"/>
      <w:r w:rsidRPr="00730B1B">
        <w:rPr>
          <w:rFonts w:ascii="Arial" w:hAnsi="Arial" w:cs="Arial"/>
        </w:rPr>
        <w:t xml:space="preserve">.  </w:t>
      </w:r>
      <w:r w:rsidR="00E574F9">
        <w:rPr>
          <w:rFonts w:ascii="Arial" w:hAnsi="Arial" w:cs="Arial"/>
        </w:rPr>
        <w:t>Fall 2020 Execution Schedule</w:t>
      </w:r>
      <w:bookmarkEnd w:id="10"/>
    </w:p>
    <w:p w14:paraId="6BB61189" w14:textId="77777777" w:rsidR="00B07EC7" w:rsidRPr="00730B1B" w:rsidRDefault="00B07EC7" w:rsidP="00B07EC7">
      <w:pPr>
        <w:rPr>
          <w:rFonts w:ascii="Arial" w:hAnsi="Arial" w:cs="Arial"/>
        </w:rPr>
      </w:pPr>
    </w:p>
    <w:p w14:paraId="45EA2C31" w14:textId="77777777" w:rsidR="00B07EC7" w:rsidRPr="00730B1B" w:rsidRDefault="00B07EC7" w:rsidP="00B07EC7">
      <w:pPr>
        <w:rPr>
          <w:rFonts w:ascii="Arial" w:hAnsi="Arial" w:cs="Arial"/>
        </w:rPr>
      </w:pPr>
    </w:p>
    <w:p w14:paraId="2E4045F4" w14:textId="77777777" w:rsidR="00B07EC7" w:rsidRPr="00730B1B" w:rsidRDefault="00B07EC7" w:rsidP="00B07EC7">
      <w:pPr>
        <w:rPr>
          <w:rFonts w:ascii="Arial" w:hAnsi="Arial" w:cs="Arial"/>
        </w:rPr>
      </w:pPr>
    </w:p>
    <w:p w14:paraId="14B7C6D2" w14:textId="77777777" w:rsidR="00B07EC7" w:rsidRPr="00730B1B" w:rsidRDefault="00B07EC7" w:rsidP="00B07EC7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</w:p>
    <w:p w14:paraId="0DFFA8D6" w14:textId="13880485" w:rsidR="00B07EC7" w:rsidRPr="00730B1B" w:rsidRDefault="00B07EC7" w:rsidP="00B07EC7">
      <w:pPr>
        <w:pStyle w:val="Heading2"/>
        <w:rPr>
          <w:rFonts w:ascii="Arial" w:hAnsi="Arial"/>
        </w:rPr>
      </w:pPr>
      <w:bookmarkStart w:id="11" w:name="_Toc51517905"/>
      <w:r w:rsidRPr="00730B1B">
        <w:rPr>
          <w:rFonts w:ascii="Arial" w:hAnsi="Arial"/>
        </w:rPr>
        <w:t>Responsibility and Change Authority</w:t>
      </w:r>
      <w:bookmarkEnd w:id="11"/>
    </w:p>
    <w:p w14:paraId="23FCD310" w14:textId="77777777" w:rsidR="00B07EC7" w:rsidRPr="00730B1B" w:rsidRDefault="00B07EC7" w:rsidP="00B07EC7">
      <w:pPr>
        <w:rPr>
          <w:rFonts w:ascii="Arial" w:hAnsi="Arial" w:cs="Arial"/>
        </w:rPr>
      </w:pPr>
    </w:p>
    <w:p w14:paraId="3539E4EE" w14:textId="4A9CDF20" w:rsidR="00B07EC7" w:rsidRPr="00730B1B" w:rsidRDefault="00B07EC7" w:rsidP="00090D70">
      <w:pPr>
        <w:pStyle w:val="BodyText"/>
        <w:rPr>
          <w:rFonts w:cs="Arial"/>
        </w:rPr>
      </w:pPr>
      <w:r w:rsidRPr="00730B1B">
        <w:rPr>
          <w:rFonts w:cs="Arial"/>
        </w:rPr>
        <w:t xml:space="preserve">Briefly describe who has the responsibility </w:t>
      </w:r>
      <w:r w:rsidR="00A97197">
        <w:rPr>
          <w:rFonts w:cs="Arial"/>
          <w:noProof/>
        </w:rPr>
        <w:t>for</w:t>
      </w:r>
      <w:r w:rsidRPr="00730B1B">
        <w:rPr>
          <w:rFonts w:cs="Arial"/>
        </w:rPr>
        <w:t xml:space="preserve"> making sure the requirements are met (</w:t>
      </w:r>
      <w:r w:rsidRPr="00A97197">
        <w:rPr>
          <w:rFonts w:cs="Arial"/>
          <w:noProof/>
        </w:rPr>
        <w:t>i.e.</w:t>
      </w:r>
      <w:r w:rsidR="00A97197">
        <w:rPr>
          <w:rFonts w:cs="Arial"/>
          <w:noProof/>
        </w:rPr>
        <w:t>,</w:t>
      </w:r>
      <w:r w:rsidRPr="00730B1B">
        <w:rPr>
          <w:rFonts w:cs="Arial"/>
        </w:rPr>
        <w:t xml:space="preserve"> team leader) and who has the authority to make the changes (</w:t>
      </w:r>
      <w:r w:rsidRPr="00A97197">
        <w:rPr>
          <w:rFonts w:cs="Arial"/>
          <w:noProof/>
        </w:rPr>
        <w:t>i.e.</w:t>
      </w:r>
      <w:r w:rsidR="00A97197">
        <w:rPr>
          <w:rFonts w:cs="Arial"/>
          <w:noProof/>
        </w:rPr>
        <w:t>,</w:t>
      </w:r>
      <w:r w:rsidRPr="00730B1B">
        <w:rPr>
          <w:rFonts w:cs="Arial"/>
        </w:rPr>
        <w:t xml:space="preserve"> client and team leader)</w:t>
      </w:r>
      <w:r w:rsidR="001007A1" w:rsidRPr="00730B1B">
        <w:rPr>
          <w:rFonts w:cs="Arial"/>
        </w:rPr>
        <w:t>.</w:t>
      </w:r>
    </w:p>
    <w:p w14:paraId="09104951" w14:textId="77777777" w:rsidR="00B07EC7" w:rsidRPr="00730B1B" w:rsidRDefault="00B07EC7" w:rsidP="00B07EC7">
      <w:pPr>
        <w:rPr>
          <w:rFonts w:ascii="Arial" w:hAnsi="Arial" w:cs="Arial"/>
        </w:rPr>
      </w:pPr>
    </w:p>
    <w:p w14:paraId="50D96D82" w14:textId="77777777" w:rsidR="00B07EC7" w:rsidRPr="00730B1B" w:rsidRDefault="00B07EC7" w:rsidP="00B07EC7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 w:rsidRPr="00730B1B">
        <w:rPr>
          <w:rFonts w:ascii="Arial" w:hAnsi="Arial" w:cs="Arial"/>
        </w:rPr>
        <w:br w:type="page"/>
      </w:r>
    </w:p>
    <w:p w14:paraId="740B08B1" w14:textId="2D6817F8" w:rsidR="00FA617B" w:rsidRPr="00730B1B" w:rsidRDefault="00E574F9" w:rsidP="00FA617B">
      <w:pPr>
        <w:pStyle w:val="Heading1"/>
        <w:tabs>
          <w:tab w:val="clear" w:pos="360"/>
        </w:tabs>
        <w:ind w:left="450" w:hanging="432"/>
        <w:rPr>
          <w:rFonts w:ascii="Arial" w:hAnsi="Arial"/>
        </w:rPr>
      </w:pPr>
      <w:bookmarkStart w:id="12" w:name="_Toc51517906"/>
      <w:r>
        <w:rPr>
          <w:rFonts w:ascii="Arial" w:hAnsi="Arial"/>
        </w:rPr>
        <w:lastRenderedPageBreak/>
        <w:t>Validation Plans</w:t>
      </w:r>
      <w:bookmarkEnd w:id="12"/>
    </w:p>
    <w:p w14:paraId="468CEB97" w14:textId="3C464032" w:rsidR="00CC1A19" w:rsidRPr="00730B1B" w:rsidRDefault="00E574F9" w:rsidP="007543E1">
      <w:pPr>
        <w:pStyle w:val="Heading2"/>
        <w:rPr>
          <w:rFonts w:ascii="Arial" w:hAnsi="Arial"/>
        </w:rPr>
      </w:pPr>
      <w:bookmarkStart w:id="13" w:name="_Toc51517907"/>
      <w:r>
        <w:rPr>
          <w:rFonts w:ascii="Arial" w:hAnsi="Arial"/>
        </w:rPr>
        <w:t>Glove Assembly</w:t>
      </w:r>
      <w:bookmarkEnd w:id="13"/>
    </w:p>
    <w:p w14:paraId="24F5E7D5" w14:textId="77777777" w:rsidR="00FB782F" w:rsidRPr="00730B1B" w:rsidRDefault="00FB782F" w:rsidP="00090D70">
      <w:pPr>
        <w:pStyle w:val="BodyText"/>
        <w:rPr>
          <w:rFonts w:cs="Arial"/>
        </w:rPr>
      </w:pPr>
    </w:p>
    <w:p w14:paraId="164DFC9F" w14:textId="1043F321" w:rsidR="007543E1" w:rsidRPr="00730B1B" w:rsidRDefault="001007A1" w:rsidP="00090D70">
      <w:pPr>
        <w:pStyle w:val="BodyText"/>
        <w:rPr>
          <w:rFonts w:cs="Arial"/>
        </w:rPr>
      </w:pPr>
      <w:r w:rsidRPr="00730B1B">
        <w:rPr>
          <w:rFonts w:cs="Arial"/>
        </w:rPr>
        <w:t>The following documents, of the exact issue and revision shown, form a part of this specification</w:t>
      </w:r>
      <w:r w:rsidR="007543E1" w:rsidRPr="00730B1B">
        <w:rPr>
          <w:rFonts w:cs="Arial"/>
        </w:rPr>
        <w:t xml:space="preserve"> to the extent specified herein:</w:t>
      </w:r>
    </w:p>
    <w:p w14:paraId="631443DD" w14:textId="77777777" w:rsidR="007543E1" w:rsidRPr="00730B1B" w:rsidRDefault="007543E1" w:rsidP="00090D70">
      <w:pPr>
        <w:pStyle w:val="BodyText"/>
        <w:rPr>
          <w:rFonts w:cs="Arial"/>
        </w:rPr>
      </w:pPr>
    </w:p>
    <w:p w14:paraId="23CBA5AD" w14:textId="463E5460" w:rsidR="002B7487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  <w:highlight w:val="yellow"/>
        </w:rPr>
        <w:t>NOTE: e</w:t>
      </w:r>
      <w:r w:rsidR="001007A1" w:rsidRPr="00730B1B">
        <w:rPr>
          <w:rFonts w:cs="Arial"/>
          <w:highlight w:val="yellow"/>
        </w:rPr>
        <w:t>xamples below, make sure what you use really is what you want to follow!!!!  I really would not call out</w:t>
      </w:r>
      <w:r w:rsidRPr="00730B1B">
        <w:rPr>
          <w:rFonts w:cs="Arial"/>
          <w:highlight w:val="yellow"/>
        </w:rPr>
        <w:t xml:space="preserve"> </w:t>
      </w:r>
      <w:r w:rsidRPr="00A97197">
        <w:rPr>
          <w:rFonts w:cs="Arial"/>
          <w:noProof/>
          <w:highlight w:val="yellow"/>
        </w:rPr>
        <w:t>MIL-STD</w:t>
      </w:r>
      <w:r w:rsidRPr="00730B1B">
        <w:rPr>
          <w:rFonts w:cs="Arial"/>
          <w:highlight w:val="yellow"/>
        </w:rPr>
        <w:t>-810 for your project!</w:t>
      </w:r>
    </w:p>
    <w:p w14:paraId="1FF05AC6" w14:textId="77777777" w:rsidR="001007A1" w:rsidRPr="00730B1B" w:rsidRDefault="001007A1" w:rsidP="00090D70">
      <w:pPr>
        <w:pStyle w:val="BodyText"/>
        <w:rPr>
          <w:rFonts w:cs="Arial"/>
        </w:rPr>
      </w:pPr>
    </w:p>
    <w:p w14:paraId="1470022E" w14:textId="3D6C7648" w:rsidR="001007A1" w:rsidRPr="00730B1B" w:rsidRDefault="00E574F9" w:rsidP="001007A1">
      <w:pPr>
        <w:pStyle w:val="Heading2"/>
        <w:rPr>
          <w:rFonts w:ascii="Arial" w:hAnsi="Arial"/>
        </w:rPr>
      </w:pPr>
      <w:bookmarkStart w:id="14" w:name="_Toc51517908"/>
      <w:r>
        <w:rPr>
          <w:rFonts w:ascii="Arial" w:hAnsi="Arial"/>
        </w:rPr>
        <w:t>MCU and Hand Tracking</w:t>
      </w:r>
      <w:bookmarkEnd w:id="14"/>
    </w:p>
    <w:p w14:paraId="62D71C6B" w14:textId="77777777" w:rsidR="001007A1" w:rsidRPr="00730B1B" w:rsidRDefault="001007A1" w:rsidP="00090D70">
      <w:pPr>
        <w:pStyle w:val="BodyText"/>
        <w:rPr>
          <w:rFonts w:cs="Arial"/>
        </w:rPr>
      </w:pPr>
    </w:p>
    <w:p w14:paraId="2CAC4B39" w14:textId="225E50D2" w:rsidR="001007A1" w:rsidRPr="00730B1B" w:rsidRDefault="00E574F9" w:rsidP="00090D70">
      <w:pPr>
        <w:pStyle w:val="BodyText"/>
        <w:rPr>
          <w:rFonts w:cs="Arial"/>
        </w:rPr>
      </w:pPr>
      <w:proofErr w:type="spellStart"/>
      <w:r>
        <w:rPr>
          <w:rFonts w:cs="Arial"/>
        </w:rPr>
        <w:t>zzz</w:t>
      </w:r>
      <w:proofErr w:type="spellEnd"/>
    </w:p>
    <w:p w14:paraId="04801BEB" w14:textId="77777777" w:rsidR="00EA3C4F" w:rsidRPr="00730B1B" w:rsidRDefault="00EA3C4F">
      <w:pPr>
        <w:jc w:val="left"/>
        <w:rPr>
          <w:rFonts w:ascii="Arial" w:eastAsia="Times New Roman" w:hAnsi="Arial" w:cs="Arial"/>
          <w:b/>
          <w:i/>
          <w:iCs/>
          <w:sz w:val="28"/>
          <w:szCs w:val="28"/>
        </w:rPr>
      </w:pPr>
      <w:r w:rsidRPr="00730B1B">
        <w:rPr>
          <w:rFonts w:ascii="Arial" w:hAnsi="Arial" w:cs="Arial"/>
        </w:rPr>
        <w:br w:type="page"/>
      </w:r>
    </w:p>
    <w:p w14:paraId="12FB5BA0" w14:textId="3C87FE0B" w:rsidR="00EA3C4F" w:rsidRPr="00730B1B" w:rsidRDefault="00E574F9" w:rsidP="00E574F9">
      <w:pPr>
        <w:pStyle w:val="Heading2"/>
        <w:ind w:left="0" w:firstLine="0"/>
        <w:rPr>
          <w:rFonts w:ascii="Arial" w:hAnsi="Arial"/>
        </w:rPr>
      </w:pPr>
      <w:bookmarkStart w:id="15" w:name="_Toc51517909"/>
      <w:r>
        <w:rPr>
          <w:rFonts w:ascii="Arial" w:hAnsi="Arial"/>
        </w:rPr>
        <w:lastRenderedPageBreak/>
        <w:t>Graphical User Interface</w:t>
      </w:r>
      <w:bookmarkEnd w:id="15"/>
    </w:p>
    <w:p w14:paraId="5631F3E6" w14:textId="77777777" w:rsidR="001007A1" w:rsidRPr="00730B1B" w:rsidRDefault="001007A1" w:rsidP="00090D70">
      <w:pPr>
        <w:pStyle w:val="BodyText"/>
        <w:rPr>
          <w:rFonts w:cs="Arial"/>
        </w:rPr>
      </w:pPr>
    </w:p>
    <w:p w14:paraId="55669EB0" w14:textId="77777777" w:rsidR="001007A1" w:rsidRPr="00730B1B" w:rsidRDefault="001007A1" w:rsidP="00090D70">
      <w:pPr>
        <w:pStyle w:val="BodyText"/>
        <w:rPr>
          <w:rFonts w:cs="Arial"/>
        </w:rPr>
      </w:pPr>
    </w:p>
    <w:p w14:paraId="465D13E3" w14:textId="77777777" w:rsidR="002B7487" w:rsidRPr="00730B1B" w:rsidRDefault="002B7487" w:rsidP="00090D70">
      <w:pPr>
        <w:pStyle w:val="BodyText"/>
        <w:rPr>
          <w:rFonts w:cs="Arial"/>
        </w:rPr>
      </w:pPr>
    </w:p>
    <w:p w14:paraId="569FAA20" w14:textId="77777777" w:rsidR="002B7487" w:rsidRPr="00730B1B" w:rsidRDefault="002B7487" w:rsidP="00090D70">
      <w:pPr>
        <w:pStyle w:val="BodyText"/>
        <w:rPr>
          <w:rFonts w:cs="Arial"/>
        </w:rPr>
      </w:pPr>
    </w:p>
    <w:p w14:paraId="1FE89D57" w14:textId="77777777" w:rsidR="002B7487" w:rsidRPr="00730B1B" w:rsidRDefault="002B7487" w:rsidP="00090D70">
      <w:pPr>
        <w:pStyle w:val="BodyText"/>
        <w:rPr>
          <w:rFonts w:cs="Arial"/>
        </w:rPr>
      </w:pPr>
    </w:p>
    <w:p w14:paraId="39E8CF99" w14:textId="77777777" w:rsidR="002B7487" w:rsidRPr="00730B1B" w:rsidRDefault="002B7487" w:rsidP="00090D70">
      <w:pPr>
        <w:pStyle w:val="BodyText"/>
        <w:rPr>
          <w:rFonts w:cs="Arial"/>
        </w:rPr>
      </w:pPr>
    </w:p>
    <w:p w14:paraId="13E1CE9E" w14:textId="1010BB44" w:rsidR="00CC1A19" w:rsidRPr="00730B1B" w:rsidRDefault="00CC1A19" w:rsidP="001A3631">
      <w:pPr>
        <w:rPr>
          <w:rFonts w:ascii="Arial" w:hAnsi="Arial" w:cs="Arial"/>
        </w:rPr>
      </w:pPr>
    </w:p>
    <w:p w14:paraId="51A56D02" w14:textId="77777777" w:rsidR="00FA617B" w:rsidRPr="00730B1B" w:rsidRDefault="00FA617B" w:rsidP="001A3631">
      <w:pPr>
        <w:rPr>
          <w:rFonts w:ascii="Arial" w:hAnsi="Arial" w:cs="Arial"/>
        </w:rPr>
      </w:pPr>
    </w:p>
    <w:p w14:paraId="1E42B979" w14:textId="77777777" w:rsidR="00FA617B" w:rsidRPr="00730B1B" w:rsidRDefault="00FA617B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bookmarkStart w:id="16" w:name="_Toc356386015"/>
      <w:r w:rsidRPr="00730B1B">
        <w:rPr>
          <w:rFonts w:ascii="Arial" w:hAnsi="Arial" w:cs="Arial"/>
        </w:rPr>
        <w:br w:type="page"/>
      </w:r>
    </w:p>
    <w:p w14:paraId="02AEE9EE" w14:textId="19EDDDCB" w:rsidR="007543E1" w:rsidRPr="00730B1B" w:rsidRDefault="007543E1" w:rsidP="007543E1">
      <w:pPr>
        <w:pStyle w:val="Heading1"/>
        <w:numPr>
          <w:ilvl w:val="0"/>
          <w:numId w:val="0"/>
        </w:numPr>
        <w:ind w:left="360" w:hanging="360"/>
        <w:rPr>
          <w:rFonts w:ascii="Arial" w:hAnsi="Arial"/>
        </w:rPr>
      </w:pPr>
      <w:bookmarkStart w:id="17" w:name="_Toc341874776"/>
      <w:bookmarkStart w:id="18" w:name="_Toc51517910"/>
      <w:bookmarkEnd w:id="16"/>
      <w:r w:rsidRPr="00730B1B">
        <w:rPr>
          <w:rFonts w:ascii="Arial" w:hAnsi="Arial"/>
        </w:rPr>
        <w:lastRenderedPageBreak/>
        <w:t>Appendix A</w:t>
      </w:r>
      <w:r w:rsidR="00530C29">
        <w:rPr>
          <w:rFonts w:ascii="Arial" w:hAnsi="Arial"/>
        </w:rPr>
        <w:t xml:space="preserve">: </w:t>
      </w:r>
      <w:r w:rsidRPr="00730B1B">
        <w:rPr>
          <w:rFonts w:ascii="Arial" w:hAnsi="Arial"/>
        </w:rPr>
        <w:t>Acronyms and Abbreviations</w:t>
      </w:r>
      <w:bookmarkEnd w:id="17"/>
      <w:bookmarkEnd w:id="18"/>
    </w:p>
    <w:p w14:paraId="231DC9E4" w14:textId="04D8FCCD" w:rsidR="007543E1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  <w:highlight w:val="yellow"/>
        </w:rPr>
        <w:t xml:space="preserve">Below is a list of </w:t>
      </w:r>
      <w:r w:rsidR="002C2ECE">
        <w:rPr>
          <w:rFonts w:cs="Arial"/>
          <w:noProof/>
          <w:highlight w:val="yellow"/>
        </w:rPr>
        <w:t>common</w:t>
      </w:r>
      <w:r w:rsidRPr="00730B1B">
        <w:rPr>
          <w:rFonts w:cs="Arial"/>
          <w:highlight w:val="yellow"/>
        </w:rPr>
        <w:t xml:space="preserve"> acronyms and abbreviations, update based upon your project….</w:t>
      </w:r>
    </w:p>
    <w:p w14:paraId="26FF5B7B" w14:textId="77777777" w:rsidR="007543E1" w:rsidRPr="00730B1B" w:rsidRDefault="007543E1" w:rsidP="00090D70">
      <w:pPr>
        <w:pStyle w:val="BodyText"/>
        <w:rPr>
          <w:rFonts w:cs="Arial"/>
        </w:rPr>
      </w:pPr>
    </w:p>
    <w:p w14:paraId="2D655294" w14:textId="77777777" w:rsidR="007543E1" w:rsidRPr="00730B1B" w:rsidRDefault="007543E1" w:rsidP="00090D70">
      <w:pPr>
        <w:pStyle w:val="BodyText"/>
        <w:rPr>
          <w:rFonts w:cs="Arial"/>
        </w:rPr>
      </w:pPr>
    </w:p>
    <w:p w14:paraId="743206C8" w14:textId="77777777" w:rsidR="007543E1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</w:rPr>
        <w:t>BIT</w:t>
      </w:r>
      <w:r w:rsidRPr="00730B1B">
        <w:rPr>
          <w:rFonts w:cs="Arial"/>
        </w:rPr>
        <w:tab/>
      </w:r>
      <w:r w:rsidRPr="00730B1B">
        <w:rPr>
          <w:rFonts w:cs="Arial"/>
        </w:rPr>
        <w:tab/>
      </w:r>
      <w:r w:rsidRPr="00730B1B">
        <w:rPr>
          <w:rFonts w:cs="Arial"/>
        </w:rPr>
        <w:tab/>
        <w:t>Built-In Test</w:t>
      </w:r>
    </w:p>
    <w:p w14:paraId="0500FD39" w14:textId="77777777" w:rsidR="007543E1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</w:rPr>
        <w:t>CCA</w:t>
      </w:r>
      <w:r w:rsidRPr="00730B1B">
        <w:rPr>
          <w:rFonts w:cs="Arial"/>
        </w:rPr>
        <w:tab/>
      </w:r>
      <w:r w:rsidRPr="00730B1B">
        <w:rPr>
          <w:rFonts w:cs="Arial"/>
        </w:rPr>
        <w:tab/>
        <w:t>Circuit Card Assembly</w:t>
      </w:r>
    </w:p>
    <w:p w14:paraId="533FC158" w14:textId="77777777" w:rsidR="007543E1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</w:rPr>
        <w:t>EMC</w:t>
      </w:r>
      <w:r w:rsidRPr="00730B1B">
        <w:rPr>
          <w:rFonts w:cs="Arial"/>
        </w:rPr>
        <w:tab/>
      </w:r>
      <w:r w:rsidRPr="00730B1B">
        <w:rPr>
          <w:rFonts w:cs="Arial"/>
        </w:rPr>
        <w:tab/>
        <w:t xml:space="preserve">Electromagnetic Compatibility </w:t>
      </w:r>
    </w:p>
    <w:p w14:paraId="4FE937D1" w14:textId="77777777" w:rsidR="007543E1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</w:rPr>
        <w:t>EMI</w:t>
      </w:r>
      <w:r w:rsidRPr="00730B1B">
        <w:rPr>
          <w:rFonts w:cs="Arial"/>
        </w:rPr>
        <w:tab/>
      </w:r>
      <w:r w:rsidRPr="00730B1B">
        <w:rPr>
          <w:rFonts w:cs="Arial"/>
        </w:rPr>
        <w:tab/>
      </w:r>
      <w:r w:rsidRPr="00730B1B">
        <w:rPr>
          <w:rFonts w:cs="Arial"/>
        </w:rPr>
        <w:tab/>
        <w:t>Electromagnetic Interference</w:t>
      </w:r>
    </w:p>
    <w:p w14:paraId="410F2784" w14:textId="77777777" w:rsidR="007543E1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</w:rPr>
        <w:t>EO/IR</w:t>
      </w:r>
      <w:r w:rsidRPr="00730B1B">
        <w:rPr>
          <w:rFonts w:cs="Arial"/>
        </w:rPr>
        <w:tab/>
      </w:r>
      <w:r w:rsidRPr="00730B1B">
        <w:rPr>
          <w:rFonts w:cs="Arial"/>
        </w:rPr>
        <w:tab/>
        <w:t>Electro-optical Infrared</w:t>
      </w:r>
    </w:p>
    <w:p w14:paraId="1372C2A7" w14:textId="77777777" w:rsidR="007543E1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</w:rPr>
        <w:t>FOR</w:t>
      </w:r>
      <w:r w:rsidRPr="00730B1B">
        <w:rPr>
          <w:rFonts w:cs="Arial"/>
        </w:rPr>
        <w:tab/>
      </w:r>
      <w:r w:rsidRPr="00730B1B">
        <w:rPr>
          <w:rFonts w:cs="Arial"/>
        </w:rPr>
        <w:tab/>
        <w:t>Field of Regard</w:t>
      </w:r>
    </w:p>
    <w:p w14:paraId="34A23F29" w14:textId="77777777" w:rsidR="007543E1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</w:rPr>
        <w:t>FOV</w:t>
      </w:r>
      <w:r w:rsidRPr="00730B1B">
        <w:rPr>
          <w:rFonts w:cs="Arial"/>
        </w:rPr>
        <w:tab/>
      </w:r>
      <w:r w:rsidRPr="00730B1B">
        <w:rPr>
          <w:rFonts w:cs="Arial"/>
        </w:rPr>
        <w:tab/>
        <w:t>Field of View</w:t>
      </w:r>
    </w:p>
    <w:p w14:paraId="4F5DCE1A" w14:textId="77777777" w:rsidR="007543E1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</w:rPr>
        <w:t>GPS</w:t>
      </w:r>
      <w:r w:rsidRPr="00730B1B">
        <w:rPr>
          <w:rFonts w:cs="Arial"/>
        </w:rPr>
        <w:tab/>
      </w:r>
      <w:r w:rsidRPr="00730B1B">
        <w:rPr>
          <w:rFonts w:cs="Arial"/>
        </w:rPr>
        <w:tab/>
        <w:t>Global Positioning System</w:t>
      </w:r>
    </w:p>
    <w:p w14:paraId="5CB89CDA" w14:textId="77777777" w:rsidR="007543E1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</w:rPr>
        <w:t>GUI</w:t>
      </w:r>
      <w:r w:rsidRPr="00730B1B">
        <w:rPr>
          <w:rFonts w:cs="Arial"/>
        </w:rPr>
        <w:tab/>
      </w:r>
      <w:r w:rsidRPr="00730B1B">
        <w:rPr>
          <w:rFonts w:cs="Arial"/>
        </w:rPr>
        <w:tab/>
      </w:r>
      <w:r w:rsidRPr="00730B1B">
        <w:rPr>
          <w:rFonts w:cs="Arial"/>
        </w:rPr>
        <w:tab/>
        <w:t>Graphical User Interface</w:t>
      </w:r>
    </w:p>
    <w:p w14:paraId="3D55DE3E" w14:textId="77777777" w:rsidR="007543E1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</w:rPr>
        <w:t>Hz</w:t>
      </w:r>
      <w:r w:rsidRPr="00730B1B">
        <w:rPr>
          <w:rFonts w:cs="Arial"/>
        </w:rPr>
        <w:tab/>
      </w:r>
      <w:r w:rsidRPr="00730B1B">
        <w:rPr>
          <w:rFonts w:cs="Arial"/>
        </w:rPr>
        <w:tab/>
      </w:r>
      <w:r w:rsidRPr="00730B1B">
        <w:rPr>
          <w:rFonts w:cs="Arial"/>
        </w:rPr>
        <w:tab/>
        <w:t>Hertz</w:t>
      </w:r>
    </w:p>
    <w:p w14:paraId="31663621" w14:textId="77777777" w:rsidR="007543E1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</w:rPr>
        <w:t>ICD</w:t>
      </w:r>
      <w:r w:rsidRPr="00730B1B">
        <w:rPr>
          <w:rFonts w:cs="Arial"/>
        </w:rPr>
        <w:tab/>
      </w:r>
      <w:r w:rsidRPr="00730B1B">
        <w:rPr>
          <w:rFonts w:cs="Arial"/>
        </w:rPr>
        <w:tab/>
      </w:r>
      <w:r w:rsidRPr="00730B1B">
        <w:rPr>
          <w:rFonts w:cs="Arial"/>
        </w:rPr>
        <w:tab/>
        <w:t>Interface Control Document</w:t>
      </w:r>
    </w:p>
    <w:p w14:paraId="1960E727" w14:textId="77777777" w:rsidR="007543E1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</w:rPr>
        <w:t>kHz</w:t>
      </w:r>
      <w:r w:rsidRPr="00730B1B">
        <w:rPr>
          <w:rFonts w:cs="Arial"/>
        </w:rPr>
        <w:tab/>
      </w:r>
      <w:r w:rsidRPr="00730B1B">
        <w:rPr>
          <w:rFonts w:cs="Arial"/>
        </w:rPr>
        <w:tab/>
      </w:r>
      <w:r w:rsidRPr="00730B1B">
        <w:rPr>
          <w:rFonts w:cs="Arial"/>
        </w:rPr>
        <w:tab/>
        <w:t>Kilohertz (1,000 Hz)</w:t>
      </w:r>
    </w:p>
    <w:p w14:paraId="39376F26" w14:textId="77777777" w:rsidR="007543E1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</w:rPr>
        <w:t>LCD</w:t>
      </w:r>
      <w:r w:rsidRPr="00730B1B">
        <w:rPr>
          <w:rFonts w:cs="Arial"/>
        </w:rPr>
        <w:tab/>
      </w:r>
      <w:r w:rsidRPr="00730B1B">
        <w:rPr>
          <w:rFonts w:cs="Arial"/>
        </w:rPr>
        <w:tab/>
        <w:t>Liquid Crystal Display</w:t>
      </w:r>
    </w:p>
    <w:p w14:paraId="1EAFD282" w14:textId="77777777" w:rsidR="007543E1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</w:rPr>
        <w:t>LED</w:t>
      </w:r>
      <w:r w:rsidRPr="00730B1B">
        <w:rPr>
          <w:rFonts w:cs="Arial"/>
        </w:rPr>
        <w:tab/>
      </w:r>
      <w:r w:rsidRPr="00730B1B">
        <w:rPr>
          <w:rFonts w:cs="Arial"/>
        </w:rPr>
        <w:tab/>
        <w:t>Light-emitting Diode</w:t>
      </w:r>
    </w:p>
    <w:p w14:paraId="11FF1ABF" w14:textId="77777777" w:rsidR="007543E1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</w:rPr>
        <w:t>mA</w:t>
      </w:r>
      <w:r w:rsidRPr="00730B1B">
        <w:rPr>
          <w:rFonts w:cs="Arial"/>
        </w:rPr>
        <w:tab/>
      </w:r>
      <w:r w:rsidRPr="00730B1B">
        <w:rPr>
          <w:rFonts w:cs="Arial"/>
        </w:rPr>
        <w:tab/>
      </w:r>
      <w:r w:rsidRPr="00730B1B">
        <w:rPr>
          <w:rFonts w:cs="Arial"/>
        </w:rPr>
        <w:tab/>
        <w:t>Milliamp</w:t>
      </w:r>
    </w:p>
    <w:p w14:paraId="6A5C28A1" w14:textId="77777777" w:rsidR="007543E1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</w:rPr>
        <w:t>MHz</w:t>
      </w:r>
      <w:r w:rsidRPr="00730B1B">
        <w:rPr>
          <w:rFonts w:cs="Arial"/>
        </w:rPr>
        <w:tab/>
      </w:r>
      <w:r w:rsidRPr="00730B1B">
        <w:rPr>
          <w:rFonts w:cs="Arial"/>
        </w:rPr>
        <w:tab/>
        <w:t>Megahertz (1,000,000 Hz)</w:t>
      </w:r>
    </w:p>
    <w:p w14:paraId="7D41BBF9" w14:textId="77777777" w:rsidR="007543E1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</w:rPr>
        <w:t>MTBF</w:t>
      </w:r>
      <w:r w:rsidRPr="00730B1B">
        <w:rPr>
          <w:rFonts w:cs="Arial"/>
        </w:rPr>
        <w:tab/>
      </w:r>
      <w:r w:rsidRPr="00730B1B">
        <w:rPr>
          <w:rFonts w:cs="Arial"/>
        </w:rPr>
        <w:tab/>
        <w:t>Mean Time Between Failure</w:t>
      </w:r>
    </w:p>
    <w:p w14:paraId="5DD52CA0" w14:textId="77777777" w:rsidR="007543E1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</w:rPr>
        <w:t>MTTR</w:t>
      </w:r>
      <w:r w:rsidRPr="00730B1B">
        <w:rPr>
          <w:rFonts w:cs="Arial"/>
        </w:rPr>
        <w:tab/>
      </w:r>
      <w:r w:rsidRPr="00730B1B">
        <w:rPr>
          <w:rFonts w:cs="Arial"/>
        </w:rPr>
        <w:tab/>
        <w:t>Mean Time To Repair</w:t>
      </w:r>
    </w:p>
    <w:p w14:paraId="1B285527" w14:textId="77777777" w:rsidR="007543E1" w:rsidRPr="00730B1B" w:rsidRDefault="007543E1" w:rsidP="00090D70">
      <w:pPr>
        <w:pStyle w:val="BodyText"/>
        <w:rPr>
          <w:rFonts w:cs="Arial"/>
        </w:rPr>
      </w:pPr>
      <w:proofErr w:type="spellStart"/>
      <w:r w:rsidRPr="00730B1B">
        <w:rPr>
          <w:rFonts w:cs="Arial"/>
        </w:rPr>
        <w:t>mW</w:t>
      </w:r>
      <w:proofErr w:type="spellEnd"/>
      <w:r w:rsidRPr="00730B1B">
        <w:rPr>
          <w:rFonts w:cs="Arial"/>
        </w:rPr>
        <w:tab/>
      </w:r>
      <w:r w:rsidRPr="00730B1B">
        <w:rPr>
          <w:rFonts w:cs="Arial"/>
        </w:rPr>
        <w:tab/>
      </w:r>
      <w:r w:rsidRPr="00730B1B">
        <w:rPr>
          <w:rFonts w:cs="Arial"/>
        </w:rPr>
        <w:tab/>
        <w:t>Milliwatt</w:t>
      </w:r>
    </w:p>
    <w:p w14:paraId="7D7141B3" w14:textId="77777777" w:rsidR="007543E1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</w:rPr>
        <w:t>PCB</w:t>
      </w:r>
      <w:r w:rsidRPr="00730B1B">
        <w:rPr>
          <w:rFonts w:cs="Arial"/>
        </w:rPr>
        <w:tab/>
      </w:r>
      <w:r w:rsidRPr="00730B1B">
        <w:rPr>
          <w:rFonts w:cs="Arial"/>
        </w:rPr>
        <w:tab/>
        <w:t>Printed Circuit Board</w:t>
      </w:r>
    </w:p>
    <w:p w14:paraId="37349900" w14:textId="77777777" w:rsidR="007543E1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</w:rPr>
        <w:t>RMS</w:t>
      </w:r>
      <w:r w:rsidRPr="00730B1B">
        <w:rPr>
          <w:rFonts w:cs="Arial"/>
        </w:rPr>
        <w:tab/>
      </w:r>
      <w:r w:rsidRPr="00730B1B">
        <w:rPr>
          <w:rFonts w:cs="Arial"/>
        </w:rPr>
        <w:tab/>
        <w:t>Root Mean Square</w:t>
      </w:r>
    </w:p>
    <w:p w14:paraId="6306B5DC" w14:textId="77777777" w:rsidR="007543E1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</w:rPr>
        <w:t>TBD</w:t>
      </w:r>
      <w:r w:rsidRPr="00730B1B">
        <w:rPr>
          <w:rFonts w:cs="Arial"/>
        </w:rPr>
        <w:tab/>
      </w:r>
      <w:r w:rsidRPr="00730B1B">
        <w:rPr>
          <w:rFonts w:cs="Arial"/>
        </w:rPr>
        <w:tab/>
        <w:t>To Be Determined</w:t>
      </w:r>
    </w:p>
    <w:p w14:paraId="137BA4E6" w14:textId="77777777" w:rsidR="007543E1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</w:rPr>
        <w:t>TTL</w:t>
      </w:r>
      <w:r w:rsidRPr="00730B1B">
        <w:rPr>
          <w:rFonts w:cs="Arial"/>
        </w:rPr>
        <w:tab/>
      </w:r>
      <w:r w:rsidRPr="00730B1B">
        <w:rPr>
          <w:rFonts w:cs="Arial"/>
        </w:rPr>
        <w:tab/>
      </w:r>
      <w:r w:rsidRPr="00730B1B">
        <w:rPr>
          <w:rFonts w:cs="Arial"/>
        </w:rPr>
        <w:tab/>
        <w:t>Transistor-Transistor Logic</w:t>
      </w:r>
    </w:p>
    <w:p w14:paraId="53CFDF24" w14:textId="77777777" w:rsidR="007543E1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</w:rPr>
        <w:t>USB</w:t>
      </w:r>
      <w:r w:rsidRPr="00730B1B">
        <w:rPr>
          <w:rFonts w:cs="Arial"/>
        </w:rPr>
        <w:tab/>
      </w:r>
      <w:r w:rsidRPr="00730B1B">
        <w:rPr>
          <w:rFonts w:cs="Arial"/>
        </w:rPr>
        <w:tab/>
        <w:t>Universal Serial Bus</w:t>
      </w:r>
    </w:p>
    <w:p w14:paraId="40E472E6" w14:textId="77777777" w:rsidR="007543E1" w:rsidRPr="00730B1B" w:rsidRDefault="007543E1" w:rsidP="00090D70">
      <w:pPr>
        <w:pStyle w:val="BodyText"/>
        <w:rPr>
          <w:rFonts w:cs="Arial"/>
        </w:rPr>
      </w:pPr>
      <w:r w:rsidRPr="00730B1B">
        <w:rPr>
          <w:rFonts w:cs="Arial"/>
        </w:rPr>
        <w:t>VME</w:t>
      </w:r>
      <w:r w:rsidRPr="00730B1B">
        <w:rPr>
          <w:rFonts w:cs="Arial"/>
        </w:rPr>
        <w:tab/>
      </w:r>
      <w:r w:rsidRPr="00730B1B">
        <w:rPr>
          <w:rFonts w:cs="Arial"/>
        </w:rPr>
        <w:tab/>
        <w:t>VERSA-Module Europe</w:t>
      </w:r>
    </w:p>
    <w:p w14:paraId="77DE6924" w14:textId="77777777" w:rsidR="007543E1" w:rsidRPr="00730B1B" w:rsidRDefault="007543E1" w:rsidP="00090D70">
      <w:pPr>
        <w:pStyle w:val="BodyText"/>
        <w:rPr>
          <w:rFonts w:cs="Arial"/>
        </w:rPr>
      </w:pPr>
    </w:p>
    <w:p w14:paraId="5B285510" w14:textId="77777777" w:rsidR="007543E1" w:rsidRPr="00730B1B" w:rsidRDefault="007543E1" w:rsidP="007543E1">
      <w:pPr>
        <w:rPr>
          <w:rFonts w:ascii="Arial" w:hAnsi="Arial" w:cs="Arial"/>
        </w:rPr>
      </w:pPr>
    </w:p>
    <w:p w14:paraId="4EB230F6" w14:textId="77777777" w:rsidR="007543E1" w:rsidRPr="00730B1B" w:rsidRDefault="007543E1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bookmarkStart w:id="19" w:name="_Toc341874777"/>
      <w:r w:rsidRPr="00730B1B">
        <w:rPr>
          <w:rFonts w:ascii="Arial" w:hAnsi="Arial" w:cs="Arial"/>
        </w:rPr>
        <w:br w:type="page"/>
      </w:r>
    </w:p>
    <w:p w14:paraId="701024DB" w14:textId="5FFFE210" w:rsidR="004A5098" w:rsidRPr="00730B1B" w:rsidRDefault="004A5098" w:rsidP="004A5098">
      <w:pPr>
        <w:pStyle w:val="Heading1"/>
        <w:numPr>
          <w:ilvl w:val="0"/>
          <w:numId w:val="0"/>
        </w:numPr>
        <w:ind w:left="360" w:hanging="360"/>
        <w:rPr>
          <w:rFonts w:ascii="Arial" w:hAnsi="Arial"/>
        </w:rPr>
      </w:pPr>
      <w:bookmarkStart w:id="20" w:name="_Toc51517911"/>
      <w:bookmarkEnd w:id="19"/>
      <w:r w:rsidRPr="00730B1B">
        <w:rPr>
          <w:rFonts w:ascii="Arial" w:hAnsi="Arial"/>
        </w:rPr>
        <w:lastRenderedPageBreak/>
        <w:t>Appendix B</w:t>
      </w:r>
      <w:r w:rsidR="00530C29">
        <w:rPr>
          <w:rFonts w:ascii="Arial" w:hAnsi="Arial"/>
        </w:rPr>
        <w:t>:</w:t>
      </w:r>
      <w:r w:rsidRPr="00730B1B">
        <w:rPr>
          <w:rFonts w:ascii="Arial" w:hAnsi="Arial"/>
        </w:rPr>
        <w:t xml:space="preserve"> Definition of Terms</w:t>
      </w:r>
      <w:bookmarkEnd w:id="20"/>
    </w:p>
    <w:p w14:paraId="3662CC36" w14:textId="77777777" w:rsidR="004A5098" w:rsidRPr="00730B1B" w:rsidRDefault="004A5098" w:rsidP="004A5098">
      <w:pPr>
        <w:rPr>
          <w:rFonts w:ascii="Arial" w:hAnsi="Arial" w:cs="Arial"/>
        </w:rPr>
      </w:pPr>
    </w:p>
    <w:p w14:paraId="074107C4" w14:textId="77777777" w:rsidR="004A5098" w:rsidRPr="00730B1B" w:rsidRDefault="004A5098" w:rsidP="004A5098">
      <w:pPr>
        <w:pStyle w:val="BodyText"/>
        <w:rPr>
          <w:rFonts w:cs="Arial"/>
        </w:rPr>
      </w:pPr>
      <w:r w:rsidRPr="00730B1B">
        <w:rPr>
          <w:rFonts w:cs="Arial"/>
          <w:highlight w:val="yellow"/>
        </w:rPr>
        <w:t>Specify anything that needs definition….</w:t>
      </w:r>
    </w:p>
    <w:p w14:paraId="223A6E2D" w14:textId="77777777" w:rsidR="004A5098" w:rsidRPr="00730B1B" w:rsidRDefault="004A5098" w:rsidP="004A5098">
      <w:pPr>
        <w:pStyle w:val="Heading1"/>
        <w:numPr>
          <w:ilvl w:val="0"/>
          <w:numId w:val="0"/>
        </w:numPr>
        <w:ind w:left="360" w:hanging="360"/>
        <w:rPr>
          <w:rFonts w:ascii="Arial" w:hAnsi="Arial"/>
        </w:rPr>
      </w:pPr>
    </w:p>
    <w:p w14:paraId="69697A21" w14:textId="644CC436" w:rsidR="001007A1" w:rsidRPr="00730B1B" w:rsidRDefault="001007A1" w:rsidP="004A5098">
      <w:pPr>
        <w:pStyle w:val="Heading1"/>
        <w:numPr>
          <w:ilvl w:val="0"/>
          <w:numId w:val="0"/>
        </w:numPr>
        <w:ind w:left="360" w:hanging="360"/>
        <w:rPr>
          <w:rFonts w:ascii="Arial" w:hAnsi="Arial"/>
        </w:rPr>
      </w:pPr>
    </w:p>
    <w:sectPr w:rsidR="001007A1" w:rsidRPr="00730B1B" w:rsidSect="000D4E26">
      <w:headerReference w:type="first" r:id="rId14"/>
      <w:footerReference w:type="first" r:id="rId15"/>
      <w:endnotePr>
        <w:numFmt w:val="decimal"/>
      </w:endnotePr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B7340" w14:textId="77777777" w:rsidR="00CC1085" w:rsidRPr="008E43FF" w:rsidRDefault="00CC1085" w:rsidP="008E43FF">
      <w:pPr>
        <w:pStyle w:val="Footer"/>
      </w:pPr>
    </w:p>
  </w:endnote>
  <w:endnote w:type="continuationSeparator" w:id="0">
    <w:p w14:paraId="7FA8CAC0" w14:textId="77777777" w:rsidR="00CC1085" w:rsidRDefault="00CC1085" w:rsidP="0015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4A186" w14:textId="341A48BC" w:rsidR="00FD4FF8" w:rsidRDefault="00FD4FF8" w:rsidP="00FA617B">
    <w:pPr>
      <w:pStyle w:val="Footer"/>
    </w:pPr>
    <w:r>
      <w:tab/>
    </w:r>
  </w:p>
  <w:p w14:paraId="2355521F" w14:textId="77777777" w:rsidR="00FD4FF8" w:rsidRDefault="00FD4FF8" w:rsidP="0035377E">
    <w:pPr>
      <w:pStyle w:val="Footer"/>
      <w:tabs>
        <w:tab w:val="clear" w:pos="4680"/>
        <w:tab w:val="clear" w:pos="9360"/>
        <w:tab w:val="left" w:pos="7008"/>
      </w:tabs>
      <w:jc w:val="left"/>
    </w:pPr>
  </w:p>
  <w:p w14:paraId="1B3C2AD5" w14:textId="77777777" w:rsidR="00FD4FF8" w:rsidRDefault="00FD4FF8" w:rsidP="0035377E">
    <w:pPr>
      <w:pStyle w:val="Footer"/>
      <w:tabs>
        <w:tab w:val="clear" w:pos="4680"/>
        <w:tab w:val="clear" w:pos="9360"/>
        <w:tab w:val="left" w:pos="7008"/>
      </w:tabs>
      <w:jc w:val="lef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90876" w14:textId="77777777" w:rsidR="00FD4FF8" w:rsidRDefault="00FD4FF8" w:rsidP="00CE5A76">
    <w:pPr>
      <w:pStyle w:val="Footer"/>
      <w:jc w:val="center"/>
    </w:pPr>
  </w:p>
  <w:p w14:paraId="3B766744" w14:textId="77777777" w:rsidR="00FD4FF8" w:rsidRDefault="00FD4F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80CFB" w14:textId="6BBEDC0D" w:rsidR="00FD4FF8" w:rsidRPr="00730B1B" w:rsidRDefault="00FD4FF8" w:rsidP="00375F12">
    <w:pPr>
      <w:pStyle w:val="Footer"/>
      <w:rPr>
        <w:rFonts w:ascii="Arial" w:hAnsi="Arial" w:cs="Arial"/>
      </w:rPr>
    </w:pPr>
    <w:r>
      <w:tab/>
    </w:r>
    <w:r>
      <w:tab/>
    </w:r>
    <w:r w:rsidRPr="00730B1B">
      <w:rPr>
        <w:rFonts w:ascii="Arial" w:hAnsi="Arial" w:cs="Arial"/>
      </w:rPr>
      <w:fldChar w:fldCharType="begin"/>
    </w:r>
    <w:r w:rsidRPr="00730B1B">
      <w:rPr>
        <w:rFonts w:ascii="Arial" w:hAnsi="Arial" w:cs="Arial"/>
      </w:rPr>
      <w:instrText xml:space="preserve"> PAGE </w:instrText>
    </w:r>
    <w:r w:rsidRPr="00730B1B">
      <w:rPr>
        <w:rFonts w:ascii="Arial" w:hAnsi="Arial" w:cs="Arial"/>
      </w:rPr>
      <w:fldChar w:fldCharType="separate"/>
    </w:r>
    <w:r w:rsidR="00A518B3">
      <w:rPr>
        <w:rFonts w:ascii="Arial" w:hAnsi="Arial" w:cs="Arial"/>
        <w:noProof/>
      </w:rPr>
      <w:t>9</w:t>
    </w:r>
    <w:r w:rsidRPr="00730B1B">
      <w:rPr>
        <w:rFonts w:ascii="Arial" w:hAnsi="Arial" w:cs="Arial"/>
        <w:noProof/>
      </w:rPr>
      <w:fldChar w:fldCharType="end"/>
    </w:r>
  </w:p>
  <w:p w14:paraId="3476B0A2" w14:textId="77777777" w:rsidR="00FD4FF8" w:rsidRDefault="00FD4FF8" w:rsidP="00CE5A7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FC380" w14:textId="5A557996" w:rsidR="00FD4FF8" w:rsidRPr="00922E37" w:rsidRDefault="00FD4FF8" w:rsidP="00375F12">
    <w:pPr>
      <w:pStyle w:val="Footer"/>
      <w:jc w:val="cen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A518B3">
      <w:rPr>
        <w:noProof/>
      </w:rPr>
      <w:t>1</w:t>
    </w:r>
    <w:r>
      <w:rPr>
        <w:noProof/>
      </w:rPr>
      <w:fldChar w:fldCharType="end"/>
    </w:r>
  </w:p>
  <w:p w14:paraId="12CBFCF0" w14:textId="77777777" w:rsidR="00FD4FF8" w:rsidRPr="00737FF6" w:rsidRDefault="00FD4FF8" w:rsidP="00CE5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064DF" w14:textId="77777777" w:rsidR="00CC1085" w:rsidRDefault="00CC1085" w:rsidP="00151371">
      <w:r>
        <w:separator/>
      </w:r>
    </w:p>
  </w:footnote>
  <w:footnote w:type="continuationSeparator" w:id="0">
    <w:p w14:paraId="090392EF" w14:textId="77777777" w:rsidR="00CC1085" w:rsidRDefault="00CC1085" w:rsidP="00151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5AD07" w14:textId="31C8C223" w:rsidR="00FD4FF8" w:rsidRDefault="002274F6" w:rsidP="002274F6">
    <w:pPr>
      <w:pStyle w:val="Header"/>
    </w:pPr>
    <w:r>
      <w:t>Haptic Feed Back Glove: Execution and Validation Plan</w:t>
    </w:r>
    <w:r w:rsidR="00FD4FF8">
      <w:tab/>
      <w:t xml:space="preserve">Revision  </w:t>
    </w:r>
    <w:r>
      <w:t>0</w:t>
    </w:r>
  </w:p>
  <w:p w14:paraId="099BE872" w14:textId="77777777" w:rsidR="00FD4FF8" w:rsidRDefault="00FD4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22873" w14:textId="48984356" w:rsidR="00FD4FF8" w:rsidRPr="00730B1B" w:rsidRDefault="002274F6" w:rsidP="00FA617B">
    <w:pPr>
      <w:pStyle w:val="Header"/>
      <w:tabs>
        <w:tab w:val="clear" w:pos="4680"/>
      </w:tabs>
      <w:rPr>
        <w:rFonts w:ascii="Arial" w:hAnsi="Arial" w:cs="Arial"/>
      </w:rPr>
    </w:pPr>
    <w:r>
      <w:rPr>
        <w:rFonts w:ascii="Arial" w:hAnsi="Arial" w:cs="Arial"/>
      </w:rPr>
      <w:t>Execution and Validation Plan</w:t>
    </w:r>
    <w:r w:rsidR="00FD4FF8" w:rsidRPr="00730B1B">
      <w:rPr>
        <w:rFonts w:ascii="Arial" w:hAnsi="Arial" w:cs="Arial"/>
      </w:rPr>
      <w:tab/>
      <w:t>Revision -</w:t>
    </w:r>
  </w:p>
  <w:p w14:paraId="7F3143EC" w14:textId="7430F985" w:rsidR="00FD4FF8" w:rsidRPr="00730B1B" w:rsidRDefault="002274F6">
    <w:pPr>
      <w:pStyle w:val="Header"/>
      <w:rPr>
        <w:rFonts w:ascii="Arial" w:hAnsi="Arial" w:cs="Arial"/>
      </w:rPr>
    </w:pPr>
    <w:r>
      <w:rPr>
        <w:rFonts w:ascii="Arial" w:hAnsi="Arial" w:cs="Arial"/>
      </w:rPr>
      <w:t>Haptic Feedback Glove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4FC8B" w14:textId="35FCCCA1" w:rsidR="00FD4FF8" w:rsidRPr="00730B1B" w:rsidRDefault="002274F6" w:rsidP="00FA617B">
    <w:pPr>
      <w:pStyle w:val="Header"/>
      <w:tabs>
        <w:tab w:val="clear" w:pos="4680"/>
      </w:tabs>
      <w:rPr>
        <w:rFonts w:ascii="Arial" w:hAnsi="Arial" w:cs="Arial"/>
      </w:rPr>
    </w:pPr>
    <w:r>
      <w:rPr>
        <w:rFonts w:ascii="Arial" w:hAnsi="Arial" w:cs="Arial"/>
      </w:rPr>
      <w:t>Execution and Validation Plan</w:t>
    </w:r>
    <w:r w:rsidR="00FD4FF8" w:rsidRPr="00730B1B">
      <w:rPr>
        <w:rFonts w:ascii="Arial" w:hAnsi="Arial" w:cs="Arial"/>
      </w:rPr>
      <w:tab/>
      <w:t>Revision -</w:t>
    </w:r>
  </w:p>
  <w:p w14:paraId="7D7A3DA5" w14:textId="1A22E6E9" w:rsidR="00FD4FF8" w:rsidRDefault="002274F6" w:rsidP="00FA617B">
    <w:pPr>
      <w:pStyle w:val="Header"/>
    </w:pPr>
    <w:r>
      <w:rPr>
        <w:rFonts w:ascii="Arial" w:hAnsi="Arial" w:cs="Arial"/>
      </w:rPr>
      <w:t>Haptic Feedback Glove</w:t>
    </w:r>
    <w:r w:rsidR="00FD4FF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7897"/>
    <w:multiLevelType w:val="hybridMultilevel"/>
    <w:tmpl w:val="CBEC936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90D6C73"/>
    <w:multiLevelType w:val="multilevel"/>
    <w:tmpl w:val="A438A764"/>
    <w:styleLink w:val="LT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775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" w15:restartNumberingAfterBreak="0">
    <w:nsid w:val="0D2B5BE1"/>
    <w:multiLevelType w:val="hybridMultilevel"/>
    <w:tmpl w:val="1B98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6C69B3"/>
    <w:multiLevelType w:val="hybridMultilevel"/>
    <w:tmpl w:val="912E0D86"/>
    <w:lvl w:ilvl="0" w:tplc="C0342D04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6D8854DE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1A28DD68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986019FC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3E141142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83889AB4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5F080C2E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91968C86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95B83B86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5" w15:restartNumberingAfterBreak="0">
    <w:nsid w:val="1C6D2689"/>
    <w:multiLevelType w:val="hybridMultilevel"/>
    <w:tmpl w:val="15CEFE72"/>
    <w:lvl w:ilvl="0" w:tplc="0409000F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E3B6579"/>
    <w:multiLevelType w:val="hybridMultilevel"/>
    <w:tmpl w:val="22A0CAAA"/>
    <w:lvl w:ilvl="0" w:tplc="04090001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7" w15:restartNumberingAfterBreak="0">
    <w:nsid w:val="25E45BD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8" w15:restartNumberingAfterBreak="0">
    <w:nsid w:val="2CA14E41"/>
    <w:multiLevelType w:val="multilevel"/>
    <w:tmpl w:val="9C82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E5DA8"/>
    <w:multiLevelType w:val="hybridMultilevel"/>
    <w:tmpl w:val="9B36CEC8"/>
    <w:lvl w:ilvl="0" w:tplc="7CF67A8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CB68E7F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6D2C2D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5BA6BD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28667E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4EA5E5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56AA13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B2628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1D88F3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13629FA"/>
    <w:multiLevelType w:val="hybridMultilevel"/>
    <w:tmpl w:val="1B167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0702B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8E017EE"/>
    <w:multiLevelType w:val="hybridMultilevel"/>
    <w:tmpl w:val="5096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FD93130"/>
    <w:multiLevelType w:val="hybridMultilevel"/>
    <w:tmpl w:val="2FC88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1AC2473"/>
    <w:multiLevelType w:val="hybridMultilevel"/>
    <w:tmpl w:val="2CF6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70035"/>
    <w:multiLevelType w:val="multilevel"/>
    <w:tmpl w:val="26D64A2A"/>
    <w:lvl w:ilvl="0">
      <w:start w:val="1"/>
      <w:numFmt w:val="decimal"/>
      <w:pStyle w:val="Heading1"/>
      <w:lvlText w:val="%1."/>
      <w:lvlJc w:val="left"/>
      <w:pPr>
        <w:tabs>
          <w:tab w:val="num" w:pos="882"/>
        </w:tabs>
        <w:ind w:left="882" w:hanging="432"/>
      </w:pPr>
      <w:rPr>
        <w:rFonts w:cs="Times New Roman"/>
        <w:b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736"/>
        </w:tabs>
        <w:ind w:left="2736" w:hanging="576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6" w15:restartNumberingAfterBreak="0">
    <w:nsid w:val="43DF7E60"/>
    <w:multiLevelType w:val="hybridMultilevel"/>
    <w:tmpl w:val="3216D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4EC49D8"/>
    <w:multiLevelType w:val="hybridMultilevel"/>
    <w:tmpl w:val="AC68B88A"/>
    <w:lvl w:ilvl="0" w:tplc="1BE6A4C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51C3AC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4C1E7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FF8756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8E608ED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F2A75A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0D2738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10EB21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93ABA6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5AE679B"/>
    <w:multiLevelType w:val="hybridMultilevel"/>
    <w:tmpl w:val="F7B6BC0A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A2444"/>
    <w:multiLevelType w:val="hybridMultilevel"/>
    <w:tmpl w:val="2FC88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82610BD"/>
    <w:multiLevelType w:val="hybridMultilevel"/>
    <w:tmpl w:val="A0FE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F037D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2" w15:restartNumberingAfterBreak="0">
    <w:nsid w:val="4F344E60"/>
    <w:multiLevelType w:val="hybridMultilevel"/>
    <w:tmpl w:val="D828209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B5139"/>
    <w:multiLevelType w:val="hybridMultilevel"/>
    <w:tmpl w:val="E8A8199A"/>
    <w:lvl w:ilvl="0" w:tplc="53EE2F3A">
      <w:start w:val="1"/>
      <w:numFmt w:val="decimal"/>
      <w:lvlText w:val="%1."/>
      <w:lvlJc w:val="left"/>
      <w:pPr>
        <w:ind w:left="2886" w:hanging="1590"/>
      </w:pPr>
      <w:rPr>
        <w:rFonts w:cs="Times New Roman" w:hint="default"/>
      </w:rPr>
    </w:lvl>
    <w:lvl w:ilvl="1" w:tplc="14D6D94E">
      <w:numFmt w:val="bullet"/>
      <w:lvlText w:val="•"/>
      <w:lvlJc w:val="left"/>
      <w:pPr>
        <w:ind w:left="2376" w:hanging="360"/>
      </w:pPr>
      <w:rPr>
        <w:rFonts w:ascii="Myriad Pro" w:eastAsia="Times New Roman" w:hAnsi="Myriad Pro" w:hint="default"/>
      </w:rPr>
    </w:lvl>
    <w:lvl w:ilvl="2" w:tplc="0BDC3B3A" w:tentative="1">
      <w:start w:val="1"/>
      <w:numFmt w:val="lowerRoman"/>
      <w:lvlText w:val="%3."/>
      <w:lvlJc w:val="right"/>
      <w:pPr>
        <w:ind w:left="3096" w:hanging="180"/>
      </w:pPr>
      <w:rPr>
        <w:rFonts w:cs="Times New Roman"/>
      </w:rPr>
    </w:lvl>
    <w:lvl w:ilvl="3" w:tplc="87DEC9AC" w:tentative="1">
      <w:start w:val="1"/>
      <w:numFmt w:val="decimal"/>
      <w:lvlText w:val="%4."/>
      <w:lvlJc w:val="left"/>
      <w:pPr>
        <w:ind w:left="3816" w:hanging="360"/>
      </w:pPr>
      <w:rPr>
        <w:rFonts w:cs="Times New Roman"/>
      </w:rPr>
    </w:lvl>
    <w:lvl w:ilvl="4" w:tplc="46E8C848" w:tentative="1">
      <w:start w:val="1"/>
      <w:numFmt w:val="lowerLetter"/>
      <w:lvlText w:val="%5."/>
      <w:lvlJc w:val="left"/>
      <w:pPr>
        <w:ind w:left="4536" w:hanging="360"/>
      </w:pPr>
      <w:rPr>
        <w:rFonts w:cs="Times New Roman"/>
      </w:rPr>
    </w:lvl>
    <w:lvl w:ilvl="5" w:tplc="0DD62612" w:tentative="1">
      <w:start w:val="1"/>
      <w:numFmt w:val="lowerRoman"/>
      <w:lvlText w:val="%6."/>
      <w:lvlJc w:val="right"/>
      <w:pPr>
        <w:ind w:left="5256" w:hanging="180"/>
      </w:pPr>
      <w:rPr>
        <w:rFonts w:cs="Times New Roman"/>
      </w:rPr>
    </w:lvl>
    <w:lvl w:ilvl="6" w:tplc="F0E2B248" w:tentative="1">
      <w:start w:val="1"/>
      <w:numFmt w:val="decimal"/>
      <w:lvlText w:val="%7."/>
      <w:lvlJc w:val="left"/>
      <w:pPr>
        <w:ind w:left="5976" w:hanging="360"/>
      </w:pPr>
      <w:rPr>
        <w:rFonts w:cs="Times New Roman"/>
      </w:rPr>
    </w:lvl>
    <w:lvl w:ilvl="7" w:tplc="F46469D4" w:tentative="1">
      <w:start w:val="1"/>
      <w:numFmt w:val="lowerLetter"/>
      <w:lvlText w:val="%8."/>
      <w:lvlJc w:val="left"/>
      <w:pPr>
        <w:ind w:left="6696" w:hanging="360"/>
      </w:pPr>
      <w:rPr>
        <w:rFonts w:cs="Times New Roman"/>
      </w:rPr>
    </w:lvl>
    <w:lvl w:ilvl="8" w:tplc="72C68778" w:tentative="1">
      <w:start w:val="1"/>
      <w:numFmt w:val="lowerRoman"/>
      <w:lvlText w:val="%9."/>
      <w:lvlJc w:val="right"/>
      <w:pPr>
        <w:ind w:left="7416" w:hanging="180"/>
      </w:pPr>
      <w:rPr>
        <w:rFonts w:cs="Times New Roman"/>
      </w:rPr>
    </w:lvl>
  </w:abstractNum>
  <w:abstractNum w:abstractNumId="24" w15:restartNumberingAfterBreak="0">
    <w:nsid w:val="52CE7797"/>
    <w:multiLevelType w:val="hybridMultilevel"/>
    <w:tmpl w:val="5AF0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4153D"/>
    <w:multiLevelType w:val="hybridMultilevel"/>
    <w:tmpl w:val="EC9249D8"/>
    <w:lvl w:ilvl="0" w:tplc="FFFFFFF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98A8FA82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6" w15:restartNumberingAfterBreak="0">
    <w:nsid w:val="56B6441C"/>
    <w:multiLevelType w:val="hybridMultilevel"/>
    <w:tmpl w:val="57A4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71A460A"/>
    <w:multiLevelType w:val="hybridMultilevel"/>
    <w:tmpl w:val="41221D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A3D1ACC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E5B1DB5"/>
    <w:multiLevelType w:val="hybridMultilevel"/>
    <w:tmpl w:val="CE7C11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ECC0B6C"/>
    <w:multiLevelType w:val="hybridMultilevel"/>
    <w:tmpl w:val="BE36D008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1" w15:restartNumberingAfterBreak="0">
    <w:nsid w:val="5FA3374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F386D"/>
    <w:multiLevelType w:val="hybridMultilevel"/>
    <w:tmpl w:val="CBAA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2E703C9"/>
    <w:multiLevelType w:val="hybridMultilevel"/>
    <w:tmpl w:val="2104FB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65F35E11"/>
    <w:multiLevelType w:val="hybridMultilevel"/>
    <w:tmpl w:val="6150998A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A982253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D0E0BB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7" w15:restartNumberingAfterBreak="0">
    <w:nsid w:val="6F090623"/>
    <w:multiLevelType w:val="hybridMultilevel"/>
    <w:tmpl w:val="3D9870D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637846"/>
    <w:multiLevelType w:val="hybridMultilevel"/>
    <w:tmpl w:val="CBEC9366"/>
    <w:lvl w:ilvl="0" w:tplc="166A1D94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A02FF24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CA8E2DA4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7CDEDB58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D8EFF48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2676F60C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C91A891C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990C0802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98E8634E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9" w15:restartNumberingAfterBreak="0">
    <w:nsid w:val="741B7F69"/>
    <w:multiLevelType w:val="hybridMultilevel"/>
    <w:tmpl w:val="1728A828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65727F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0F1709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79905B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3" w15:restartNumberingAfterBreak="0">
    <w:nsid w:val="7AD76266"/>
    <w:multiLevelType w:val="hybridMultilevel"/>
    <w:tmpl w:val="7EE4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C05920"/>
    <w:multiLevelType w:val="hybridMultilevel"/>
    <w:tmpl w:val="1EAE5270"/>
    <w:lvl w:ilvl="0" w:tplc="DF183BA8">
      <w:start w:val="1"/>
      <w:numFmt w:val="lowerLetter"/>
      <w:lvlText w:val="(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7EC07069"/>
    <w:multiLevelType w:val="hybridMultilevel"/>
    <w:tmpl w:val="F9E8CFA6"/>
    <w:lvl w:ilvl="0" w:tplc="AAAC0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F0E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B4FE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84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9C0A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40C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219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4E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636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1E7CDD"/>
    <w:multiLevelType w:val="hybridMultilevel"/>
    <w:tmpl w:val="D95C4B5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23"/>
  </w:num>
  <w:num w:numId="4">
    <w:abstractNumId w:val="1"/>
  </w:num>
  <w:num w:numId="5">
    <w:abstractNumId w:val="36"/>
  </w:num>
  <w:num w:numId="6">
    <w:abstractNumId w:val="5"/>
  </w:num>
  <w:num w:numId="7">
    <w:abstractNumId w:val="29"/>
  </w:num>
  <w:num w:numId="8">
    <w:abstractNumId w:val="9"/>
  </w:num>
  <w:num w:numId="9">
    <w:abstractNumId w:val="31"/>
  </w:num>
  <w:num w:numId="10">
    <w:abstractNumId w:val="43"/>
  </w:num>
  <w:num w:numId="11">
    <w:abstractNumId w:val="22"/>
  </w:num>
  <w:num w:numId="12">
    <w:abstractNumId w:val="32"/>
  </w:num>
  <w:num w:numId="13">
    <w:abstractNumId w:val="10"/>
  </w:num>
  <w:num w:numId="14">
    <w:abstractNumId w:val="24"/>
  </w:num>
  <w:num w:numId="15">
    <w:abstractNumId w:val="14"/>
  </w:num>
  <w:num w:numId="16">
    <w:abstractNumId w:val="40"/>
  </w:num>
  <w:num w:numId="17">
    <w:abstractNumId w:val="38"/>
  </w:num>
  <w:num w:numId="18">
    <w:abstractNumId w:val="0"/>
  </w:num>
  <w:num w:numId="19">
    <w:abstractNumId w:val="46"/>
  </w:num>
  <w:num w:numId="20">
    <w:abstractNumId w:val="28"/>
  </w:num>
  <w:num w:numId="21">
    <w:abstractNumId w:val="17"/>
  </w:num>
  <w:num w:numId="22">
    <w:abstractNumId w:val="33"/>
  </w:num>
  <w:num w:numId="23">
    <w:abstractNumId w:val="35"/>
  </w:num>
  <w:num w:numId="24">
    <w:abstractNumId w:val="45"/>
  </w:num>
  <w:num w:numId="25">
    <w:abstractNumId w:val="18"/>
  </w:num>
  <w:num w:numId="26">
    <w:abstractNumId w:val="34"/>
  </w:num>
  <w:num w:numId="27">
    <w:abstractNumId w:val="4"/>
  </w:num>
  <w:num w:numId="28">
    <w:abstractNumId w:val="30"/>
  </w:num>
  <w:num w:numId="29">
    <w:abstractNumId w:val="6"/>
  </w:num>
  <w:num w:numId="30">
    <w:abstractNumId w:val="8"/>
  </w:num>
  <w:num w:numId="31">
    <w:abstractNumId w:val="25"/>
  </w:num>
  <w:num w:numId="32">
    <w:abstractNumId w:val="42"/>
  </w:num>
  <w:num w:numId="33">
    <w:abstractNumId w:val="21"/>
  </w:num>
  <w:num w:numId="34">
    <w:abstractNumId w:val="2"/>
  </w:num>
  <w:num w:numId="35">
    <w:abstractNumId w:val="7"/>
  </w:num>
  <w:num w:numId="36">
    <w:abstractNumId w:val="26"/>
  </w:num>
  <w:num w:numId="37">
    <w:abstractNumId w:val="12"/>
  </w:num>
  <w:num w:numId="38">
    <w:abstractNumId w:val="20"/>
  </w:num>
  <w:num w:numId="39">
    <w:abstractNumId w:val="3"/>
  </w:num>
  <w:num w:numId="40">
    <w:abstractNumId w:val="11"/>
  </w:num>
  <w:num w:numId="41">
    <w:abstractNumId w:val="39"/>
  </w:num>
  <w:num w:numId="42">
    <w:abstractNumId w:val="41"/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xMbKwMDYwNDA2sTRV0lEKTi0uzszPAykwqgUAYZSYwywAAAA="/>
    <w:docVar w:name="_AMO_ReportControlsVisible" w:val="Empty"/>
    <w:docVar w:name="_AMO_UniqueIdentifier" w:val="1de1c38e-8382-44fd-8057-5653de2074ca"/>
  </w:docVars>
  <w:rsids>
    <w:rsidRoot w:val="00151371"/>
    <w:rsid w:val="00000381"/>
    <w:rsid w:val="00000E70"/>
    <w:rsid w:val="00001FBD"/>
    <w:rsid w:val="00002BDB"/>
    <w:rsid w:val="00003762"/>
    <w:rsid w:val="0000452D"/>
    <w:rsid w:val="00004F94"/>
    <w:rsid w:val="00007E2E"/>
    <w:rsid w:val="000113AA"/>
    <w:rsid w:val="00011A6B"/>
    <w:rsid w:val="00011C4F"/>
    <w:rsid w:val="00012DF4"/>
    <w:rsid w:val="0001768B"/>
    <w:rsid w:val="00017E5F"/>
    <w:rsid w:val="0002122D"/>
    <w:rsid w:val="00022339"/>
    <w:rsid w:val="00023BB3"/>
    <w:rsid w:val="00024216"/>
    <w:rsid w:val="00024510"/>
    <w:rsid w:val="00024AE4"/>
    <w:rsid w:val="00024E82"/>
    <w:rsid w:val="00025440"/>
    <w:rsid w:val="00027982"/>
    <w:rsid w:val="00027D8F"/>
    <w:rsid w:val="00027EFF"/>
    <w:rsid w:val="000305A1"/>
    <w:rsid w:val="0003178C"/>
    <w:rsid w:val="000332C6"/>
    <w:rsid w:val="00037209"/>
    <w:rsid w:val="00043D9F"/>
    <w:rsid w:val="00044D91"/>
    <w:rsid w:val="00045216"/>
    <w:rsid w:val="00045EAE"/>
    <w:rsid w:val="000475A3"/>
    <w:rsid w:val="00050651"/>
    <w:rsid w:val="000510A0"/>
    <w:rsid w:val="000510FB"/>
    <w:rsid w:val="00053AAE"/>
    <w:rsid w:val="00054C05"/>
    <w:rsid w:val="00056880"/>
    <w:rsid w:val="00056FB7"/>
    <w:rsid w:val="00061079"/>
    <w:rsid w:val="00061894"/>
    <w:rsid w:val="000623D2"/>
    <w:rsid w:val="00064756"/>
    <w:rsid w:val="0006477D"/>
    <w:rsid w:val="00066B51"/>
    <w:rsid w:val="00066CEC"/>
    <w:rsid w:val="000670B0"/>
    <w:rsid w:val="00070404"/>
    <w:rsid w:val="00070F48"/>
    <w:rsid w:val="00071414"/>
    <w:rsid w:val="00071CA4"/>
    <w:rsid w:val="00072028"/>
    <w:rsid w:val="000734F9"/>
    <w:rsid w:val="00073682"/>
    <w:rsid w:val="0007439D"/>
    <w:rsid w:val="00075282"/>
    <w:rsid w:val="00077DD1"/>
    <w:rsid w:val="00080FF9"/>
    <w:rsid w:val="000818D9"/>
    <w:rsid w:val="00081C42"/>
    <w:rsid w:val="00083EBF"/>
    <w:rsid w:val="000845B4"/>
    <w:rsid w:val="000857C3"/>
    <w:rsid w:val="00087F5E"/>
    <w:rsid w:val="0009018C"/>
    <w:rsid w:val="00090D70"/>
    <w:rsid w:val="0009324F"/>
    <w:rsid w:val="00093627"/>
    <w:rsid w:val="00093D60"/>
    <w:rsid w:val="00094EA7"/>
    <w:rsid w:val="00095C80"/>
    <w:rsid w:val="00096D2A"/>
    <w:rsid w:val="000A0A9D"/>
    <w:rsid w:val="000A0BB3"/>
    <w:rsid w:val="000A15D6"/>
    <w:rsid w:val="000A3EB2"/>
    <w:rsid w:val="000A5CEB"/>
    <w:rsid w:val="000A6167"/>
    <w:rsid w:val="000A726A"/>
    <w:rsid w:val="000A77BC"/>
    <w:rsid w:val="000A7AA0"/>
    <w:rsid w:val="000B112A"/>
    <w:rsid w:val="000B34BD"/>
    <w:rsid w:val="000B5600"/>
    <w:rsid w:val="000B6032"/>
    <w:rsid w:val="000B61FF"/>
    <w:rsid w:val="000B65AB"/>
    <w:rsid w:val="000B797B"/>
    <w:rsid w:val="000C00DF"/>
    <w:rsid w:val="000C0ACF"/>
    <w:rsid w:val="000C0B7F"/>
    <w:rsid w:val="000C1D18"/>
    <w:rsid w:val="000C28B2"/>
    <w:rsid w:val="000C2C51"/>
    <w:rsid w:val="000C3D69"/>
    <w:rsid w:val="000C495A"/>
    <w:rsid w:val="000C5D5A"/>
    <w:rsid w:val="000D01C2"/>
    <w:rsid w:val="000D1C8D"/>
    <w:rsid w:val="000D2BB9"/>
    <w:rsid w:val="000D3E7E"/>
    <w:rsid w:val="000D48AF"/>
    <w:rsid w:val="000D4E26"/>
    <w:rsid w:val="000D5D2B"/>
    <w:rsid w:val="000D6935"/>
    <w:rsid w:val="000D7A26"/>
    <w:rsid w:val="000E1A3B"/>
    <w:rsid w:val="000E36DF"/>
    <w:rsid w:val="000E416E"/>
    <w:rsid w:val="000E48AB"/>
    <w:rsid w:val="000E5397"/>
    <w:rsid w:val="000E62D7"/>
    <w:rsid w:val="000E6425"/>
    <w:rsid w:val="000F0220"/>
    <w:rsid w:val="000F0918"/>
    <w:rsid w:val="000F1F59"/>
    <w:rsid w:val="000F29C9"/>
    <w:rsid w:val="000F3476"/>
    <w:rsid w:val="000F37E2"/>
    <w:rsid w:val="000F3BB8"/>
    <w:rsid w:val="000F5149"/>
    <w:rsid w:val="000F54C7"/>
    <w:rsid w:val="000F593D"/>
    <w:rsid w:val="000F5E5D"/>
    <w:rsid w:val="000F60BC"/>
    <w:rsid w:val="001007A1"/>
    <w:rsid w:val="001007EF"/>
    <w:rsid w:val="00100BF3"/>
    <w:rsid w:val="00101085"/>
    <w:rsid w:val="0010481E"/>
    <w:rsid w:val="00104A45"/>
    <w:rsid w:val="00104F5E"/>
    <w:rsid w:val="00107D9B"/>
    <w:rsid w:val="001101C8"/>
    <w:rsid w:val="00110241"/>
    <w:rsid w:val="0011062E"/>
    <w:rsid w:val="0011188F"/>
    <w:rsid w:val="00111BE9"/>
    <w:rsid w:val="00114E9E"/>
    <w:rsid w:val="001169EE"/>
    <w:rsid w:val="00117582"/>
    <w:rsid w:val="00117C08"/>
    <w:rsid w:val="001202E0"/>
    <w:rsid w:val="001211B6"/>
    <w:rsid w:val="00121ADE"/>
    <w:rsid w:val="0012213B"/>
    <w:rsid w:val="00122A1A"/>
    <w:rsid w:val="00122A9B"/>
    <w:rsid w:val="001243A6"/>
    <w:rsid w:val="00125093"/>
    <w:rsid w:val="00125351"/>
    <w:rsid w:val="001303E6"/>
    <w:rsid w:val="00130C56"/>
    <w:rsid w:val="00131968"/>
    <w:rsid w:val="00131C0A"/>
    <w:rsid w:val="001334A3"/>
    <w:rsid w:val="00135E3E"/>
    <w:rsid w:val="00140117"/>
    <w:rsid w:val="00140A92"/>
    <w:rsid w:val="00141C89"/>
    <w:rsid w:val="00143657"/>
    <w:rsid w:val="0014375A"/>
    <w:rsid w:val="00144CDD"/>
    <w:rsid w:val="001453C2"/>
    <w:rsid w:val="0014581F"/>
    <w:rsid w:val="00151371"/>
    <w:rsid w:val="001522F8"/>
    <w:rsid w:val="00152FBC"/>
    <w:rsid w:val="00153651"/>
    <w:rsid w:val="00153BF1"/>
    <w:rsid w:val="00154203"/>
    <w:rsid w:val="00155C2F"/>
    <w:rsid w:val="001565C4"/>
    <w:rsid w:val="001568FC"/>
    <w:rsid w:val="00156AE6"/>
    <w:rsid w:val="00157252"/>
    <w:rsid w:val="001573A6"/>
    <w:rsid w:val="00157B13"/>
    <w:rsid w:val="00157BBA"/>
    <w:rsid w:val="0016182C"/>
    <w:rsid w:val="001621D1"/>
    <w:rsid w:val="00162399"/>
    <w:rsid w:val="00162656"/>
    <w:rsid w:val="00165A7C"/>
    <w:rsid w:val="00165B89"/>
    <w:rsid w:val="00165BE9"/>
    <w:rsid w:val="0016649C"/>
    <w:rsid w:val="00170DEB"/>
    <w:rsid w:val="001718B6"/>
    <w:rsid w:val="00171D05"/>
    <w:rsid w:val="00172CDE"/>
    <w:rsid w:val="00174D15"/>
    <w:rsid w:val="001808FF"/>
    <w:rsid w:val="001814BB"/>
    <w:rsid w:val="001824E1"/>
    <w:rsid w:val="00183E0D"/>
    <w:rsid w:val="001852B9"/>
    <w:rsid w:val="00185889"/>
    <w:rsid w:val="00190D36"/>
    <w:rsid w:val="00190ED0"/>
    <w:rsid w:val="001944C1"/>
    <w:rsid w:val="001955C4"/>
    <w:rsid w:val="00195759"/>
    <w:rsid w:val="00195A11"/>
    <w:rsid w:val="0019666B"/>
    <w:rsid w:val="001A07F1"/>
    <w:rsid w:val="001A12F5"/>
    <w:rsid w:val="001A1646"/>
    <w:rsid w:val="001A31FD"/>
    <w:rsid w:val="001A3631"/>
    <w:rsid w:val="001A3BC0"/>
    <w:rsid w:val="001A4831"/>
    <w:rsid w:val="001A48F7"/>
    <w:rsid w:val="001A49DB"/>
    <w:rsid w:val="001A51D8"/>
    <w:rsid w:val="001A5623"/>
    <w:rsid w:val="001B030D"/>
    <w:rsid w:val="001B1A7F"/>
    <w:rsid w:val="001B23D3"/>
    <w:rsid w:val="001B3EFF"/>
    <w:rsid w:val="001B47AE"/>
    <w:rsid w:val="001B501B"/>
    <w:rsid w:val="001B5B97"/>
    <w:rsid w:val="001B6721"/>
    <w:rsid w:val="001B6829"/>
    <w:rsid w:val="001C0FAE"/>
    <w:rsid w:val="001C22E5"/>
    <w:rsid w:val="001C45D2"/>
    <w:rsid w:val="001C490A"/>
    <w:rsid w:val="001D1DE2"/>
    <w:rsid w:val="001D2905"/>
    <w:rsid w:val="001D2A26"/>
    <w:rsid w:val="001D2A88"/>
    <w:rsid w:val="001D4ED8"/>
    <w:rsid w:val="001D5F95"/>
    <w:rsid w:val="001D6213"/>
    <w:rsid w:val="001D66BA"/>
    <w:rsid w:val="001D7014"/>
    <w:rsid w:val="001D7514"/>
    <w:rsid w:val="001E034B"/>
    <w:rsid w:val="001E0D41"/>
    <w:rsid w:val="001E183C"/>
    <w:rsid w:val="001E23B6"/>
    <w:rsid w:val="001E3068"/>
    <w:rsid w:val="001E42BA"/>
    <w:rsid w:val="001E46E7"/>
    <w:rsid w:val="001E5692"/>
    <w:rsid w:val="001E57BB"/>
    <w:rsid w:val="001E7521"/>
    <w:rsid w:val="001F0248"/>
    <w:rsid w:val="001F1CED"/>
    <w:rsid w:val="001F427B"/>
    <w:rsid w:val="001F441F"/>
    <w:rsid w:val="001F447F"/>
    <w:rsid w:val="001F58A0"/>
    <w:rsid w:val="001F6623"/>
    <w:rsid w:val="001F6AA3"/>
    <w:rsid w:val="001F6DD7"/>
    <w:rsid w:val="001F71A3"/>
    <w:rsid w:val="001F7EF5"/>
    <w:rsid w:val="002000C3"/>
    <w:rsid w:val="00201763"/>
    <w:rsid w:val="00206037"/>
    <w:rsid w:val="002073AC"/>
    <w:rsid w:val="00212430"/>
    <w:rsid w:val="00214AF0"/>
    <w:rsid w:val="00215173"/>
    <w:rsid w:val="0021549C"/>
    <w:rsid w:val="0021733B"/>
    <w:rsid w:val="00217438"/>
    <w:rsid w:val="00221CF7"/>
    <w:rsid w:val="0022212B"/>
    <w:rsid w:val="00222D82"/>
    <w:rsid w:val="00222F52"/>
    <w:rsid w:val="00222F6E"/>
    <w:rsid w:val="0022370F"/>
    <w:rsid w:val="00224425"/>
    <w:rsid w:val="00224CA2"/>
    <w:rsid w:val="002274F6"/>
    <w:rsid w:val="00227CC6"/>
    <w:rsid w:val="00230E48"/>
    <w:rsid w:val="00230F89"/>
    <w:rsid w:val="00232101"/>
    <w:rsid w:val="00232B88"/>
    <w:rsid w:val="00235C34"/>
    <w:rsid w:val="002364A7"/>
    <w:rsid w:val="002402C1"/>
    <w:rsid w:val="00241539"/>
    <w:rsid w:val="00242C4E"/>
    <w:rsid w:val="00243E1D"/>
    <w:rsid w:val="00244D67"/>
    <w:rsid w:val="00246316"/>
    <w:rsid w:val="00246C84"/>
    <w:rsid w:val="00247571"/>
    <w:rsid w:val="0025145B"/>
    <w:rsid w:val="002517F9"/>
    <w:rsid w:val="00251F7B"/>
    <w:rsid w:val="002533EF"/>
    <w:rsid w:val="0025344B"/>
    <w:rsid w:val="00253597"/>
    <w:rsid w:val="002542F6"/>
    <w:rsid w:val="00255763"/>
    <w:rsid w:val="00257F9B"/>
    <w:rsid w:val="002600D2"/>
    <w:rsid w:val="00260A53"/>
    <w:rsid w:val="0026119F"/>
    <w:rsid w:val="0026337E"/>
    <w:rsid w:val="00263B81"/>
    <w:rsid w:val="00265654"/>
    <w:rsid w:val="00265E7C"/>
    <w:rsid w:val="002714D1"/>
    <w:rsid w:val="0027165F"/>
    <w:rsid w:val="00271DFC"/>
    <w:rsid w:val="002732EB"/>
    <w:rsid w:val="00273D2C"/>
    <w:rsid w:val="00274276"/>
    <w:rsid w:val="00274607"/>
    <w:rsid w:val="002756FC"/>
    <w:rsid w:val="00275D65"/>
    <w:rsid w:val="00276766"/>
    <w:rsid w:val="00277848"/>
    <w:rsid w:val="00277A0E"/>
    <w:rsid w:val="00277A6D"/>
    <w:rsid w:val="00280072"/>
    <w:rsid w:val="00280DC3"/>
    <w:rsid w:val="00281371"/>
    <w:rsid w:val="002833AA"/>
    <w:rsid w:val="00284255"/>
    <w:rsid w:val="00284C43"/>
    <w:rsid w:val="00285C4A"/>
    <w:rsid w:val="002863CC"/>
    <w:rsid w:val="002906A6"/>
    <w:rsid w:val="00292863"/>
    <w:rsid w:val="00292943"/>
    <w:rsid w:val="002930B9"/>
    <w:rsid w:val="00294583"/>
    <w:rsid w:val="0029544B"/>
    <w:rsid w:val="002962BC"/>
    <w:rsid w:val="00296435"/>
    <w:rsid w:val="002979E2"/>
    <w:rsid w:val="00297B99"/>
    <w:rsid w:val="002A0F75"/>
    <w:rsid w:val="002A1677"/>
    <w:rsid w:val="002A20F6"/>
    <w:rsid w:val="002A2D6D"/>
    <w:rsid w:val="002A45C9"/>
    <w:rsid w:val="002A561D"/>
    <w:rsid w:val="002A59B3"/>
    <w:rsid w:val="002A5E23"/>
    <w:rsid w:val="002A656D"/>
    <w:rsid w:val="002A7505"/>
    <w:rsid w:val="002B0668"/>
    <w:rsid w:val="002B0B7C"/>
    <w:rsid w:val="002B0DEB"/>
    <w:rsid w:val="002B143C"/>
    <w:rsid w:val="002B148F"/>
    <w:rsid w:val="002B1A6C"/>
    <w:rsid w:val="002B29B6"/>
    <w:rsid w:val="002B50EE"/>
    <w:rsid w:val="002B51CF"/>
    <w:rsid w:val="002B5AFA"/>
    <w:rsid w:val="002B6EC0"/>
    <w:rsid w:val="002B7487"/>
    <w:rsid w:val="002B772B"/>
    <w:rsid w:val="002C0058"/>
    <w:rsid w:val="002C0ACF"/>
    <w:rsid w:val="002C196E"/>
    <w:rsid w:val="002C2A9F"/>
    <w:rsid w:val="002C2ECE"/>
    <w:rsid w:val="002C4359"/>
    <w:rsid w:val="002C45B0"/>
    <w:rsid w:val="002C67AB"/>
    <w:rsid w:val="002C7739"/>
    <w:rsid w:val="002C798E"/>
    <w:rsid w:val="002D167B"/>
    <w:rsid w:val="002D1FD9"/>
    <w:rsid w:val="002D255C"/>
    <w:rsid w:val="002D3442"/>
    <w:rsid w:val="002D3932"/>
    <w:rsid w:val="002D3D90"/>
    <w:rsid w:val="002D4AE3"/>
    <w:rsid w:val="002D510D"/>
    <w:rsid w:val="002D6533"/>
    <w:rsid w:val="002E0C65"/>
    <w:rsid w:val="002E2407"/>
    <w:rsid w:val="002E4FA5"/>
    <w:rsid w:val="002E7D76"/>
    <w:rsid w:val="002F08BB"/>
    <w:rsid w:val="002F0F88"/>
    <w:rsid w:val="002F2CA9"/>
    <w:rsid w:val="002F39E6"/>
    <w:rsid w:val="002F4123"/>
    <w:rsid w:val="002F708A"/>
    <w:rsid w:val="003004DF"/>
    <w:rsid w:val="00302437"/>
    <w:rsid w:val="00305260"/>
    <w:rsid w:val="003065E3"/>
    <w:rsid w:val="00306EAC"/>
    <w:rsid w:val="0030752D"/>
    <w:rsid w:val="0031187D"/>
    <w:rsid w:val="00311D2D"/>
    <w:rsid w:val="00312F6D"/>
    <w:rsid w:val="0031381E"/>
    <w:rsid w:val="00314357"/>
    <w:rsid w:val="003144E1"/>
    <w:rsid w:val="003159FB"/>
    <w:rsid w:val="00316729"/>
    <w:rsid w:val="00316A5D"/>
    <w:rsid w:val="00317BAF"/>
    <w:rsid w:val="003217F7"/>
    <w:rsid w:val="00322299"/>
    <w:rsid w:val="00322518"/>
    <w:rsid w:val="003225E0"/>
    <w:rsid w:val="003243A8"/>
    <w:rsid w:val="00324AC1"/>
    <w:rsid w:val="00325355"/>
    <w:rsid w:val="00325413"/>
    <w:rsid w:val="00326249"/>
    <w:rsid w:val="003272A0"/>
    <w:rsid w:val="00331C86"/>
    <w:rsid w:val="00332553"/>
    <w:rsid w:val="0033291D"/>
    <w:rsid w:val="00332956"/>
    <w:rsid w:val="00333DDF"/>
    <w:rsid w:val="003342B5"/>
    <w:rsid w:val="003366FF"/>
    <w:rsid w:val="00337237"/>
    <w:rsid w:val="00340006"/>
    <w:rsid w:val="00340589"/>
    <w:rsid w:val="00342B3F"/>
    <w:rsid w:val="00342E20"/>
    <w:rsid w:val="0034300F"/>
    <w:rsid w:val="00344FBD"/>
    <w:rsid w:val="003452BE"/>
    <w:rsid w:val="0034719E"/>
    <w:rsid w:val="00351616"/>
    <w:rsid w:val="00353697"/>
    <w:rsid w:val="0035377E"/>
    <w:rsid w:val="00354DB4"/>
    <w:rsid w:val="00356081"/>
    <w:rsid w:val="00360727"/>
    <w:rsid w:val="003609CD"/>
    <w:rsid w:val="00360C4A"/>
    <w:rsid w:val="0036110D"/>
    <w:rsid w:val="00361CC0"/>
    <w:rsid w:val="003626FC"/>
    <w:rsid w:val="00362B8A"/>
    <w:rsid w:val="00362DD6"/>
    <w:rsid w:val="003655FB"/>
    <w:rsid w:val="00370BAB"/>
    <w:rsid w:val="0037418A"/>
    <w:rsid w:val="00375350"/>
    <w:rsid w:val="00375F12"/>
    <w:rsid w:val="003776B1"/>
    <w:rsid w:val="003778D2"/>
    <w:rsid w:val="00377C36"/>
    <w:rsid w:val="00380CE7"/>
    <w:rsid w:val="00381EED"/>
    <w:rsid w:val="00383514"/>
    <w:rsid w:val="00383B7D"/>
    <w:rsid w:val="00383E25"/>
    <w:rsid w:val="00385104"/>
    <w:rsid w:val="00385BED"/>
    <w:rsid w:val="003874A8"/>
    <w:rsid w:val="003874B0"/>
    <w:rsid w:val="0038790C"/>
    <w:rsid w:val="00390CCE"/>
    <w:rsid w:val="00391583"/>
    <w:rsid w:val="003924C3"/>
    <w:rsid w:val="00392898"/>
    <w:rsid w:val="00393B79"/>
    <w:rsid w:val="0039489E"/>
    <w:rsid w:val="00394C66"/>
    <w:rsid w:val="00397BAF"/>
    <w:rsid w:val="003A160F"/>
    <w:rsid w:val="003A1646"/>
    <w:rsid w:val="003A1656"/>
    <w:rsid w:val="003A16DB"/>
    <w:rsid w:val="003A1901"/>
    <w:rsid w:val="003A2DB0"/>
    <w:rsid w:val="003A5CB0"/>
    <w:rsid w:val="003A68B1"/>
    <w:rsid w:val="003A6A2C"/>
    <w:rsid w:val="003A6D10"/>
    <w:rsid w:val="003A70F3"/>
    <w:rsid w:val="003A72F1"/>
    <w:rsid w:val="003B0838"/>
    <w:rsid w:val="003B2DD2"/>
    <w:rsid w:val="003B3774"/>
    <w:rsid w:val="003B4D93"/>
    <w:rsid w:val="003B5F83"/>
    <w:rsid w:val="003B6461"/>
    <w:rsid w:val="003B69CD"/>
    <w:rsid w:val="003B6B5D"/>
    <w:rsid w:val="003C0D34"/>
    <w:rsid w:val="003C26EE"/>
    <w:rsid w:val="003C2761"/>
    <w:rsid w:val="003C28AF"/>
    <w:rsid w:val="003C3C20"/>
    <w:rsid w:val="003C3EEE"/>
    <w:rsid w:val="003C4025"/>
    <w:rsid w:val="003C5030"/>
    <w:rsid w:val="003C56FB"/>
    <w:rsid w:val="003C6778"/>
    <w:rsid w:val="003C6A02"/>
    <w:rsid w:val="003D029B"/>
    <w:rsid w:val="003D09EF"/>
    <w:rsid w:val="003D0E2D"/>
    <w:rsid w:val="003D1EBD"/>
    <w:rsid w:val="003D2B6E"/>
    <w:rsid w:val="003D3E8A"/>
    <w:rsid w:val="003D4CD0"/>
    <w:rsid w:val="003D5D14"/>
    <w:rsid w:val="003D6949"/>
    <w:rsid w:val="003D6CE3"/>
    <w:rsid w:val="003D710F"/>
    <w:rsid w:val="003D7519"/>
    <w:rsid w:val="003E22B7"/>
    <w:rsid w:val="003E24B5"/>
    <w:rsid w:val="003F5548"/>
    <w:rsid w:val="003F5C84"/>
    <w:rsid w:val="003F6B1B"/>
    <w:rsid w:val="003F744E"/>
    <w:rsid w:val="00400BA7"/>
    <w:rsid w:val="004035AA"/>
    <w:rsid w:val="0040377A"/>
    <w:rsid w:val="00403B37"/>
    <w:rsid w:val="004048FD"/>
    <w:rsid w:val="004057C1"/>
    <w:rsid w:val="00405F2C"/>
    <w:rsid w:val="00406CAD"/>
    <w:rsid w:val="00407C6E"/>
    <w:rsid w:val="00412BCD"/>
    <w:rsid w:val="00412DB2"/>
    <w:rsid w:val="0041525D"/>
    <w:rsid w:val="00415D51"/>
    <w:rsid w:val="004160A6"/>
    <w:rsid w:val="0041630B"/>
    <w:rsid w:val="00421ED0"/>
    <w:rsid w:val="0042292D"/>
    <w:rsid w:val="0042397B"/>
    <w:rsid w:val="00423E01"/>
    <w:rsid w:val="00425C61"/>
    <w:rsid w:val="00426353"/>
    <w:rsid w:val="00430F1E"/>
    <w:rsid w:val="00435083"/>
    <w:rsid w:val="00436AF5"/>
    <w:rsid w:val="00436FDE"/>
    <w:rsid w:val="00441571"/>
    <w:rsid w:val="00442D3B"/>
    <w:rsid w:val="004439C1"/>
    <w:rsid w:val="00444675"/>
    <w:rsid w:val="00444B42"/>
    <w:rsid w:val="0044520B"/>
    <w:rsid w:val="0044584A"/>
    <w:rsid w:val="00446185"/>
    <w:rsid w:val="004504CE"/>
    <w:rsid w:val="004519F3"/>
    <w:rsid w:val="0045212F"/>
    <w:rsid w:val="00454E22"/>
    <w:rsid w:val="00455FB6"/>
    <w:rsid w:val="004603B6"/>
    <w:rsid w:val="00461FDD"/>
    <w:rsid w:val="00463186"/>
    <w:rsid w:val="00463C0E"/>
    <w:rsid w:val="00464A69"/>
    <w:rsid w:val="0046540C"/>
    <w:rsid w:val="00466A5D"/>
    <w:rsid w:val="0046715B"/>
    <w:rsid w:val="004678EC"/>
    <w:rsid w:val="00470213"/>
    <w:rsid w:val="004703AF"/>
    <w:rsid w:val="004705BD"/>
    <w:rsid w:val="00475364"/>
    <w:rsid w:val="0047574D"/>
    <w:rsid w:val="0048085B"/>
    <w:rsid w:val="00481788"/>
    <w:rsid w:val="00481D42"/>
    <w:rsid w:val="00482555"/>
    <w:rsid w:val="00484173"/>
    <w:rsid w:val="00485B02"/>
    <w:rsid w:val="0048654D"/>
    <w:rsid w:val="0048677F"/>
    <w:rsid w:val="00490E37"/>
    <w:rsid w:val="004928AB"/>
    <w:rsid w:val="004931CB"/>
    <w:rsid w:val="00493446"/>
    <w:rsid w:val="004938F3"/>
    <w:rsid w:val="00493A61"/>
    <w:rsid w:val="00493F4D"/>
    <w:rsid w:val="0049431A"/>
    <w:rsid w:val="00495430"/>
    <w:rsid w:val="004974E0"/>
    <w:rsid w:val="00497EED"/>
    <w:rsid w:val="004A0332"/>
    <w:rsid w:val="004A1E3C"/>
    <w:rsid w:val="004A3CA0"/>
    <w:rsid w:val="004A5098"/>
    <w:rsid w:val="004B0309"/>
    <w:rsid w:val="004B2FFE"/>
    <w:rsid w:val="004B3794"/>
    <w:rsid w:val="004B3895"/>
    <w:rsid w:val="004B6067"/>
    <w:rsid w:val="004B66B4"/>
    <w:rsid w:val="004B67A9"/>
    <w:rsid w:val="004B70B9"/>
    <w:rsid w:val="004B7129"/>
    <w:rsid w:val="004B7856"/>
    <w:rsid w:val="004B7D67"/>
    <w:rsid w:val="004C1210"/>
    <w:rsid w:val="004C26D9"/>
    <w:rsid w:val="004C29D9"/>
    <w:rsid w:val="004C4379"/>
    <w:rsid w:val="004C752F"/>
    <w:rsid w:val="004D2A8B"/>
    <w:rsid w:val="004D359B"/>
    <w:rsid w:val="004E0B67"/>
    <w:rsid w:val="004E1E28"/>
    <w:rsid w:val="004E24BE"/>
    <w:rsid w:val="004E3E0E"/>
    <w:rsid w:val="004E44C0"/>
    <w:rsid w:val="004E4950"/>
    <w:rsid w:val="004E6D19"/>
    <w:rsid w:val="004E74D1"/>
    <w:rsid w:val="004E7626"/>
    <w:rsid w:val="004E782F"/>
    <w:rsid w:val="004E7E08"/>
    <w:rsid w:val="004F1130"/>
    <w:rsid w:val="004F38BB"/>
    <w:rsid w:val="004F4DB1"/>
    <w:rsid w:val="004F5D6D"/>
    <w:rsid w:val="004F5F95"/>
    <w:rsid w:val="004F5FA6"/>
    <w:rsid w:val="004F6272"/>
    <w:rsid w:val="004F7DDB"/>
    <w:rsid w:val="00500801"/>
    <w:rsid w:val="00500C0A"/>
    <w:rsid w:val="00501447"/>
    <w:rsid w:val="00502B7C"/>
    <w:rsid w:val="00503ED0"/>
    <w:rsid w:val="00504118"/>
    <w:rsid w:val="00504D1E"/>
    <w:rsid w:val="00505A64"/>
    <w:rsid w:val="00505CA2"/>
    <w:rsid w:val="00506750"/>
    <w:rsid w:val="00506AD9"/>
    <w:rsid w:val="00506ED4"/>
    <w:rsid w:val="00507D5C"/>
    <w:rsid w:val="0051185F"/>
    <w:rsid w:val="00511EAD"/>
    <w:rsid w:val="00512562"/>
    <w:rsid w:val="005128C1"/>
    <w:rsid w:val="00512C59"/>
    <w:rsid w:val="005135CD"/>
    <w:rsid w:val="00513F60"/>
    <w:rsid w:val="005154B2"/>
    <w:rsid w:val="00515959"/>
    <w:rsid w:val="00517119"/>
    <w:rsid w:val="00520561"/>
    <w:rsid w:val="0052226A"/>
    <w:rsid w:val="005229E8"/>
    <w:rsid w:val="00526393"/>
    <w:rsid w:val="005274E7"/>
    <w:rsid w:val="00530C29"/>
    <w:rsid w:val="005332AB"/>
    <w:rsid w:val="005354E5"/>
    <w:rsid w:val="00535C0B"/>
    <w:rsid w:val="00536C39"/>
    <w:rsid w:val="005379F2"/>
    <w:rsid w:val="0054029B"/>
    <w:rsid w:val="00540B8B"/>
    <w:rsid w:val="00541123"/>
    <w:rsid w:val="00541E0F"/>
    <w:rsid w:val="00542950"/>
    <w:rsid w:val="00545D25"/>
    <w:rsid w:val="00546593"/>
    <w:rsid w:val="00547AC7"/>
    <w:rsid w:val="0055063A"/>
    <w:rsid w:val="00551992"/>
    <w:rsid w:val="005526AE"/>
    <w:rsid w:val="00552815"/>
    <w:rsid w:val="00552A11"/>
    <w:rsid w:val="00553932"/>
    <w:rsid w:val="005541A2"/>
    <w:rsid w:val="005550DA"/>
    <w:rsid w:val="00555572"/>
    <w:rsid w:val="0055599D"/>
    <w:rsid w:val="0056152C"/>
    <w:rsid w:val="0056316F"/>
    <w:rsid w:val="005647E1"/>
    <w:rsid w:val="00564914"/>
    <w:rsid w:val="00565B71"/>
    <w:rsid w:val="00566137"/>
    <w:rsid w:val="00567F29"/>
    <w:rsid w:val="00572751"/>
    <w:rsid w:val="00572BFF"/>
    <w:rsid w:val="00573811"/>
    <w:rsid w:val="0057398C"/>
    <w:rsid w:val="005739DA"/>
    <w:rsid w:val="0057453C"/>
    <w:rsid w:val="005756D6"/>
    <w:rsid w:val="00577181"/>
    <w:rsid w:val="00577CD4"/>
    <w:rsid w:val="005802AC"/>
    <w:rsid w:val="00580FBD"/>
    <w:rsid w:val="00581044"/>
    <w:rsid w:val="005812BB"/>
    <w:rsid w:val="00581AB8"/>
    <w:rsid w:val="00581F90"/>
    <w:rsid w:val="0058357C"/>
    <w:rsid w:val="00583C36"/>
    <w:rsid w:val="00583C8A"/>
    <w:rsid w:val="005849FF"/>
    <w:rsid w:val="00585F43"/>
    <w:rsid w:val="00586181"/>
    <w:rsid w:val="0058693E"/>
    <w:rsid w:val="00586D75"/>
    <w:rsid w:val="0058753E"/>
    <w:rsid w:val="005908B9"/>
    <w:rsid w:val="005917D8"/>
    <w:rsid w:val="00592A0D"/>
    <w:rsid w:val="00594540"/>
    <w:rsid w:val="00594993"/>
    <w:rsid w:val="0059540C"/>
    <w:rsid w:val="005959F5"/>
    <w:rsid w:val="00595D18"/>
    <w:rsid w:val="00595D7D"/>
    <w:rsid w:val="005976D7"/>
    <w:rsid w:val="00597CC5"/>
    <w:rsid w:val="005A0192"/>
    <w:rsid w:val="005A1F85"/>
    <w:rsid w:val="005A27E2"/>
    <w:rsid w:val="005A35BA"/>
    <w:rsid w:val="005A38BD"/>
    <w:rsid w:val="005A640E"/>
    <w:rsid w:val="005A6545"/>
    <w:rsid w:val="005A6635"/>
    <w:rsid w:val="005A7A93"/>
    <w:rsid w:val="005B1AB6"/>
    <w:rsid w:val="005B33D7"/>
    <w:rsid w:val="005B3660"/>
    <w:rsid w:val="005B4014"/>
    <w:rsid w:val="005B4209"/>
    <w:rsid w:val="005B5065"/>
    <w:rsid w:val="005B53F6"/>
    <w:rsid w:val="005B5F7E"/>
    <w:rsid w:val="005B626D"/>
    <w:rsid w:val="005B79BF"/>
    <w:rsid w:val="005B7FE6"/>
    <w:rsid w:val="005C033C"/>
    <w:rsid w:val="005C05FA"/>
    <w:rsid w:val="005C0C5F"/>
    <w:rsid w:val="005C1945"/>
    <w:rsid w:val="005C19BB"/>
    <w:rsid w:val="005C1F8C"/>
    <w:rsid w:val="005C37D6"/>
    <w:rsid w:val="005C7FB4"/>
    <w:rsid w:val="005D0FF2"/>
    <w:rsid w:val="005D1A91"/>
    <w:rsid w:val="005D1AC9"/>
    <w:rsid w:val="005D2908"/>
    <w:rsid w:val="005D49E7"/>
    <w:rsid w:val="005D518E"/>
    <w:rsid w:val="005D72A6"/>
    <w:rsid w:val="005D78B1"/>
    <w:rsid w:val="005E0C03"/>
    <w:rsid w:val="005E3B5A"/>
    <w:rsid w:val="005E441B"/>
    <w:rsid w:val="005E4D93"/>
    <w:rsid w:val="005E7DA4"/>
    <w:rsid w:val="005F1588"/>
    <w:rsid w:val="005F1E4D"/>
    <w:rsid w:val="005F3F5C"/>
    <w:rsid w:val="005F491B"/>
    <w:rsid w:val="005F49DF"/>
    <w:rsid w:val="005F5FD6"/>
    <w:rsid w:val="005F61A2"/>
    <w:rsid w:val="00600CBD"/>
    <w:rsid w:val="00600CC8"/>
    <w:rsid w:val="006010A4"/>
    <w:rsid w:val="006025D3"/>
    <w:rsid w:val="0060348B"/>
    <w:rsid w:val="00604E86"/>
    <w:rsid w:val="006056F2"/>
    <w:rsid w:val="0060604C"/>
    <w:rsid w:val="00606CC5"/>
    <w:rsid w:val="0060759A"/>
    <w:rsid w:val="00607CCF"/>
    <w:rsid w:val="00610315"/>
    <w:rsid w:val="00610CE3"/>
    <w:rsid w:val="00612192"/>
    <w:rsid w:val="006125E3"/>
    <w:rsid w:val="00613591"/>
    <w:rsid w:val="0061469B"/>
    <w:rsid w:val="00615A38"/>
    <w:rsid w:val="006163F2"/>
    <w:rsid w:val="0061729C"/>
    <w:rsid w:val="00617757"/>
    <w:rsid w:val="00617BF0"/>
    <w:rsid w:val="00622C22"/>
    <w:rsid w:val="00622F3B"/>
    <w:rsid w:val="006237D6"/>
    <w:rsid w:val="00626DAF"/>
    <w:rsid w:val="006321C1"/>
    <w:rsid w:val="00633C1A"/>
    <w:rsid w:val="00634CAB"/>
    <w:rsid w:val="006368DF"/>
    <w:rsid w:val="00637310"/>
    <w:rsid w:val="00637FB4"/>
    <w:rsid w:val="00637FD5"/>
    <w:rsid w:val="00640383"/>
    <w:rsid w:val="00640646"/>
    <w:rsid w:val="00640F13"/>
    <w:rsid w:val="00640FAA"/>
    <w:rsid w:val="00642A43"/>
    <w:rsid w:val="00642ED8"/>
    <w:rsid w:val="00643172"/>
    <w:rsid w:val="006452E7"/>
    <w:rsid w:val="00647483"/>
    <w:rsid w:val="00647E0B"/>
    <w:rsid w:val="00650729"/>
    <w:rsid w:val="00650CBA"/>
    <w:rsid w:val="00651D08"/>
    <w:rsid w:val="00651E3C"/>
    <w:rsid w:val="006525C5"/>
    <w:rsid w:val="00655872"/>
    <w:rsid w:val="0065606C"/>
    <w:rsid w:val="00657BB5"/>
    <w:rsid w:val="0066034B"/>
    <w:rsid w:val="00660B76"/>
    <w:rsid w:val="00660E69"/>
    <w:rsid w:val="006613F4"/>
    <w:rsid w:val="00661754"/>
    <w:rsid w:val="00661E5D"/>
    <w:rsid w:val="006630AA"/>
    <w:rsid w:val="00663FE1"/>
    <w:rsid w:val="00664096"/>
    <w:rsid w:val="0066533A"/>
    <w:rsid w:val="00665BEC"/>
    <w:rsid w:val="00667C77"/>
    <w:rsid w:val="00670B1F"/>
    <w:rsid w:val="00670E6B"/>
    <w:rsid w:val="00671B0D"/>
    <w:rsid w:val="006727AB"/>
    <w:rsid w:val="00672DEE"/>
    <w:rsid w:val="00673E63"/>
    <w:rsid w:val="00674A16"/>
    <w:rsid w:val="00674A99"/>
    <w:rsid w:val="00674D93"/>
    <w:rsid w:val="00675685"/>
    <w:rsid w:val="006770D2"/>
    <w:rsid w:val="00677463"/>
    <w:rsid w:val="00677C95"/>
    <w:rsid w:val="00680142"/>
    <w:rsid w:val="006811F4"/>
    <w:rsid w:val="00681905"/>
    <w:rsid w:val="00682A28"/>
    <w:rsid w:val="00682EF3"/>
    <w:rsid w:val="0068408C"/>
    <w:rsid w:val="00687345"/>
    <w:rsid w:val="00690C80"/>
    <w:rsid w:val="00691F13"/>
    <w:rsid w:val="00692B91"/>
    <w:rsid w:val="00696B73"/>
    <w:rsid w:val="006971A3"/>
    <w:rsid w:val="0069743B"/>
    <w:rsid w:val="00697712"/>
    <w:rsid w:val="006A2209"/>
    <w:rsid w:val="006A31DE"/>
    <w:rsid w:val="006A3B3D"/>
    <w:rsid w:val="006A588F"/>
    <w:rsid w:val="006A675F"/>
    <w:rsid w:val="006A74B6"/>
    <w:rsid w:val="006B0F06"/>
    <w:rsid w:val="006B2369"/>
    <w:rsid w:val="006B2F55"/>
    <w:rsid w:val="006B38A8"/>
    <w:rsid w:val="006B5131"/>
    <w:rsid w:val="006B780C"/>
    <w:rsid w:val="006B7BCF"/>
    <w:rsid w:val="006C00BA"/>
    <w:rsid w:val="006C044F"/>
    <w:rsid w:val="006C1015"/>
    <w:rsid w:val="006C1C3A"/>
    <w:rsid w:val="006C30B0"/>
    <w:rsid w:val="006C36A8"/>
    <w:rsid w:val="006C459B"/>
    <w:rsid w:val="006C536E"/>
    <w:rsid w:val="006C649C"/>
    <w:rsid w:val="006C65C1"/>
    <w:rsid w:val="006C723A"/>
    <w:rsid w:val="006C78CE"/>
    <w:rsid w:val="006D1753"/>
    <w:rsid w:val="006D3813"/>
    <w:rsid w:val="006D58B0"/>
    <w:rsid w:val="006D6D20"/>
    <w:rsid w:val="006D7352"/>
    <w:rsid w:val="006E0794"/>
    <w:rsid w:val="006E0B4C"/>
    <w:rsid w:val="006E2B52"/>
    <w:rsid w:val="006E5189"/>
    <w:rsid w:val="006E5402"/>
    <w:rsid w:val="006E6BD2"/>
    <w:rsid w:val="006E7BD6"/>
    <w:rsid w:val="006F02F0"/>
    <w:rsid w:val="006F16BB"/>
    <w:rsid w:val="006F35B8"/>
    <w:rsid w:val="006F3A02"/>
    <w:rsid w:val="006F458E"/>
    <w:rsid w:val="006F49A5"/>
    <w:rsid w:val="006F5A56"/>
    <w:rsid w:val="006F65FA"/>
    <w:rsid w:val="006F7095"/>
    <w:rsid w:val="006F798A"/>
    <w:rsid w:val="00700981"/>
    <w:rsid w:val="0070099F"/>
    <w:rsid w:val="007011A5"/>
    <w:rsid w:val="00701B14"/>
    <w:rsid w:val="00701D10"/>
    <w:rsid w:val="00702676"/>
    <w:rsid w:val="0070322A"/>
    <w:rsid w:val="007038D4"/>
    <w:rsid w:val="007048C4"/>
    <w:rsid w:val="007049FB"/>
    <w:rsid w:val="00707172"/>
    <w:rsid w:val="0070740B"/>
    <w:rsid w:val="00707A10"/>
    <w:rsid w:val="00707B12"/>
    <w:rsid w:val="0071083C"/>
    <w:rsid w:val="00712D35"/>
    <w:rsid w:val="007133DD"/>
    <w:rsid w:val="00713FED"/>
    <w:rsid w:val="007141C4"/>
    <w:rsid w:val="0071523F"/>
    <w:rsid w:val="0071593F"/>
    <w:rsid w:val="00716C6B"/>
    <w:rsid w:val="00716ECD"/>
    <w:rsid w:val="0071771E"/>
    <w:rsid w:val="007179D0"/>
    <w:rsid w:val="007200FD"/>
    <w:rsid w:val="0072183F"/>
    <w:rsid w:val="007224FA"/>
    <w:rsid w:val="00722C13"/>
    <w:rsid w:val="007234C9"/>
    <w:rsid w:val="007239D5"/>
    <w:rsid w:val="007245CE"/>
    <w:rsid w:val="00726698"/>
    <w:rsid w:val="00727DA7"/>
    <w:rsid w:val="00730577"/>
    <w:rsid w:val="007305E3"/>
    <w:rsid w:val="00730B1B"/>
    <w:rsid w:val="00731421"/>
    <w:rsid w:val="00733A63"/>
    <w:rsid w:val="007341C1"/>
    <w:rsid w:val="0073420C"/>
    <w:rsid w:val="007344E4"/>
    <w:rsid w:val="00735DF2"/>
    <w:rsid w:val="00737FF6"/>
    <w:rsid w:val="00740757"/>
    <w:rsid w:val="00742373"/>
    <w:rsid w:val="00743659"/>
    <w:rsid w:val="007440D0"/>
    <w:rsid w:val="00744830"/>
    <w:rsid w:val="007457DB"/>
    <w:rsid w:val="007469B2"/>
    <w:rsid w:val="00747EFC"/>
    <w:rsid w:val="00750FBC"/>
    <w:rsid w:val="00751EFA"/>
    <w:rsid w:val="0075282B"/>
    <w:rsid w:val="007541A9"/>
    <w:rsid w:val="007543E1"/>
    <w:rsid w:val="0075493D"/>
    <w:rsid w:val="0075540D"/>
    <w:rsid w:val="007566C7"/>
    <w:rsid w:val="007575E0"/>
    <w:rsid w:val="00757685"/>
    <w:rsid w:val="007579F7"/>
    <w:rsid w:val="00765044"/>
    <w:rsid w:val="00765C9D"/>
    <w:rsid w:val="00771600"/>
    <w:rsid w:val="00772698"/>
    <w:rsid w:val="00774776"/>
    <w:rsid w:val="0077493E"/>
    <w:rsid w:val="0077502C"/>
    <w:rsid w:val="00775F70"/>
    <w:rsid w:val="0077679F"/>
    <w:rsid w:val="00777760"/>
    <w:rsid w:val="0077791E"/>
    <w:rsid w:val="00777D6E"/>
    <w:rsid w:val="007802B6"/>
    <w:rsid w:val="00781771"/>
    <w:rsid w:val="00782728"/>
    <w:rsid w:val="00782ED2"/>
    <w:rsid w:val="00783937"/>
    <w:rsid w:val="00783E6A"/>
    <w:rsid w:val="00784169"/>
    <w:rsid w:val="007848C5"/>
    <w:rsid w:val="00784BD6"/>
    <w:rsid w:val="00791757"/>
    <w:rsid w:val="00792BBB"/>
    <w:rsid w:val="00792E21"/>
    <w:rsid w:val="007935C0"/>
    <w:rsid w:val="00795418"/>
    <w:rsid w:val="00795ABA"/>
    <w:rsid w:val="007962A7"/>
    <w:rsid w:val="00796DA4"/>
    <w:rsid w:val="007A0B3C"/>
    <w:rsid w:val="007A22E8"/>
    <w:rsid w:val="007A3530"/>
    <w:rsid w:val="007A3862"/>
    <w:rsid w:val="007A3B7E"/>
    <w:rsid w:val="007A477C"/>
    <w:rsid w:val="007A612F"/>
    <w:rsid w:val="007A68C4"/>
    <w:rsid w:val="007A781F"/>
    <w:rsid w:val="007A7EEB"/>
    <w:rsid w:val="007A7F6E"/>
    <w:rsid w:val="007B0135"/>
    <w:rsid w:val="007B37FC"/>
    <w:rsid w:val="007B3D4B"/>
    <w:rsid w:val="007B439D"/>
    <w:rsid w:val="007B69BF"/>
    <w:rsid w:val="007B6E64"/>
    <w:rsid w:val="007B74F4"/>
    <w:rsid w:val="007C08A5"/>
    <w:rsid w:val="007C288B"/>
    <w:rsid w:val="007C4FD0"/>
    <w:rsid w:val="007C6166"/>
    <w:rsid w:val="007C6DB0"/>
    <w:rsid w:val="007C72A2"/>
    <w:rsid w:val="007C7D4A"/>
    <w:rsid w:val="007D2260"/>
    <w:rsid w:val="007D273C"/>
    <w:rsid w:val="007D376E"/>
    <w:rsid w:val="007D3E82"/>
    <w:rsid w:val="007D45B9"/>
    <w:rsid w:val="007D5231"/>
    <w:rsid w:val="007D6B49"/>
    <w:rsid w:val="007D6BD2"/>
    <w:rsid w:val="007D7FB0"/>
    <w:rsid w:val="007E0BB5"/>
    <w:rsid w:val="007E186A"/>
    <w:rsid w:val="007E3654"/>
    <w:rsid w:val="007E434F"/>
    <w:rsid w:val="007E50DA"/>
    <w:rsid w:val="007E52F6"/>
    <w:rsid w:val="007E76B2"/>
    <w:rsid w:val="007F07EB"/>
    <w:rsid w:val="007F2F2C"/>
    <w:rsid w:val="007F4193"/>
    <w:rsid w:val="007F7D0F"/>
    <w:rsid w:val="00800E3D"/>
    <w:rsid w:val="0080414C"/>
    <w:rsid w:val="00804ECA"/>
    <w:rsid w:val="008055C1"/>
    <w:rsid w:val="00805CD8"/>
    <w:rsid w:val="00806A6C"/>
    <w:rsid w:val="00812A08"/>
    <w:rsid w:val="00813EE0"/>
    <w:rsid w:val="008141DC"/>
    <w:rsid w:val="008154AB"/>
    <w:rsid w:val="00815D8A"/>
    <w:rsid w:val="0081664A"/>
    <w:rsid w:val="00820871"/>
    <w:rsid w:val="00820974"/>
    <w:rsid w:val="0082377D"/>
    <w:rsid w:val="008249DA"/>
    <w:rsid w:val="00824E52"/>
    <w:rsid w:val="0083158A"/>
    <w:rsid w:val="008320AC"/>
    <w:rsid w:val="00832676"/>
    <w:rsid w:val="0083281A"/>
    <w:rsid w:val="00832D54"/>
    <w:rsid w:val="00832F88"/>
    <w:rsid w:val="00834299"/>
    <w:rsid w:val="008351EA"/>
    <w:rsid w:val="0083730C"/>
    <w:rsid w:val="00837BA7"/>
    <w:rsid w:val="00837BC4"/>
    <w:rsid w:val="00837CB8"/>
    <w:rsid w:val="0084051E"/>
    <w:rsid w:val="00842139"/>
    <w:rsid w:val="008439EB"/>
    <w:rsid w:val="00845317"/>
    <w:rsid w:val="00845D61"/>
    <w:rsid w:val="00847F2A"/>
    <w:rsid w:val="008507FA"/>
    <w:rsid w:val="008513C2"/>
    <w:rsid w:val="00851EBD"/>
    <w:rsid w:val="00852747"/>
    <w:rsid w:val="008553D5"/>
    <w:rsid w:val="008556E4"/>
    <w:rsid w:val="00855BAB"/>
    <w:rsid w:val="00855DA3"/>
    <w:rsid w:val="00856E7A"/>
    <w:rsid w:val="008618CC"/>
    <w:rsid w:val="0086256F"/>
    <w:rsid w:val="00863852"/>
    <w:rsid w:val="00864102"/>
    <w:rsid w:val="00864424"/>
    <w:rsid w:val="00864781"/>
    <w:rsid w:val="008660A8"/>
    <w:rsid w:val="00866D7D"/>
    <w:rsid w:val="00870E3B"/>
    <w:rsid w:val="00871C20"/>
    <w:rsid w:val="00871EA9"/>
    <w:rsid w:val="00872F2D"/>
    <w:rsid w:val="008756A7"/>
    <w:rsid w:val="008764B4"/>
    <w:rsid w:val="00876AF6"/>
    <w:rsid w:val="00876B9A"/>
    <w:rsid w:val="00877385"/>
    <w:rsid w:val="00877BE0"/>
    <w:rsid w:val="00880FE8"/>
    <w:rsid w:val="00883C28"/>
    <w:rsid w:val="0088408B"/>
    <w:rsid w:val="00885707"/>
    <w:rsid w:val="00885BF4"/>
    <w:rsid w:val="00886D92"/>
    <w:rsid w:val="0088794D"/>
    <w:rsid w:val="00891CA6"/>
    <w:rsid w:val="008928E9"/>
    <w:rsid w:val="00894FC0"/>
    <w:rsid w:val="00895269"/>
    <w:rsid w:val="00895FA0"/>
    <w:rsid w:val="0089760C"/>
    <w:rsid w:val="00897785"/>
    <w:rsid w:val="008A0767"/>
    <w:rsid w:val="008A07D6"/>
    <w:rsid w:val="008A17B3"/>
    <w:rsid w:val="008A23B5"/>
    <w:rsid w:val="008A2784"/>
    <w:rsid w:val="008A2866"/>
    <w:rsid w:val="008A2F7F"/>
    <w:rsid w:val="008A35E7"/>
    <w:rsid w:val="008A3C4D"/>
    <w:rsid w:val="008A3CC2"/>
    <w:rsid w:val="008A5250"/>
    <w:rsid w:val="008A56A8"/>
    <w:rsid w:val="008A57A3"/>
    <w:rsid w:val="008A5D0C"/>
    <w:rsid w:val="008A65B1"/>
    <w:rsid w:val="008A66A6"/>
    <w:rsid w:val="008A6839"/>
    <w:rsid w:val="008B0D9D"/>
    <w:rsid w:val="008B1835"/>
    <w:rsid w:val="008B1E2C"/>
    <w:rsid w:val="008B3B77"/>
    <w:rsid w:val="008B577B"/>
    <w:rsid w:val="008B5DB1"/>
    <w:rsid w:val="008B6BE7"/>
    <w:rsid w:val="008B78EF"/>
    <w:rsid w:val="008B7E73"/>
    <w:rsid w:val="008C07B1"/>
    <w:rsid w:val="008C29A9"/>
    <w:rsid w:val="008C2C09"/>
    <w:rsid w:val="008C36E8"/>
    <w:rsid w:val="008C3F87"/>
    <w:rsid w:val="008C495E"/>
    <w:rsid w:val="008C5AC2"/>
    <w:rsid w:val="008C6207"/>
    <w:rsid w:val="008C7D94"/>
    <w:rsid w:val="008D01CF"/>
    <w:rsid w:val="008D29ED"/>
    <w:rsid w:val="008D34CA"/>
    <w:rsid w:val="008D4E2C"/>
    <w:rsid w:val="008D4FF6"/>
    <w:rsid w:val="008E0947"/>
    <w:rsid w:val="008E1147"/>
    <w:rsid w:val="008E39C7"/>
    <w:rsid w:val="008E43FF"/>
    <w:rsid w:val="008E52A0"/>
    <w:rsid w:val="008E6BB1"/>
    <w:rsid w:val="008F1D81"/>
    <w:rsid w:val="008F21F1"/>
    <w:rsid w:val="008F2B6D"/>
    <w:rsid w:val="008F563F"/>
    <w:rsid w:val="008F597E"/>
    <w:rsid w:val="008F6A12"/>
    <w:rsid w:val="008F7182"/>
    <w:rsid w:val="008F7E97"/>
    <w:rsid w:val="008F7F66"/>
    <w:rsid w:val="00900262"/>
    <w:rsid w:val="00901D31"/>
    <w:rsid w:val="0090262E"/>
    <w:rsid w:val="00902777"/>
    <w:rsid w:val="00902D96"/>
    <w:rsid w:val="00903400"/>
    <w:rsid w:val="009126B8"/>
    <w:rsid w:val="00912FB8"/>
    <w:rsid w:val="00913078"/>
    <w:rsid w:val="009132B3"/>
    <w:rsid w:val="00913A83"/>
    <w:rsid w:val="00913CDA"/>
    <w:rsid w:val="00913ECC"/>
    <w:rsid w:val="0091418E"/>
    <w:rsid w:val="009142B3"/>
    <w:rsid w:val="00914619"/>
    <w:rsid w:val="00915917"/>
    <w:rsid w:val="00915C97"/>
    <w:rsid w:val="00916F17"/>
    <w:rsid w:val="00917AAC"/>
    <w:rsid w:val="00917E09"/>
    <w:rsid w:val="00917E0C"/>
    <w:rsid w:val="009202B8"/>
    <w:rsid w:val="00920969"/>
    <w:rsid w:val="00920A1E"/>
    <w:rsid w:val="00920B95"/>
    <w:rsid w:val="009211B7"/>
    <w:rsid w:val="00921829"/>
    <w:rsid w:val="0092223B"/>
    <w:rsid w:val="00922E37"/>
    <w:rsid w:val="009251E5"/>
    <w:rsid w:val="00925F5F"/>
    <w:rsid w:val="009268CD"/>
    <w:rsid w:val="009302CD"/>
    <w:rsid w:val="00930D3E"/>
    <w:rsid w:val="00934C48"/>
    <w:rsid w:val="00937B5B"/>
    <w:rsid w:val="00937FA3"/>
    <w:rsid w:val="009406E3"/>
    <w:rsid w:val="009410B4"/>
    <w:rsid w:val="009432CA"/>
    <w:rsid w:val="00944A90"/>
    <w:rsid w:val="0094566D"/>
    <w:rsid w:val="00945BF3"/>
    <w:rsid w:val="00945E7D"/>
    <w:rsid w:val="00946C3F"/>
    <w:rsid w:val="00950AA6"/>
    <w:rsid w:val="009545C2"/>
    <w:rsid w:val="009546D8"/>
    <w:rsid w:val="00955704"/>
    <w:rsid w:val="00960076"/>
    <w:rsid w:val="00960EAB"/>
    <w:rsid w:val="00962606"/>
    <w:rsid w:val="0096260C"/>
    <w:rsid w:val="00962D90"/>
    <w:rsid w:val="00963AF6"/>
    <w:rsid w:val="00964B77"/>
    <w:rsid w:val="00967F6F"/>
    <w:rsid w:val="0097049D"/>
    <w:rsid w:val="00970B6A"/>
    <w:rsid w:val="00970DF3"/>
    <w:rsid w:val="00972B55"/>
    <w:rsid w:val="0097584F"/>
    <w:rsid w:val="00975DC6"/>
    <w:rsid w:val="00976921"/>
    <w:rsid w:val="00980214"/>
    <w:rsid w:val="009805F8"/>
    <w:rsid w:val="00980709"/>
    <w:rsid w:val="00982CCA"/>
    <w:rsid w:val="009844BD"/>
    <w:rsid w:val="009845E2"/>
    <w:rsid w:val="0098484F"/>
    <w:rsid w:val="009907B5"/>
    <w:rsid w:val="00990D2E"/>
    <w:rsid w:val="009912A8"/>
    <w:rsid w:val="009919CB"/>
    <w:rsid w:val="00992204"/>
    <w:rsid w:val="009925CA"/>
    <w:rsid w:val="00993BFE"/>
    <w:rsid w:val="00994014"/>
    <w:rsid w:val="00995ABC"/>
    <w:rsid w:val="00995E3B"/>
    <w:rsid w:val="009966A6"/>
    <w:rsid w:val="009A145B"/>
    <w:rsid w:val="009A21AB"/>
    <w:rsid w:val="009A4ED3"/>
    <w:rsid w:val="009A557E"/>
    <w:rsid w:val="009A5AB5"/>
    <w:rsid w:val="009A6A4D"/>
    <w:rsid w:val="009A748B"/>
    <w:rsid w:val="009A7774"/>
    <w:rsid w:val="009B0822"/>
    <w:rsid w:val="009B1A87"/>
    <w:rsid w:val="009B221D"/>
    <w:rsid w:val="009B24CE"/>
    <w:rsid w:val="009B31F3"/>
    <w:rsid w:val="009B3D1D"/>
    <w:rsid w:val="009B3D37"/>
    <w:rsid w:val="009B3DB8"/>
    <w:rsid w:val="009B4D19"/>
    <w:rsid w:val="009B62D8"/>
    <w:rsid w:val="009B6335"/>
    <w:rsid w:val="009B6C3E"/>
    <w:rsid w:val="009C0395"/>
    <w:rsid w:val="009C0C6F"/>
    <w:rsid w:val="009C2EFE"/>
    <w:rsid w:val="009C6133"/>
    <w:rsid w:val="009C7D9A"/>
    <w:rsid w:val="009C7E95"/>
    <w:rsid w:val="009D0275"/>
    <w:rsid w:val="009D0D30"/>
    <w:rsid w:val="009D224E"/>
    <w:rsid w:val="009D3AA3"/>
    <w:rsid w:val="009D4C46"/>
    <w:rsid w:val="009D6B93"/>
    <w:rsid w:val="009D6DB7"/>
    <w:rsid w:val="009D784D"/>
    <w:rsid w:val="009E237C"/>
    <w:rsid w:val="009E3528"/>
    <w:rsid w:val="009E37A4"/>
    <w:rsid w:val="009E507E"/>
    <w:rsid w:val="009E50B5"/>
    <w:rsid w:val="009E516D"/>
    <w:rsid w:val="009E538B"/>
    <w:rsid w:val="009E6E32"/>
    <w:rsid w:val="009E7A2D"/>
    <w:rsid w:val="009E7B41"/>
    <w:rsid w:val="009F0382"/>
    <w:rsid w:val="009F0E46"/>
    <w:rsid w:val="009F1A65"/>
    <w:rsid w:val="009F2168"/>
    <w:rsid w:val="009F53EF"/>
    <w:rsid w:val="009F5C8A"/>
    <w:rsid w:val="009F665E"/>
    <w:rsid w:val="009F75C0"/>
    <w:rsid w:val="00A04469"/>
    <w:rsid w:val="00A044A9"/>
    <w:rsid w:val="00A05419"/>
    <w:rsid w:val="00A05D6F"/>
    <w:rsid w:val="00A0608C"/>
    <w:rsid w:val="00A06E2B"/>
    <w:rsid w:val="00A0770D"/>
    <w:rsid w:val="00A10FF7"/>
    <w:rsid w:val="00A129FB"/>
    <w:rsid w:val="00A132EA"/>
    <w:rsid w:val="00A135A3"/>
    <w:rsid w:val="00A1447D"/>
    <w:rsid w:val="00A164ED"/>
    <w:rsid w:val="00A166ED"/>
    <w:rsid w:val="00A16D1E"/>
    <w:rsid w:val="00A1747C"/>
    <w:rsid w:val="00A1799A"/>
    <w:rsid w:val="00A20A85"/>
    <w:rsid w:val="00A25475"/>
    <w:rsid w:val="00A2587C"/>
    <w:rsid w:val="00A2621C"/>
    <w:rsid w:val="00A27C4A"/>
    <w:rsid w:val="00A30102"/>
    <w:rsid w:val="00A3059D"/>
    <w:rsid w:val="00A30C07"/>
    <w:rsid w:val="00A31796"/>
    <w:rsid w:val="00A32914"/>
    <w:rsid w:val="00A348E6"/>
    <w:rsid w:val="00A34DA1"/>
    <w:rsid w:val="00A3583C"/>
    <w:rsid w:val="00A35891"/>
    <w:rsid w:val="00A36732"/>
    <w:rsid w:val="00A3677D"/>
    <w:rsid w:val="00A3726D"/>
    <w:rsid w:val="00A373BD"/>
    <w:rsid w:val="00A37B11"/>
    <w:rsid w:val="00A37FD5"/>
    <w:rsid w:val="00A40673"/>
    <w:rsid w:val="00A40D76"/>
    <w:rsid w:val="00A41163"/>
    <w:rsid w:val="00A41E14"/>
    <w:rsid w:val="00A42B81"/>
    <w:rsid w:val="00A44B05"/>
    <w:rsid w:val="00A44B52"/>
    <w:rsid w:val="00A45A64"/>
    <w:rsid w:val="00A46BD0"/>
    <w:rsid w:val="00A474B0"/>
    <w:rsid w:val="00A50759"/>
    <w:rsid w:val="00A51534"/>
    <w:rsid w:val="00A518B3"/>
    <w:rsid w:val="00A52106"/>
    <w:rsid w:val="00A5224D"/>
    <w:rsid w:val="00A53AC5"/>
    <w:rsid w:val="00A53C08"/>
    <w:rsid w:val="00A545A2"/>
    <w:rsid w:val="00A5550A"/>
    <w:rsid w:val="00A578B5"/>
    <w:rsid w:val="00A57DBF"/>
    <w:rsid w:val="00A65AF0"/>
    <w:rsid w:val="00A66627"/>
    <w:rsid w:val="00A66F16"/>
    <w:rsid w:val="00A70C42"/>
    <w:rsid w:val="00A720A0"/>
    <w:rsid w:val="00A7370D"/>
    <w:rsid w:val="00A766D8"/>
    <w:rsid w:val="00A76F8C"/>
    <w:rsid w:val="00A77172"/>
    <w:rsid w:val="00A778DA"/>
    <w:rsid w:val="00A80B73"/>
    <w:rsid w:val="00A81CA3"/>
    <w:rsid w:val="00A81DA5"/>
    <w:rsid w:val="00A8359A"/>
    <w:rsid w:val="00A83C92"/>
    <w:rsid w:val="00A846C8"/>
    <w:rsid w:val="00A860BD"/>
    <w:rsid w:val="00A86401"/>
    <w:rsid w:val="00A8707E"/>
    <w:rsid w:val="00A87582"/>
    <w:rsid w:val="00A93C95"/>
    <w:rsid w:val="00A94B53"/>
    <w:rsid w:val="00A958EF"/>
    <w:rsid w:val="00A97197"/>
    <w:rsid w:val="00A971AA"/>
    <w:rsid w:val="00A9772B"/>
    <w:rsid w:val="00AA262A"/>
    <w:rsid w:val="00AA2802"/>
    <w:rsid w:val="00AA42DB"/>
    <w:rsid w:val="00AA440B"/>
    <w:rsid w:val="00AA4762"/>
    <w:rsid w:val="00AA5A7A"/>
    <w:rsid w:val="00AA5ABD"/>
    <w:rsid w:val="00AA634A"/>
    <w:rsid w:val="00AA78BB"/>
    <w:rsid w:val="00AB13D6"/>
    <w:rsid w:val="00AB16A2"/>
    <w:rsid w:val="00AB2A3F"/>
    <w:rsid w:val="00AB59FA"/>
    <w:rsid w:val="00AC1A32"/>
    <w:rsid w:val="00AC327B"/>
    <w:rsid w:val="00AC3B49"/>
    <w:rsid w:val="00AC4492"/>
    <w:rsid w:val="00AC4A58"/>
    <w:rsid w:val="00AC5B65"/>
    <w:rsid w:val="00AC6D89"/>
    <w:rsid w:val="00AC72DA"/>
    <w:rsid w:val="00AD0311"/>
    <w:rsid w:val="00AD2515"/>
    <w:rsid w:val="00AD25D3"/>
    <w:rsid w:val="00AD48B6"/>
    <w:rsid w:val="00AD4E4E"/>
    <w:rsid w:val="00AD5306"/>
    <w:rsid w:val="00AD72D0"/>
    <w:rsid w:val="00AE0593"/>
    <w:rsid w:val="00AE2081"/>
    <w:rsid w:val="00AE30CE"/>
    <w:rsid w:val="00AE45A9"/>
    <w:rsid w:val="00AE4E50"/>
    <w:rsid w:val="00AE52A6"/>
    <w:rsid w:val="00AE5A80"/>
    <w:rsid w:val="00AE60A5"/>
    <w:rsid w:val="00AE6249"/>
    <w:rsid w:val="00AE68F2"/>
    <w:rsid w:val="00AE742F"/>
    <w:rsid w:val="00AF1D4F"/>
    <w:rsid w:val="00AF35A1"/>
    <w:rsid w:val="00AF377A"/>
    <w:rsid w:val="00AF3E4A"/>
    <w:rsid w:val="00AF5281"/>
    <w:rsid w:val="00AF7D3E"/>
    <w:rsid w:val="00B00E5F"/>
    <w:rsid w:val="00B01A46"/>
    <w:rsid w:val="00B03DC7"/>
    <w:rsid w:val="00B04A3D"/>
    <w:rsid w:val="00B04F3F"/>
    <w:rsid w:val="00B05416"/>
    <w:rsid w:val="00B05622"/>
    <w:rsid w:val="00B07CE8"/>
    <w:rsid w:val="00B07D7C"/>
    <w:rsid w:val="00B07EC7"/>
    <w:rsid w:val="00B12B63"/>
    <w:rsid w:val="00B151C6"/>
    <w:rsid w:val="00B15CE6"/>
    <w:rsid w:val="00B1713A"/>
    <w:rsid w:val="00B1748E"/>
    <w:rsid w:val="00B17800"/>
    <w:rsid w:val="00B20410"/>
    <w:rsid w:val="00B20790"/>
    <w:rsid w:val="00B21A84"/>
    <w:rsid w:val="00B223EA"/>
    <w:rsid w:val="00B23B8E"/>
    <w:rsid w:val="00B245FF"/>
    <w:rsid w:val="00B24675"/>
    <w:rsid w:val="00B247C3"/>
    <w:rsid w:val="00B256B3"/>
    <w:rsid w:val="00B25720"/>
    <w:rsid w:val="00B273E0"/>
    <w:rsid w:val="00B317D4"/>
    <w:rsid w:val="00B3345C"/>
    <w:rsid w:val="00B33869"/>
    <w:rsid w:val="00B351FB"/>
    <w:rsid w:val="00B379E5"/>
    <w:rsid w:val="00B41D72"/>
    <w:rsid w:val="00B42BFA"/>
    <w:rsid w:val="00B4364A"/>
    <w:rsid w:val="00B446CF"/>
    <w:rsid w:val="00B4577B"/>
    <w:rsid w:val="00B45C9C"/>
    <w:rsid w:val="00B45DF8"/>
    <w:rsid w:val="00B46CB2"/>
    <w:rsid w:val="00B476AE"/>
    <w:rsid w:val="00B51521"/>
    <w:rsid w:val="00B519A2"/>
    <w:rsid w:val="00B53727"/>
    <w:rsid w:val="00B56B9E"/>
    <w:rsid w:val="00B57940"/>
    <w:rsid w:val="00B57A0F"/>
    <w:rsid w:val="00B60355"/>
    <w:rsid w:val="00B626EF"/>
    <w:rsid w:val="00B632FE"/>
    <w:rsid w:val="00B639A8"/>
    <w:rsid w:val="00B63BBA"/>
    <w:rsid w:val="00B64103"/>
    <w:rsid w:val="00B650CB"/>
    <w:rsid w:val="00B666BA"/>
    <w:rsid w:val="00B66AA7"/>
    <w:rsid w:val="00B66E2D"/>
    <w:rsid w:val="00B67284"/>
    <w:rsid w:val="00B676BE"/>
    <w:rsid w:val="00B67813"/>
    <w:rsid w:val="00B73A84"/>
    <w:rsid w:val="00B73B43"/>
    <w:rsid w:val="00B743D8"/>
    <w:rsid w:val="00B74CFF"/>
    <w:rsid w:val="00B7570B"/>
    <w:rsid w:val="00B802F5"/>
    <w:rsid w:val="00B80428"/>
    <w:rsid w:val="00B80CA4"/>
    <w:rsid w:val="00B80D12"/>
    <w:rsid w:val="00B80FCF"/>
    <w:rsid w:val="00B82EE1"/>
    <w:rsid w:val="00B83B0A"/>
    <w:rsid w:val="00B83CDD"/>
    <w:rsid w:val="00B8452A"/>
    <w:rsid w:val="00B8459A"/>
    <w:rsid w:val="00B851CF"/>
    <w:rsid w:val="00B859D1"/>
    <w:rsid w:val="00B87DCC"/>
    <w:rsid w:val="00B90247"/>
    <w:rsid w:val="00B91FBF"/>
    <w:rsid w:val="00B92021"/>
    <w:rsid w:val="00B93540"/>
    <w:rsid w:val="00B9373A"/>
    <w:rsid w:val="00B940BB"/>
    <w:rsid w:val="00B9549A"/>
    <w:rsid w:val="00B95858"/>
    <w:rsid w:val="00B96F9E"/>
    <w:rsid w:val="00BA0EBF"/>
    <w:rsid w:val="00BA10AB"/>
    <w:rsid w:val="00BA1319"/>
    <w:rsid w:val="00BA1405"/>
    <w:rsid w:val="00BA1B7D"/>
    <w:rsid w:val="00BA1FAF"/>
    <w:rsid w:val="00BA2C81"/>
    <w:rsid w:val="00BA33B5"/>
    <w:rsid w:val="00BA50FD"/>
    <w:rsid w:val="00BA6674"/>
    <w:rsid w:val="00BA6A3D"/>
    <w:rsid w:val="00BA6BBA"/>
    <w:rsid w:val="00BA6E79"/>
    <w:rsid w:val="00BA7AAC"/>
    <w:rsid w:val="00BB02AB"/>
    <w:rsid w:val="00BB03EB"/>
    <w:rsid w:val="00BB47E4"/>
    <w:rsid w:val="00BB4C2A"/>
    <w:rsid w:val="00BB4C73"/>
    <w:rsid w:val="00BB548C"/>
    <w:rsid w:val="00BB6A29"/>
    <w:rsid w:val="00BB6CAD"/>
    <w:rsid w:val="00BB7470"/>
    <w:rsid w:val="00BC06E3"/>
    <w:rsid w:val="00BC1D02"/>
    <w:rsid w:val="00BC1F2F"/>
    <w:rsid w:val="00BC2F77"/>
    <w:rsid w:val="00BC3058"/>
    <w:rsid w:val="00BC3FD4"/>
    <w:rsid w:val="00BC4097"/>
    <w:rsid w:val="00BC4724"/>
    <w:rsid w:val="00BC48F0"/>
    <w:rsid w:val="00BC494F"/>
    <w:rsid w:val="00BC64BA"/>
    <w:rsid w:val="00BC767A"/>
    <w:rsid w:val="00BD00BF"/>
    <w:rsid w:val="00BD0166"/>
    <w:rsid w:val="00BD0F82"/>
    <w:rsid w:val="00BD3359"/>
    <w:rsid w:val="00BD3552"/>
    <w:rsid w:val="00BD6459"/>
    <w:rsid w:val="00BD77B3"/>
    <w:rsid w:val="00BE02D3"/>
    <w:rsid w:val="00BE162C"/>
    <w:rsid w:val="00BE338C"/>
    <w:rsid w:val="00BE44FB"/>
    <w:rsid w:val="00BF4AF2"/>
    <w:rsid w:val="00BF4E2A"/>
    <w:rsid w:val="00BF5D93"/>
    <w:rsid w:val="00BF6804"/>
    <w:rsid w:val="00C0039F"/>
    <w:rsid w:val="00C00D12"/>
    <w:rsid w:val="00C0345B"/>
    <w:rsid w:val="00C04164"/>
    <w:rsid w:val="00C048A9"/>
    <w:rsid w:val="00C049E7"/>
    <w:rsid w:val="00C04ADD"/>
    <w:rsid w:val="00C04ED2"/>
    <w:rsid w:val="00C0594C"/>
    <w:rsid w:val="00C06F2D"/>
    <w:rsid w:val="00C07074"/>
    <w:rsid w:val="00C121B2"/>
    <w:rsid w:val="00C15752"/>
    <w:rsid w:val="00C16CBF"/>
    <w:rsid w:val="00C16F4B"/>
    <w:rsid w:val="00C1715B"/>
    <w:rsid w:val="00C176F5"/>
    <w:rsid w:val="00C20E28"/>
    <w:rsid w:val="00C20EB1"/>
    <w:rsid w:val="00C2237F"/>
    <w:rsid w:val="00C224A0"/>
    <w:rsid w:val="00C240FB"/>
    <w:rsid w:val="00C27E01"/>
    <w:rsid w:val="00C3070D"/>
    <w:rsid w:val="00C310B6"/>
    <w:rsid w:val="00C327D4"/>
    <w:rsid w:val="00C32D64"/>
    <w:rsid w:val="00C33D65"/>
    <w:rsid w:val="00C3436E"/>
    <w:rsid w:val="00C35FEE"/>
    <w:rsid w:val="00C36928"/>
    <w:rsid w:val="00C37744"/>
    <w:rsid w:val="00C40E3D"/>
    <w:rsid w:val="00C41104"/>
    <w:rsid w:val="00C423F9"/>
    <w:rsid w:val="00C437A4"/>
    <w:rsid w:val="00C4486D"/>
    <w:rsid w:val="00C44CA3"/>
    <w:rsid w:val="00C47304"/>
    <w:rsid w:val="00C47652"/>
    <w:rsid w:val="00C47841"/>
    <w:rsid w:val="00C50B82"/>
    <w:rsid w:val="00C516A8"/>
    <w:rsid w:val="00C517F6"/>
    <w:rsid w:val="00C5334E"/>
    <w:rsid w:val="00C55476"/>
    <w:rsid w:val="00C55A3A"/>
    <w:rsid w:val="00C578F1"/>
    <w:rsid w:val="00C62949"/>
    <w:rsid w:val="00C629F4"/>
    <w:rsid w:val="00C63EE6"/>
    <w:rsid w:val="00C64FFB"/>
    <w:rsid w:val="00C6660F"/>
    <w:rsid w:val="00C6765E"/>
    <w:rsid w:val="00C67888"/>
    <w:rsid w:val="00C711FA"/>
    <w:rsid w:val="00C71534"/>
    <w:rsid w:val="00C72924"/>
    <w:rsid w:val="00C7416D"/>
    <w:rsid w:val="00C74C70"/>
    <w:rsid w:val="00C808EF"/>
    <w:rsid w:val="00C872DF"/>
    <w:rsid w:val="00C903C2"/>
    <w:rsid w:val="00C916AB"/>
    <w:rsid w:val="00C91713"/>
    <w:rsid w:val="00C91BB3"/>
    <w:rsid w:val="00C92368"/>
    <w:rsid w:val="00C937C9"/>
    <w:rsid w:val="00C93EFA"/>
    <w:rsid w:val="00C94108"/>
    <w:rsid w:val="00C94579"/>
    <w:rsid w:val="00C951AD"/>
    <w:rsid w:val="00C95F82"/>
    <w:rsid w:val="00C96E87"/>
    <w:rsid w:val="00C9733A"/>
    <w:rsid w:val="00CA08E0"/>
    <w:rsid w:val="00CA0DCD"/>
    <w:rsid w:val="00CA0E37"/>
    <w:rsid w:val="00CA1818"/>
    <w:rsid w:val="00CA1DFB"/>
    <w:rsid w:val="00CA22D1"/>
    <w:rsid w:val="00CA2766"/>
    <w:rsid w:val="00CA3E42"/>
    <w:rsid w:val="00CA4D11"/>
    <w:rsid w:val="00CA5973"/>
    <w:rsid w:val="00CA613D"/>
    <w:rsid w:val="00CA727C"/>
    <w:rsid w:val="00CA7DE9"/>
    <w:rsid w:val="00CB0ACC"/>
    <w:rsid w:val="00CB14B1"/>
    <w:rsid w:val="00CB2614"/>
    <w:rsid w:val="00CB3DDF"/>
    <w:rsid w:val="00CB4875"/>
    <w:rsid w:val="00CB74D6"/>
    <w:rsid w:val="00CB7B33"/>
    <w:rsid w:val="00CC1085"/>
    <w:rsid w:val="00CC1A19"/>
    <w:rsid w:val="00CC1D57"/>
    <w:rsid w:val="00CC383A"/>
    <w:rsid w:val="00CC4BC1"/>
    <w:rsid w:val="00CC4E2E"/>
    <w:rsid w:val="00CC5571"/>
    <w:rsid w:val="00CC62B4"/>
    <w:rsid w:val="00CC6E07"/>
    <w:rsid w:val="00CD0955"/>
    <w:rsid w:val="00CD0EB8"/>
    <w:rsid w:val="00CD16DA"/>
    <w:rsid w:val="00CD1C09"/>
    <w:rsid w:val="00CD1CDA"/>
    <w:rsid w:val="00CD2716"/>
    <w:rsid w:val="00CD2B3B"/>
    <w:rsid w:val="00CD34ED"/>
    <w:rsid w:val="00CD3672"/>
    <w:rsid w:val="00CD5696"/>
    <w:rsid w:val="00CE0463"/>
    <w:rsid w:val="00CE0535"/>
    <w:rsid w:val="00CE16F3"/>
    <w:rsid w:val="00CE1F8B"/>
    <w:rsid w:val="00CE2527"/>
    <w:rsid w:val="00CE3BE0"/>
    <w:rsid w:val="00CE3EF1"/>
    <w:rsid w:val="00CE5A76"/>
    <w:rsid w:val="00CE5B1E"/>
    <w:rsid w:val="00CE7F53"/>
    <w:rsid w:val="00CF0346"/>
    <w:rsid w:val="00CF179D"/>
    <w:rsid w:val="00CF1A71"/>
    <w:rsid w:val="00CF25AE"/>
    <w:rsid w:val="00CF3939"/>
    <w:rsid w:val="00CF564A"/>
    <w:rsid w:val="00CF59DD"/>
    <w:rsid w:val="00CF63D0"/>
    <w:rsid w:val="00CF6514"/>
    <w:rsid w:val="00D00F2D"/>
    <w:rsid w:val="00D05E6F"/>
    <w:rsid w:val="00D06394"/>
    <w:rsid w:val="00D066B5"/>
    <w:rsid w:val="00D072E4"/>
    <w:rsid w:val="00D07D59"/>
    <w:rsid w:val="00D11769"/>
    <w:rsid w:val="00D11E61"/>
    <w:rsid w:val="00D14528"/>
    <w:rsid w:val="00D14866"/>
    <w:rsid w:val="00D14D44"/>
    <w:rsid w:val="00D1517A"/>
    <w:rsid w:val="00D1541F"/>
    <w:rsid w:val="00D1583D"/>
    <w:rsid w:val="00D15CCD"/>
    <w:rsid w:val="00D17EF2"/>
    <w:rsid w:val="00D20164"/>
    <w:rsid w:val="00D21B71"/>
    <w:rsid w:val="00D23027"/>
    <w:rsid w:val="00D23379"/>
    <w:rsid w:val="00D25C4F"/>
    <w:rsid w:val="00D25E80"/>
    <w:rsid w:val="00D26BCF"/>
    <w:rsid w:val="00D277C5"/>
    <w:rsid w:val="00D27ADF"/>
    <w:rsid w:val="00D30D4F"/>
    <w:rsid w:val="00D31B3E"/>
    <w:rsid w:val="00D32279"/>
    <w:rsid w:val="00D3249D"/>
    <w:rsid w:val="00D32CBE"/>
    <w:rsid w:val="00D33629"/>
    <w:rsid w:val="00D33DA9"/>
    <w:rsid w:val="00D34D2E"/>
    <w:rsid w:val="00D3528E"/>
    <w:rsid w:val="00D35C0D"/>
    <w:rsid w:val="00D36142"/>
    <w:rsid w:val="00D40740"/>
    <w:rsid w:val="00D41B79"/>
    <w:rsid w:val="00D42E2E"/>
    <w:rsid w:val="00D42EB4"/>
    <w:rsid w:val="00D4424E"/>
    <w:rsid w:val="00D45D89"/>
    <w:rsid w:val="00D46F1A"/>
    <w:rsid w:val="00D502C0"/>
    <w:rsid w:val="00D50D7E"/>
    <w:rsid w:val="00D51176"/>
    <w:rsid w:val="00D5140D"/>
    <w:rsid w:val="00D52286"/>
    <w:rsid w:val="00D538FF"/>
    <w:rsid w:val="00D5434E"/>
    <w:rsid w:val="00D543D8"/>
    <w:rsid w:val="00D54B8A"/>
    <w:rsid w:val="00D5512A"/>
    <w:rsid w:val="00D5728B"/>
    <w:rsid w:val="00D57C3C"/>
    <w:rsid w:val="00D601F8"/>
    <w:rsid w:val="00D60645"/>
    <w:rsid w:val="00D61E8E"/>
    <w:rsid w:val="00D62D9A"/>
    <w:rsid w:val="00D64161"/>
    <w:rsid w:val="00D653A4"/>
    <w:rsid w:val="00D6710C"/>
    <w:rsid w:val="00D67366"/>
    <w:rsid w:val="00D6778C"/>
    <w:rsid w:val="00D71702"/>
    <w:rsid w:val="00D747A6"/>
    <w:rsid w:val="00D74AB0"/>
    <w:rsid w:val="00D74B71"/>
    <w:rsid w:val="00D752CF"/>
    <w:rsid w:val="00D75C99"/>
    <w:rsid w:val="00D75D4D"/>
    <w:rsid w:val="00D76D40"/>
    <w:rsid w:val="00D77260"/>
    <w:rsid w:val="00D8075A"/>
    <w:rsid w:val="00D81AC7"/>
    <w:rsid w:val="00D82A1E"/>
    <w:rsid w:val="00D835B7"/>
    <w:rsid w:val="00D905D1"/>
    <w:rsid w:val="00D90F1F"/>
    <w:rsid w:val="00D91B44"/>
    <w:rsid w:val="00D922DD"/>
    <w:rsid w:val="00D947D3"/>
    <w:rsid w:val="00D95DC9"/>
    <w:rsid w:val="00DA4357"/>
    <w:rsid w:val="00DA62C5"/>
    <w:rsid w:val="00DA7C3C"/>
    <w:rsid w:val="00DB0E71"/>
    <w:rsid w:val="00DC0F66"/>
    <w:rsid w:val="00DC2C8F"/>
    <w:rsid w:val="00DC3908"/>
    <w:rsid w:val="00DC47D5"/>
    <w:rsid w:val="00DC4BB1"/>
    <w:rsid w:val="00DC55B4"/>
    <w:rsid w:val="00DD008D"/>
    <w:rsid w:val="00DD024D"/>
    <w:rsid w:val="00DD05EE"/>
    <w:rsid w:val="00DD2D3D"/>
    <w:rsid w:val="00DD321F"/>
    <w:rsid w:val="00DD3305"/>
    <w:rsid w:val="00DD34FA"/>
    <w:rsid w:val="00DD351F"/>
    <w:rsid w:val="00DD5C94"/>
    <w:rsid w:val="00DD5EE7"/>
    <w:rsid w:val="00DE07B2"/>
    <w:rsid w:val="00DE1819"/>
    <w:rsid w:val="00DE52A4"/>
    <w:rsid w:val="00DE59A2"/>
    <w:rsid w:val="00DE75FB"/>
    <w:rsid w:val="00DF0AA7"/>
    <w:rsid w:val="00DF16A6"/>
    <w:rsid w:val="00DF264A"/>
    <w:rsid w:val="00DF2B34"/>
    <w:rsid w:val="00DF527A"/>
    <w:rsid w:val="00DF58BA"/>
    <w:rsid w:val="00E00FE5"/>
    <w:rsid w:val="00E025C1"/>
    <w:rsid w:val="00E03218"/>
    <w:rsid w:val="00E0340F"/>
    <w:rsid w:val="00E05188"/>
    <w:rsid w:val="00E05DC6"/>
    <w:rsid w:val="00E100C7"/>
    <w:rsid w:val="00E12806"/>
    <w:rsid w:val="00E12DA1"/>
    <w:rsid w:val="00E13BFC"/>
    <w:rsid w:val="00E140E3"/>
    <w:rsid w:val="00E165F3"/>
    <w:rsid w:val="00E20722"/>
    <w:rsid w:val="00E20766"/>
    <w:rsid w:val="00E20A3B"/>
    <w:rsid w:val="00E20BD3"/>
    <w:rsid w:val="00E20D1F"/>
    <w:rsid w:val="00E2263D"/>
    <w:rsid w:val="00E23562"/>
    <w:rsid w:val="00E26E80"/>
    <w:rsid w:val="00E27A4C"/>
    <w:rsid w:val="00E312EA"/>
    <w:rsid w:val="00E314B3"/>
    <w:rsid w:val="00E33190"/>
    <w:rsid w:val="00E332ED"/>
    <w:rsid w:val="00E33DC9"/>
    <w:rsid w:val="00E34510"/>
    <w:rsid w:val="00E42399"/>
    <w:rsid w:val="00E44647"/>
    <w:rsid w:val="00E4466E"/>
    <w:rsid w:val="00E44A60"/>
    <w:rsid w:val="00E44BC7"/>
    <w:rsid w:val="00E455EB"/>
    <w:rsid w:val="00E45908"/>
    <w:rsid w:val="00E45E27"/>
    <w:rsid w:val="00E51674"/>
    <w:rsid w:val="00E52326"/>
    <w:rsid w:val="00E52838"/>
    <w:rsid w:val="00E52BFB"/>
    <w:rsid w:val="00E535C4"/>
    <w:rsid w:val="00E53EAA"/>
    <w:rsid w:val="00E541B1"/>
    <w:rsid w:val="00E54D39"/>
    <w:rsid w:val="00E55115"/>
    <w:rsid w:val="00E555E5"/>
    <w:rsid w:val="00E56AC5"/>
    <w:rsid w:val="00E574F9"/>
    <w:rsid w:val="00E60B10"/>
    <w:rsid w:val="00E60BD1"/>
    <w:rsid w:val="00E60C02"/>
    <w:rsid w:val="00E615C8"/>
    <w:rsid w:val="00E617DC"/>
    <w:rsid w:val="00E6243F"/>
    <w:rsid w:val="00E6431D"/>
    <w:rsid w:val="00E6661B"/>
    <w:rsid w:val="00E71794"/>
    <w:rsid w:val="00E73169"/>
    <w:rsid w:val="00E73527"/>
    <w:rsid w:val="00E73CE0"/>
    <w:rsid w:val="00E7599B"/>
    <w:rsid w:val="00E76D66"/>
    <w:rsid w:val="00E771D1"/>
    <w:rsid w:val="00E772B0"/>
    <w:rsid w:val="00E77504"/>
    <w:rsid w:val="00E80883"/>
    <w:rsid w:val="00E81485"/>
    <w:rsid w:val="00E81B90"/>
    <w:rsid w:val="00E81E31"/>
    <w:rsid w:val="00E82CFB"/>
    <w:rsid w:val="00E851C2"/>
    <w:rsid w:val="00E868CB"/>
    <w:rsid w:val="00E874F2"/>
    <w:rsid w:val="00E879AC"/>
    <w:rsid w:val="00E90317"/>
    <w:rsid w:val="00E9070C"/>
    <w:rsid w:val="00E91883"/>
    <w:rsid w:val="00E929A1"/>
    <w:rsid w:val="00E943EF"/>
    <w:rsid w:val="00E950E3"/>
    <w:rsid w:val="00E969E4"/>
    <w:rsid w:val="00E96B79"/>
    <w:rsid w:val="00EA0560"/>
    <w:rsid w:val="00EA059C"/>
    <w:rsid w:val="00EA258B"/>
    <w:rsid w:val="00EA3C4F"/>
    <w:rsid w:val="00EA4DCB"/>
    <w:rsid w:val="00EA65C0"/>
    <w:rsid w:val="00EB11D1"/>
    <w:rsid w:val="00EB42EA"/>
    <w:rsid w:val="00EB4A3B"/>
    <w:rsid w:val="00EB4D3C"/>
    <w:rsid w:val="00EB546E"/>
    <w:rsid w:val="00EB5507"/>
    <w:rsid w:val="00EB6850"/>
    <w:rsid w:val="00EB783D"/>
    <w:rsid w:val="00EB7C34"/>
    <w:rsid w:val="00EC29D6"/>
    <w:rsid w:val="00EC3938"/>
    <w:rsid w:val="00EC3EDA"/>
    <w:rsid w:val="00EC4660"/>
    <w:rsid w:val="00EC5181"/>
    <w:rsid w:val="00EC5305"/>
    <w:rsid w:val="00EC5C14"/>
    <w:rsid w:val="00EC6A12"/>
    <w:rsid w:val="00EC730A"/>
    <w:rsid w:val="00EC7DBD"/>
    <w:rsid w:val="00ED123E"/>
    <w:rsid w:val="00ED1AC5"/>
    <w:rsid w:val="00ED1B7E"/>
    <w:rsid w:val="00ED271B"/>
    <w:rsid w:val="00ED2B8C"/>
    <w:rsid w:val="00ED3CAB"/>
    <w:rsid w:val="00ED3FC2"/>
    <w:rsid w:val="00ED4E49"/>
    <w:rsid w:val="00ED7BCD"/>
    <w:rsid w:val="00EE0ECC"/>
    <w:rsid w:val="00EE2B52"/>
    <w:rsid w:val="00EE3978"/>
    <w:rsid w:val="00EE40B3"/>
    <w:rsid w:val="00EE6501"/>
    <w:rsid w:val="00EF0854"/>
    <w:rsid w:val="00EF0CE0"/>
    <w:rsid w:val="00EF2DDD"/>
    <w:rsid w:val="00EF3B3F"/>
    <w:rsid w:val="00EF3BCC"/>
    <w:rsid w:val="00EF497A"/>
    <w:rsid w:val="00EF4A52"/>
    <w:rsid w:val="00EF4C9E"/>
    <w:rsid w:val="00EF4E74"/>
    <w:rsid w:val="00EF562A"/>
    <w:rsid w:val="00EF5DEC"/>
    <w:rsid w:val="00EF644A"/>
    <w:rsid w:val="00EF6E0E"/>
    <w:rsid w:val="00F00505"/>
    <w:rsid w:val="00F01D89"/>
    <w:rsid w:val="00F03ACC"/>
    <w:rsid w:val="00F05034"/>
    <w:rsid w:val="00F07458"/>
    <w:rsid w:val="00F07C85"/>
    <w:rsid w:val="00F10733"/>
    <w:rsid w:val="00F1138D"/>
    <w:rsid w:val="00F12358"/>
    <w:rsid w:val="00F13522"/>
    <w:rsid w:val="00F14A4F"/>
    <w:rsid w:val="00F14BAA"/>
    <w:rsid w:val="00F150B3"/>
    <w:rsid w:val="00F151C3"/>
    <w:rsid w:val="00F169C0"/>
    <w:rsid w:val="00F173F3"/>
    <w:rsid w:val="00F2091B"/>
    <w:rsid w:val="00F2161C"/>
    <w:rsid w:val="00F226AA"/>
    <w:rsid w:val="00F24AA4"/>
    <w:rsid w:val="00F24E74"/>
    <w:rsid w:val="00F251E1"/>
    <w:rsid w:val="00F3005A"/>
    <w:rsid w:val="00F307CC"/>
    <w:rsid w:val="00F318E9"/>
    <w:rsid w:val="00F31F0B"/>
    <w:rsid w:val="00F32ECB"/>
    <w:rsid w:val="00F3332E"/>
    <w:rsid w:val="00F34AFA"/>
    <w:rsid w:val="00F360EE"/>
    <w:rsid w:val="00F36EB2"/>
    <w:rsid w:val="00F37A54"/>
    <w:rsid w:val="00F450F6"/>
    <w:rsid w:val="00F45C5B"/>
    <w:rsid w:val="00F51283"/>
    <w:rsid w:val="00F514F3"/>
    <w:rsid w:val="00F5194F"/>
    <w:rsid w:val="00F5445E"/>
    <w:rsid w:val="00F55C9B"/>
    <w:rsid w:val="00F568E8"/>
    <w:rsid w:val="00F56E58"/>
    <w:rsid w:val="00F57989"/>
    <w:rsid w:val="00F60D65"/>
    <w:rsid w:val="00F60EE4"/>
    <w:rsid w:val="00F6112D"/>
    <w:rsid w:val="00F63A69"/>
    <w:rsid w:val="00F65D18"/>
    <w:rsid w:val="00F65E28"/>
    <w:rsid w:val="00F663FA"/>
    <w:rsid w:val="00F67677"/>
    <w:rsid w:val="00F679B3"/>
    <w:rsid w:val="00F70177"/>
    <w:rsid w:val="00F71092"/>
    <w:rsid w:val="00F716AC"/>
    <w:rsid w:val="00F72130"/>
    <w:rsid w:val="00F72B00"/>
    <w:rsid w:val="00F72F01"/>
    <w:rsid w:val="00F73F09"/>
    <w:rsid w:val="00F744DA"/>
    <w:rsid w:val="00F744E3"/>
    <w:rsid w:val="00F74AA3"/>
    <w:rsid w:val="00F74BFE"/>
    <w:rsid w:val="00F764B8"/>
    <w:rsid w:val="00F80522"/>
    <w:rsid w:val="00F81F23"/>
    <w:rsid w:val="00F822B2"/>
    <w:rsid w:val="00F82D96"/>
    <w:rsid w:val="00F847E1"/>
    <w:rsid w:val="00F85610"/>
    <w:rsid w:val="00F85A89"/>
    <w:rsid w:val="00F87B72"/>
    <w:rsid w:val="00F87E82"/>
    <w:rsid w:val="00F90888"/>
    <w:rsid w:val="00F921E1"/>
    <w:rsid w:val="00F92653"/>
    <w:rsid w:val="00F92D04"/>
    <w:rsid w:val="00F92D15"/>
    <w:rsid w:val="00F93E0E"/>
    <w:rsid w:val="00F94C56"/>
    <w:rsid w:val="00F94F4C"/>
    <w:rsid w:val="00F96749"/>
    <w:rsid w:val="00F97DA6"/>
    <w:rsid w:val="00FA0671"/>
    <w:rsid w:val="00FA076F"/>
    <w:rsid w:val="00FA0D13"/>
    <w:rsid w:val="00FA2F52"/>
    <w:rsid w:val="00FA307B"/>
    <w:rsid w:val="00FA4B9B"/>
    <w:rsid w:val="00FA557F"/>
    <w:rsid w:val="00FA5936"/>
    <w:rsid w:val="00FA617B"/>
    <w:rsid w:val="00FB2B93"/>
    <w:rsid w:val="00FB2DBD"/>
    <w:rsid w:val="00FB398A"/>
    <w:rsid w:val="00FB782F"/>
    <w:rsid w:val="00FC038A"/>
    <w:rsid w:val="00FC1A70"/>
    <w:rsid w:val="00FC23D2"/>
    <w:rsid w:val="00FC29A0"/>
    <w:rsid w:val="00FC3BA0"/>
    <w:rsid w:val="00FC5073"/>
    <w:rsid w:val="00FC5F8D"/>
    <w:rsid w:val="00FC6700"/>
    <w:rsid w:val="00FC6E05"/>
    <w:rsid w:val="00FC7113"/>
    <w:rsid w:val="00FC76FC"/>
    <w:rsid w:val="00FD34DF"/>
    <w:rsid w:val="00FD3940"/>
    <w:rsid w:val="00FD43A5"/>
    <w:rsid w:val="00FD44EB"/>
    <w:rsid w:val="00FD4FF8"/>
    <w:rsid w:val="00FD7FC5"/>
    <w:rsid w:val="00FE239F"/>
    <w:rsid w:val="00FE2A35"/>
    <w:rsid w:val="00FE3349"/>
    <w:rsid w:val="00FE559A"/>
    <w:rsid w:val="00FE559C"/>
    <w:rsid w:val="00FE71D8"/>
    <w:rsid w:val="00FE7D0D"/>
    <w:rsid w:val="00FE7E20"/>
    <w:rsid w:val="00FE7E6C"/>
    <w:rsid w:val="00FF12B3"/>
    <w:rsid w:val="00FF1374"/>
    <w:rsid w:val="00FF1BB8"/>
    <w:rsid w:val="00FF356C"/>
    <w:rsid w:val="00FF4D0B"/>
    <w:rsid w:val="00FF4E9C"/>
    <w:rsid w:val="00FF6500"/>
    <w:rsid w:val="00FF7054"/>
    <w:rsid w:val="00FF718A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5D8B45"/>
  <w15:docId w15:val="{FB1140CE-1EFA-4934-BEEB-C2630000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locked="1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locked="1" w:semiHidden="1" w:uiPriority="0" w:unhideWhenUsed="1"/>
    <w:lsdException w:name="endnote text" w:locked="1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63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/>
    <w:rsid w:val="00595D7D"/>
    <w:pPr>
      <w:keepNext/>
      <w:numPr>
        <w:numId w:val="1"/>
      </w:numPr>
      <w:tabs>
        <w:tab w:val="clear" w:pos="882"/>
        <w:tab w:val="num" w:pos="360"/>
      </w:tabs>
      <w:spacing w:before="240" w:after="200" w:line="276" w:lineRule="auto"/>
      <w:ind w:left="360" w:hanging="360"/>
      <w:jc w:val="left"/>
      <w:outlineLvl w:val="0"/>
    </w:pPr>
    <w:rPr>
      <w:rFonts w:ascii="Myriad Pro Light" w:eastAsia="Times New Roman" w:hAnsi="Myriad Pro Light" w:cs="Arial"/>
      <w:b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/>
    <w:rsid w:val="00783937"/>
    <w:pPr>
      <w:keepNext/>
      <w:numPr>
        <w:ilvl w:val="1"/>
        <w:numId w:val="2"/>
      </w:numPr>
      <w:tabs>
        <w:tab w:val="clear" w:pos="2736"/>
        <w:tab w:val="num" w:pos="576"/>
      </w:tabs>
      <w:spacing w:before="240" w:after="60"/>
      <w:ind w:left="576"/>
      <w:outlineLvl w:val="1"/>
    </w:pPr>
    <w:rPr>
      <w:rFonts w:eastAsia="Times New Roman" w:cs="Arial"/>
      <w:b/>
      <w:i/>
      <w:iCs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/>
    <w:rsid w:val="00742373"/>
    <w:pPr>
      <w:keepNext/>
      <w:numPr>
        <w:ilvl w:val="2"/>
        <w:numId w:val="1"/>
      </w:numPr>
      <w:spacing w:before="240" w:after="60"/>
      <w:outlineLvl w:val="2"/>
    </w:pPr>
    <w:rPr>
      <w:rFonts w:ascii="Myriad Pro Light" w:eastAsia="Times New Roman" w:hAnsi="Myriad Pro Light" w:cs="Arial"/>
      <w:b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/>
    <w:rsid w:val="00D922DD"/>
    <w:pPr>
      <w:keepNext/>
      <w:numPr>
        <w:ilvl w:val="3"/>
        <w:numId w:val="2"/>
      </w:numPr>
      <w:spacing w:before="240" w:after="60"/>
      <w:outlineLvl w:val="3"/>
    </w:pPr>
    <w:rPr>
      <w:rFonts w:ascii="Arial" w:eastAsia="Times New Roman" w:hAnsi="Arial"/>
      <w:b/>
      <w:bCs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0608C"/>
    <w:pPr>
      <w:numPr>
        <w:ilvl w:val="4"/>
        <w:numId w:val="2"/>
      </w:numPr>
      <w:spacing w:before="240" w:after="60"/>
      <w:outlineLvl w:val="4"/>
    </w:pPr>
    <w:rPr>
      <w:rFonts w:ascii="Arial" w:eastAsia="Times New Roman" w:hAnsi="Arial" w:cs="Arial"/>
      <w:b/>
      <w:bCs/>
      <w:iCs/>
      <w:szCs w:val="23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908B9"/>
    <w:pPr>
      <w:numPr>
        <w:ilvl w:val="5"/>
        <w:numId w:val="2"/>
      </w:numPr>
      <w:spacing w:before="240" w:after="60"/>
      <w:outlineLvl w:val="5"/>
    </w:pPr>
    <w:rPr>
      <w:rFonts w:ascii="Arial" w:eastAsia="Times New Roman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51371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51371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51371"/>
    <w:pPr>
      <w:numPr>
        <w:ilvl w:val="8"/>
        <w:numId w:val="1"/>
      </w:numPr>
      <w:spacing w:before="240" w:after="60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T_HEAD1 Char"/>
    <w:basedOn w:val="DefaultParagraphFont"/>
    <w:uiPriority w:val="99"/>
    <w:locked/>
    <w:rsid w:val="0015137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TAMU_HEAD2 Char"/>
    <w:basedOn w:val="DefaultParagraphFont"/>
    <w:link w:val="Heading2"/>
    <w:uiPriority w:val="99"/>
    <w:locked/>
    <w:rsid w:val="00783937"/>
    <w:rPr>
      <w:rFonts w:ascii="Myriad Pro" w:hAnsi="Myriad Pro" w:cs="Arial"/>
      <w:b/>
      <w:i/>
      <w:iCs/>
      <w:sz w:val="28"/>
      <w:szCs w:val="28"/>
    </w:rPr>
  </w:style>
  <w:style w:type="character" w:customStyle="1" w:styleId="Heading3Char">
    <w:name w:val="Heading 3 Char"/>
    <w:aliases w:val="TAMU_HEAD3 Char"/>
    <w:basedOn w:val="DefaultParagraphFont"/>
    <w:link w:val="Heading3"/>
    <w:uiPriority w:val="99"/>
    <w:locked/>
    <w:rsid w:val="00742373"/>
    <w:rPr>
      <w:rFonts w:ascii="Myriad Pro Light" w:hAnsi="Myriad Pro Light" w:cs="Arial"/>
      <w:b/>
      <w:sz w:val="26"/>
      <w:szCs w:val="26"/>
    </w:rPr>
  </w:style>
  <w:style w:type="character" w:customStyle="1" w:styleId="Heading4Char">
    <w:name w:val="Heading 4 Char"/>
    <w:aliases w:val="TAMU_HEAD4 Char"/>
    <w:basedOn w:val="DefaultParagraphFont"/>
    <w:link w:val="Heading4"/>
    <w:uiPriority w:val="99"/>
    <w:locked/>
    <w:rsid w:val="00D922DD"/>
    <w:rPr>
      <w:rFonts w:ascii="Arial" w:eastAsia="Times New Roman" w:hAnsi="Arial"/>
      <w:b/>
      <w:bCs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0608C"/>
    <w:rPr>
      <w:rFonts w:ascii="Arial" w:eastAsia="Times New Roman" w:hAnsi="Arial" w:cs="Arial"/>
      <w:b/>
      <w:bCs/>
      <w:iCs/>
      <w:sz w:val="23"/>
      <w:szCs w:val="23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908B9"/>
    <w:rPr>
      <w:rFonts w:ascii="Arial" w:eastAsia="Times New Roman" w:hAnsi="Arial" w:cs="Arial"/>
      <w:b/>
      <w:bCs/>
      <w:sz w:val="23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51371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51371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51371"/>
    <w:rPr>
      <w:rFonts w:ascii="Myriad Pro" w:hAnsi="Myriad Pro" w:cs="Arial"/>
      <w:sz w:val="23"/>
    </w:rPr>
  </w:style>
  <w:style w:type="character" w:customStyle="1" w:styleId="Heading1Char1">
    <w:name w:val="Heading 1 Char1"/>
    <w:aliases w:val="TAMU_HEAD1 Char"/>
    <w:basedOn w:val="DefaultParagraphFont"/>
    <w:link w:val="Heading1"/>
    <w:uiPriority w:val="99"/>
    <w:locked/>
    <w:rsid w:val="00595D7D"/>
    <w:rPr>
      <w:rFonts w:ascii="Myriad Pro Light" w:hAnsi="Myriad Pro Light" w:cs="Arial"/>
      <w:b/>
      <w:kern w:val="32"/>
      <w:sz w:val="32"/>
      <w:szCs w:val="32"/>
    </w:rPr>
  </w:style>
  <w:style w:type="paragraph" w:customStyle="1" w:styleId="StyleFirstline025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TAMU_HEADER Char,TAMU_Header Char,CAP_HEADER Char"/>
    <w:basedOn w:val="DefaultParagraphFont"/>
    <w:link w:val="Header"/>
    <w:uiPriority w:val="99"/>
    <w:locked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TAMU_FOOTER Char"/>
    <w:basedOn w:val="DefaultParagraphFont"/>
    <w:link w:val="Footer"/>
    <w:uiPriority w:val="99"/>
    <w:locked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customStyle="1" w:styleId="EndnoteTextChar">
    <w:name w:val="Endnote Text Char"/>
    <w:basedOn w:val="DefaultParagraphFont"/>
    <w:uiPriority w:val="99"/>
    <w:semiHidden/>
    <w:locked/>
    <w:rsid w:val="00151371"/>
    <w:rPr>
      <w:rFonts w:cs="Times New Roman"/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locked/>
    <w:rsid w:val="000A15D6"/>
    <w:rPr>
      <w:rFonts w:ascii="Myriad Pro" w:hAnsi="Myriad Pro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hAnsi="Myriad Pro" w:cs="Times New Roman"/>
      <w:sz w:val="20"/>
      <w:vertAlign w:val="baseline"/>
    </w:rPr>
  </w:style>
  <w:style w:type="character" w:customStyle="1" w:styleId="CaptionChar">
    <w:name w:val="Caption Char"/>
    <w:aliases w:val="TAMU_CAPTION Char"/>
    <w:basedOn w:val="DefaultParagraphFont"/>
    <w:link w:val="Caption"/>
    <w:uiPriority w:val="99"/>
    <w:locked/>
    <w:rsid w:val="00813EE0"/>
    <w:rPr>
      <w:rFonts w:ascii="Myriad Pro" w:hAnsi="Myriad Pro" w:cs="Times New Roman"/>
      <w:b/>
      <w:bCs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/>
    <w:rsid w:val="00813EE0"/>
    <w:pPr>
      <w:keepNext/>
      <w:framePr w:w="4968" w:h="2786" w:hRule="exact" w:hSpace="187" w:wrap="around" w:vAnchor="text" w:hAnchor="page" w:x="5682" w:y="6"/>
      <w:jc w:val="left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817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17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9130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130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/>
    <w:rsid w:val="00E12DA1"/>
    <w:rPr>
      <w:rFonts w:cs="Times New Roman"/>
      <w:vertAlign w:val="superscript"/>
    </w:rPr>
  </w:style>
  <w:style w:type="paragraph" w:customStyle="1" w:styleId="StyleHanging0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70322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0322A"/>
    <w:rPr>
      <w:rFonts w:ascii="Myriad Pro" w:hAnsi="Myriad Pro" w:cs="Times New Roman"/>
      <w:sz w:val="20"/>
      <w:szCs w:val="20"/>
    </w:rPr>
  </w:style>
  <w:style w:type="paragraph" w:styleId="Revision">
    <w:name w:val="Revision"/>
    <w:hidden/>
    <w:uiPriority w:val="99"/>
    <w:semiHidden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A0DCD"/>
    <w:rPr>
      <w:rFonts w:ascii="Myriad Pro" w:hAnsi="Myriad Pr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0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A0DCD"/>
    <w:rPr>
      <w:rFonts w:ascii="Myriad Pro" w:hAnsi="Myriad Pro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customStyle="1" w:styleId="TAMUACTIONCAPTION">
    <w:name w:val="TAMU_ACTION_CAPTION"/>
    <w:basedOn w:val="Caption"/>
    <w:link w:val="TAMUACTIONCAPTIONChar"/>
    <w:uiPriority w:val="99"/>
    <w:rsid w:val="0077679F"/>
    <w:pPr>
      <w:framePr w:w="4608" w:h="3907" w:hRule="exact" w:wrap="around" w:x="6163" w:y="3690"/>
    </w:pPr>
    <w:rPr>
      <w:b w:val="0"/>
      <w:i/>
    </w:rPr>
  </w:style>
  <w:style w:type="character" w:customStyle="1" w:styleId="TAMUACTIONCAPTIONChar">
    <w:name w:val="TAMU_ACTION_CAPTION Char"/>
    <w:basedOn w:val="CaptionChar"/>
    <w:link w:val="TAMUACTIONCAPTION"/>
    <w:uiPriority w:val="99"/>
    <w:locked/>
    <w:rsid w:val="0077679F"/>
    <w:rPr>
      <w:rFonts w:ascii="Myriad Pro" w:hAnsi="Myriad Pro" w:cs="Times New Roman"/>
      <w:b/>
      <w:bCs/>
      <w:i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/>
      <w:noProof/>
      <w:szCs w:val="24"/>
    </w:rPr>
  </w:style>
  <w:style w:type="paragraph" w:styleId="TOCHeading">
    <w:name w:val="TOC Heading"/>
    <w:basedOn w:val="Heading1"/>
    <w:next w:val="Normal"/>
    <w:uiPriority w:val="99"/>
    <w:qFormat/>
    <w:rsid w:val="00845D61"/>
    <w:pPr>
      <w:keepLines/>
      <w:numPr>
        <w:numId w:val="0"/>
      </w:numPr>
      <w:spacing w:before="480" w:after="0"/>
      <w:jc w:val="center"/>
    </w:pPr>
    <w:rPr>
      <w:rFonts w:ascii="Myriad Pro" w:hAnsi="Myriad Pro" w:cs="Times New Roman"/>
      <w:bCs/>
      <w:kern w:val="0"/>
      <w:sz w:val="28"/>
      <w:szCs w:val="28"/>
    </w:rPr>
  </w:style>
  <w:style w:type="paragraph" w:customStyle="1" w:styleId="Normal-115pt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customStyle="1" w:styleId="Normal-115ptChar">
    <w:name w:val="Normal-11.5pt Char"/>
    <w:basedOn w:val="DefaultParagraphFont"/>
    <w:link w:val="Normal-115pt"/>
    <w:uiPriority w:val="99"/>
    <w:locked/>
    <w:rsid w:val="002D6533"/>
    <w:rPr>
      <w:rFonts w:ascii="Myriad Pro" w:hAnsi="Myriad Pro" w:cs="Times New Roman"/>
      <w:sz w:val="23"/>
      <w:szCs w:val="23"/>
    </w:rPr>
  </w:style>
  <w:style w:type="paragraph" w:customStyle="1" w:styleId="Default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autoRedefine/>
    <w:uiPriority w:val="99"/>
    <w:rsid w:val="00090D70"/>
    <w:pPr>
      <w:ind w:firstLine="288"/>
    </w:pPr>
    <w:rPr>
      <w:rFonts w:ascii="Arial" w:eastAsia="Batang" w:hAnsi="Arial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090D70"/>
    <w:rPr>
      <w:rFonts w:ascii="Arial" w:eastAsia="Batang" w:hAnsi="Arial"/>
      <w:sz w:val="23"/>
      <w:szCs w:val="24"/>
      <w:lang w:eastAsia="ko-KR"/>
    </w:rPr>
  </w:style>
  <w:style w:type="character" w:customStyle="1" w:styleId="BodyTextChar1">
    <w:name w:val="Body Text Char1"/>
    <w:uiPriority w:val="99"/>
    <w:locked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/>
    <w:rsid w:val="000C495A"/>
    <w:pPr>
      <w:pBdr>
        <w:bottom w:val="single" w:sz="8" w:space="4" w:color="4F81BD"/>
      </w:pBdr>
      <w:spacing w:after="300"/>
      <w:ind w:firstLine="576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0C49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C495A"/>
    <w:pPr>
      <w:numPr>
        <w:ilvl w:val="1"/>
      </w:numPr>
      <w:ind w:firstLine="576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C495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Disclaimer">
    <w:name w:val="Disclaimer"/>
    <w:basedOn w:val="BodyText"/>
    <w:uiPriority w:val="99"/>
    <w:rsid w:val="00EC3EDA"/>
    <w:pPr>
      <w:ind w:firstLine="0"/>
    </w:pPr>
    <w:rPr>
      <w:sz w:val="20"/>
    </w:rPr>
  </w:style>
  <w:style w:type="paragraph" w:customStyle="1" w:styleId="Heading1Top">
    <w:name w:val="Heading 1 Top"/>
    <w:basedOn w:val="Heading1"/>
    <w:uiPriority w:val="99"/>
    <w:rsid w:val="00EC3EDA"/>
    <w:pPr>
      <w:numPr>
        <w:numId w:val="0"/>
      </w:numPr>
      <w:spacing w:before="0" w:after="0" w:line="240" w:lineRule="auto"/>
    </w:pPr>
    <w:rPr>
      <w:rFonts w:ascii="Arial" w:eastAsia="Batang" w:hAnsi="Arial"/>
      <w:bCs/>
      <w:lang w:eastAsia="ko-KR"/>
    </w:rPr>
  </w:style>
  <w:style w:type="character" w:styleId="Strong">
    <w:name w:val="Strong"/>
    <w:basedOn w:val="DefaultParagraphFont"/>
    <w:uiPriority w:val="99"/>
    <w:qFormat/>
    <w:rsid w:val="006237D6"/>
    <w:rPr>
      <w:rFonts w:cs="Times New Roman"/>
      <w:b/>
      <w:bCs/>
    </w:rPr>
  </w:style>
  <w:style w:type="numbering" w:customStyle="1" w:styleId="LTBULLET1">
    <w:name w:val="LT_BULLET1"/>
    <w:rsid w:val="003E08D4"/>
    <w:pPr>
      <w:numPr>
        <w:numId w:val="4"/>
      </w:numPr>
    </w:pPr>
  </w:style>
  <w:style w:type="paragraph" w:customStyle="1" w:styleId="Rationale">
    <w:name w:val="Rationale"/>
    <w:basedOn w:val="Normal"/>
    <w:next w:val="Normal"/>
    <w:uiPriority w:val="99"/>
    <w:rsid w:val="00A0608C"/>
    <w:pPr>
      <w:ind w:left="720" w:right="720"/>
    </w:pPr>
    <w:rPr>
      <w:rFonts w:ascii="Arial" w:eastAsia="Times New Roman" w:hAnsi="Arial" w:cs="Arial"/>
      <w:i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A3D11-5B6C-4EE8-AFA8-8BCF748B5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CONOPS</vt:lpstr>
    </vt:vector>
  </TitlesOfParts>
  <Company>Texas A&amp;M University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CONOPS</dc:title>
  <dc:subject/>
  <dc:creator>John Lusher II</dc:creator>
  <cp:keywords/>
  <dc:description/>
  <cp:lastModifiedBy>Minton, Nicholas Ryan</cp:lastModifiedBy>
  <cp:revision>4</cp:revision>
  <cp:lastPrinted>2013-05-24T14:28:00Z</cp:lastPrinted>
  <dcterms:created xsi:type="dcterms:W3CDTF">2020-09-20T22:05:00Z</dcterms:created>
  <dcterms:modified xsi:type="dcterms:W3CDTF">2020-09-20T23:12:00Z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0x010100D59D5FEA029C1946A93261DE89EA7B7E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