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color w:val="4a4a4a"/>
          <w:sz w:val="28"/>
          <w:highlight w:val="white"/>
          <w:rtl w:val="0"/>
        </w:rPr>
        <w:t xml:space="preserve">Internet Movie Database Project Proposal 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color w:val="4a4a4a"/>
          <w:sz w:val="20"/>
          <w:highlight w:val="white"/>
          <w:rtl w:val="0"/>
        </w:rPr>
        <w:t xml:space="preserve">Group Member: Bowen Pan &amp; Junwei Zhao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4a4a4a"/>
          <w:highlight w:val="white"/>
          <w:rtl w:val="0"/>
        </w:rPr>
        <w:t xml:space="preserve">(1) Brief Description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4a4a4a"/>
          <w:highlight w:val="white"/>
          <w:rtl w:val="0"/>
        </w:rPr>
        <w:t xml:space="preserve">We decide to develop an online movie rating website. It serves as a platform for movie fan to communicate with each other. Its a “Database-driven” websites and allow users to subscribe, like, rate, summary or review the movies.  Basically, the websites include two functions: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4a4a4a"/>
          <w:highlight w:val="white"/>
          <w:rtl w:val="0"/>
        </w:rPr>
        <w:t xml:space="preserve">1) Website help user find movie satisfy their taste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4a4a4a"/>
          <w:highlight w:val="white"/>
          <w:rtl w:val="0"/>
        </w:rPr>
        <w:tab/>
        <w:t xml:space="preserve">1.1 Search by catagory (looks like search a book in library), such as generes, actors, directors and ratings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4a4a4a"/>
          <w:highlight w:val="white"/>
          <w:rtl w:val="0"/>
        </w:rPr>
        <w:tab/>
        <w:t xml:space="preserve">1.2 Vague search (given the year, actor or key word then find the relative result)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4a4a4a"/>
          <w:highlight w:val="white"/>
          <w:rtl w:val="0"/>
        </w:rPr>
        <w:t xml:space="preserve">2) Provide user a platform to communicate with other movie fan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4a4a4a"/>
          <w:highlight w:val="white"/>
          <w:rtl w:val="0"/>
        </w:rPr>
        <w:t xml:space="preserve">   </w:t>
        <w:tab/>
        <w:t xml:space="preserve">2.1 Rate the movie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4a4a4a"/>
          <w:highlight w:val="white"/>
          <w:rtl w:val="0"/>
        </w:rPr>
        <w:t xml:space="preserve">   </w:t>
        <w:tab/>
        <w:t xml:space="preserve">2.2 Write the review (long and short) to a given movie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4a4a4a"/>
          <w:highlight w:val="white"/>
          <w:rtl w:val="0"/>
        </w:rPr>
        <w:t xml:space="preserve">   </w:t>
        <w:tab/>
        <w:t xml:space="preserve">2.3 View and comment the review written by other people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4a4a4a"/>
          <w:highlight w:val="white"/>
          <w:rtl w:val="0"/>
        </w:rPr>
        <w:t xml:space="preserve">(2) Entities and Attribute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4a4a4a"/>
          <w:highlight w:val="white"/>
          <w:rtl w:val="0"/>
        </w:rPr>
        <w:t xml:space="preserve">Here we have 9 entities: Movie, Genre, Actor, Director, User, Review, LongReview, Summary and Comment. The preliminary E-R diagram is enclosed in the following page.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4a4a4a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4a4a4a"/>
          <w:highlight w:val="white"/>
          <w:rtl w:val="0"/>
        </w:rPr>
        <w:t xml:space="preserve">(3) Data Resources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4a4a4a"/>
          <w:highlight w:val="white"/>
          <w:rtl w:val="0"/>
        </w:rPr>
        <w:t xml:space="preserve">To populate the database, we can’t easily acquire all the data we need from one piece of existing dataset. However, there are alternative ways to doing this: one is the IMDB interface (http://www.imdb.com/interfaces) that allow users to access the IMDb locally by holding copies of data; another one is a open movie database API (http://www.omdbapi.com/) that allow users query and retrieve data using certain format.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4a4a4a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7277100" cx="549592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277100" cx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