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文件比较大，打开下面链接下载即可：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安装包：链接：http://pan.baidu.com/s/1jHXbRL0 密码：7hrj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视频教程：链接</w:t>
      </w:r>
      <w:bookmarkStart w:id="0" w:name="_GoBack"/>
      <w:bookmarkEnd w:id="0"/>
      <w:r>
        <w:rPr>
          <w:rFonts w:hint="eastAsia"/>
          <w:lang w:val="en-US" w:eastAsia="zh-CN"/>
        </w:rPr>
        <w:t>：http://pan.baidu.com/s/1qYIS60s 密码：fcv4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0288A"/>
    <w:rsid w:val="3D7A1689"/>
    <w:rsid w:val="7449251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2016-09-11T11:16:51Z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