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2652E7" w:rsidRDefault="003A3912" w:rsidP="002652E7">
      <w:pPr>
        <w:jc w:val="center"/>
        <w:rPr>
          <w:rFonts w:hint="eastAsia"/>
          <w:b/>
          <w:sz w:val="44"/>
          <w:szCs w:val="44"/>
        </w:rPr>
      </w:pPr>
      <w:r w:rsidRPr="002652E7">
        <w:rPr>
          <w:rFonts w:hint="eastAsia"/>
          <w:b/>
          <w:sz w:val="44"/>
          <w:szCs w:val="44"/>
        </w:rPr>
        <w:t>抢答器仿真指导书</w:t>
      </w:r>
    </w:p>
    <w:p w:rsidR="003A3912" w:rsidRDefault="003A3912" w:rsidP="003A3912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打开</w:t>
      </w:r>
      <w:r>
        <w:rPr>
          <w:rFonts w:hint="eastAsia"/>
        </w:rPr>
        <w:t>proteus</w:t>
      </w:r>
      <w:r>
        <w:rPr>
          <w:rFonts w:hint="eastAsia"/>
        </w:rPr>
        <w:t>软件，点击</w:t>
      </w:r>
      <w:r>
        <w:rPr>
          <w:rFonts w:hint="eastAsia"/>
        </w:rPr>
        <w:t>file</w:t>
      </w:r>
      <w:r>
        <w:rPr>
          <w:rFonts w:hint="eastAsia"/>
        </w:rPr>
        <w:t>下的</w:t>
      </w:r>
      <w:r>
        <w:rPr>
          <w:rFonts w:hint="eastAsia"/>
        </w:rPr>
        <w:t>Open Project</w:t>
      </w:r>
      <w:r>
        <w:rPr>
          <w:rFonts w:hint="eastAsia"/>
        </w:rPr>
        <w:t>。</w:t>
      </w:r>
    </w:p>
    <w:p w:rsidR="003A3912" w:rsidRDefault="003A3912" w:rsidP="003A3912">
      <w:pPr>
        <w:pStyle w:val="a5"/>
        <w:ind w:left="36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248025" cy="3057525"/>
            <wp:effectExtent l="1905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3057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3912" w:rsidRDefault="003A3912" w:rsidP="003A3912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选择我提供的抢答器仿真工程</w:t>
      </w:r>
    </w:p>
    <w:p w:rsidR="003A3912" w:rsidRDefault="003A3912" w:rsidP="003A391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2785102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85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3912" w:rsidRDefault="003A3912" w:rsidP="003A3912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点击工具栏的蓝色</w:t>
      </w:r>
      <w:r>
        <w:rPr>
          <w:rFonts w:hint="eastAsia"/>
          <w:noProof/>
        </w:rPr>
        <w:drawing>
          <wp:inline distT="0" distB="0" distL="0" distR="0">
            <wp:extent cx="307340" cy="226695"/>
            <wp:effectExtent l="1905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" cy="226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图标</w:t>
      </w:r>
    </w:p>
    <w:p w:rsidR="003A3912" w:rsidRDefault="003A3912" w:rsidP="003A3912">
      <w:pPr>
        <w:pStyle w:val="a5"/>
        <w:ind w:left="36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582545" cy="972820"/>
            <wp:effectExtent l="19050" t="0" r="825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545" cy="972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3912" w:rsidRDefault="003A3912" w:rsidP="003A3912">
      <w:pPr>
        <w:pStyle w:val="a5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进入仿真界面</w:t>
      </w:r>
    </w:p>
    <w:p w:rsidR="003A3912" w:rsidRDefault="003A3912" w:rsidP="003A3912">
      <w:pPr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2913993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139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3912" w:rsidRDefault="003A3912" w:rsidP="003A3912">
      <w:pPr>
        <w:jc w:val="left"/>
        <w:rPr>
          <w:rFonts w:hint="eastAsia"/>
        </w:rPr>
      </w:pPr>
    </w:p>
    <w:p w:rsidR="003A3912" w:rsidRDefault="003A3912" w:rsidP="003A3912">
      <w:pPr>
        <w:pStyle w:val="a5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点击中间的单片机</w:t>
      </w:r>
    </w:p>
    <w:p w:rsidR="003A3912" w:rsidRDefault="003A3912" w:rsidP="003A3912">
      <w:pPr>
        <w:pStyle w:val="a5"/>
        <w:ind w:left="360" w:firstLineChars="0" w:firstLine="0"/>
        <w:jc w:val="lef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069205" cy="3979545"/>
            <wp:effectExtent l="1905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205" cy="3979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3912" w:rsidRDefault="003A3912" w:rsidP="003A3912">
      <w:pPr>
        <w:pStyle w:val="a5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选择</w:t>
      </w:r>
      <w:r>
        <w:rPr>
          <w:rFonts w:hint="eastAsia"/>
        </w:rPr>
        <w:t>Program File</w:t>
      </w:r>
      <w:r>
        <w:rPr>
          <w:rFonts w:hint="eastAsia"/>
        </w:rPr>
        <w:t>，文件为</w:t>
      </w:r>
      <w:r>
        <w:rPr>
          <w:rFonts w:hint="eastAsia"/>
        </w:rPr>
        <w:t>keil</w:t>
      </w:r>
      <w:r>
        <w:rPr>
          <w:rFonts w:hint="eastAsia"/>
        </w:rPr>
        <w:t>工程中的</w:t>
      </w:r>
      <w:r>
        <w:rPr>
          <w:rFonts w:hint="eastAsia"/>
        </w:rPr>
        <w:t>hex</w:t>
      </w:r>
      <w:r>
        <w:rPr>
          <w:rFonts w:hint="eastAsia"/>
        </w:rPr>
        <w:t>文件</w:t>
      </w:r>
    </w:p>
    <w:p w:rsidR="003A3912" w:rsidRDefault="003A3912" w:rsidP="003A3912">
      <w:pPr>
        <w:pStyle w:val="a5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点击仿真开始，左下角第一个</w:t>
      </w:r>
    </w:p>
    <w:p w:rsidR="003A3912" w:rsidRDefault="003A3912" w:rsidP="003A3912">
      <w:pPr>
        <w:jc w:val="lef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1851025" cy="314325"/>
            <wp:effectExtent l="1905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025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3912" w:rsidRDefault="003A3912" w:rsidP="003A3912">
      <w:pPr>
        <w:pStyle w:val="a5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通过按键的点击，模拟抢答器的功能。</w:t>
      </w:r>
    </w:p>
    <w:p w:rsidR="003A3912" w:rsidRDefault="003A3912" w:rsidP="003A3912">
      <w:pPr>
        <w:jc w:val="left"/>
        <w:rPr>
          <w:rFonts w:hint="eastAsia"/>
        </w:rPr>
      </w:pPr>
    </w:p>
    <w:p w:rsidR="003A3912" w:rsidRDefault="003A3912" w:rsidP="003A3912">
      <w:pPr>
        <w:jc w:val="left"/>
        <w:rPr>
          <w:rFonts w:hint="eastAsia"/>
        </w:rPr>
      </w:pPr>
    </w:p>
    <w:p w:rsidR="003A3912" w:rsidRPr="002652E7" w:rsidRDefault="003A3912" w:rsidP="002652E7">
      <w:pPr>
        <w:jc w:val="center"/>
        <w:rPr>
          <w:rFonts w:hint="eastAsia"/>
          <w:b/>
          <w:sz w:val="44"/>
          <w:szCs w:val="44"/>
        </w:rPr>
      </w:pPr>
      <w:r w:rsidRPr="002652E7">
        <w:rPr>
          <w:rFonts w:hint="eastAsia"/>
          <w:b/>
          <w:sz w:val="44"/>
          <w:szCs w:val="44"/>
        </w:rPr>
        <w:t>声明</w:t>
      </w:r>
    </w:p>
    <w:p w:rsidR="003A3912" w:rsidRPr="002652E7" w:rsidRDefault="003A3912" w:rsidP="002652E7">
      <w:pPr>
        <w:ind w:firstLineChars="200" w:firstLine="480"/>
        <w:jc w:val="left"/>
        <w:rPr>
          <w:rFonts w:hint="eastAsia"/>
          <w:sz w:val="24"/>
          <w:szCs w:val="24"/>
        </w:rPr>
      </w:pPr>
      <w:r w:rsidRPr="002652E7">
        <w:rPr>
          <w:rFonts w:hint="eastAsia"/>
          <w:sz w:val="24"/>
          <w:szCs w:val="24"/>
        </w:rPr>
        <w:t>谢谢您的阅读，希望您能有一个愉快的学习过程。在应用中若有不懂的地方请及时与我联系。</w:t>
      </w:r>
      <w:r w:rsidR="002652E7" w:rsidRPr="002652E7">
        <w:rPr>
          <w:rFonts w:hint="eastAsia"/>
          <w:sz w:val="24"/>
          <w:szCs w:val="24"/>
        </w:rPr>
        <w:t>在此感谢您对愚公电子的支持！</w:t>
      </w:r>
    </w:p>
    <w:sectPr w:rsidR="003A3912" w:rsidRPr="002652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0D3C" w:rsidRDefault="006E0D3C" w:rsidP="003A3912">
      <w:r>
        <w:separator/>
      </w:r>
    </w:p>
  </w:endnote>
  <w:endnote w:type="continuationSeparator" w:id="1">
    <w:p w:rsidR="006E0D3C" w:rsidRDefault="006E0D3C" w:rsidP="003A391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0D3C" w:rsidRDefault="006E0D3C" w:rsidP="003A3912">
      <w:r>
        <w:separator/>
      </w:r>
    </w:p>
  </w:footnote>
  <w:footnote w:type="continuationSeparator" w:id="1">
    <w:p w:rsidR="006E0D3C" w:rsidRDefault="006E0D3C" w:rsidP="003A391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5C7689"/>
    <w:multiLevelType w:val="hybridMultilevel"/>
    <w:tmpl w:val="C404554E"/>
    <w:lvl w:ilvl="0" w:tplc="65783FF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A3912"/>
    <w:rsid w:val="002652E7"/>
    <w:rsid w:val="003A3912"/>
    <w:rsid w:val="006E0D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A39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A391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A39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A3912"/>
    <w:rPr>
      <w:sz w:val="18"/>
      <w:szCs w:val="18"/>
    </w:rPr>
  </w:style>
  <w:style w:type="paragraph" w:styleId="a5">
    <w:name w:val="List Paragraph"/>
    <w:basedOn w:val="a"/>
    <w:uiPriority w:val="34"/>
    <w:qFormat/>
    <w:rsid w:val="003A3912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3A3912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3A391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</dc:creator>
  <cp:keywords/>
  <dc:description/>
  <cp:lastModifiedBy>yu</cp:lastModifiedBy>
  <cp:revision>2</cp:revision>
  <dcterms:created xsi:type="dcterms:W3CDTF">2015-01-02T11:49:00Z</dcterms:created>
  <dcterms:modified xsi:type="dcterms:W3CDTF">2015-01-02T12:01:00Z</dcterms:modified>
</cp:coreProperties>
</file>