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439" w:rsidRPr="00822439" w:rsidRDefault="00822439" w:rsidP="00822439">
      <w:pPr>
        <w:spacing w:after="107" w:line="240" w:lineRule="auto"/>
        <w:outlineLvl w:val="0"/>
        <w:rPr>
          <w:rFonts w:ascii="Arial" w:eastAsia="Times New Roman" w:hAnsi="Arial" w:cs="Arial"/>
          <w:b/>
          <w:bCs/>
          <w:color w:val="333333"/>
          <w:kern w:val="36"/>
          <w:sz w:val="48"/>
          <w:szCs w:val="48"/>
        </w:rPr>
      </w:pPr>
      <w:r w:rsidRPr="00822439">
        <w:rPr>
          <w:rFonts w:ascii="Arial" w:eastAsia="Times New Roman" w:hAnsi="Arial" w:cs="Arial"/>
          <w:b/>
          <w:bCs/>
          <w:color w:val="333333"/>
          <w:kern w:val="36"/>
          <w:sz w:val="48"/>
          <w:szCs w:val="48"/>
        </w:rPr>
        <w:t>Revenue Models</w:t>
      </w:r>
    </w:p>
    <w:p w:rsidR="00822439" w:rsidRPr="00822439" w:rsidRDefault="00822439" w:rsidP="00822439">
      <w:pPr>
        <w:spacing w:after="336" w:line="240" w:lineRule="auto"/>
        <w:rPr>
          <w:rFonts w:ascii="Arial" w:eastAsia="Times New Roman" w:hAnsi="Arial" w:cs="Arial"/>
          <w:color w:val="333333"/>
          <w:sz w:val="21"/>
          <w:szCs w:val="21"/>
        </w:rPr>
      </w:pPr>
      <w:r w:rsidRPr="00822439">
        <w:rPr>
          <w:rFonts w:ascii="Arial" w:eastAsia="Times New Roman" w:hAnsi="Arial" w:cs="Arial"/>
          <w:noProof/>
          <w:color w:val="2B73B7"/>
          <w:sz w:val="21"/>
          <w:szCs w:val="21"/>
        </w:rPr>
        <w:drawing>
          <wp:inline distT="0" distB="0" distL="0" distR="0">
            <wp:extent cx="1219200" cy="1219200"/>
            <wp:effectExtent l="0" t="0" r="0" b="0"/>
            <wp:docPr id="1" name="Picture 1" descr="http://en.ecommercewiki.info/_media/business/pie_chart_128.png">
              <a:hlinkClick xmlns:a="http://schemas.openxmlformats.org/drawingml/2006/main" r:id="rId5" tooltip="&quot;business:pie_chart_128.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ecommercewiki.info/_media/business/pie_chart_128.png">
                      <a:hlinkClick r:id="rId5" tooltip="&quot;business:pie_chart_128.png&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822439">
        <w:rPr>
          <w:rFonts w:ascii="Arial" w:eastAsia="Times New Roman" w:hAnsi="Arial" w:cs="Arial"/>
          <w:color w:val="333333"/>
          <w:sz w:val="21"/>
          <w:szCs w:val="21"/>
        </w:rPr>
        <w:t>I</w:t>
      </w:r>
      <w:bookmarkStart w:id="0" w:name="_GoBack"/>
      <w:bookmarkEnd w:id="0"/>
      <w:r w:rsidRPr="00822439">
        <w:rPr>
          <w:rFonts w:ascii="Arial" w:eastAsia="Times New Roman" w:hAnsi="Arial" w:cs="Arial"/>
          <w:color w:val="333333"/>
          <w:sz w:val="21"/>
          <w:szCs w:val="21"/>
        </w:rPr>
        <w:t>n business, revenue typically consists of the total amount of money received by the company for goods sold or services provided during a certain time period.</w:t>
      </w:r>
      <w:hyperlink r:id="rId7" w:anchor="fn__1" w:history="1">
        <w:r w:rsidRPr="00822439">
          <w:rPr>
            <w:rFonts w:ascii="Arial" w:eastAsia="Times New Roman" w:hAnsi="Arial" w:cs="Arial"/>
            <w:color w:val="2B73B7"/>
            <w:sz w:val="17"/>
            <w:szCs w:val="17"/>
            <w:u w:val="single"/>
            <w:vertAlign w:val="superscript"/>
          </w:rPr>
          <w:t>1)</w:t>
        </w:r>
      </w:hyperlink>
      <w:r w:rsidRPr="00822439">
        <w:rPr>
          <w:rFonts w:ascii="Arial" w:eastAsia="Times New Roman" w:hAnsi="Arial" w:cs="Arial"/>
          <w:color w:val="333333"/>
          <w:sz w:val="21"/>
          <w:szCs w:val="21"/>
        </w:rPr>
        <w:t> Therefore, revenue models are a part of the business model.</w:t>
      </w:r>
      <w:hyperlink r:id="rId8" w:anchor="fn__2" w:history="1">
        <w:r w:rsidRPr="00822439">
          <w:rPr>
            <w:rFonts w:ascii="Arial" w:eastAsia="Times New Roman" w:hAnsi="Arial" w:cs="Arial"/>
            <w:color w:val="2B73B7"/>
            <w:sz w:val="17"/>
            <w:szCs w:val="17"/>
            <w:u w:val="single"/>
            <w:vertAlign w:val="superscript"/>
          </w:rPr>
          <w:t>2)</w:t>
        </w:r>
      </w:hyperlink>
      <w:r w:rsidRPr="00822439">
        <w:rPr>
          <w:rFonts w:ascii="Arial" w:eastAsia="Times New Roman" w:hAnsi="Arial" w:cs="Arial"/>
          <w:color w:val="333333"/>
          <w:sz w:val="21"/>
          <w:szCs w:val="21"/>
        </w:rPr>
        <w:t> Many online companies generate revenues from multiple income streams such as advertising, subscription, affiliate marketing etc. Online models not only sell goods or services but also contacts (e.g. banner) and information (e.g. user-data).</w:t>
      </w:r>
    </w:p>
    <w:p w:rsidR="00822439" w:rsidRPr="00822439" w:rsidRDefault="00822439" w:rsidP="00822439">
      <w:pPr>
        <w:spacing w:after="336" w:line="240" w:lineRule="auto"/>
        <w:rPr>
          <w:rFonts w:ascii="Arial" w:eastAsia="Times New Roman" w:hAnsi="Arial" w:cs="Arial"/>
          <w:color w:val="333333"/>
          <w:sz w:val="21"/>
          <w:szCs w:val="21"/>
        </w:rPr>
      </w:pPr>
      <w:r w:rsidRPr="00822439">
        <w:rPr>
          <w:rFonts w:ascii="Arial" w:eastAsia="Times New Roman" w:hAnsi="Arial" w:cs="Arial"/>
          <w:color w:val="333333"/>
          <w:sz w:val="21"/>
          <w:szCs w:val="21"/>
        </w:rPr>
        <w:t>Five primary revenue models are described below. Since there are possibilities of multiple variations, many companies do not use one single revenue model. They combine for example subscription fees with advertising and/or sales.</w:t>
      </w:r>
    </w:p>
    <w:p w:rsidR="00822439" w:rsidRPr="00822439" w:rsidRDefault="00822439" w:rsidP="00822439">
      <w:pPr>
        <w:spacing w:line="240" w:lineRule="auto"/>
        <w:outlineLvl w:val="1"/>
        <w:rPr>
          <w:rFonts w:ascii="Arial" w:eastAsia="Times New Roman" w:hAnsi="Arial" w:cs="Arial"/>
          <w:b/>
          <w:bCs/>
          <w:color w:val="333333"/>
          <w:sz w:val="36"/>
          <w:szCs w:val="36"/>
        </w:rPr>
      </w:pPr>
      <w:r w:rsidRPr="00822439">
        <w:rPr>
          <w:rFonts w:ascii="Arial" w:eastAsia="Times New Roman" w:hAnsi="Arial" w:cs="Arial"/>
          <w:b/>
          <w:bCs/>
          <w:color w:val="333333"/>
          <w:sz w:val="36"/>
          <w:szCs w:val="36"/>
        </w:rPr>
        <w:t>Advertising Revenue Model</w:t>
      </w:r>
    </w:p>
    <w:p w:rsidR="00822439" w:rsidRPr="00822439" w:rsidRDefault="00822439" w:rsidP="00822439">
      <w:pPr>
        <w:spacing w:after="336" w:line="240" w:lineRule="auto"/>
        <w:rPr>
          <w:rFonts w:ascii="Arial" w:eastAsia="Times New Roman" w:hAnsi="Arial" w:cs="Arial"/>
          <w:color w:val="333333"/>
          <w:sz w:val="21"/>
          <w:szCs w:val="21"/>
        </w:rPr>
      </w:pPr>
      <w:r w:rsidRPr="00822439">
        <w:rPr>
          <w:rFonts w:ascii="Arial" w:eastAsia="Times New Roman" w:hAnsi="Arial" w:cs="Arial"/>
          <w:color w:val="333333"/>
          <w:sz w:val="21"/>
          <w:szCs w:val="21"/>
        </w:rPr>
        <w:t>Typically, fees are generated from advertisers in exchange for advertisments, which is ultimately the classic principal among the revenue models besides sales. Even if representatives of major media companies complain about earning less money with online advertising than with advertising in print or TV, the figures indicate steadily rising revenues.</w:t>
      </w:r>
      <w:hyperlink r:id="rId9" w:anchor="fn__3" w:history="1">
        <w:r w:rsidRPr="00822439">
          <w:rPr>
            <w:rFonts w:ascii="Arial" w:eastAsia="Times New Roman" w:hAnsi="Arial" w:cs="Arial"/>
            <w:color w:val="2B73B7"/>
            <w:sz w:val="17"/>
            <w:szCs w:val="17"/>
            <w:u w:val="single"/>
            <w:vertAlign w:val="superscript"/>
          </w:rPr>
          <w:t>3)</w:t>
        </w:r>
      </w:hyperlink>
    </w:p>
    <w:p w:rsidR="00822439" w:rsidRPr="00822439" w:rsidRDefault="00822439" w:rsidP="00822439">
      <w:pPr>
        <w:spacing w:after="336" w:line="240" w:lineRule="auto"/>
        <w:rPr>
          <w:rFonts w:ascii="Arial" w:eastAsia="Times New Roman" w:hAnsi="Arial" w:cs="Arial"/>
          <w:color w:val="333333"/>
          <w:sz w:val="21"/>
          <w:szCs w:val="21"/>
        </w:rPr>
      </w:pPr>
      <w:r w:rsidRPr="00822439">
        <w:rPr>
          <w:rFonts w:ascii="Arial" w:eastAsia="Times New Roman" w:hAnsi="Arial" w:cs="Arial"/>
          <w:color w:val="333333"/>
          <w:sz w:val="21"/>
          <w:szCs w:val="21"/>
        </w:rPr>
        <w:t>The advertising revenue model is based on contacts making it one of the indirect sources of revenue. The conventional version is display-marketing - for example wallpaper, super banner, rectangle, skyscraper</w:t>
      </w:r>
      <w:hyperlink r:id="rId10" w:anchor="fn__4" w:history="1">
        <w:r w:rsidRPr="00822439">
          <w:rPr>
            <w:rFonts w:ascii="Arial" w:eastAsia="Times New Roman" w:hAnsi="Arial" w:cs="Arial"/>
            <w:color w:val="2B73B7"/>
            <w:sz w:val="17"/>
            <w:szCs w:val="17"/>
            <w:u w:val="single"/>
            <w:vertAlign w:val="superscript"/>
          </w:rPr>
          <w:t>4)</w:t>
        </w:r>
      </w:hyperlink>
      <w:r w:rsidRPr="00822439">
        <w:rPr>
          <w:rFonts w:ascii="Arial" w:eastAsia="Times New Roman" w:hAnsi="Arial" w:cs="Arial"/>
          <w:color w:val="333333"/>
          <w:sz w:val="21"/>
          <w:szCs w:val="21"/>
        </w:rPr>
        <w:t> - which is paid according to traffic (invoice per CPC/cost-per-click or CPX/cost-per-action). The main online advertising variations are besides display-marketing, affiliate-marketing (advertising on many websites, CPX) and search-engine-marketing (CPC). Special models are e-mail-marketing and social-media-marketing. For advertisers with a lower budget for example the New York Times created a self-booking-tool for display-ads on a CPM(Cost-per-mille)-basis.</w:t>
      </w:r>
      <w:hyperlink r:id="rId11" w:anchor="fn__5" w:history="1">
        <w:r w:rsidRPr="00822439">
          <w:rPr>
            <w:rFonts w:ascii="Arial" w:eastAsia="Times New Roman" w:hAnsi="Arial" w:cs="Arial"/>
            <w:color w:val="2B73B7"/>
            <w:sz w:val="17"/>
            <w:szCs w:val="17"/>
            <w:u w:val="single"/>
            <w:vertAlign w:val="superscript"/>
          </w:rPr>
          <w:t>5)</w:t>
        </w:r>
      </w:hyperlink>
      <w:r w:rsidRPr="00822439">
        <w:rPr>
          <w:rFonts w:ascii="Arial" w:eastAsia="Times New Roman" w:hAnsi="Arial" w:cs="Arial"/>
          <w:color w:val="333333"/>
          <w:sz w:val="21"/>
          <w:szCs w:val="21"/>
        </w:rPr>
        <w:t> And there are still rising new opportunities.</w:t>
      </w:r>
    </w:p>
    <w:p w:rsidR="00822439" w:rsidRPr="00822439" w:rsidRDefault="00822439" w:rsidP="00822439">
      <w:pPr>
        <w:spacing w:after="240" w:line="240" w:lineRule="auto"/>
        <w:outlineLvl w:val="3"/>
        <w:rPr>
          <w:rFonts w:ascii="Arial" w:eastAsia="Times New Roman" w:hAnsi="Arial" w:cs="Arial"/>
          <w:b/>
          <w:bCs/>
          <w:color w:val="333333"/>
          <w:sz w:val="21"/>
          <w:szCs w:val="21"/>
        </w:rPr>
      </w:pPr>
      <w:r w:rsidRPr="00822439">
        <w:rPr>
          <w:rFonts w:ascii="Arial" w:eastAsia="Times New Roman" w:hAnsi="Arial" w:cs="Arial"/>
          <w:b/>
          <w:bCs/>
          <w:color w:val="333333"/>
          <w:sz w:val="21"/>
          <w:szCs w:val="21"/>
        </w:rPr>
        <w:t>Examples</w:t>
      </w:r>
    </w:p>
    <w:p w:rsidR="00822439" w:rsidRPr="00822439" w:rsidRDefault="00822439" w:rsidP="00822439">
      <w:pPr>
        <w:numPr>
          <w:ilvl w:val="0"/>
          <w:numId w:val="1"/>
        </w:numPr>
        <w:spacing w:after="0" w:line="240" w:lineRule="auto"/>
        <w:ind w:left="360"/>
        <w:rPr>
          <w:rFonts w:ascii="Arial" w:eastAsia="Times New Roman" w:hAnsi="Arial" w:cs="Arial"/>
          <w:color w:val="333333"/>
          <w:sz w:val="21"/>
          <w:szCs w:val="21"/>
        </w:rPr>
      </w:pPr>
      <w:hyperlink r:id="rId12" w:tooltip="http://www.google.com" w:history="1">
        <w:r w:rsidRPr="00822439">
          <w:rPr>
            <w:rFonts w:ascii="Arial" w:eastAsia="Times New Roman" w:hAnsi="Arial" w:cs="Arial"/>
            <w:color w:val="2B73B7"/>
            <w:sz w:val="21"/>
            <w:szCs w:val="21"/>
            <w:u w:val="single"/>
          </w:rPr>
          <w:t>Google</w:t>
        </w:r>
      </w:hyperlink>
      <w:r w:rsidRPr="00822439">
        <w:rPr>
          <w:rFonts w:ascii="Arial" w:eastAsia="Times New Roman" w:hAnsi="Arial" w:cs="Arial"/>
          <w:color w:val="333333"/>
          <w:sz w:val="21"/>
          <w:szCs w:val="21"/>
        </w:rPr>
        <w:t> (e.g. AdWords and AdSense)</w:t>
      </w:r>
    </w:p>
    <w:p w:rsidR="00822439" w:rsidRPr="00822439" w:rsidRDefault="00822439" w:rsidP="00822439">
      <w:pPr>
        <w:numPr>
          <w:ilvl w:val="0"/>
          <w:numId w:val="1"/>
        </w:numPr>
        <w:spacing w:after="0" w:line="240" w:lineRule="auto"/>
        <w:ind w:left="360"/>
        <w:rPr>
          <w:rFonts w:ascii="Arial" w:eastAsia="Times New Roman" w:hAnsi="Arial" w:cs="Arial"/>
          <w:color w:val="333333"/>
          <w:sz w:val="21"/>
          <w:szCs w:val="21"/>
        </w:rPr>
      </w:pPr>
      <w:hyperlink r:id="rId13" w:tooltip="http://www.facebook.com" w:history="1">
        <w:r w:rsidRPr="00822439">
          <w:rPr>
            <w:rFonts w:ascii="Arial" w:eastAsia="Times New Roman" w:hAnsi="Arial" w:cs="Arial"/>
            <w:color w:val="2B73B7"/>
            <w:sz w:val="21"/>
            <w:szCs w:val="21"/>
            <w:u w:val="single"/>
          </w:rPr>
          <w:t>Facebook</w:t>
        </w:r>
      </w:hyperlink>
    </w:p>
    <w:p w:rsidR="00822439" w:rsidRPr="00822439" w:rsidRDefault="00822439" w:rsidP="00822439">
      <w:pPr>
        <w:numPr>
          <w:ilvl w:val="0"/>
          <w:numId w:val="1"/>
        </w:numPr>
        <w:spacing w:after="0" w:line="240" w:lineRule="auto"/>
        <w:ind w:left="360"/>
        <w:rPr>
          <w:rFonts w:ascii="Arial" w:eastAsia="Times New Roman" w:hAnsi="Arial" w:cs="Arial"/>
          <w:color w:val="333333"/>
          <w:sz w:val="21"/>
          <w:szCs w:val="21"/>
        </w:rPr>
      </w:pPr>
      <w:hyperlink r:id="rId14" w:tooltip="http://nytmarketing.whsites.net/mediakit/" w:history="1">
        <w:r w:rsidRPr="00822439">
          <w:rPr>
            <w:rFonts w:ascii="Arial" w:eastAsia="Times New Roman" w:hAnsi="Arial" w:cs="Arial"/>
            <w:color w:val="2B73B7"/>
            <w:sz w:val="21"/>
            <w:szCs w:val="21"/>
            <w:u w:val="single"/>
          </w:rPr>
          <w:t>New York Times</w:t>
        </w:r>
      </w:hyperlink>
      <w:r w:rsidRPr="00822439">
        <w:rPr>
          <w:rFonts w:ascii="Arial" w:eastAsia="Times New Roman" w:hAnsi="Arial" w:cs="Arial"/>
          <w:color w:val="333333"/>
          <w:sz w:val="21"/>
          <w:szCs w:val="21"/>
        </w:rPr>
        <w:t> (Marketing)</w:t>
      </w:r>
    </w:p>
    <w:p w:rsidR="00822439" w:rsidRPr="00822439" w:rsidRDefault="00822439" w:rsidP="00822439">
      <w:pPr>
        <w:spacing w:line="240" w:lineRule="auto"/>
        <w:outlineLvl w:val="1"/>
        <w:rPr>
          <w:rFonts w:ascii="Arial" w:eastAsia="Times New Roman" w:hAnsi="Arial" w:cs="Arial"/>
          <w:b/>
          <w:bCs/>
          <w:color w:val="333333"/>
          <w:sz w:val="36"/>
          <w:szCs w:val="36"/>
        </w:rPr>
      </w:pPr>
      <w:r w:rsidRPr="00822439">
        <w:rPr>
          <w:rFonts w:ascii="Arial" w:eastAsia="Times New Roman" w:hAnsi="Arial" w:cs="Arial"/>
          <w:b/>
          <w:bCs/>
          <w:color w:val="333333"/>
          <w:sz w:val="36"/>
          <w:szCs w:val="36"/>
        </w:rPr>
        <w:t>Subscription Revenue Model</w:t>
      </w:r>
    </w:p>
    <w:p w:rsidR="00822439" w:rsidRPr="00822439" w:rsidRDefault="00822439" w:rsidP="00822439">
      <w:pPr>
        <w:spacing w:after="336" w:line="240" w:lineRule="auto"/>
        <w:rPr>
          <w:rFonts w:ascii="Arial" w:eastAsia="Times New Roman" w:hAnsi="Arial" w:cs="Arial"/>
          <w:color w:val="333333"/>
          <w:sz w:val="21"/>
          <w:szCs w:val="21"/>
        </w:rPr>
      </w:pPr>
      <w:r w:rsidRPr="00822439">
        <w:rPr>
          <w:rFonts w:ascii="Arial" w:eastAsia="Times New Roman" w:hAnsi="Arial" w:cs="Arial"/>
          <w:color w:val="333333"/>
          <w:sz w:val="21"/>
          <w:szCs w:val="21"/>
        </w:rPr>
        <w:t>Users are charged a periodic (daily, monthly or annual) fee to subscribe to a service. Many sites combine free content with premium membership, i.e. subscriber- or member-only content. Subscription fees do not depend on transactions. Subscribers use the content as long and often as they want.</w:t>
      </w:r>
      <w:hyperlink r:id="rId15" w:anchor="fn__6" w:history="1">
        <w:r w:rsidRPr="00822439">
          <w:rPr>
            <w:rFonts w:ascii="Arial" w:eastAsia="Times New Roman" w:hAnsi="Arial" w:cs="Arial"/>
            <w:color w:val="2B73B7"/>
            <w:sz w:val="17"/>
            <w:szCs w:val="17"/>
            <w:u w:val="single"/>
            <w:vertAlign w:val="superscript"/>
          </w:rPr>
          <w:t>6)</w:t>
        </w:r>
      </w:hyperlink>
    </w:p>
    <w:p w:rsidR="00822439" w:rsidRPr="00822439" w:rsidRDefault="00822439" w:rsidP="00822439">
      <w:pPr>
        <w:spacing w:after="240" w:line="240" w:lineRule="auto"/>
        <w:outlineLvl w:val="3"/>
        <w:rPr>
          <w:rFonts w:ascii="Arial" w:eastAsia="Times New Roman" w:hAnsi="Arial" w:cs="Arial"/>
          <w:b/>
          <w:bCs/>
          <w:color w:val="333333"/>
          <w:sz w:val="21"/>
          <w:szCs w:val="21"/>
        </w:rPr>
      </w:pPr>
      <w:r w:rsidRPr="00822439">
        <w:rPr>
          <w:rFonts w:ascii="Arial" w:eastAsia="Times New Roman" w:hAnsi="Arial" w:cs="Arial"/>
          <w:b/>
          <w:bCs/>
          <w:color w:val="333333"/>
          <w:sz w:val="21"/>
          <w:szCs w:val="21"/>
        </w:rPr>
        <w:t>Examples</w:t>
      </w:r>
    </w:p>
    <w:p w:rsidR="00822439" w:rsidRPr="00822439" w:rsidRDefault="00822439" w:rsidP="00822439">
      <w:pPr>
        <w:numPr>
          <w:ilvl w:val="0"/>
          <w:numId w:val="2"/>
        </w:numPr>
        <w:spacing w:after="0" w:line="240" w:lineRule="auto"/>
        <w:ind w:left="360"/>
        <w:rPr>
          <w:rFonts w:ascii="Arial" w:eastAsia="Times New Roman" w:hAnsi="Arial" w:cs="Arial"/>
          <w:color w:val="333333"/>
          <w:sz w:val="21"/>
          <w:szCs w:val="21"/>
        </w:rPr>
      </w:pPr>
      <w:r w:rsidRPr="00822439">
        <w:rPr>
          <w:rFonts w:ascii="Arial" w:eastAsia="Times New Roman" w:hAnsi="Arial" w:cs="Arial"/>
          <w:color w:val="333333"/>
          <w:sz w:val="21"/>
          <w:szCs w:val="21"/>
        </w:rPr>
        <w:lastRenderedPageBreak/>
        <w:t>Publishers and content services, e.g. newspapers, magazines, tv channels - they provide text, audio or video content to users who subscribe for a fee to get access to the service or to </w:t>
      </w:r>
      <w:hyperlink r:id="rId16" w:tooltip="glossary:d:download" w:history="1">
        <w:r w:rsidRPr="00822439">
          <w:rPr>
            <w:rFonts w:ascii="Arial" w:eastAsia="Times New Roman" w:hAnsi="Arial" w:cs="Arial"/>
            <w:color w:val="008800"/>
            <w:sz w:val="21"/>
            <w:szCs w:val="21"/>
            <w:u w:val="single"/>
          </w:rPr>
          <w:t>download</w:t>
        </w:r>
      </w:hyperlink>
      <w:r w:rsidRPr="00822439">
        <w:rPr>
          <w:rFonts w:ascii="Arial" w:eastAsia="Times New Roman" w:hAnsi="Arial" w:cs="Arial"/>
          <w:color w:val="333333"/>
          <w:sz w:val="21"/>
          <w:szCs w:val="21"/>
        </w:rPr>
        <w:t> the new issue: </w:t>
      </w:r>
      <w:hyperlink r:id="rId17" w:tooltip="http://www.nytimes.com" w:history="1">
        <w:r w:rsidRPr="00822439">
          <w:rPr>
            <w:rFonts w:ascii="Arial" w:eastAsia="Times New Roman" w:hAnsi="Arial" w:cs="Arial"/>
            <w:color w:val="2B73B7"/>
            <w:sz w:val="21"/>
            <w:szCs w:val="21"/>
            <w:u w:val="single"/>
          </w:rPr>
          <w:t>New York Times</w:t>
        </w:r>
      </w:hyperlink>
      <w:r w:rsidRPr="00822439">
        <w:rPr>
          <w:rFonts w:ascii="Arial" w:eastAsia="Times New Roman" w:hAnsi="Arial" w:cs="Arial"/>
          <w:color w:val="333333"/>
          <w:sz w:val="21"/>
          <w:szCs w:val="21"/>
        </w:rPr>
        <w:t>, </w:t>
      </w:r>
      <w:hyperlink r:id="rId18" w:tooltip="http://www.spiegel.de" w:history="1">
        <w:r w:rsidRPr="00822439">
          <w:rPr>
            <w:rFonts w:ascii="Arial" w:eastAsia="Times New Roman" w:hAnsi="Arial" w:cs="Arial"/>
            <w:color w:val="2B73B7"/>
            <w:sz w:val="21"/>
            <w:szCs w:val="21"/>
            <w:u w:val="single"/>
          </w:rPr>
          <w:t>Spiegel Online</w:t>
        </w:r>
      </w:hyperlink>
      <w:r w:rsidRPr="00822439">
        <w:rPr>
          <w:rFonts w:ascii="Arial" w:eastAsia="Times New Roman" w:hAnsi="Arial" w:cs="Arial"/>
          <w:color w:val="333333"/>
          <w:sz w:val="21"/>
          <w:szCs w:val="21"/>
        </w:rPr>
        <w:t>, </w:t>
      </w:r>
      <w:hyperlink r:id="rId19" w:tooltip="http://www.zattoo.com" w:history="1">
        <w:r w:rsidRPr="00822439">
          <w:rPr>
            <w:rFonts w:ascii="Arial" w:eastAsia="Times New Roman" w:hAnsi="Arial" w:cs="Arial"/>
            <w:color w:val="2B73B7"/>
            <w:sz w:val="21"/>
            <w:szCs w:val="21"/>
            <w:u w:val="single"/>
          </w:rPr>
          <w:t>Zattoo</w:t>
        </w:r>
      </w:hyperlink>
      <w:r w:rsidRPr="00822439">
        <w:rPr>
          <w:rFonts w:ascii="Arial" w:eastAsia="Times New Roman" w:hAnsi="Arial" w:cs="Arial"/>
          <w:color w:val="333333"/>
          <w:sz w:val="21"/>
          <w:szCs w:val="21"/>
        </w:rPr>
        <w:t>, </w:t>
      </w:r>
      <w:hyperlink r:id="rId20" w:tooltip="http://www.netflix.com" w:history="1">
        <w:r w:rsidRPr="00822439">
          <w:rPr>
            <w:rFonts w:ascii="Arial" w:eastAsia="Times New Roman" w:hAnsi="Arial" w:cs="Arial"/>
            <w:color w:val="2B73B7"/>
            <w:sz w:val="21"/>
            <w:szCs w:val="21"/>
            <w:u w:val="single"/>
          </w:rPr>
          <w:t>Netflix</w:t>
        </w:r>
      </w:hyperlink>
    </w:p>
    <w:p w:rsidR="00822439" w:rsidRPr="00822439" w:rsidRDefault="00822439" w:rsidP="00822439">
      <w:pPr>
        <w:numPr>
          <w:ilvl w:val="0"/>
          <w:numId w:val="2"/>
        </w:numPr>
        <w:spacing w:after="0" w:line="240" w:lineRule="auto"/>
        <w:ind w:left="360"/>
        <w:rPr>
          <w:rFonts w:ascii="Arial" w:eastAsia="Times New Roman" w:hAnsi="Arial" w:cs="Arial"/>
          <w:color w:val="333333"/>
          <w:sz w:val="21"/>
          <w:szCs w:val="21"/>
        </w:rPr>
      </w:pPr>
      <w:r w:rsidRPr="00822439">
        <w:rPr>
          <w:rFonts w:ascii="Arial" w:eastAsia="Times New Roman" w:hAnsi="Arial" w:cs="Arial"/>
          <w:color w:val="333333"/>
          <w:sz w:val="21"/>
          <w:szCs w:val="21"/>
        </w:rPr>
        <w:t>Networks offer premium memberships to find business partners or former classmates, subscribers can use all services, i.e. they get any information about their account via short notifications or newsletter, receive and send e-mails, get job offers: </w:t>
      </w:r>
      <w:hyperlink r:id="rId21" w:tooltip="http://www.xing.com" w:history="1">
        <w:r w:rsidRPr="00822439">
          <w:rPr>
            <w:rFonts w:ascii="Arial" w:eastAsia="Times New Roman" w:hAnsi="Arial" w:cs="Arial"/>
            <w:color w:val="2B73B7"/>
            <w:sz w:val="21"/>
            <w:szCs w:val="21"/>
            <w:u w:val="single"/>
          </w:rPr>
          <w:t>Xing</w:t>
        </w:r>
      </w:hyperlink>
      <w:r w:rsidRPr="00822439">
        <w:rPr>
          <w:rFonts w:ascii="Arial" w:eastAsia="Times New Roman" w:hAnsi="Arial" w:cs="Arial"/>
          <w:color w:val="333333"/>
          <w:sz w:val="21"/>
          <w:szCs w:val="21"/>
        </w:rPr>
        <w:t>, </w:t>
      </w:r>
      <w:hyperlink r:id="rId22" w:tooltip="http://www.linkedin.com" w:history="1">
        <w:r w:rsidRPr="00822439">
          <w:rPr>
            <w:rFonts w:ascii="Arial" w:eastAsia="Times New Roman" w:hAnsi="Arial" w:cs="Arial"/>
            <w:color w:val="2B73B7"/>
            <w:sz w:val="21"/>
            <w:szCs w:val="21"/>
            <w:u w:val="single"/>
          </w:rPr>
          <w:t>Linkedin</w:t>
        </w:r>
      </w:hyperlink>
      <w:r w:rsidRPr="00822439">
        <w:rPr>
          <w:rFonts w:ascii="Arial" w:eastAsia="Times New Roman" w:hAnsi="Arial" w:cs="Arial"/>
          <w:color w:val="333333"/>
          <w:sz w:val="21"/>
          <w:szCs w:val="21"/>
        </w:rPr>
        <w:t>, </w:t>
      </w:r>
      <w:hyperlink r:id="rId23" w:tooltip="http://www.stayfriends.de" w:history="1">
        <w:r w:rsidRPr="00822439">
          <w:rPr>
            <w:rFonts w:ascii="Arial" w:eastAsia="Times New Roman" w:hAnsi="Arial" w:cs="Arial"/>
            <w:color w:val="2B73B7"/>
            <w:sz w:val="21"/>
            <w:szCs w:val="21"/>
            <w:u w:val="single"/>
          </w:rPr>
          <w:t>Stayfriends</w:t>
        </w:r>
      </w:hyperlink>
    </w:p>
    <w:p w:rsidR="00822439" w:rsidRPr="00822439" w:rsidRDefault="00822439" w:rsidP="00822439">
      <w:pPr>
        <w:numPr>
          <w:ilvl w:val="0"/>
          <w:numId w:val="2"/>
        </w:numPr>
        <w:spacing w:after="0" w:line="240" w:lineRule="auto"/>
        <w:ind w:left="360"/>
        <w:rPr>
          <w:rFonts w:ascii="Arial" w:eastAsia="Times New Roman" w:hAnsi="Arial" w:cs="Arial"/>
          <w:color w:val="333333"/>
          <w:sz w:val="21"/>
          <w:szCs w:val="21"/>
        </w:rPr>
      </w:pPr>
      <w:r w:rsidRPr="00822439">
        <w:rPr>
          <w:rFonts w:ascii="Arial" w:eastAsia="Times New Roman" w:hAnsi="Arial" w:cs="Arial"/>
          <w:color w:val="333333"/>
          <w:sz w:val="21"/>
          <w:szCs w:val="21"/>
        </w:rPr>
        <w:t>Internet service providers offer the connectivity (e.g. via broadband) and services around (security software for </w:t>
      </w:r>
      <w:hyperlink r:id="rId24" w:tooltip="glossary:d:download" w:history="1">
        <w:r w:rsidRPr="00822439">
          <w:rPr>
            <w:rFonts w:ascii="Arial" w:eastAsia="Times New Roman" w:hAnsi="Arial" w:cs="Arial"/>
            <w:color w:val="008800"/>
            <w:sz w:val="21"/>
            <w:szCs w:val="21"/>
            <w:u w:val="single"/>
          </w:rPr>
          <w:t>download</w:t>
        </w:r>
      </w:hyperlink>
      <w:r w:rsidRPr="00822439">
        <w:rPr>
          <w:rFonts w:ascii="Arial" w:eastAsia="Times New Roman" w:hAnsi="Arial" w:cs="Arial"/>
          <w:color w:val="333333"/>
          <w:sz w:val="21"/>
          <w:szCs w:val="21"/>
        </w:rPr>
        <w:t>, e-mail-services): </w:t>
      </w:r>
      <w:hyperlink r:id="rId25" w:tooltip="http://www.t-online.de" w:history="1">
        <w:r w:rsidRPr="00822439">
          <w:rPr>
            <w:rFonts w:ascii="Arial" w:eastAsia="Times New Roman" w:hAnsi="Arial" w:cs="Arial"/>
            <w:color w:val="2B73B7"/>
            <w:sz w:val="21"/>
            <w:szCs w:val="21"/>
            <w:u w:val="single"/>
          </w:rPr>
          <w:t>T-Online</w:t>
        </w:r>
      </w:hyperlink>
      <w:r w:rsidRPr="00822439">
        <w:rPr>
          <w:rFonts w:ascii="Arial" w:eastAsia="Times New Roman" w:hAnsi="Arial" w:cs="Arial"/>
          <w:color w:val="333333"/>
          <w:sz w:val="21"/>
          <w:szCs w:val="21"/>
        </w:rPr>
        <w:t>, </w:t>
      </w:r>
      <w:hyperlink r:id="rId26" w:tooltip="http://www.aol.com" w:history="1">
        <w:r w:rsidRPr="00822439">
          <w:rPr>
            <w:rFonts w:ascii="Arial" w:eastAsia="Times New Roman" w:hAnsi="Arial" w:cs="Arial"/>
            <w:color w:val="2B73B7"/>
            <w:sz w:val="21"/>
            <w:szCs w:val="21"/>
            <w:u w:val="single"/>
          </w:rPr>
          <w:t>AOL</w:t>
        </w:r>
      </w:hyperlink>
    </w:p>
    <w:p w:rsidR="00822439" w:rsidRPr="00822439" w:rsidRDefault="00822439" w:rsidP="00822439">
      <w:pPr>
        <w:numPr>
          <w:ilvl w:val="0"/>
          <w:numId w:val="2"/>
        </w:numPr>
        <w:spacing w:after="0" w:line="240" w:lineRule="auto"/>
        <w:ind w:left="360"/>
        <w:rPr>
          <w:rFonts w:ascii="Arial" w:eastAsia="Times New Roman" w:hAnsi="Arial" w:cs="Arial"/>
          <w:color w:val="333333"/>
          <w:sz w:val="21"/>
          <w:szCs w:val="21"/>
        </w:rPr>
      </w:pPr>
      <w:r w:rsidRPr="00822439">
        <w:rPr>
          <w:rFonts w:ascii="Arial" w:eastAsia="Times New Roman" w:hAnsi="Arial" w:cs="Arial"/>
          <w:color w:val="333333"/>
          <w:sz w:val="21"/>
          <w:szCs w:val="21"/>
        </w:rPr>
        <w:t>Special services: Companys offer security and payment services to internet service providers and online retail customers: </w:t>
      </w:r>
      <w:hyperlink r:id="rId27" w:tooltip="http://www.paypal.com" w:history="1">
        <w:r w:rsidRPr="00822439">
          <w:rPr>
            <w:rFonts w:ascii="Arial" w:eastAsia="Times New Roman" w:hAnsi="Arial" w:cs="Arial"/>
            <w:color w:val="2B73B7"/>
            <w:sz w:val="21"/>
            <w:szCs w:val="21"/>
            <w:u w:val="single"/>
          </w:rPr>
          <w:t>Paypal</w:t>
        </w:r>
      </w:hyperlink>
      <w:r w:rsidRPr="00822439">
        <w:rPr>
          <w:rFonts w:ascii="Arial" w:eastAsia="Times New Roman" w:hAnsi="Arial" w:cs="Arial"/>
          <w:color w:val="333333"/>
          <w:sz w:val="21"/>
          <w:szCs w:val="21"/>
        </w:rPr>
        <w:t>, </w:t>
      </w:r>
      <w:hyperlink r:id="rId28" w:tooltip="http://www.verisign.com" w:history="1">
        <w:r w:rsidRPr="00822439">
          <w:rPr>
            <w:rFonts w:ascii="Arial" w:eastAsia="Times New Roman" w:hAnsi="Arial" w:cs="Arial"/>
            <w:color w:val="2B73B7"/>
            <w:sz w:val="21"/>
            <w:szCs w:val="21"/>
            <w:u w:val="single"/>
          </w:rPr>
          <w:t>VeriSign</w:t>
        </w:r>
      </w:hyperlink>
      <w:r w:rsidRPr="00822439">
        <w:rPr>
          <w:rFonts w:ascii="Arial" w:eastAsia="Times New Roman" w:hAnsi="Arial" w:cs="Arial"/>
          <w:color w:val="333333"/>
          <w:sz w:val="21"/>
          <w:szCs w:val="21"/>
        </w:rPr>
        <w:t>. VeriSign’s subscription fees depend in case of SSL Certificates on the level of security and the validity period which varies from one to three years.</w:t>
      </w:r>
    </w:p>
    <w:p w:rsidR="00822439" w:rsidRPr="00822439" w:rsidRDefault="00822439" w:rsidP="00822439">
      <w:pPr>
        <w:spacing w:line="240" w:lineRule="auto"/>
        <w:outlineLvl w:val="1"/>
        <w:rPr>
          <w:rFonts w:ascii="Arial" w:eastAsia="Times New Roman" w:hAnsi="Arial" w:cs="Arial"/>
          <w:b/>
          <w:bCs/>
          <w:color w:val="333333"/>
          <w:sz w:val="36"/>
          <w:szCs w:val="36"/>
        </w:rPr>
      </w:pPr>
      <w:r w:rsidRPr="00822439">
        <w:rPr>
          <w:rFonts w:ascii="Arial" w:eastAsia="Times New Roman" w:hAnsi="Arial" w:cs="Arial"/>
          <w:b/>
          <w:bCs/>
          <w:color w:val="333333"/>
          <w:sz w:val="36"/>
          <w:szCs w:val="36"/>
        </w:rPr>
        <w:t>Transaction Fee Revenue Model</w:t>
      </w:r>
    </w:p>
    <w:p w:rsidR="00822439" w:rsidRPr="00822439" w:rsidRDefault="00822439" w:rsidP="00822439">
      <w:pPr>
        <w:spacing w:after="336" w:line="240" w:lineRule="auto"/>
        <w:rPr>
          <w:rFonts w:ascii="Arial" w:eastAsia="Times New Roman" w:hAnsi="Arial" w:cs="Arial"/>
          <w:color w:val="333333"/>
          <w:sz w:val="21"/>
          <w:szCs w:val="21"/>
        </w:rPr>
      </w:pPr>
      <w:r w:rsidRPr="00822439">
        <w:rPr>
          <w:rFonts w:ascii="Arial" w:eastAsia="Times New Roman" w:hAnsi="Arial" w:cs="Arial"/>
          <w:color w:val="333333"/>
          <w:sz w:val="21"/>
          <w:szCs w:val="21"/>
        </w:rPr>
        <w:t>A company receives commissions based on volume for enabling or executing transactions.</w:t>
      </w:r>
      <w:hyperlink r:id="rId29" w:anchor="fn__7" w:history="1">
        <w:r w:rsidRPr="00822439">
          <w:rPr>
            <w:rFonts w:ascii="Arial" w:eastAsia="Times New Roman" w:hAnsi="Arial" w:cs="Arial"/>
            <w:color w:val="2B73B7"/>
            <w:sz w:val="17"/>
            <w:szCs w:val="17"/>
            <w:u w:val="single"/>
            <w:vertAlign w:val="superscript"/>
          </w:rPr>
          <w:t>7)</w:t>
        </w:r>
      </w:hyperlink>
      <w:r w:rsidRPr="00822439">
        <w:rPr>
          <w:rFonts w:ascii="Arial" w:eastAsia="Times New Roman" w:hAnsi="Arial" w:cs="Arial"/>
          <w:color w:val="333333"/>
          <w:sz w:val="21"/>
          <w:szCs w:val="21"/>
        </w:rPr>
        <w:t> The revenue is generated through transaction fees by the customer paying a fee for a transaction to the operator of a platform. The company is a market place operator providing the customer with a platform to place his transactions. During this process the customer may be presented as a buyer as well as a seller. To actively participate in this e-market, customers must register, so both parties of a transaction taking place are identified. From a business perspective, the offer is determined by others as customers offer their goods online and are acting as sellers. The amount of the transaction fee can be both – fixed and percentage calculated.</w:t>
      </w:r>
    </w:p>
    <w:p w:rsidR="00822439" w:rsidRPr="00822439" w:rsidRDefault="00822439" w:rsidP="00822439">
      <w:pPr>
        <w:spacing w:after="240" w:line="240" w:lineRule="auto"/>
        <w:outlineLvl w:val="3"/>
        <w:rPr>
          <w:rFonts w:ascii="Arial" w:eastAsia="Times New Roman" w:hAnsi="Arial" w:cs="Arial"/>
          <w:b/>
          <w:bCs/>
          <w:color w:val="333333"/>
          <w:sz w:val="21"/>
          <w:szCs w:val="21"/>
        </w:rPr>
      </w:pPr>
      <w:r w:rsidRPr="00822439">
        <w:rPr>
          <w:rFonts w:ascii="Arial" w:eastAsia="Times New Roman" w:hAnsi="Arial" w:cs="Arial"/>
          <w:b/>
          <w:bCs/>
          <w:color w:val="333333"/>
          <w:sz w:val="21"/>
          <w:szCs w:val="21"/>
        </w:rPr>
        <w:t>Examples</w:t>
      </w:r>
    </w:p>
    <w:p w:rsidR="00822439" w:rsidRPr="00822439" w:rsidRDefault="00822439" w:rsidP="00822439">
      <w:pPr>
        <w:numPr>
          <w:ilvl w:val="0"/>
          <w:numId w:val="3"/>
        </w:numPr>
        <w:spacing w:after="0" w:line="240" w:lineRule="auto"/>
        <w:ind w:left="360"/>
        <w:rPr>
          <w:rFonts w:ascii="Arial" w:eastAsia="Times New Roman" w:hAnsi="Arial" w:cs="Arial"/>
          <w:color w:val="333333"/>
          <w:sz w:val="21"/>
          <w:szCs w:val="21"/>
        </w:rPr>
      </w:pPr>
      <w:hyperlink r:id="rId30" w:tooltip="http://www.ebay.com" w:history="1">
        <w:r w:rsidRPr="00822439">
          <w:rPr>
            <w:rFonts w:ascii="Arial" w:eastAsia="Times New Roman" w:hAnsi="Arial" w:cs="Arial"/>
            <w:color w:val="2B73B7"/>
            <w:sz w:val="21"/>
            <w:szCs w:val="21"/>
            <w:u w:val="single"/>
          </w:rPr>
          <w:t>eBay</w:t>
        </w:r>
      </w:hyperlink>
    </w:p>
    <w:p w:rsidR="00822439" w:rsidRPr="00822439" w:rsidRDefault="00822439" w:rsidP="00822439">
      <w:pPr>
        <w:numPr>
          <w:ilvl w:val="0"/>
          <w:numId w:val="3"/>
        </w:numPr>
        <w:spacing w:after="0" w:line="240" w:lineRule="auto"/>
        <w:ind w:left="360"/>
        <w:rPr>
          <w:rFonts w:ascii="Arial" w:eastAsia="Times New Roman" w:hAnsi="Arial" w:cs="Arial"/>
          <w:color w:val="333333"/>
          <w:sz w:val="21"/>
          <w:szCs w:val="21"/>
        </w:rPr>
      </w:pPr>
      <w:hyperlink r:id="rId31" w:tooltip="http://www.amazon.com" w:history="1">
        <w:r w:rsidRPr="00822439">
          <w:rPr>
            <w:rFonts w:ascii="Arial" w:eastAsia="Times New Roman" w:hAnsi="Arial" w:cs="Arial"/>
            <w:color w:val="2B73B7"/>
            <w:sz w:val="21"/>
            <w:szCs w:val="21"/>
            <w:u w:val="single"/>
          </w:rPr>
          <w:t>Amazon</w:t>
        </w:r>
      </w:hyperlink>
    </w:p>
    <w:p w:rsidR="00822439" w:rsidRPr="00822439" w:rsidRDefault="00822439" w:rsidP="00822439">
      <w:pPr>
        <w:spacing w:line="240" w:lineRule="auto"/>
        <w:outlineLvl w:val="1"/>
        <w:rPr>
          <w:rFonts w:ascii="Arial" w:eastAsia="Times New Roman" w:hAnsi="Arial" w:cs="Arial"/>
          <w:b/>
          <w:bCs/>
          <w:color w:val="333333"/>
          <w:sz w:val="36"/>
          <w:szCs w:val="36"/>
        </w:rPr>
      </w:pPr>
      <w:r w:rsidRPr="00822439">
        <w:rPr>
          <w:rFonts w:ascii="Arial" w:eastAsia="Times New Roman" w:hAnsi="Arial" w:cs="Arial"/>
          <w:b/>
          <w:bCs/>
          <w:color w:val="333333"/>
          <w:sz w:val="36"/>
          <w:szCs w:val="36"/>
        </w:rPr>
        <w:t>Sales Revenue Model</w:t>
      </w:r>
    </w:p>
    <w:p w:rsidR="00822439" w:rsidRPr="00822439" w:rsidRDefault="00822439" w:rsidP="00822439">
      <w:pPr>
        <w:spacing w:after="336" w:line="240" w:lineRule="auto"/>
        <w:rPr>
          <w:rFonts w:ascii="Arial" w:eastAsia="Times New Roman" w:hAnsi="Arial" w:cs="Arial"/>
          <w:color w:val="333333"/>
          <w:sz w:val="21"/>
          <w:szCs w:val="21"/>
        </w:rPr>
      </w:pPr>
      <w:r w:rsidRPr="00822439">
        <w:rPr>
          <w:rFonts w:ascii="Arial" w:eastAsia="Times New Roman" w:hAnsi="Arial" w:cs="Arial"/>
          <w:color w:val="333333"/>
          <w:sz w:val="21"/>
          <w:szCs w:val="21"/>
        </w:rPr>
        <w:t>Wholesalers and retailers of goods and services sell their products online. The main benefits for the customer are the convenience, time savings, fast information etc. The prices are often more competitive. In terms of online sales there are different models such as market places as common entry points for various products from multiple vendors.</w:t>
      </w:r>
    </w:p>
    <w:p w:rsidR="00822439" w:rsidRPr="00822439" w:rsidRDefault="00822439" w:rsidP="00822439">
      <w:pPr>
        <w:spacing w:after="240" w:line="240" w:lineRule="auto"/>
        <w:outlineLvl w:val="3"/>
        <w:rPr>
          <w:rFonts w:ascii="Arial" w:eastAsia="Times New Roman" w:hAnsi="Arial" w:cs="Arial"/>
          <w:b/>
          <w:bCs/>
          <w:color w:val="333333"/>
          <w:sz w:val="21"/>
          <w:szCs w:val="21"/>
        </w:rPr>
      </w:pPr>
      <w:r w:rsidRPr="00822439">
        <w:rPr>
          <w:rFonts w:ascii="Arial" w:eastAsia="Times New Roman" w:hAnsi="Arial" w:cs="Arial"/>
          <w:b/>
          <w:bCs/>
          <w:color w:val="333333"/>
          <w:sz w:val="21"/>
          <w:szCs w:val="21"/>
        </w:rPr>
        <w:t>Examples</w:t>
      </w:r>
    </w:p>
    <w:p w:rsidR="00822439" w:rsidRPr="00822439" w:rsidRDefault="00822439" w:rsidP="00822439">
      <w:pPr>
        <w:numPr>
          <w:ilvl w:val="0"/>
          <w:numId w:val="4"/>
        </w:numPr>
        <w:spacing w:after="0" w:line="240" w:lineRule="auto"/>
        <w:ind w:left="360"/>
        <w:rPr>
          <w:rFonts w:ascii="Arial" w:eastAsia="Times New Roman" w:hAnsi="Arial" w:cs="Arial"/>
          <w:color w:val="333333"/>
          <w:sz w:val="21"/>
          <w:szCs w:val="21"/>
        </w:rPr>
      </w:pPr>
      <w:r w:rsidRPr="00822439">
        <w:rPr>
          <w:rFonts w:ascii="Arial" w:eastAsia="Times New Roman" w:hAnsi="Arial" w:cs="Arial"/>
          <w:color w:val="333333"/>
          <w:sz w:val="21"/>
          <w:szCs w:val="21"/>
        </w:rPr>
        <w:t>the shops of single companies, sometimes based on web-catalogs (combines mail, online and telephone-ordering): </w:t>
      </w:r>
      <w:hyperlink r:id="rId32" w:tooltip="http://www.otto.de" w:history="1">
        <w:r w:rsidRPr="00822439">
          <w:rPr>
            <w:rFonts w:ascii="Arial" w:eastAsia="Times New Roman" w:hAnsi="Arial" w:cs="Arial"/>
            <w:color w:val="2B73B7"/>
            <w:sz w:val="21"/>
            <w:szCs w:val="21"/>
            <w:u w:val="single"/>
          </w:rPr>
          <w:t>Otto</w:t>
        </w:r>
      </w:hyperlink>
    </w:p>
    <w:p w:rsidR="00822439" w:rsidRPr="00822439" w:rsidRDefault="00822439" w:rsidP="00822439">
      <w:pPr>
        <w:numPr>
          <w:ilvl w:val="0"/>
          <w:numId w:val="4"/>
        </w:numPr>
        <w:spacing w:after="0" w:line="240" w:lineRule="auto"/>
        <w:ind w:left="360"/>
        <w:rPr>
          <w:rFonts w:ascii="Arial" w:eastAsia="Times New Roman" w:hAnsi="Arial" w:cs="Arial"/>
          <w:color w:val="333333"/>
          <w:sz w:val="21"/>
          <w:szCs w:val="21"/>
        </w:rPr>
      </w:pPr>
      <w:hyperlink r:id="rId33" w:tooltip="glossary:e:e-tailers" w:history="1">
        <w:r w:rsidRPr="00822439">
          <w:rPr>
            <w:rFonts w:ascii="Arial" w:eastAsia="Times New Roman" w:hAnsi="Arial" w:cs="Arial"/>
            <w:color w:val="DD3300"/>
            <w:sz w:val="21"/>
            <w:szCs w:val="21"/>
            <w:u w:val="single"/>
          </w:rPr>
          <w:t>e-tailers</w:t>
        </w:r>
      </w:hyperlink>
      <w:r w:rsidRPr="00822439">
        <w:rPr>
          <w:rFonts w:ascii="Arial" w:eastAsia="Times New Roman" w:hAnsi="Arial" w:cs="Arial"/>
          <w:color w:val="333333"/>
          <w:sz w:val="21"/>
          <w:szCs w:val="21"/>
        </w:rPr>
        <w:t> operating solely over the web: </w:t>
      </w:r>
      <w:hyperlink r:id="rId34" w:tooltip="http://www.amazon.com" w:history="1">
        <w:r w:rsidRPr="00822439">
          <w:rPr>
            <w:rFonts w:ascii="Arial" w:eastAsia="Times New Roman" w:hAnsi="Arial" w:cs="Arial"/>
            <w:color w:val="2B73B7"/>
            <w:sz w:val="21"/>
            <w:szCs w:val="21"/>
            <w:u w:val="single"/>
          </w:rPr>
          <w:t>Amazon</w:t>
        </w:r>
      </w:hyperlink>
    </w:p>
    <w:p w:rsidR="00822439" w:rsidRPr="00822439" w:rsidRDefault="00822439" w:rsidP="00822439">
      <w:pPr>
        <w:numPr>
          <w:ilvl w:val="0"/>
          <w:numId w:val="4"/>
        </w:numPr>
        <w:spacing w:after="0" w:line="240" w:lineRule="auto"/>
        <w:ind w:left="360"/>
        <w:rPr>
          <w:rFonts w:ascii="Arial" w:eastAsia="Times New Roman" w:hAnsi="Arial" w:cs="Arial"/>
          <w:color w:val="333333"/>
          <w:sz w:val="21"/>
          <w:szCs w:val="21"/>
        </w:rPr>
      </w:pPr>
      <w:r w:rsidRPr="00822439">
        <w:rPr>
          <w:rFonts w:ascii="Arial" w:eastAsia="Times New Roman" w:hAnsi="Arial" w:cs="Arial"/>
          <w:color w:val="333333"/>
          <w:sz w:val="21"/>
          <w:szCs w:val="21"/>
        </w:rPr>
        <w:t>marketplaces: </w:t>
      </w:r>
      <w:hyperlink r:id="rId35" w:tooltip="http://www.buy.com" w:history="1">
        <w:r w:rsidRPr="00822439">
          <w:rPr>
            <w:rFonts w:ascii="Arial" w:eastAsia="Times New Roman" w:hAnsi="Arial" w:cs="Arial"/>
            <w:color w:val="2B73B7"/>
            <w:sz w:val="21"/>
            <w:szCs w:val="21"/>
            <w:u w:val="single"/>
          </w:rPr>
          <w:t>Buy.com</w:t>
        </w:r>
      </w:hyperlink>
      <w:r w:rsidRPr="00822439">
        <w:rPr>
          <w:rFonts w:ascii="Arial" w:eastAsia="Times New Roman" w:hAnsi="Arial" w:cs="Arial"/>
          <w:color w:val="333333"/>
          <w:sz w:val="21"/>
          <w:szCs w:val="21"/>
        </w:rPr>
        <w:t>, </w:t>
      </w:r>
      <w:hyperlink r:id="rId36" w:tooltip="http://www.etsy.com" w:history="1">
        <w:r w:rsidRPr="00822439">
          <w:rPr>
            <w:rFonts w:ascii="Arial" w:eastAsia="Times New Roman" w:hAnsi="Arial" w:cs="Arial"/>
            <w:color w:val="2B73B7"/>
            <w:sz w:val="21"/>
            <w:szCs w:val="21"/>
            <w:u w:val="single"/>
          </w:rPr>
          <w:t>Etsy</w:t>
        </w:r>
      </w:hyperlink>
    </w:p>
    <w:p w:rsidR="00822439" w:rsidRPr="00822439" w:rsidRDefault="00822439" w:rsidP="00822439">
      <w:pPr>
        <w:numPr>
          <w:ilvl w:val="0"/>
          <w:numId w:val="4"/>
        </w:numPr>
        <w:spacing w:after="0" w:line="240" w:lineRule="auto"/>
        <w:ind w:left="360"/>
        <w:rPr>
          <w:rFonts w:ascii="Arial" w:eastAsia="Times New Roman" w:hAnsi="Arial" w:cs="Arial"/>
          <w:color w:val="333333"/>
          <w:sz w:val="21"/>
          <w:szCs w:val="21"/>
        </w:rPr>
      </w:pPr>
      <w:r w:rsidRPr="00822439">
        <w:rPr>
          <w:rFonts w:ascii="Arial" w:eastAsia="Times New Roman" w:hAnsi="Arial" w:cs="Arial"/>
          <w:color w:val="333333"/>
          <w:sz w:val="21"/>
          <w:szCs w:val="21"/>
        </w:rPr>
        <w:t>live shopping: </w:t>
      </w:r>
      <w:hyperlink r:id="rId37" w:tooltip="http://www.ibood.com" w:history="1">
        <w:r w:rsidRPr="00822439">
          <w:rPr>
            <w:rFonts w:ascii="Arial" w:eastAsia="Times New Roman" w:hAnsi="Arial" w:cs="Arial"/>
            <w:color w:val="2B73B7"/>
            <w:sz w:val="21"/>
            <w:szCs w:val="21"/>
            <w:u w:val="single"/>
          </w:rPr>
          <w:t>iBood</w:t>
        </w:r>
      </w:hyperlink>
      <w:r w:rsidRPr="00822439">
        <w:rPr>
          <w:rFonts w:ascii="Arial" w:eastAsia="Times New Roman" w:hAnsi="Arial" w:cs="Arial"/>
          <w:color w:val="333333"/>
          <w:sz w:val="21"/>
          <w:szCs w:val="21"/>
        </w:rPr>
        <w:t>, </w:t>
      </w:r>
      <w:hyperlink r:id="rId38" w:tooltip="http://www.guut.de" w:history="1">
        <w:r w:rsidRPr="00822439">
          <w:rPr>
            <w:rFonts w:ascii="Arial" w:eastAsia="Times New Roman" w:hAnsi="Arial" w:cs="Arial"/>
            <w:color w:val="2B73B7"/>
            <w:sz w:val="21"/>
            <w:szCs w:val="21"/>
            <w:u w:val="single"/>
          </w:rPr>
          <w:t>guut.de</w:t>
        </w:r>
      </w:hyperlink>
      <w:r w:rsidRPr="00822439">
        <w:rPr>
          <w:rFonts w:ascii="Arial" w:eastAsia="Times New Roman" w:hAnsi="Arial" w:cs="Arial"/>
          <w:color w:val="333333"/>
          <w:sz w:val="21"/>
          <w:szCs w:val="21"/>
        </w:rPr>
        <w:t>, </w:t>
      </w:r>
      <w:hyperlink r:id="rId39" w:tooltip="http://www.woot.com" w:history="1">
        <w:r w:rsidRPr="00822439">
          <w:rPr>
            <w:rFonts w:ascii="Arial" w:eastAsia="Times New Roman" w:hAnsi="Arial" w:cs="Arial"/>
            <w:color w:val="2B73B7"/>
            <w:sz w:val="21"/>
            <w:szCs w:val="21"/>
            <w:u w:val="single"/>
          </w:rPr>
          <w:t>woot!</w:t>
        </w:r>
      </w:hyperlink>
    </w:p>
    <w:p w:rsidR="00822439" w:rsidRPr="00822439" w:rsidRDefault="00822439" w:rsidP="00822439">
      <w:pPr>
        <w:numPr>
          <w:ilvl w:val="0"/>
          <w:numId w:val="4"/>
        </w:numPr>
        <w:spacing w:after="0" w:line="240" w:lineRule="auto"/>
        <w:ind w:left="360"/>
        <w:rPr>
          <w:rFonts w:ascii="Arial" w:eastAsia="Times New Roman" w:hAnsi="Arial" w:cs="Arial"/>
          <w:color w:val="333333"/>
          <w:sz w:val="21"/>
          <w:szCs w:val="21"/>
        </w:rPr>
      </w:pPr>
      <w:r w:rsidRPr="00822439">
        <w:rPr>
          <w:rFonts w:ascii="Arial" w:eastAsia="Times New Roman" w:hAnsi="Arial" w:cs="Arial"/>
          <w:color w:val="333333"/>
          <w:sz w:val="21"/>
          <w:szCs w:val="21"/>
        </w:rPr>
        <w:t>shopping clubs: </w:t>
      </w:r>
      <w:hyperlink r:id="rId40" w:tooltip="http://www.brands4friends.com" w:history="1">
        <w:r w:rsidRPr="00822439">
          <w:rPr>
            <w:rFonts w:ascii="Arial" w:eastAsia="Times New Roman" w:hAnsi="Arial" w:cs="Arial"/>
            <w:color w:val="2B73B7"/>
            <w:sz w:val="21"/>
            <w:szCs w:val="21"/>
            <w:u w:val="single"/>
          </w:rPr>
          <w:t>brands4friends</w:t>
        </w:r>
      </w:hyperlink>
      <w:r w:rsidRPr="00822439">
        <w:rPr>
          <w:rFonts w:ascii="Arial" w:eastAsia="Times New Roman" w:hAnsi="Arial" w:cs="Arial"/>
          <w:color w:val="333333"/>
          <w:sz w:val="21"/>
          <w:szCs w:val="21"/>
        </w:rPr>
        <w:t>, </w:t>
      </w:r>
      <w:hyperlink r:id="rId41" w:tooltip="http://www.vente-privee.com" w:history="1">
        <w:r w:rsidRPr="00822439">
          <w:rPr>
            <w:rFonts w:ascii="Arial" w:eastAsia="Times New Roman" w:hAnsi="Arial" w:cs="Arial"/>
            <w:color w:val="2B73B7"/>
            <w:sz w:val="21"/>
            <w:szCs w:val="21"/>
            <w:u w:val="single"/>
          </w:rPr>
          <w:t>vente-privee.com</w:t>
        </w:r>
      </w:hyperlink>
    </w:p>
    <w:p w:rsidR="00822439" w:rsidRPr="00822439" w:rsidRDefault="00822439" w:rsidP="00822439">
      <w:pPr>
        <w:spacing w:line="240" w:lineRule="auto"/>
        <w:outlineLvl w:val="1"/>
        <w:rPr>
          <w:rFonts w:ascii="Arial" w:eastAsia="Times New Roman" w:hAnsi="Arial" w:cs="Arial"/>
          <w:b/>
          <w:bCs/>
          <w:color w:val="333333"/>
          <w:sz w:val="36"/>
          <w:szCs w:val="36"/>
        </w:rPr>
      </w:pPr>
      <w:r w:rsidRPr="00822439">
        <w:rPr>
          <w:rFonts w:ascii="Arial" w:eastAsia="Times New Roman" w:hAnsi="Arial" w:cs="Arial"/>
          <w:b/>
          <w:bCs/>
          <w:color w:val="333333"/>
          <w:sz w:val="36"/>
          <w:szCs w:val="36"/>
        </w:rPr>
        <w:t>Affiliate Revenue Model</w:t>
      </w:r>
    </w:p>
    <w:p w:rsidR="00822439" w:rsidRPr="00822439" w:rsidRDefault="00822439" w:rsidP="00822439">
      <w:pPr>
        <w:spacing w:after="336" w:line="240" w:lineRule="auto"/>
        <w:rPr>
          <w:rFonts w:ascii="Arial" w:eastAsia="Times New Roman" w:hAnsi="Arial" w:cs="Arial"/>
          <w:color w:val="333333"/>
          <w:sz w:val="21"/>
          <w:szCs w:val="21"/>
        </w:rPr>
      </w:pPr>
      <w:r w:rsidRPr="00822439">
        <w:rPr>
          <w:rFonts w:ascii="Arial" w:eastAsia="Times New Roman" w:hAnsi="Arial" w:cs="Arial"/>
          <w:color w:val="333333"/>
          <w:sz w:val="21"/>
          <w:szCs w:val="21"/>
        </w:rPr>
        <w:t>The affiliate program is an online distribution solution which is based on the principle of commission. Merchants advertise and sell their products and services through links to partner-websites. It is a pay-for-performance model: Commissions are only paid for actual revenue or measurable success.</w:t>
      </w:r>
      <w:hyperlink r:id="rId42" w:anchor="fn__8" w:history="1">
        <w:r w:rsidRPr="00822439">
          <w:rPr>
            <w:rFonts w:ascii="Arial" w:eastAsia="Times New Roman" w:hAnsi="Arial" w:cs="Arial"/>
            <w:color w:val="2B73B7"/>
            <w:sz w:val="17"/>
            <w:szCs w:val="17"/>
            <w:u w:val="single"/>
            <w:vertAlign w:val="superscript"/>
          </w:rPr>
          <w:t>8)</w:t>
        </w:r>
      </w:hyperlink>
      <w:r w:rsidRPr="00822439">
        <w:rPr>
          <w:rFonts w:ascii="Arial" w:eastAsia="Times New Roman" w:hAnsi="Arial" w:cs="Arial"/>
          <w:color w:val="333333"/>
          <w:sz w:val="21"/>
          <w:szCs w:val="21"/>
        </w:rPr>
        <w:t xml:space="preserve"> An affiliate-link includes a code, which identifies the affiliate. That’s how clicks, leads or sales are tracked. The affiliate therefore acts as the interface between merchants and customers. This model leads to a win-win situation: the merchants sell their products or services and the </w:t>
      </w:r>
      <w:r w:rsidRPr="00822439">
        <w:rPr>
          <w:rFonts w:ascii="Arial" w:eastAsia="Times New Roman" w:hAnsi="Arial" w:cs="Arial"/>
          <w:color w:val="333333"/>
          <w:sz w:val="21"/>
          <w:szCs w:val="21"/>
        </w:rPr>
        <w:lastRenderedPageBreak/>
        <w:t>affiliates get their commissions. Variations include banner exchange, pay-per-click and revenue sharing programs. The affiliate model is well-suited for the web and therefore very popular.</w:t>
      </w:r>
    </w:p>
    <w:p w:rsidR="00822439" w:rsidRPr="00822439" w:rsidRDefault="00822439" w:rsidP="00822439">
      <w:pPr>
        <w:spacing w:after="240" w:line="240" w:lineRule="auto"/>
        <w:outlineLvl w:val="3"/>
        <w:rPr>
          <w:rFonts w:ascii="Arial" w:eastAsia="Times New Roman" w:hAnsi="Arial" w:cs="Arial"/>
          <w:b/>
          <w:bCs/>
          <w:color w:val="333333"/>
          <w:sz w:val="21"/>
          <w:szCs w:val="21"/>
        </w:rPr>
      </w:pPr>
      <w:r w:rsidRPr="00822439">
        <w:rPr>
          <w:rFonts w:ascii="Arial" w:eastAsia="Times New Roman" w:hAnsi="Arial" w:cs="Arial"/>
          <w:b/>
          <w:bCs/>
          <w:color w:val="333333"/>
          <w:sz w:val="21"/>
          <w:szCs w:val="21"/>
        </w:rPr>
        <w:t>Examples</w:t>
      </w:r>
    </w:p>
    <w:p w:rsidR="00822439" w:rsidRPr="00822439" w:rsidRDefault="00822439" w:rsidP="00822439">
      <w:pPr>
        <w:numPr>
          <w:ilvl w:val="0"/>
          <w:numId w:val="5"/>
        </w:numPr>
        <w:spacing w:after="0" w:line="240" w:lineRule="auto"/>
        <w:ind w:left="360"/>
        <w:rPr>
          <w:rFonts w:ascii="Arial" w:eastAsia="Times New Roman" w:hAnsi="Arial" w:cs="Arial"/>
          <w:color w:val="333333"/>
          <w:sz w:val="21"/>
          <w:szCs w:val="21"/>
        </w:rPr>
      </w:pPr>
      <w:hyperlink r:id="rId43" w:tooltip="http://www.amazon.com" w:history="1">
        <w:r w:rsidRPr="00822439">
          <w:rPr>
            <w:rFonts w:ascii="Arial" w:eastAsia="Times New Roman" w:hAnsi="Arial" w:cs="Arial"/>
            <w:color w:val="2B73B7"/>
            <w:sz w:val="21"/>
            <w:szCs w:val="21"/>
            <w:u w:val="single"/>
          </w:rPr>
          <w:t>Amazon</w:t>
        </w:r>
      </w:hyperlink>
    </w:p>
    <w:p w:rsidR="00822439" w:rsidRPr="00822439" w:rsidRDefault="00822439" w:rsidP="00822439">
      <w:pPr>
        <w:numPr>
          <w:ilvl w:val="0"/>
          <w:numId w:val="5"/>
        </w:numPr>
        <w:spacing w:after="0" w:line="240" w:lineRule="auto"/>
        <w:ind w:left="360"/>
        <w:rPr>
          <w:rFonts w:ascii="Arial" w:eastAsia="Times New Roman" w:hAnsi="Arial" w:cs="Arial"/>
          <w:color w:val="333333"/>
          <w:sz w:val="21"/>
          <w:szCs w:val="21"/>
        </w:rPr>
      </w:pPr>
      <w:hyperlink r:id="rId44" w:tooltip="http://www.affili.net" w:history="1">
        <w:r w:rsidRPr="00822439">
          <w:rPr>
            <w:rFonts w:ascii="Arial" w:eastAsia="Times New Roman" w:hAnsi="Arial" w:cs="Arial"/>
            <w:color w:val="2B73B7"/>
            <w:sz w:val="21"/>
            <w:szCs w:val="21"/>
            <w:u w:val="single"/>
          </w:rPr>
          <w:t>affilinet</w:t>
        </w:r>
      </w:hyperlink>
    </w:p>
    <w:p w:rsidR="00822439" w:rsidRPr="00822439" w:rsidRDefault="00822439" w:rsidP="00822439">
      <w:pPr>
        <w:spacing w:line="240" w:lineRule="auto"/>
        <w:outlineLvl w:val="1"/>
        <w:rPr>
          <w:rFonts w:ascii="Arial" w:eastAsia="Times New Roman" w:hAnsi="Arial" w:cs="Arial"/>
          <w:b/>
          <w:bCs/>
          <w:color w:val="333333"/>
          <w:sz w:val="36"/>
          <w:szCs w:val="36"/>
        </w:rPr>
      </w:pPr>
      <w:r w:rsidRPr="00822439">
        <w:rPr>
          <w:rFonts w:ascii="Arial" w:eastAsia="Times New Roman" w:hAnsi="Arial" w:cs="Arial"/>
          <w:b/>
          <w:bCs/>
          <w:color w:val="333333"/>
          <w:sz w:val="36"/>
          <w:szCs w:val="36"/>
        </w:rPr>
        <w:t>Conclusion</w:t>
      </w:r>
    </w:p>
    <w:p w:rsidR="00822439" w:rsidRPr="00822439" w:rsidRDefault="00822439" w:rsidP="00822439">
      <w:pPr>
        <w:spacing w:after="336" w:line="240" w:lineRule="auto"/>
        <w:rPr>
          <w:rFonts w:ascii="Arial" w:eastAsia="Times New Roman" w:hAnsi="Arial" w:cs="Arial"/>
          <w:color w:val="333333"/>
          <w:sz w:val="21"/>
          <w:szCs w:val="21"/>
        </w:rPr>
      </w:pPr>
      <w:r w:rsidRPr="00822439">
        <w:rPr>
          <w:rFonts w:ascii="Arial" w:eastAsia="Times New Roman" w:hAnsi="Arial" w:cs="Arial"/>
          <w:color w:val="333333"/>
          <w:sz w:val="21"/>
          <w:szCs w:val="21"/>
        </w:rPr>
        <w:t>There are more variations - for example sponsoring, content-syndication and data-mining. </w:t>
      </w:r>
      <w:hyperlink r:id="rId45" w:tooltip="ecommerce" w:history="1">
        <w:r w:rsidRPr="00822439">
          <w:rPr>
            <w:rFonts w:ascii="Arial" w:eastAsia="Times New Roman" w:hAnsi="Arial" w:cs="Arial"/>
            <w:color w:val="008800"/>
            <w:sz w:val="21"/>
            <w:szCs w:val="21"/>
            <w:u w:val="single"/>
          </w:rPr>
          <w:t>E-Commerce</w:t>
        </w:r>
      </w:hyperlink>
      <w:r w:rsidRPr="00822439">
        <w:rPr>
          <w:rFonts w:ascii="Arial" w:eastAsia="Times New Roman" w:hAnsi="Arial" w:cs="Arial"/>
          <w:color w:val="333333"/>
          <w:sz w:val="21"/>
          <w:szCs w:val="21"/>
        </w:rPr>
        <w:t> will progress into creating new kinds of revenue models - certainly, new and interesting variations can be expected in the future. Especially big internet companies such as Amazon, eBay, Google and Facebook show their great capabilities to develop new revenue models by combining and constantly improving them. Facebook, for example, started monetizing virtual goods with Farmville. Present challenges to overcome exist mainly in the mobile, social, and local areas. For example, modern networking opportunities as “group buying” (</w:t>
      </w:r>
      <w:hyperlink r:id="rId46" w:tooltip="http://www.groupon.com" w:history="1">
        <w:r w:rsidRPr="00822439">
          <w:rPr>
            <w:rFonts w:ascii="Arial" w:eastAsia="Times New Roman" w:hAnsi="Arial" w:cs="Arial"/>
            <w:color w:val="2B73B7"/>
            <w:sz w:val="21"/>
            <w:szCs w:val="21"/>
            <w:u w:val="single"/>
          </w:rPr>
          <w:t>Groupon</w:t>
        </w:r>
      </w:hyperlink>
      <w:r w:rsidRPr="00822439">
        <w:rPr>
          <w:rFonts w:ascii="Arial" w:eastAsia="Times New Roman" w:hAnsi="Arial" w:cs="Arial"/>
          <w:color w:val="333333"/>
          <w:sz w:val="21"/>
          <w:szCs w:val="21"/>
        </w:rPr>
        <w:t>) are used increasingly. In the future, offers will be more targeted and personalized. Also, companies need to realize the legal complexity, for example the data protection debate, open source software, attacks by hackers and illegal downloads. Only through a deep knowledge of the target groups and markets, operational excellence and flexible business models, businesses can successfully overcome future challenges.</w:t>
      </w:r>
    </w:p>
    <w:p w:rsidR="00A909EA" w:rsidRDefault="00A909EA"/>
    <w:sectPr w:rsidR="00A909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63175"/>
    <w:multiLevelType w:val="multilevel"/>
    <w:tmpl w:val="2CAC4E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766F8"/>
    <w:multiLevelType w:val="multilevel"/>
    <w:tmpl w:val="E77E6C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C32C5"/>
    <w:multiLevelType w:val="multilevel"/>
    <w:tmpl w:val="C7DA92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8944D5"/>
    <w:multiLevelType w:val="multilevel"/>
    <w:tmpl w:val="DD5478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D6151E"/>
    <w:multiLevelType w:val="multilevel"/>
    <w:tmpl w:val="A2B470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3D2"/>
    <w:rsid w:val="000323D2"/>
    <w:rsid w:val="00822439"/>
    <w:rsid w:val="00A90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80251-27D4-4674-BB8C-BF8192F48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24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24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224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4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243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2243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224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24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938534">
      <w:bodyDiv w:val="1"/>
      <w:marLeft w:val="0"/>
      <w:marRight w:val="0"/>
      <w:marTop w:val="0"/>
      <w:marBottom w:val="0"/>
      <w:divBdr>
        <w:top w:val="none" w:sz="0" w:space="0" w:color="auto"/>
        <w:left w:val="none" w:sz="0" w:space="0" w:color="auto"/>
        <w:bottom w:val="none" w:sz="0" w:space="0" w:color="auto"/>
        <w:right w:val="none" w:sz="0" w:space="0" w:color="auto"/>
      </w:divBdr>
      <w:divsChild>
        <w:div w:id="454520152">
          <w:marLeft w:val="0"/>
          <w:marRight w:val="0"/>
          <w:marTop w:val="0"/>
          <w:marBottom w:val="0"/>
          <w:divBdr>
            <w:top w:val="none" w:sz="0" w:space="0" w:color="auto"/>
            <w:left w:val="none" w:sz="0" w:space="0" w:color="auto"/>
            <w:bottom w:val="none" w:sz="0" w:space="0" w:color="auto"/>
            <w:right w:val="none" w:sz="0" w:space="0" w:color="auto"/>
          </w:divBdr>
        </w:div>
        <w:div w:id="2079130307">
          <w:marLeft w:val="0"/>
          <w:marRight w:val="0"/>
          <w:marTop w:val="0"/>
          <w:marBottom w:val="0"/>
          <w:divBdr>
            <w:top w:val="none" w:sz="0" w:space="0" w:color="auto"/>
            <w:left w:val="none" w:sz="0" w:space="0" w:color="auto"/>
            <w:bottom w:val="none" w:sz="0" w:space="0" w:color="auto"/>
            <w:right w:val="none" w:sz="0" w:space="0" w:color="auto"/>
          </w:divBdr>
        </w:div>
        <w:div w:id="1449162219">
          <w:marLeft w:val="0"/>
          <w:marRight w:val="0"/>
          <w:marTop w:val="0"/>
          <w:marBottom w:val="0"/>
          <w:divBdr>
            <w:top w:val="none" w:sz="0" w:space="0" w:color="auto"/>
            <w:left w:val="none" w:sz="0" w:space="0" w:color="auto"/>
            <w:bottom w:val="none" w:sz="0" w:space="0" w:color="auto"/>
            <w:right w:val="none" w:sz="0" w:space="0" w:color="auto"/>
          </w:divBdr>
          <w:divsChild>
            <w:div w:id="1464882405">
              <w:marLeft w:val="0"/>
              <w:marRight w:val="0"/>
              <w:marTop w:val="0"/>
              <w:marBottom w:val="0"/>
              <w:divBdr>
                <w:top w:val="none" w:sz="0" w:space="0" w:color="auto"/>
                <w:left w:val="none" w:sz="0" w:space="0" w:color="auto"/>
                <w:bottom w:val="none" w:sz="0" w:space="0" w:color="auto"/>
                <w:right w:val="none" w:sz="0" w:space="0" w:color="auto"/>
              </w:divBdr>
            </w:div>
            <w:div w:id="1927809778">
              <w:marLeft w:val="0"/>
              <w:marRight w:val="0"/>
              <w:marTop w:val="0"/>
              <w:marBottom w:val="0"/>
              <w:divBdr>
                <w:top w:val="none" w:sz="0" w:space="0" w:color="auto"/>
                <w:left w:val="none" w:sz="0" w:space="0" w:color="auto"/>
                <w:bottom w:val="none" w:sz="0" w:space="0" w:color="auto"/>
                <w:right w:val="none" w:sz="0" w:space="0" w:color="auto"/>
              </w:divBdr>
            </w:div>
            <w:div w:id="1701592030">
              <w:marLeft w:val="0"/>
              <w:marRight w:val="0"/>
              <w:marTop w:val="0"/>
              <w:marBottom w:val="0"/>
              <w:divBdr>
                <w:top w:val="none" w:sz="0" w:space="0" w:color="auto"/>
                <w:left w:val="none" w:sz="0" w:space="0" w:color="auto"/>
                <w:bottom w:val="none" w:sz="0" w:space="0" w:color="auto"/>
                <w:right w:val="none" w:sz="0" w:space="0" w:color="auto"/>
              </w:divBdr>
            </w:div>
          </w:divsChild>
        </w:div>
        <w:div w:id="1832597894">
          <w:marLeft w:val="0"/>
          <w:marRight w:val="0"/>
          <w:marTop w:val="0"/>
          <w:marBottom w:val="0"/>
          <w:divBdr>
            <w:top w:val="none" w:sz="0" w:space="0" w:color="auto"/>
            <w:left w:val="none" w:sz="0" w:space="0" w:color="auto"/>
            <w:bottom w:val="none" w:sz="0" w:space="0" w:color="auto"/>
            <w:right w:val="none" w:sz="0" w:space="0" w:color="auto"/>
          </w:divBdr>
        </w:div>
        <w:div w:id="331690160">
          <w:marLeft w:val="0"/>
          <w:marRight w:val="0"/>
          <w:marTop w:val="0"/>
          <w:marBottom w:val="0"/>
          <w:divBdr>
            <w:top w:val="none" w:sz="0" w:space="0" w:color="auto"/>
            <w:left w:val="none" w:sz="0" w:space="0" w:color="auto"/>
            <w:bottom w:val="none" w:sz="0" w:space="0" w:color="auto"/>
            <w:right w:val="none" w:sz="0" w:space="0" w:color="auto"/>
          </w:divBdr>
          <w:divsChild>
            <w:div w:id="1529298256">
              <w:marLeft w:val="0"/>
              <w:marRight w:val="0"/>
              <w:marTop w:val="0"/>
              <w:marBottom w:val="0"/>
              <w:divBdr>
                <w:top w:val="none" w:sz="0" w:space="0" w:color="auto"/>
                <w:left w:val="none" w:sz="0" w:space="0" w:color="auto"/>
                <w:bottom w:val="none" w:sz="0" w:space="0" w:color="auto"/>
                <w:right w:val="none" w:sz="0" w:space="0" w:color="auto"/>
              </w:divBdr>
            </w:div>
            <w:div w:id="1083258996">
              <w:marLeft w:val="0"/>
              <w:marRight w:val="0"/>
              <w:marTop w:val="0"/>
              <w:marBottom w:val="0"/>
              <w:divBdr>
                <w:top w:val="none" w:sz="0" w:space="0" w:color="auto"/>
                <w:left w:val="none" w:sz="0" w:space="0" w:color="auto"/>
                <w:bottom w:val="none" w:sz="0" w:space="0" w:color="auto"/>
                <w:right w:val="none" w:sz="0" w:space="0" w:color="auto"/>
              </w:divBdr>
            </w:div>
            <w:div w:id="1390499348">
              <w:marLeft w:val="0"/>
              <w:marRight w:val="0"/>
              <w:marTop w:val="0"/>
              <w:marBottom w:val="0"/>
              <w:divBdr>
                <w:top w:val="none" w:sz="0" w:space="0" w:color="auto"/>
                <w:left w:val="none" w:sz="0" w:space="0" w:color="auto"/>
                <w:bottom w:val="none" w:sz="0" w:space="0" w:color="auto"/>
                <w:right w:val="none" w:sz="0" w:space="0" w:color="auto"/>
              </w:divBdr>
            </w:div>
            <w:div w:id="1368796284">
              <w:marLeft w:val="0"/>
              <w:marRight w:val="0"/>
              <w:marTop w:val="0"/>
              <w:marBottom w:val="0"/>
              <w:divBdr>
                <w:top w:val="none" w:sz="0" w:space="0" w:color="auto"/>
                <w:left w:val="none" w:sz="0" w:space="0" w:color="auto"/>
                <w:bottom w:val="none" w:sz="0" w:space="0" w:color="auto"/>
                <w:right w:val="none" w:sz="0" w:space="0" w:color="auto"/>
              </w:divBdr>
            </w:div>
          </w:divsChild>
        </w:div>
        <w:div w:id="1642998284">
          <w:marLeft w:val="0"/>
          <w:marRight w:val="0"/>
          <w:marTop w:val="0"/>
          <w:marBottom w:val="0"/>
          <w:divBdr>
            <w:top w:val="none" w:sz="0" w:space="0" w:color="auto"/>
            <w:left w:val="none" w:sz="0" w:space="0" w:color="auto"/>
            <w:bottom w:val="none" w:sz="0" w:space="0" w:color="auto"/>
            <w:right w:val="none" w:sz="0" w:space="0" w:color="auto"/>
          </w:divBdr>
        </w:div>
        <w:div w:id="1984196527">
          <w:marLeft w:val="0"/>
          <w:marRight w:val="0"/>
          <w:marTop w:val="0"/>
          <w:marBottom w:val="0"/>
          <w:divBdr>
            <w:top w:val="none" w:sz="0" w:space="0" w:color="auto"/>
            <w:left w:val="none" w:sz="0" w:space="0" w:color="auto"/>
            <w:bottom w:val="none" w:sz="0" w:space="0" w:color="auto"/>
            <w:right w:val="none" w:sz="0" w:space="0" w:color="auto"/>
          </w:divBdr>
          <w:divsChild>
            <w:div w:id="1780448615">
              <w:marLeft w:val="0"/>
              <w:marRight w:val="0"/>
              <w:marTop w:val="0"/>
              <w:marBottom w:val="0"/>
              <w:divBdr>
                <w:top w:val="none" w:sz="0" w:space="0" w:color="auto"/>
                <w:left w:val="none" w:sz="0" w:space="0" w:color="auto"/>
                <w:bottom w:val="none" w:sz="0" w:space="0" w:color="auto"/>
                <w:right w:val="none" w:sz="0" w:space="0" w:color="auto"/>
              </w:divBdr>
            </w:div>
            <w:div w:id="294675983">
              <w:marLeft w:val="0"/>
              <w:marRight w:val="0"/>
              <w:marTop w:val="0"/>
              <w:marBottom w:val="0"/>
              <w:divBdr>
                <w:top w:val="none" w:sz="0" w:space="0" w:color="auto"/>
                <w:left w:val="none" w:sz="0" w:space="0" w:color="auto"/>
                <w:bottom w:val="none" w:sz="0" w:space="0" w:color="auto"/>
                <w:right w:val="none" w:sz="0" w:space="0" w:color="auto"/>
              </w:divBdr>
            </w:div>
          </w:divsChild>
        </w:div>
        <w:div w:id="944188851">
          <w:marLeft w:val="0"/>
          <w:marRight w:val="0"/>
          <w:marTop w:val="0"/>
          <w:marBottom w:val="0"/>
          <w:divBdr>
            <w:top w:val="none" w:sz="0" w:space="0" w:color="auto"/>
            <w:left w:val="none" w:sz="0" w:space="0" w:color="auto"/>
            <w:bottom w:val="none" w:sz="0" w:space="0" w:color="auto"/>
            <w:right w:val="none" w:sz="0" w:space="0" w:color="auto"/>
          </w:divBdr>
        </w:div>
        <w:div w:id="1850024033">
          <w:marLeft w:val="0"/>
          <w:marRight w:val="0"/>
          <w:marTop w:val="0"/>
          <w:marBottom w:val="0"/>
          <w:divBdr>
            <w:top w:val="none" w:sz="0" w:space="0" w:color="auto"/>
            <w:left w:val="none" w:sz="0" w:space="0" w:color="auto"/>
            <w:bottom w:val="none" w:sz="0" w:space="0" w:color="auto"/>
            <w:right w:val="none" w:sz="0" w:space="0" w:color="auto"/>
          </w:divBdr>
          <w:divsChild>
            <w:div w:id="2080206542">
              <w:marLeft w:val="0"/>
              <w:marRight w:val="0"/>
              <w:marTop w:val="0"/>
              <w:marBottom w:val="0"/>
              <w:divBdr>
                <w:top w:val="none" w:sz="0" w:space="0" w:color="auto"/>
                <w:left w:val="none" w:sz="0" w:space="0" w:color="auto"/>
                <w:bottom w:val="none" w:sz="0" w:space="0" w:color="auto"/>
                <w:right w:val="none" w:sz="0" w:space="0" w:color="auto"/>
              </w:divBdr>
            </w:div>
            <w:div w:id="282926075">
              <w:marLeft w:val="0"/>
              <w:marRight w:val="0"/>
              <w:marTop w:val="0"/>
              <w:marBottom w:val="0"/>
              <w:divBdr>
                <w:top w:val="none" w:sz="0" w:space="0" w:color="auto"/>
                <w:left w:val="none" w:sz="0" w:space="0" w:color="auto"/>
                <w:bottom w:val="none" w:sz="0" w:space="0" w:color="auto"/>
                <w:right w:val="none" w:sz="0" w:space="0" w:color="auto"/>
              </w:divBdr>
            </w:div>
            <w:div w:id="231937247">
              <w:marLeft w:val="0"/>
              <w:marRight w:val="0"/>
              <w:marTop w:val="0"/>
              <w:marBottom w:val="0"/>
              <w:divBdr>
                <w:top w:val="none" w:sz="0" w:space="0" w:color="auto"/>
                <w:left w:val="none" w:sz="0" w:space="0" w:color="auto"/>
                <w:bottom w:val="none" w:sz="0" w:space="0" w:color="auto"/>
                <w:right w:val="none" w:sz="0" w:space="0" w:color="auto"/>
              </w:divBdr>
            </w:div>
            <w:div w:id="1047223788">
              <w:marLeft w:val="0"/>
              <w:marRight w:val="0"/>
              <w:marTop w:val="0"/>
              <w:marBottom w:val="0"/>
              <w:divBdr>
                <w:top w:val="none" w:sz="0" w:space="0" w:color="auto"/>
                <w:left w:val="none" w:sz="0" w:space="0" w:color="auto"/>
                <w:bottom w:val="none" w:sz="0" w:space="0" w:color="auto"/>
                <w:right w:val="none" w:sz="0" w:space="0" w:color="auto"/>
              </w:divBdr>
            </w:div>
            <w:div w:id="1483546148">
              <w:marLeft w:val="0"/>
              <w:marRight w:val="0"/>
              <w:marTop w:val="0"/>
              <w:marBottom w:val="0"/>
              <w:divBdr>
                <w:top w:val="none" w:sz="0" w:space="0" w:color="auto"/>
                <w:left w:val="none" w:sz="0" w:space="0" w:color="auto"/>
                <w:bottom w:val="none" w:sz="0" w:space="0" w:color="auto"/>
                <w:right w:val="none" w:sz="0" w:space="0" w:color="auto"/>
              </w:divBdr>
            </w:div>
          </w:divsChild>
        </w:div>
        <w:div w:id="973414219">
          <w:marLeft w:val="0"/>
          <w:marRight w:val="0"/>
          <w:marTop w:val="0"/>
          <w:marBottom w:val="0"/>
          <w:divBdr>
            <w:top w:val="none" w:sz="0" w:space="0" w:color="auto"/>
            <w:left w:val="none" w:sz="0" w:space="0" w:color="auto"/>
            <w:bottom w:val="none" w:sz="0" w:space="0" w:color="auto"/>
            <w:right w:val="none" w:sz="0" w:space="0" w:color="auto"/>
          </w:divBdr>
        </w:div>
        <w:div w:id="406271220">
          <w:marLeft w:val="0"/>
          <w:marRight w:val="0"/>
          <w:marTop w:val="0"/>
          <w:marBottom w:val="0"/>
          <w:divBdr>
            <w:top w:val="none" w:sz="0" w:space="0" w:color="auto"/>
            <w:left w:val="none" w:sz="0" w:space="0" w:color="auto"/>
            <w:bottom w:val="none" w:sz="0" w:space="0" w:color="auto"/>
            <w:right w:val="none" w:sz="0" w:space="0" w:color="auto"/>
          </w:divBdr>
          <w:divsChild>
            <w:div w:id="637958431">
              <w:marLeft w:val="0"/>
              <w:marRight w:val="0"/>
              <w:marTop w:val="0"/>
              <w:marBottom w:val="0"/>
              <w:divBdr>
                <w:top w:val="none" w:sz="0" w:space="0" w:color="auto"/>
                <w:left w:val="none" w:sz="0" w:space="0" w:color="auto"/>
                <w:bottom w:val="none" w:sz="0" w:space="0" w:color="auto"/>
                <w:right w:val="none" w:sz="0" w:space="0" w:color="auto"/>
              </w:divBdr>
            </w:div>
            <w:div w:id="982466201">
              <w:marLeft w:val="0"/>
              <w:marRight w:val="0"/>
              <w:marTop w:val="0"/>
              <w:marBottom w:val="0"/>
              <w:divBdr>
                <w:top w:val="none" w:sz="0" w:space="0" w:color="auto"/>
                <w:left w:val="none" w:sz="0" w:space="0" w:color="auto"/>
                <w:bottom w:val="none" w:sz="0" w:space="0" w:color="auto"/>
                <w:right w:val="none" w:sz="0" w:space="0" w:color="auto"/>
              </w:divBdr>
            </w:div>
          </w:divsChild>
        </w:div>
        <w:div w:id="2092238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acebook.com/" TargetMode="External"/><Relationship Id="rId18" Type="http://schemas.openxmlformats.org/officeDocument/2006/relationships/hyperlink" Target="http://www.spiegel.de/" TargetMode="External"/><Relationship Id="rId26" Type="http://schemas.openxmlformats.org/officeDocument/2006/relationships/hyperlink" Target="http://www.aol.com/" TargetMode="External"/><Relationship Id="rId39" Type="http://schemas.openxmlformats.org/officeDocument/2006/relationships/hyperlink" Target="http://www.woot.com/" TargetMode="External"/><Relationship Id="rId21" Type="http://schemas.openxmlformats.org/officeDocument/2006/relationships/hyperlink" Target="http://www.xing.com/" TargetMode="External"/><Relationship Id="rId34" Type="http://schemas.openxmlformats.org/officeDocument/2006/relationships/hyperlink" Target="http://www.amazon.com/" TargetMode="External"/><Relationship Id="rId42" Type="http://schemas.openxmlformats.org/officeDocument/2006/relationships/hyperlink" Target="http://en.ecommercewiki.info/fundamentals/revenue_models" TargetMode="External"/><Relationship Id="rId47" Type="http://schemas.openxmlformats.org/officeDocument/2006/relationships/fontTable" Target="fontTable.xml"/><Relationship Id="rId7" Type="http://schemas.openxmlformats.org/officeDocument/2006/relationships/hyperlink" Target="http://en.ecommercewiki.info/fundamentals/revenue_models" TargetMode="External"/><Relationship Id="rId2" Type="http://schemas.openxmlformats.org/officeDocument/2006/relationships/styles" Target="styles.xml"/><Relationship Id="rId16" Type="http://schemas.openxmlformats.org/officeDocument/2006/relationships/hyperlink" Target="http://en.ecommercewiki.info/glossary/d/download" TargetMode="External"/><Relationship Id="rId29" Type="http://schemas.openxmlformats.org/officeDocument/2006/relationships/hyperlink" Target="http://en.ecommercewiki.info/fundamentals/revenue_model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ecommercewiki.info/fundamentals/revenue_models" TargetMode="External"/><Relationship Id="rId24" Type="http://schemas.openxmlformats.org/officeDocument/2006/relationships/hyperlink" Target="http://en.ecommercewiki.info/glossary/d/download" TargetMode="External"/><Relationship Id="rId32" Type="http://schemas.openxmlformats.org/officeDocument/2006/relationships/hyperlink" Target="http://www.otto.de/" TargetMode="External"/><Relationship Id="rId37" Type="http://schemas.openxmlformats.org/officeDocument/2006/relationships/hyperlink" Target="http://www.ibood.com/" TargetMode="External"/><Relationship Id="rId40" Type="http://schemas.openxmlformats.org/officeDocument/2006/relationships/hyperlink" Target="http://www.brands4friends.com/" TargetMode="External"/><Relationship Id="rId45" Type="http://schemas.openxmlformats.org/officeDocument/2006/relationships/hyperlink" Target="http://en.ecommercewiki.info/ecommerce" TargetMode="External"/><Relationship Id="rId5" Type="http://schemas.openxmlformats.org/officeDocument/2006/relationships/hyperlink" Target="http://en.ecommercewiki.info/_detail/business/pie_chart_128.png?id=fundamentals%3Arevenue_models" TargetMode="External"/><Relationship Id="rId15" Type="http://schemas.openxmlformats.org/officeDocument/2006/relationships/hyperlink" Target="http://en.ecommercewiki.info/fundamentals/revenue_models" TargetMode="External"/><Relationship Id="rId23" Type="http://schemas.openxmlformats.org/officeDocument/2006/relationships/hyperlink" Target="http://www.stayfriends.de/" TargetMode="External"/><Relationship Id="rId28" Type="http://schemas.openxmlformats.org/officeDocument/2006/relationships/hyperlink" Target="http://www.verisign.com/" TargetMode="External"/><Relationship Id="rId36" Type="http://schemas.openxmlformats.org/officeDocument/2006/relationships/hyperlink" Target="http://www.etsy.com/" TargetMode="External"/><Relationship Id="rId10" Type="http://schemas.openxmlformats.org/officeDocument/2006/relationships/hyperlink" Target="http://en.ecommercewiki.info/fundamentals/revenue_models" TargetMode="External"/><Relationship Id="rId19" Type="http://schemas.openxmlformats.org/officeDocument/2006/relationships/hyperlink" Target="http://www.zattoo.com/" TargetMode="External"/><Relationship Id="rId31" Type="http://schemas.openxmlformats.org/officeDocument/2006/relationships/hyperlink" Target="http://www.amazon.com/" TargetMode="External"/><Relationship Id="rId44" Type="http://schemas.openxmlformats.org/officeDocument/2006/relationships/hyperlink" Target="http://www.affili.net/" TargetMode="External"/><Relationship Id="rId4" Type="http://schemas.openxmlformats.org/officeDocument/2006/relationships/webSettings" Target="webSettings.xml"/><Relationship Id="rId9" Type="http://schemas.openxmlformats.org/officeDocument/2006/relationships/hyperlink" Target="http://en.ecommercewiki.info/fundamentals/revenue_models" TargetMode="External"/><Relationship Id="rId14" Type="http://schemas.openxmlformats.org/officeDocument/2006/relationships/hyperlink" Target="http://nytmarketing.whsites.net/mediakit/" TargetMode="External"/><Relationship Id="rId22" Type="http://schemas.openxmlformats.org/officeDocument/2006/relationships/hyperlink" Target="http://www.linkedin.com/" TargetMode="External"/><Relationship Id="rId27" Type="http://schemas.openxmlformats.org/officeDocument/2006/relationships/hyperlink" Target="http://www.paypal.com/" TargetMode="External"/><Relationship Id="rId30" Type="http://schemas.openxmlformats.org/officeDocument/2006/relationships/hyperlink" Target="http://www.ebay.com/" TargetMode="External"/><Relationship Id="rId35" Type="http://schemas.openxmlformats.org/officeDocument/2006/relationships/hyperlink" Target="http://www.buy.com/" TargetMode="External"/><Relationship Id="rId43" Type="http://schemas.openxmlformats.org/officeDocument/2006/relationships/hyperlink" Target="http://www.amazon.com/" TargetMode="External"/><Relationship Id="rId48" Type="http://schemas.openxmlformats.org/officeDocument/2006/relationships/theme" Target="theme/theme1.xml"/><Relationship Id="rId8" Type="http://schemas.openxmlformats.org/officeDocument/2006/relationships/hyperlink" Target="http://en.ecommercewiki.info/fundamentals/revenue_models" TargetMode="External"/><Relationship Id="rId3" Type="http://schemas.openxmlformats.org/officeDocument/2006/relationships/settings" Target="settings.xml"/><Relationship Id="rId12" Type="http://schemas.openxmlformats.org/officeDocument/2006/relationships/hyperlink" Target="http://www.google.com/" TargetMode="External"/><Relationship Id="rId17" Type="http://schemas.openxmlformats.org/officeDocument/2006/relationships/hyperlink" Target="http://www.nytimes.com/" TargetMode="External"/><Relationship Id="rId25" Type="http://schemas.openxmlformats.org/officeDocument/2006/relationships/hyperlink" Target="http://www.t-online.de/" TargetMode="External"/><Relationship Id="rId33" Type="http://schemas.openxmlformats.org/officeDocument/2006/relationships/hyperlink" Target="http://en.ecommercewiki.info/glossary/e/e-tailers" TargetMode="External"/><Relationship Id="rId38" Type="http://schemas.openxmlformats.org/officeDocument/2006/relationships/hyperlink" Target="http://www.guut.de/" TargetMode="External"/><Relationship Id="rId46" Type="http://schemas.openxmlformats.org/officeDocument/2006/relationships/hyperlink" Target="http://www.groupon.com/" TargetMode="External"/><Relationship Id="rId20" Type="http://schemas.openxmlformats.org/officeDocument/2006/relationships/hyperlink" Target="http://www.netflix.com/" TargetMode="External"/><Relationship Id="rId41" Type="http://schemas.openxmlformats.org/officeDocument/2006/relationships/hyperlink" Target="http://www.vente-priv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1411</Words>
  <Characters>8048</Characters>
  <Application>Microsoft Office Word</Application>
  <DocSecurity>0</DocSecurity>
  <Lines>67</Lines>
  <Paragraphs>18</Paragraphs>
  <ScaleCrop>false</ScaleCrop>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Sospeter Mong'are</dc:creator>
  <cp:keywords/>
  <dc:description/>
  <cp:lastModifiedBy>Sospeter Mong'are</cp:lastModifiedBy>
  <cp:revision>2</cp:revision>
  <dcterms:created xsi:type="dcterms:W3CDTF">2018-10-01T18:29:00Z</dcterms:created>
  <dcterms:modified xsi:type="dcterms:W3CDTF">2018-10-01T18:30:00Z</dcterms:modified>
</cp:coreProperties>
</file>