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This page is intentionally left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8114A6">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8114A6">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8114A6">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8114A6">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8114A6">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8114A6">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8114A6">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8114A6">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8114A6">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is </w:t>
      </w:r>
      <w:r w:rsidR="00050C06" w:rsidRPr="003C0C56">
        <w:rPr>
          <w:rFonts w:asciiTheme="majorHAnsi" w:hAnsiTheme="majorHAnsi"/>
        </w:rPr>
        <w:t>called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 sign language translator can not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Showing the translated content for users on text and sound.</w:t>
      </w:r>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Learning sign language hand for people who want to know about the language in order to better communicate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person who don’t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really exactly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can not solve the problem  about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r w:rsidR="00557F7F" w:rsidRPr="003C0C56">
        <w:rPr>
          <w:rFonts w:asciiTheme="majorHAnsi" w:hAnsiTheme="majorHAnsi"/>
          <w:i/>
        </w:rPr>
        <w:t>are</w:t>
      </w:r>
      <w:r w:rsidRPr="003C0C56">
        <w:rPr>
          <w:rFonts w:asciiTheme="majorHAnsi" w:hAnsiTheme="majorHAnsi"/>
          <w:i/>
        </w:rPr>
        <w:t xml:space="preserve"> listed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images which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is shown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8114A6"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8114A6"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8114A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8114A6"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8114A6"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BC036E" w:rsidRPr="003C0C56" w:rsidRDefault="00BC036E" w:rsidP="00BC036E">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 xml:space="preserve">Report No.2 Software Project Management Plan </w:t>
      </w:r>
    </w:p>
    <w:p w:rsidR="00BC036E" w:rsidRDefault="00BC036E" w:rsidP="00BC036E">
      <w:pPr>
        <w:pStyle w:val="Heading2"/>
        <w:numPr>
          <w:ilvl w:val="0"/>
          <w:numId w:val="7"/>
        </w:numPr>
      </w:pPr>
      <w:bookmarkStart w:id="51" w:name="_Toc408921809"/>
      <w:bookmarkStart w:id="52" w:name="_Toc424722498"/>
      <w:bookmarkStart w:id="53" w:name="_Toc424806263"/>
      <w:bookmarkStart w:id="54" w:name="_Toc424831280"/>
      <w:bookmarkStart w:id="55" w:name="_Toc424840240"/>
      <w:bookmarkStart w:id="56" w:name="_Toc425170743"/>
      <w:bookmarkEnd w:id="45"/>
      <w:bookmarkEnd w:id="46"/>
      <w:bookmarkEnd w:id="47"/>
      <w:bookmarkEnd w:id="48"/>
      <w:bookmarkEnd w:id="49"/>
      <w:bookmarkEnd w:id="50"/>
      <w:r>
        <w:t>Problem Definition</w:t>
      </w: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Name of this Capstone Project</w:t>
      </w:r>
      <w:bookmarkEnd w:id="51"/>
      <w:bookmarkEnd w:id="52"/>
      <w:bookmarkEnd w:id="53"/>
      <w:bookmarkEnd w:id="54"/>
      <w:bookmarkEnd w:id="55"/>
      <w:bookmarkEnd w:id="5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57" w:name="_Toc408921810"/>
      <w:bookmarkStart w:id="58" w:name="_Toc424722499"/>
      <w:bookmarkStart w:id="59" w:name="_Toc424806264"/>
      <w:bookmarkStart w:id="60" w:name="_Toc424831281"/>
      <w:bookmarkStart w:id="61" w:name="_Toc424840241"/>
      <w:bookmarkStart w:id="62" w:name="_Toc425170744"/>
      <w:r w:rsidRPr="003C0C56">
        <w:rPr>
          <w:rFonts w:asciiTheme="majorHAnsi" w:hAnsiTheme="majorHAnsi"/>
        </w:rPr>
        <w:t>Problem Abstract</w:t>
      </w:r>
      <w:bookmarkEnd w:id="57"/>
      <w:bookmarkEnd w:id="58"/>
      <w:bookmarkEnd w:id="59"/>
      <w:bookmarkEnd w:id="60"/>
      <w:bookmarkEnd w:id="61"/>
      <w:bookmarkEnd w:id="6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a </w:t>
      </w:r>
      <w:r w:rsidR="00022A86" w:rsidRPr="003C0C56">
        <w:rPr>
          <w:rFonts w:asciiTheme="majorHAnsi" w:hAnsiTheme="majorHAnsi"/>
        </w:rPr>
        <w:t>lot</w:t>
      </w:r>
      <w:r w:rsidRPr="003C0C56">
        <w:rPr>
          <w:rFonts w:asciiTheme="majorHAnsi" w:hAnsiTheme="majorHAnsi"/>
        </w:rPr>
        <w:t xml:space="preserve"> of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63" w:name="_Toc408921811"/>
      <w:bookmarkStart w:id="64" w:name="_Toc424722500"/>
      <w:bookmarkStart w:id="65" w:name="_Toc424806265"/>
      <w:bookmarkStart w:id="66" w:name="_Toc424831282"/>
      <w:bookmarkStart w:id="67" w:name="_Toc424840242"/>
      <w:bookmarkStart w:id="68" w:name="_Toc425170745"/>
      <w:r w:rsidRPr="003C0C56">
        <w:rPr>
          <w:rFonts w:asciiTheme="majorHAnsi" w:hAnsiTheme="majorHAnsi"/>
        </w:rPr>
        <w:t>Project Overview</w:t>
      </w:r>
      <w:bookmarkEnd w:id="63"/>
      <w:bookmarkEnd w:id="64"/>
      <w:bookmarkEnd w:id="65"/>
      <w:bookmarkEnd w:id="66"/>
      <w:bookmarkEnd w:id="67"/>
      <w:bookmarkEnd w:id="6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Speakers will describe the word which they want say through action,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The error can be caused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The system c</w:t>
      </w:r>
      <w:r w:rsidR="00E17D36" w:rsidRPr="003C0C56">
        <w:rPr>
          <w:rFonts w:asciiTheme="majorHAnsi" w:hAnsiTheme="majorHAnsi"/>
          <w:sz w:val="24"/>
          <w:szCs w:val="24"/>
        </w:rPr>
        <w:t>an be implemented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Analyzing image still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express hand gestures which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see images which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hand signs can be practiced and checked by following some steps of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must be fixed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Default="00E17D36" w:rsidP="00E17D36">
      <w:pPr>
        <w:tabs>
          <w:tab w:val="left" w:pos="1134"/>
        </w:tabs>
        <w:jc w:val="center"/>
        <w:rPr>
          <w:rFonts w:asciiTheme="majorHAnsi" w:hAnsiTheme="majorHAnsi"/>
        </w:rPr>
      </w:pPr>
      <w:r w:rsidRPr="003C0C56">
        <w:rPr>
          <w:rFonts w:asciiTheme="majorHAnsi" w:hAnsiTheme="majorHAnsi"/>
          <w:noProof/>
        </w:rPr>
        <mc:AlternateContent>
          <mc:Choice Requires="wps">
            <w:drawing>
              <wp:anchor distT="0" distB="0" distL="114300" distR="114300" simplePos="0" relativeHeight="251668480" behindDoc="0" locked="0" layoutInCell="1" allowOverlap="1" wp14:anchorId="69A8DE7F" wp14:editId="0E6CA294">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3360" behindDoc="0" locked="0" layoutInCell="1" allowOverlap="1" wp14:anchorId="78A5C594" wp14:editId="0A99B95A">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6432" behindDoc="0" locked="0" layoutInCell="1" allowOverlap="1" wp14:anchorId="46686B77" wp14:editId="2EEF8FCB">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5408" behindDoc="0" locked="0" layoutInCell="1" allowOverlap="1" wp14:anchorId="376C373D" wp14:editId="4D8FE67E">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1312" behindDoc="0" locked="0" layoutInCell="1" allowOverlap="1" wp14:anchorId="248A469E" wp14:editId="67C3E2E1">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2336" behindDoc="0" locked="0" layoutInCell="1" allowOverlap="1" wp14:anchorId="60E3B684" wp14:editId="1ADDCB8F">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59264" behindDoc="0" locked="0" layoutInCell="1" allowOverlap="1" wp14:anchorId="49D6EC1D" wp14:editId="552CF31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0288" behindDoc="0" locked="0" layoutInCell="1" allowOverlap="1" wp14:anchorId="3876C266" wp14:editId="3F0CA55C">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4384" behindDoc="0" locked="0" layoutInCell="1" allowOverlap="1" wp14:anchorId="6330A03F" wp14:editId="5B808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rPr>
        <w:drawing>
          <wp:inline distT="0" distB="0" distL="0" distR="0" wp14:anchorId="6D6D9AFC" wp14:editId="20DF995B">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59408D" w:rsidRPr="0059408D" w:rsidRDefault="0059408D" w:rsidP="0059408D">
      <w:pPr>
        <w:tabs>
          <w:tab w:val="left" w:pos="1134"/>
        </w:tabs>
        <w:jc w:val="center"/>
        <w:rPr>
          <w:rFonts w:asciiTheme="majorHAnsi" w:hAnsiTheme="majorHAnsi"/>
          <w:b/>
          <w:bCs/>
        </w:rPr>
      </w:pPr>
      <w:bookmarkStart w:id="69" w:name="_Toc409474606"/>
      <w:bookmarkStart w:id="70" w:name="_Toc420593963"/>
      <w:bookmarkStart w:id="71" w:name="_Toc424831283"/>
      <w:bookmarkStart w:id="72" w:name="_Toc424840243"/>
      <w:bookmarkStart w:id="73" w:name="_Toc425170746"/>
      <w:bookmarkStart w:id="74" w:name="_Toc425258033"/>
      <w:r w:rsidRPr="0059408D">
        <w:rPr>
          <w:rFonts w:asciiTheme="majorHAnsi" w:hAnsiTheme="majorHAnsi"/>
          <w:b/>
          <w:bCs/>
        </w:rPr>
        <w:t>Figure 1: Components of the the system</w:t>
      </w:r>
      <w:bookmarkEnd w:id="69"/>
      <w:bookmarkEnd w:id="70"/>
      <w:bookmarkEnd w:id="71"/>
      <w:bookmarkEnd w:id="72"/>
      <w:bookmarkEnd w:id="73"/>
      <w:bookmarkEnd w:id="74"/>
    </w:p>
    <w:p w:rsidR="0059408D" w:rsidRPr="003C0C56" w:rsidRDefault="0059408D" w:rsidP="00E17D36">
      <w:pPr>
        <w:tabs>
          <w:tab w:val="left" w:pos="1134"/>
        </w:tabs>
        <w:jc w:val="center"/>
        <w:rPr>
          <w:rFonts w:asciiTheme="majorHAnsi" w:hAnsiTheme="majorHAnsi"/>
        </w:rPr>
      </w:pPr>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4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Keyboard, mouse, and usb wifi are used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LIPO battery (12V – 3A): power for the system can works.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Camera module of raspberry kit: is used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LCD 7 inch is used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lastRenderedPageBreak/>
        <w:t>2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LM2576ADJ-Board: UNI Regulator Board.</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LT084 + zener 5.1v  is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XL6009 DC-DC Voltage Boost Module is used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Remote Desktop: application for remoting to work on raspberry.</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OpenCV 2.4.9 library: supporting image processing.</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Software Ideas Modeler: application for creating models and diagrams.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Microsoft Office 2010: is used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BC036E">
      <w:pPr>
        <w:pStyle w:val="Heading2"/>
        <w:numPr>
          <w:ilvl w:val="0"/>
          <w:numId w:val="7"/>
        </w:numPr>
        <w:rPr>
          <w:rFonts w:asciiTheme="majorHAnsi" w:hAnsiTheme="majorHAnsi"/>
        </w:rPr>
      </w:pPr>
      <w:bookmarkStart w:id="75" w:name="_Toc408921812"/>
      <w:bookmarkStart w:id="76" w:name="_Toc424722501"/>
      <w:bookmarkStart w:id="77" w:name="_Toc424806266"/>
      <w:bookmarkStart w:id="78" w:name="_Toc424831284"/>
      <w:bookmarkStart w:id="79" w:name="_Toc424840244"/>
      <w:bookmarkStart w:id="80" w:name="_Toc425170747"/>
      <w:r w:rsidRPr="003C0C56">
        <w:rPr>
          <w:rFonts w:asciiTheme="majorHAnsi" w:hAnsiTheme="majorHAnsi"/>
        </w:rPr>
        <w:t>Project organization</w:t>
      </w:r>
      <w:bookmarkEnd w:id="75"/>
      <w:bookmarkEnd w:id="76"/>
      <w:bookmarkEnd w:id="77"/>
      <w:bookmarkEnd w:id="78"/>
      <w:bookmarkEnd w:id="79"/>
      <w:bookmarkEnd w:id="80"/>
      <w:r w:rsidRPr="003C0C56">
        <w:rPr>
          <w:rFonts w:asciiTheme="majorHAnsi" w:hAnsiTheme="majorHAnsi"/>
        </w:rPr>
        <w:t xml:space="preserve"> </w:t>
      </w:r>
    </w:p>
    <w:p w:rsidR="00E17D36" w:rsidRPr="003C0C56" w:rsidRDefault="00E17D36" w:rsidP="00BC036E">
      <w:pPr>
        <w:pStyle w:val="Heading3"/>
        <w:numPr>
          <w:ilvl w:val="1"/>
          <w:numId w:val="7"/>
        </w:numPr>
        <w:rPr>
          <w:rFonts w:asciiTheme="majorHAnsi" w:hAnsiTheme="majorHAnsi"/>
        </w:rPr>
      </w:pPr>
      <w:bookmarkStart w:id="81" w:name="_Toc408921813"/>
      <w:bookmarkStart w:id="82" w:name="_Toc424722502"/>
      <w:bookmarkStart w:id="83" w:name="_Toc424806267"/>
      <w:bookmarkStart w:id="84" w:name="_Toc424831285"/>
      <w:bookmarkStart w:id="85" w:name="_Toc424840245"/>
      <w:bookmarkStart w:id="86" w:name="_Toc425170748"/>
      <w:r w:rsidRPr="003C0C56">
        <w:rPr>
          <w:rFonts w:asciiTheme="majorHAnsi" w:hAnsiTheme="majorHAnsi"/>
        </w:rPr>
        <w:t>Software Process Model</w:t>
      </w:r>
      <w:bookmarkEnd w:id="81"/>
      <w:bookmarkEnd w:id="82"/>
      <w:bookmarkEnd w:id="83"/>
      <w:bookmarkEnd w:id="84"/>
      <w:bookmarkEnd w:id="85"/>
      <w:bookmarkEnd w:id="86"/>
      <w:r w:rsidRPr="003C0C56">
        <w:rPr>
          <w:rFonts w:asciiTheme="majorHAnsi" w:hAnsiTheme="majorHAnsi"/>
        </w:rPr>
        <w:t xml:space="preserve"> </w:t>
      </w:r>
    </w:p>
    <w:p w:rsidR="00E17D36" w:rsidRPr="003C0C56" w:rsidRDefault="00E17D36" w:rsidP="00BC036E">
      <w:pPr>
        <w:pStyle w:val="Heading4"/>
        <w:numPr>
          <w:ilvl w:val="2"/>
          <w:numId w:val="7"/>
        </w:numPr>
      </w:pPr>
      <w:r w:rsidRPr="003C0C56">
        <w:t>Overall Description</w:t>
      </w:r>
    </w:p>
    <w:p w:rsidR="00CA7120" w:rsidRDefault="00E17D36" w:rsidP="00BC036E">
      <w:pPr>
        <w:ind w:left="1985"/>
        <w:rPr>
          <w:rFonts w:asciiTheme="majorHAnsi" w:hAnsiTheme="majorHAnsi"/>
        </w:rPr>
      </w:pPr>
      <w:r w:rsidRPr="003C0C56">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Pr="003C0C56" w:rsidRDefault="00F77D28" w:rsidP="00BC036E">
      <w:pPr>
        <w:ind w:left="1985"/>
        <w:rPr>
          <w:rFonts w:asciiTheme="majorHAnsi" w:hAnsiTheme="majorHAnsi"/>
        </w:rPr>
      </w:pPr>
    </w:p>
    <w:p w:rsidR="00E17D36" w:rsidRPr="003C0C56" w:rsidRDefault="00E17D36" w:rsidP="00BC036E">
      <w:pPr>
        <w:pStyle w:val="Heading4"/>
        <w:numPr>
          <w:ilvl w:val="2"/>
          <w:numId w:val="7"/>
        </w:numPr>
      </w:pPr>
      <w:r w:rsidRPr="003C0C56">
        <w:t>Scrum Development Model</w:t>
      </w:r>
    </w:p>
    <w:p w:rsidR="00E17D36" w:rsidRDefault="00E17D36" w:rsidP="00F77D28">
      <w:pPr>
        <w:jc w:val="center"/>
        <w:rPr>
          <w:rFonts w:asciiTheme="majorHAnsi" w:hAnsiTheme="majorHAnsi"/>
        </w:rPr>
      </w:pPr>
      <w:r w:rsidRPr="003C0C56">
        <w:rPr>
          <w:rFonts w:asciiTheme="majorHAnsi" w:hAnsiTheme="majorHAnsi"/>
          <w:noProof/>
        </w:rPr>
        <w:drawing>
          <wp:inline distT="0" distB="0" distL="0" distR="0" wp14:anchorId="3F2F800D" wp14:editId="1C504D77">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8E1D2A" w:rsidRPr="008716A3" w:rsidRDefault="008716A3" w:rsidP="008716A3">
      <w:pPr>
        <w:jc w:val="center"/>
        <w:rPr>
          <w:rFonts w:asciiTheme="majorHAnsi" w:hAnsiTheme="majorHAnsi"/>
          <w:b/>
          <w:bCs/>
        </w:rPr>
      </w:pPr>
      <w:bookmarkStart w:id="87" w:name="_Toc424831286"/>
      <w:bookmarkStart w:id="88" w:name="_Toc424840246"/>
      <w:bookmarkStart w:id="89" w:name="_Toc425170749"/>
      <w:bookmarkStart w:id="90" w:name="_Toc425258034"/>
      <w:r w:rsidRPr="008716A3">
        <w:rPr>
          <w:rFonts w:asciiTheme="majorHAnsi" w:hAnsiTheme="majorHAnsi"/>
          <w:b/>
          <w:bCs/>
        </w:rPr>
        <w:t>Figure 2 : Scrum Development Model</w:t>
      </w:r>
      <w:bookmarkEnd w:id="87"/>
      <w:bookmarkEnd w:id="88"/>
      <w:bookmarkEnd w:id="89"/>
      <w:bookmarkEnd w:id="90"/>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91" w:name="_Toc408921814"/>
      <w:bookmarkStart w:id="92" w:name="_Toc424722503"/>
      <w:bookmarkStart w:id="93" w:name="_Toc424806268"/>
      <w:bookmarkStart w:id="94" w:name="_Toc424831287"/>
      <w:bookmarkStart w:id="95" w:name="_Toc424840247"/>
      <w:bookmarkStart w:id="96" w:name="_Toc425170750"/>
      <w:r w:rsidRPr="003C0C56">
        <w:rPr>
          <w:rFonts w:asciiTheme="majorHAnsi" w:hAnsiTheme="majorHAnsi"/>
        </w:rPr>
        <w:t>Roles and responsibilities</w:t>
      </w:r>
      <w:bookmarkEnd w:id="91"/>
      <w:bookmarkEnd w:id="92"/>
      <w:bookmarkEnd w:id="93"/>
      <w:bookmarkEnd w:id="94"/>
      <w:bookmarkEnd w:id="95"/>
      <w:bookmarkEnd w:id="9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Testing</w:t>
            </w:r>
          </w:p>
        </w:tc>
      </w:tr>
    </w:tbl>
    <w:p w:rsidR="00E17D36" w:rsidRPr="003C0C56" w:rsidRDefault="00E17D36" w:rsidP="008E1D2A">
      <w:pPr>
        <w:pStyle w:val="ListOfTables"/>
        <w:spacing w:after="0"/>
      </w:pPr>
      <w:bookmarkStart w:id="97" w:name="_Toc398557031"/>
      <w:bookmarkStart w:id="98" w:name="_Toc417269082"/>
      <w:bookmarkStart w:id="99" w:name="_Toc424806897"/>
    </w:p>
    <w:p w:rsidR="00E17D36" w:rsidRDefault="00E17D36" w:rsidP="00E17D36">
      <w:pPr>
        <w:pStyle w:val="ListOfTables"/>
      </w:pPr>
      <w:bookmarkStart w:id="100" w:name="_Toc425258028"/>
      <w:r w:rsidRPr="003C0C56">
        <w:t>Table 2: Roles and Responsibilities Details</w:t>
      </w:r>
      <w:bookmarkEnd w:id="97"/>
      <w:bookmarkEnd w:id="98"/>
      <w:bookmarkEnd w:id="99"/>
      <w:bookmarkEnd w:id="10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01" w:name="_Toc408921815"/>
      <w:bookmarkStart w:id="102" w:name="_Toc424722504"/>
      <w:bookmarkStart w:id="103" w:name="_Toc424806269"/>
      <w:bookmarkStart w:id="104" w:name="_Toc424831288"/>
      <w:bookmarkStart w:id="105" w:name="_Toc424840248"/>
      <w:bookmarkStart w:id="106" w:name="_Toc425170751"/>
      <w:r w:rsidRPr="003C0C56">
        <w:rPr>
          <w:rFonts w:asciiTheme="majorHAnsi" w:hAnsiTheme="majorHAnsi"/>
        </w:rPr>
        <w:t>Tools and Techniques</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07" w:name="_Toc408921816"/>
      <w:bookmarkStart w:id="108" w:name="_Toc424722505"/>
      <w:bookmarkStart w:id="109" w:name="_Toc424806270"/>
      <w:bookmarkStart w:id="110" w:name="_Toc424831289"/>
      <w:bookmarkStart w:id="111" w:name="_Toc424840249"/>
      <w:bookmarkStart w:id="11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07"/>
      <w:bookmarkEnd w:id="108"/>
      <w:bookmarkEnd w:id="109"/>
      <w:bookmarkEnd w:id="110"/>
      <w:bookmarkEnd w:id="111"/>
      <w:bookmarkEnd w:id="11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3" w:name="_Toc424831290"/>
      <w:bookmarkStart w:id="114" w:name="_Toc424831378"/>
      <w:bookmarkStart w:id="115" w:name="_Toc424840250"/>
      <w:bookmarkStart w:id="116" w:name="_Toc424929130"/>
      <w:bookmarkStart w:id="117" w:name="_Toc424929344"/>
      <w:bookmarkStart w:id="118" w:name="_Toc425065892"/>
      <w:bookmarkStart w:id="119" w:name="_Toc425170753"/>
      <w:bookmarkEnd w:id="113"/>
      <w:bookmarkEnd w:id="114"/>
      <w:bookmarkEnd w:id="115"/>
      <w:bookmarkEnd w:id="116"/>
      <w:bookmarkEnd w:id="117"/>
      <w:bookmarkEnd w:id="118"/>
      <w:bookmarkEnd w:id="11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20" w:name="_Toc424722506"/>
      <w:bookmarkStart w:id="121" w:name="_Toc424806271"/>
      <w:bookmarkStart w:id="122" w:name="_Toc424831291"/>
      <w:bookmarkStart w:id="123" w:name="_Toc424840251"/>
      <w:bookmarkStart w:id="124" w:name="_Toc425170754"/>
      <w:r w:rsidRPr="003C0C56">
        <w:rPr>
          <w:rFonts w:asciiTheme="majorHAnsi" w:hAnsiTheme="majorHAnsi"/>
        </w:rPr>
        <w:t>Product Backlog</w:t>
      </w:r>
      <w:bookmarkEnd w:id="120"/>
      <w:bookmarkEnd w:id="121"/>
      <w:bookmarkEnd w:id="122"/>
      <w:bookmarkEnd w:id="123"/>
      <w:bookmarkEnd w:id="12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25" w:name="_Toc424806272"/>
      <w:bookmarkStart w:id="126" w:name="_Toc424806898"/>
    </w:p>
    <w:p w:rsidR="00E17D36" w:rsidRPr="003C0C56" w:rsidRDefault="00E17D36" w:rsidP="00E17D36">
      <w:pPr>
        <w:pStyle w:val="ListOfTables"/>
      </w:pPr>
      <w:bookmarkStart w:id="127" w:name="_Toc425258029"/>
      <w:r w:rsidRPr="003C0C56">
        <w:t>Table 3: Product Backlog Details</w:t>
      </w:r>
      <w:bookmarkEnd w:id="125"/>
      <w:bookmarkEnd w:id="126"/>
      <w:bookmarkEnd w:id="12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28" w:name="_Toc424722507"/>
      <w:bookmarkStart w:id="129" w:name="_Toc424806273"/>
      <w:bookmarkStart w:id="130" w:name="_Toc424831292"/>
      <w:bookmarkStart w:id="131" w:name="_Toc424840252"/>
      <w:bookmarkStart w:id="132" w:name="_Toc425170755"/>
      <w:r w:rsidRPr="003C0C56">
        <w:rPr>
          <w:rFonts w:asciiTheme="majorHAnsi" w:hAnsiTheme="majorHAnsi"/>
        </w:rPr>
        <w:lastRenderedPageBreak/>
        <w:t>Sprint Backlog</w:t>
      </w:r>
      <w:bookmarkEnd w:id="128"/>
      <w:bookmarkEnd w:id="129"/>
      <w:bookmarkEnd w:id="130"/>
      <w:bookmarkEnd w:id="131"/>
      <w:bookmarkEnd w:id="13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rPr>
              <mc:AlternateContent>
                <mc:Choice Requires="wps">
                  <w:drawing>
                    <wp:anchor distT="0" distB="0" distL="114300" distR="114300" simplePos="0" relativeHeight="251667456" behindDoc="0" locked="0" layoutInCell="1" allowOverlap="1" wp14:anchorId="4FB8806F" wp14:editId="7423F09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3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34" w:name="_Toc425258030"/>
      <w:r w:rsidRPr="003C0C56">
        <w:t>Table 4: Sprint Backlog Details</w:t>
      </w:r>
      <w:bookmarkEnd w:id="133"/>
      <w:bookmarkEnd w:id="13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5" w:name="_Toc424831293"/>
      <w:bookmarkStart w:id="136" w:name="_Toc424831381"/>
      <w:bookmarkStart w:id="137" w:name="_Toc424840253"/>
      <w:bookmarkStart w:id="138" w:name="_Toc424929133"/>
      <w:bookmarkStart w:id="139" w:name="_Toc424929347"/>
      <w:bookmarkStart w:id="140" w:name="_Toc425065895"/>
      <w:bookmarkStart w:id="141" w:name="_Toc425170756"/>
      <w:bookmarkEnd w:id="135"/>
      <w:bookmarkEnd w:id="136"/>
      <w:bookmarkEnd w:id="137"/>
      <w:bookmarkEnd w:id="138"/>
      <w:bookmarkEnd w:id="139"/>
      <w:bookmarkEnd w:id="140"/>
      <w:bookmarkEnd w:id="14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2" w:name="_Toc424831294"/>
      <w:bookmarkStart w:id="143" w:name="_Toc424831382"/>
      <w:bookmarkStart w:id="144" w:name="_Toc424840254"/>
      <w:bookmarkStart w:id="145" w:name="_Toc424929134"/>
      <w:bookmarkStart w:id="146" w:name="_Toc424929348"/>
      <w:bookmarkStart w:id="147" w:name="_Toc425065896"/>
      <w:bookmarkStart w:id="148" w:name="_Toc425170757"/>
      <w:bookmarkEnd w:id="142"/>
      <w:bookmarkEnd w:id="143"/>
      <w:bookmarkEnd w:id="144"/>
      <w:bookmarkEnd w:id="145"/>
      <w:bookmarkEnd w:id="146"/>
      <w:bookmarkEnd w:id="147"/>
      <w:bookmarkEnd w:id="14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9" w:name="_Toc424831295"/>
      <w:bookmarkStart w:id="150" w:name="_Toc424831383"/>
      <w:bookmarkStart w:id="151" w:name="_Toc424840255"/>
      <w:bookmarkStart w:id="152" w:name="_Toc424929135"/>
      <w:bookmarkStart w:id="153" w:name="_Toc424929349"/>
      <w:bookmarkStart w:id="154" w:name="_Toc425065897"/>
      <w:bookmarkStart w:id="155" w:name="_Toc425170758"/>
      <w:bookmarkEnd w:id="149"/>
      <w:bookmarkEnd w:id="150"/>
      <w:bookmarkEnd w:id="151"/>
      <w:bookmarkEnd w:id="152"/>
      <w:bookmarkEnd w:id="153"/>
      <w:bookmarkEnd w:id="154"/>
      <w:bookmarkEnd w:id="15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6" w:name="_Toc424831296"/>
      <w:bookmarkStart w:id="157" w:name="_Toc424831384"/>
      <w:bookmarkStart w:id="158" w:name="_Toc424840256"/>
      <w:bookmarkStart w:id="159" w:name="_Toc424929136"/>
      <w:bookmarkStart w:id="160" w:name="_Toc424929350"/>
      <w:bookmarkStart w:id="161" w:name="_Toc425065898"/>
      <w:bookmarkStart w:id="162" w:name="_Toc425170759"/>
      <w:bookmarkEnd w:id="156"/>
      <w:bookmarkEnd w:id="157"/>
      <w:bookmarkEnd w:id="158"/>
      <w:bookmarkEnd w:id="159"/>
      <w:bookmarkEnd w:id="160"/>
      <w:bookmarkEnd w:id="161"/>
      <w:bookmarkEnd w:id="16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3" w:name="_Toc424831297"/>
      <w:bookmarkStart w:id="164" w:name="_Toc424831385"/>
      <w:bookmarkStart w:id="165" w:name="_Toc424840257"/>
      <w:bookmarkStart w:id="166" w:name="_Toc424929137"/>
      <w:bookmarkStart w:id="167" w:name="_Toc424929351"/>
      <w:bookmarkStart w:id="168" w:name="_Toc425065899"/>
      <w:bookmarkStart w:id="169" w:name="_Toc425170760"/>
      <w:bookmarkEnd w:id="163"/>
      <w:bookmarkEnd w:id="164"/>
      <w:bookmarkEnd w:id="165"/>
      <w:bookmarkEnd w:id="166"/>
      <w:bookmarkEnd w:id="167"/>
      <w:bookmarkEnd w:id="168"/>
      <w:bookmarkEnd w:id="169"/>
    </w:p>
    <w:p w:rsidR="00E17D36" w:rsidRPr="003C0C56" w:rsidRDefault="00E17D36" w:rsidP="00D90651">
      <w:pPr>
        <w:pStyle w:val="Heading3"/>
        <w:numPr>
          <w:ilvl w:val="1"/>
          <w:numId w:val="26"/>
        </w:numPr>
        <w:rPr>
          <w:rFonts w:asciiTheme="majorHAnsi" w:hAnsiTheme="majorHAnsi"/>
        </w:rPr>
      </w:pPr>
      <w:bookmarkStart w:id="170" w:name="_Toc424831298"/>
      <w:bookmarkStart w:id="171" w:name="_Toc424840258"/>
      <w:bookmarkStart w:id="172" w:name="_Toc425170761"/>
      <w:r w:rsidRPr="003C0C56">
        <w:rPr>
          <w:rFonts w:asciiTheme="majorHAnsi" w:hAnsiTheme="majorHAnsi"/>
        </w:rPr>
        <w:t>Sprint Burndown Chart</w:t>
      </w:r>
      <w:bookmarkEnd w:id="170"/>
      <w:bookmarkEnd w:id="171"/>
      <w:bookmarkEnd w:id="172"/>
    </w:p>
    <w:p w:rsidR="00E17D36" w:rsidRPr="003C0C56" w:rsidRDefault="00E17D36" w:rsidP="00E17D36">
      <w:pPr>
        <w:rPr>
          <w:rFonts w:asciiTheme="majorHAnsi" w:hAnsiTheme="majorHAnsi"/>
        </w:rPr>
      </w:pPr>
    </w:p>
    <w:p w:rsidR="00E17D36" w:rsidRDefault="00E17D36" w:rsidP="00E17D36">
      <w:pPr>
        <w:jc w:val="center"/>
        <w:rPr>
          <w:rFonts w:asciiTheme="majorHAnsi" w:hAnsiTheme="majorHAnsi"/>
        </w:rPr>
      </w:pPr>
      <w:r w:rsidRPr="003C0C56">
        <w:rPr>
          <w:rFonts w:asciiTheme="majorHAnsi" w:hAnsiTheme="majorHAnsi"/>
          <w:noProof/>
        </w:rPr>
        <w:drawing>
          <wp:inline distT="0" distB="0" distL="0" distR="0" wp14:anchorId="21D2FCD9" wp14:editId="363AD8B0">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6A3" w:rsidRPr="008716A3" w:rsidRDefault="008716A3" w:rsidP="008716A3">
      <w:pPr>
        <w:jc w:val="center"/>
        <w:rPr>
          <w:rFonts w:asciiTheme="majorHAnsi" w:hAnsiTheme="majorHAnsi"/>
          <w:b/>
          <w:bCs/>
        </w:rPr>
        <w:sectPr w:rsidR="008716A3" w:rsidRPr="008716A3" w:rsidSect="00022A86">
          <w:pgSz w:w="16834" w:h="11909" w:orient="landscape" w:code="9"/>
          <w:pgMar w:top="1134" w:right="1418" w:bottom="1985" w:left="1418" w:header="181" w:footer="720" w:gutter="0"/>
          <w:cols w:space="720"/>
          <w:docGrid w:linePitch="360"/>
        </w:sectPr>
      </w:pPr>
      <w:bookmarkStart w:id="173" w:name="_Toc424831299"/>
      <w:bookmarkStart w:id="174" w:name="_Toc424840259"/>
      <w:bookmarkStart w:id="175" w:name="_Toc425170762"/>
      <w:bookmarkStart w:id="176" w:name="_Toc425258035"/>
      <w:r w:rsidRPr="008716A3">
        <w:rPr>
          <w:rFonts w:asciiTheme="majorHAnsi" w:hAnsiTheme="majorHAnsi"/>
          <w:b/>
          <w:bCs/>
        </w:rPr>
        <w:t>Figure 3: Chart of Sprint Backlog</w:t>
      </w:r>
      <w:bookmarkEnd w:id="173"/>
      <w:bookmarkEnd w:id="174"/>
      <w:bookmarkEnd w:id="175"/>
      <w:bookmarkEnd w:id="176"/>
    </w:p>
    <w:p w:rsidR="008716A3" w:rsidRPr="003C0C56" w:rsidRDefault="008716A3" w:rsidP="00E17D36">
      <w:pPr>
        <w:jc w:val="center"/>
        <w:rPr>
          <w:rFonts w:asciiTheme="majorHAnsi" w:hAnsiTheme="majorHAnsi"/>
        </w:rPr>
      </w:pPr>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77" w:name="_Toc408921819"/>
      <w:bookmarkStart w:id="178" w:name="_Toc424722508"/>
      <w:bookmarkStart w:id="179" w:name="_Toc424806274"/>
      <w:bookmarkStart w:id="180" w:name="_Toc424831300"/>
      <w:bookmarkStart w:id="181" w:name="_Toc424840260"/>
      <w:bookmarkStart w:id="182" w:name="_Toc425170763"/>
      <w:r w:rsidRPr="003C0C56">
        <w:rPr>
          <w:rFonts w:asciiTheme="majorHAnsi" w:hAnsiTheme="majorHAnsi"/>
        </w:rPr>
        <w:t>All Meeting Minutes</w:t>
      </w:r>
      <w:bookmarkEnd w:id="177"/>
      <w:bookmarkEnd w:id="178"/>
      <w:bookmarkEnd w:id="179"/>
      <w:bookmarkEnd w:id="180"/>
      <w:bookmarkEnd w:id="181"/>
      <w:bookmarkEnd w:id="18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183" w:name="_Toc425258031"/>
      <w:r w:rsidRPr="003C0C56">
        <w:t>Table 5: Definitions, Acronyms, and Abbreviations</w:t>
      </w:r>
      <w:bookmarkEnd w:id="18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184" w:name="_Toc425258032"/>
      <w:r w:rsidRPr="003C0C56">
        <w:t xml:space="preserve">Table 6: </w:t>
      </w:r>
      <w:r w:rsidRPr="003C0C56">
        <w:rPr>
          <w:lang w:val="vi-VN" w:eastAsia="vi-VN"/>
        </w:rPr>
        <w:t>Scrum Meeting Minutes</w:t>
      </w:r>
      <w:r w:rsidRPr="003C0C56">
        <w:rPr>
          <w:lang w:eastAsia="vi-VN"/>
        </w:rPr>
        <w:t xml:space="preserve"> Detail</w:t>
      </w:r>
      <w:bookmarkEnd w:id="18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185" w:name="_Toc408921820"/>
      <w:bookmarkStart w:id="186" w:name="_Toc424722509"/>
      <w:bookmarkStart w:id="187" w:name="_Toc424806275"/>
      <w:bookmarkStart w:id="188" w:name="_Toc424831301"/>
      <w:bookmarkStart w:id="189" w:name="_Toc424840261"/>
      <w:bookmarkStart w:id="190" w:name="_Toc425170764"/>
      <w:r w:rsidRPr="003C0C56">
        <w:rPr>
          <w:rFonts w:asciiTheme="majorHAnsi" w:hAnsiTheme="majorHAnsi"/>
        </w:rPr>
        <w:t>Coding Convention</w:t>
      </w:r>
      <w:bookmarkEnd w:id="185"/>
      <w:bookmarkEnd w:id="186"/>
      <w:bookmarkEnd w:id="187"/>
      <w:bookmarkEnd w:id="188"/>
      <w:bookmarkEnd w:id="189"/>
      <w:bookmarkEnd w:id="19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8114A6"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191" w:name="_Toc424928145"/>
      <w:bookmarkStart w:id="192" w:name="_Toc425170765"/>
      <w:r w:rsidRPr="003C0C56">
        <w:rPr>
          <w:rFonts w:asciiTheme="majorHAnsi" w:hAnsiTheme="majorHAnsi"/>
        </w:rPr>
        <w:lastRenderedPageBreak/>
        <w:t>Report No. 3 Software Requirement Specification</w:t>
      </w:r>
      <w:bookmarkEnd w:id="191"/>
      <w:bookmarkEnd w:id="192"/>
    </w:p>
    <w:p w:rsidR="006A168A" w:rsidRPr="003C0C56" w:rsidRDefault="006A168A" w:rsidP="006A168A">
      <w:pPr>
        <w:pStyle w:val="Heading2"/>
        <w:numPr>
          <w:ilvl w:val="0"/>
          <w:numId w:val="39"/>
        </w:numPr>
        <w:rPr>
          <w:rFonts w:asciiTheme="majorHAnsi" w:hAnsiTheme="majorHAnsi"/>
        </w:rPr>
      </w:pPr>
      <w:bookmarkStart w:id="193" w:name="_Toc398789544"/>
      <w:bookmarkStart w:id="194" w:name="_Toc424928146"/>
      <w:bookmarkStart w:id="195" w:name="_Toc425170766"/>
      <w:r w:rsidRPr="003C0C56">
        <w:rPr>
          <w:rFonts w:asciiTheme="majorHAnsi" w:hAnsiTheme="majorHAnsi"/>
        </w:rPr>
        <w:t>User Requirement Specification</w:t>
      </w:r>
      <w:bookmarkEnd w:id="193"/>
      <w:bookmarkEnd w:id="194"/>
      <w:bookmarkEnd w:id="19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 hand signs that users do not know exactly, they want a device that can help them practice these signs. The system should have images which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196" w:name="h.2et92p0" w:colFirst="0" w:colLast="0"/>
      <w:bookmarkEnd w:id="19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System's power must be controlled: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BC036E">
      <w:pPr>
        <w:pStyle w:val="Heading2"/>
        <w:numPr>
          <w:ilvl w:val="0"/>
          <w:numId w:val="7"/>
        </w:numPr>
        <w:rPr>
          <w:rFonts w:asciiTheme="majorHAnsi" w:hAnsiTheme="majorHAnsi"/>
        </w:rPr>
      </w:pPr>
      <w:bookmarkStart w:id="197" w:name="_Toc396004995"/>
      <w:bookmarkStart w:id="198" w:name="_Toc398789551"/>
      <w:bookmarkStart w:id="199" w:name="_Toc424928147"/>
      <w:bookmarkStart w:id="200" w:name="_Toc425170767"/>
      <w:r w:rsidRPr="003C0C56">
        <w:rPr>
          <w:rFonts w:asciiTheme="majorHAnsi" w:hAnsiTheme="majorHAnsi"/>
        </w:rPr>
        <w:t>System Requirement Specification</w:t>
      </w:r>
      <w:bookmarkEnd w:id="197"/>
      <w:bookmarkEnd w:id="198"/>
      <w:bookmarkEnd w:id="199"/>
      <w:bookmarkEnd w:id="200"/>
    </w:p>
    <w:p w:rsidR="006A168A" w:rsidRPr="003C0C56" w:rsidRDefault="006A168A" w:rsidP="00BC036E">
      <w:pPr>
        <w:pStyle w:val="Heading3"/>
        <w:numPr>
          <w:ilvl w:val="1"/>
          <w:numId w:val="7"/>
        </w:numPr>
        <w:rPr>
          <w:rFonts w:asciiTheme="majorHAnsi" w:hAnsiTheme="majorHAnsi"/>
        </w:rPr>
      </w:pPr>
      <w:bookmarkStart w:id="201" w:name="_Toc396004996"/>
      <w:bookmarkStart w:id="202" w:name="_Toc398789552"/>
      <w:r w:rsidRPr="003C0C56">
        <w:rPr>
          <w:rFonts w:asciiTheme="majorHAnsi" w:hAnsiTheme="majorHAnsi"/>
        </w:rPr>
        <w:t xml:space="preserve"> </w:t>
      </w:r>
      <w:bookmarkStart w:id="203" w:name="_Toc424928148"/>
      <w:bookmarkStart w:id="204" w:name="_Toc425170768"/>
      <w:r w:rsidRPr="003C0C56">
        <w:rPr>
          <w:rFonts w:asciiTheme="majorHAnsi" w:hAnsiTheme="majorHAnsi"/>
        </w:rPr>
        <w:t>External Interface Requirement</w:t>
      </w:r>
      <w:bookmarkEnd w:id="201"/>
      <w:bookmarkEnd w:id="202"/>
      <w:bookmarkEnd w:id="203"/>
      <w:bookmarkEnd w:id="20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BC036E">
      <w:pPr>
        <w:pStyle w:val="Heading4"/>
        <w:numPr>
          <w:ilvl w:val="2"/>
          <w:numId w:val="7"/>
        </w:numPr>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BC036E">
      <w:pPr>
        <w:pStyle w:val="Heading4"/>
        <w:numPr>
          <w:ilvl w:val="2"/>
          <w:numId w:val="7"/>
        </w:numPr>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be designed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BC036E">
      <w:pPr>
        <w:pStyle w:val="Heading4"/>
        <w:numPr>
          <w:ilvl w:val="2"/>
          <w:numId w:val="7"/>
        </w:numPr>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BC036E">
      <w:pPr>
        <w:pStyle w:val="Heading3"/>
        <w:numPr>
          <w:ilvl w:val="1"/>
          <w:numId w:val="7"/>
        </w:numPr>
        <w:rPr>
          <w:rFonts w:asciiTheme="majorHAnsi" w:hAnsiTheme="majorHAnsi"/>
        </w:rPr>
      </w:pPr>
      <w:bookmarkStart w:id="205" w:name="_Toc396004997"/>
      <w:bookmarkStart w:id="206" w:name="_Toc398789553"/>
      <w:r w:rsidRPr="003C0C56">
        <w:rPr>
          <w:rFonts w:asciiTheme="majorHAnsi" w:hAnsiTheme="majorHAnsi"/>
        </w:rPr>
        <w:t xml:space="preserve"> </w:t>
      </w:r>
      <w:bookmarkStart w:id="207" w:name="_Toc424928149"/>
      <w:bookmarkStart w:id="208" w:name="_Toc425170769"/>
      <w:r w:rsidRPr="003C0C56">
        <w:rPr>
          <w:rFonts w:asciiTheme="majorHAnsi" w:hAnsiTheme="majorHAnsi"/>
        </w:rPr>
        <w:t>System Overview Use Case</w:t>
      </w:r>
      <w:bookmarkEnd w:id="205"/>
      <w:bookmarkEnd w:id="206"/>
      <w:bookmarkEnd w:id="207"/>
      <w:bookmarkEnd w:id="208"/>
    </w:p>
    <w:p w:rsidR="001739F1" w:rsidRPr="001739F1" w:rsidRDefault="001739F1" w:rsidP="001739F1"/>
    <w:p w:rsidR="0034634D" w:rsidRDefault="00E47C41" w:rsidP="006A168A">
      <w:pPr>
        <w:jc w:val="center"/>
        <w:rPr>
          <w:rFonts w:asciiTheme="majorHAnsi" w:hAnsiTheme="majorHAnsi"/>
          <w:vertAlign w:val="subscript"/>
        </w:rPr>
      </w:pPr>
      <w:r>
        <w:rPr>
          <w:rFonts w:asciiTheme="majorHAnsi" w:hAnsiTheme="majorHAnsi"/>
          <w:noProof/>
          <w:vertAlign w:val="subscript"/>
        </w:rPr>
        <w:drawing>
          <wp:inline distT="0" distB="0" distL="0" distR="0" wp14:anchorId="0A97B933" wp14:editId="79A88429">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p>
    <w:p w:rsidR="006A168A" w:rsidRPr="0034634D" w:rsidRDefault="0034634D" w:rsidP="006A168A">
      <w:pPr>
        <w:jc w:val="center"/>
        <w:rPr>
          <w:rFonts w:asciiTheme="majorHAnsi" w:hAnsiTheme="majorHAnsi"/>
          <w:b/>
          <w:sz w:val="24"/>
          <w:szCs w:val="24"/>
        </w:rPr>
      </w:pPr>
      <w:r w:rsidRPr="0034634D">
        <w:rPr>
          <w:rFonts w:asciiTheme="majorHAnsi" w:hAnsiTheme="majorHAnsi"/>
          <w:b/>
          <w:sz w:val="24"/>
          <w:szCs w:val="24"/>
        </w:rPr>
        <w:t>Figure 4: System Overview Use Case</w:t>
      </w:r>
      <w:r w:rsidR="00C15B0F" w:rsidRPr="0034634D">
        <w:rPr>
          <w:rFonts w:asciiTheme="majorHAnsi" w:hAnsiTheme="majorHAnsi"/>
          <w:b/>
          <w:sz w:val="24"/>
          <w:szCs w:val="24"/>
        </w:rPr>
        <w:tab/>
      </w:r>
    </w:p>
    <w:p w:rsidR="00C54A1B" w:rsidRPr="00CC0969" w:rsidRDefault="00C54A1B" w:rsidP="00BC036E">
      <w:pPr>
        <w:pStyle w:val="Heading3"/>
        <w:numPr>
          <w:ilvl w:val="1"/>
          <w:numId w:val="7"/>
        </w:numPr>
      </w:pPr>
      <w:bookmarkStart w:id="209" w:name="_Toc424928154"/>
      <w:bookmarkStart w:id="210" w:name="_Toc425170775"/>
      <w:r>
        <w:t xml:space="preserve"> </w:t>
      </w:r>
      <w:r w:rsidRPr="003C0C56">
        <w:t>List of Use Case</w:t>
      </w:r>
      <w:bookmarkEnd w:id="209"/>
      <w:bookmarkEnd w:id="210"/>
    </w:p>
    <w:p w:rsidR="00C54A1B" w:rsidRDefault="00C54A1B" w:rsidP="00BC036E">
      <w:pPr>
        <w:pStyle w:val="Heading4"/>
        <w:numPr>
          <w:ilvl w:val="2"/>
          <w:numId w:val="7"/>
        </w:numPr>
      </w:pPr>
      <w:r>
        <w:t>Background Color Subtraction</w:t>
      </w:r>
    </w:p>
    <w:p w:rsidR="00C54A1B" w:rsidRPr="00FF4889" w:rsidRDefault="00C54A1B" w:rsidP="00C54A1B"/>
    <w:p w:rsidR="00C54A1B" w:rsidRDefault="00C54A1B" w:rsidP="00C54A1B">
      <w:pPr>
        <w:jc w:val="center"/>
      </w:pPr>
      <w:r>
        <w:rPr>
          <w:noProof/>
        </w:rPr>
        <w:lastRenderedPageBreak/>
        <w:drawing>
          <wp:inline distT="0" distB="0" distL="0" distR="0" wp14:anchorId="50E3004B" wp14:editId="2F8F309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54A1B" w:rsidRPr="00C54A1B" w:rsidRDefault="00C54A1B" w:rsidP="00C54A1B">
      <w:pPr>
        <w:jc w:val="center"/>
        <w:rPr>
          <w:rFonts w:asciiTheme="majorHAnsi" w:hAnsiTheme="majorHAnsi"/>
          <w:b/>
          <w:sz w:val="24"/>
        </w:rPr>
      </w:pPr>
      <w:r w:rsidRPr="00C54A1B">
        <w:rPr>
          <w:rFonts w:asciiTheme="majorHAnsi" w:hAnsiTheme="majorHAnsi"/>
          <w:b/>
          <w:sz w:val="24"/>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turned on.</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displays the notify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The system displays the notify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w:t>
                  </w:r>
                  <w:r>
                    <w:rPr>
                      <w:rFonts w:asciiTheme="majorHAnsi" w:hAnsiTheme="majorHAnsi"/>
                      <w:sz w:val="24"/>
                      <w:szCs w:val="24"/>
                    </w:rPr>
                    <w:lastRenderedPageBreak/>
                    <w:t xml:space="preserve">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 xml:space="preserve">- The system continues counting </w:t>
                  </w:r>
                  <w:r>
                    <w:rPr>
                      <w:rFonts w:asciiTheme="majorHAnsi" w:hAnsiTheme="majorHAnsi"/>
                      <w:sz w:val="24"/>
                      <w:szCs w:val="24"/>
                    </w:rPr>
                    <w:lastRenderedPageBreak/>
                    <w:t xml:space="preserve">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time still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BC036E">
      <w:pPr>
        <w:pStyle w:val="Heading4"/>
        <w:numPr>
          <w:ilvl w:val="2"/>
          <w:numId w:val="7"/>
        </w:numPr>
      </w:pPr>
      <w:r w:rsidRPr="003C0C56">
        <w:t>Recognize Hand Sign Language</w:t>
      </w:r>
    </w:p>
    <w:p w:rsidR="005670D6" w:rsidRPr="005670D6" w:rsidRDefault="005670D6" w:rsidP="005670D6"/>
    <w:p w:rsidR="006A168A" w:rsidRDefault="009046FB" w:rsidP="006A168A">
      <w:pPr>
        <w:jc w:val="center"/>
        <w:rPr>
          <w:rFonts w:asciiTheme="majorHAnsi" w:hAnsiTheme="majorHAnsi"/>
          <w:b/>
          <w:sz w:val="26"/>
          <w:szCs w:val="26"/>
        </w:rPr>
      </w:pPr>
      <w:r>
        <w:rPr>
          <w:rFonts w:asciiTheme="majorHAnsi" w:hAnsiTheme="majorHAnsi"/>
          <w:b/>
          <w:noProof/>
          <w:sz w:val="26"/>
          <w:szCs w:val="26"/>
        </w:rPr>
        <w:lastRenderedPageBreak/>
        <w:drawing>
          <wp:inline distT="0" distB="0" distL="0" distR="0" wp14:anchorId="2346CCB2" wp14:editId="6E278DF8">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360B71" w:rsidRPr="00360B71" w:rsidRDefault="00360B71" w:rsidP="00360B71">
      <w:pPr>
        <w:jc w:val="center"/>
        <w:rPr>
          <w:rFonts w:asciiTheme="majorHAnsi" w:hAnsiTheme="majorHAnsi"/>
          <w:b/>
          <w:bCs/>
          <w:sz w:val="24"/>
          <w:szCs w:val="26"/>
        </w:rPr>
      </w:pPr>
      <w:bookmarkStart w:id="211" w:name="_Toc424853883"/>
      <w:bookmarkStart w:id="212" w:name="_Toc425170777"/>
      <w:bookmarkStart w:id="213" w:name="_Toc425258038"/>
      <w:r w:rsidRPr="00360B71">
        <w:rPr>
          <w:rFonts w:asciiTheme="majorHAnsi" w:hAnsiTheme="majorHAnsi"/>
          <w:b/>
          <w:bCs/>
          <w:sz w:val="24"/>
          <w:szCs w:val="26"/>
        </w:rPr>
        <w:t>Figure 6: Recognize Hand Sign Language use case diagram</w:t>
      </w:r>
      <w:bookmarkEnd w:id="211"/>
      <w:bookmarkEnd w:id="212"/>
      <w:bookmarkEnd w:id="213"/>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w:t>
                  </w:r>
                  <w:r w:rsidR="001676B8">
                    <w:rPr>
                      <w:rFonts w:asciiTheme="majorHAnsi" w:hAnsiTheme="majorHAnsi"/>
                      <w:sz w:val="24"/>
                      <w:szCs w:val="24"/>
                    </w:rPr>
                    <w:t>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ạng” and “Học” area are drawn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r w:rsidR="001676B8">
                    <w:rPr>
                      <w:rFonts w:asciiTheme="majorHAnsi" w:hAnsiTheme="majorHAnsi"/>
                      <w:sz w:val="24"/>
                      <w:szCs w:val="24"/>
                    </w:rPr>
                    <w:t>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r w:rsidR="00B519C5">
                    <w:rPr>
                      <w:rFonts w:asciiTheme="majorHAnsi" w:hAnsiTheme="majorHAnsi"/>
                      <w:sz w:val="24"/>
                      <w:szCs w:val="24"/>
                    </w:rPr>
                    <w:t>”</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r>
                    <w:rPr>
                      <w:rFonts w:asciiTheme="majorHAnsi" w:hAnsiTheme="majorHAnsi"/>
                      <w:sz w:val="24"/>
                      <w:szCs w:val="24"/>
                    </w:rPr>
                    <w:t>Can not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 xml:space="preserve">“end” hand sign inside </w:t>
                  </w:r>
                  <w:r w:rsidR="00C46DAF">
                    <w:rPr>
                      <w:rFonts w:asciiTheme="majorHAnsi" w:hAnsiTheme="majorHAnsi"/>
                      <w:sz w:val="24"/>
                      <w:szCs w:val="24"/>
                    </w:rPr>
                    <w:lastRenderedPageBreak/>
                    <w:t>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106261">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reads the whole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After that, the whole content will be  cleared.</w:t>
                  </w:r>
                </w:p>
                <w:p w:rsidR="00C46DAF"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B519C5"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bookmarkStart w:id="214" w:name="_GoBack"/>
                  <w:bookmarkEnd w:id="214"/>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hand sign is recognized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recognition result is always gotten from the system database.</w:t>
            </w:r>
          </w:p>
        </w:tc>
      </w:tr>
    </w:tbl>
    <w:p w:rsidR="00950D4C" w:rsidRDefault="00950D4C" w:rsidP="00950D4C"/>
    <w:p w:rsidR="00826250" w:rsidRDefault="00826250" w:rsidP="00950D4C"/>
    <w:p w:rsidR="00826250" w:rsidRDefault="00826250" w:rsidP="00950D4C"/>
    <w:p w:rsidR="00826250" w:rsidRDefault="00826250" w:rsidP="00950D4C"/>
    <w:p w:rsidR="003F5CC6" w:rsidRPr="00950D4C" w:rsidRDefault="003F5CC6" w:rsidP="00950D4C"/>
    <w:p w:rsidR="00BF1F09" w:rsidRPr="00BF1F09" w:rsidRDefault="006A168A" w:rsidP="00BC036E">
      <w:pPr>
        <w:pStyle w:val="Heading4"/>
        <w:numPr>
          <w:ilvl w:val="2"/>
          <w:numId w:val="7"/>
        </w:numPr>
      </w:pPr>
      <w:r w:rsidRPr="003C0C56">
        <w:t>Learn Hand Sign</w:t>
      </w:r>
    </w:p>
    <w:p w:rsidR="006A168A" w:rsidRDefault="000D0701" w:rsidP="006A168A">
      <w:pPr>
        <w:jc w:val="center"/>
        <w:rPr>
          <w:rFonts w:asciiTheme="majorHAnsi" w:hAnsiTheme="majorHAnsi"/>
        </w:rPr>
      </w:pPr>
      <w:r>
        <w:rPr>
          <w:rFonts w:asciiTheme="majorHAnsi" w:hAnsiTheme="majorHAnsi"/>
          <w:noProof/>
        </w:rPr>
        <w:lastRenderedPageBreak/>
        <w:drawing>
          <wp:inline distT="0" distB="0" distL="0" distR="0" wp14:anchorId="7E7E63F8" wp14:editId="51CE0B1E">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360B71" w:rsidRPr="00360B71" w:rsidRDefault="00360B71" w:rsidP="00360B71">
      <w:pPr>
        <w:jc w:val="center"/>
        <w:rPr>
          <w:rFonts w:asciiTheme="majorHAnsi" w:hAnsiTheme="majorHAnsi"/>
          <w:b/>
          <w:bCs/>
        </w:rPr>
      </w:pPr>
      <w:bookmarkStart w:id="215" w:name="_Toc425170778"/>
      <w:bookmarkStart w:id="216" w:name="_Toc425258039"/>
      <w:r w:rsidRPr="00360B71">
        <w:rPr>
          <w:rFonts w:asciiTheme="majorHAnsi" w:hAnsiTheme="majorHAnsi"/>
          <w:b/>
          <w:bCs/>
        </w:rPr>
        <w:t>Figure 7: Learn sign use case diagram</w:t>
      </w:r>
      <w:bookmarkEnd w:id="215"/>
      <w:bookmarkEnd w:id="216"/>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lastRenderedPageBreak/>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mean of the hand sign which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ạng” and “Học” area are drawn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Two white “Lên” and “Xuống” area were drawn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w:t>
                  </w:r>
                  <w:r w:rsidR="001B5F6C">
                    <w:rPr>
                      <w:rFonts w:asciiTheme="majorHAnsi" w:hAnsiTheme="majorHAnsi"/>
                      <w:sz w:val="24"/>
                      <w:szCs w:val="24"/>
                    </w:rPr>
                    <w:lastRenderedPageBreak/>
                    <w:t>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lastRenderedPageBreak/>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word “A” will be selected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processes continuously until the “end” hand sign is recognized.</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Pr="00A91943" w:rsidRDefault="00E92DF2" w:rsidP="00A91943"/>
    <w:p w:rsidR="008113E7" w:rsidRPr="008113E7" w:rsidRDefault="006A168A" w:rsidP="00BC036E">
      <w:pPr>
        <w:pStyle w:val="Heading4"/>
        <w:numPr>
          <w:ilvl w:val="2"/>
          <w:numId w:val="7"/>
        </w:numPr>
      </w:pPr>
      <w:r w:rsidRPr="003C0C56">
        <w:t>Charge Battery</w:t>
      </w:r>
    </w:p>
    <w:p w:rsidR="006A168A" w:rsidRDefault="006A168A" w:rsidP="006A168A">
      <w:pPr>
        <w:jc w:val="center"/>
        <w:rPr>
          <w:rFonts w:asciiTheme="majorHAnsi" w:hAnsiTheme="majorHAnsi"/>
        </w:rPr>
      </w:pPr>
      <w:r w:rsidRPr="003C0C56">
        <w:rPr>
          <w:rFonts w:asciiTheme="majorHAnsi" w:hAnsiTheme="majorHAnsi"/>
          <w:noProof/>
        </w:rPr>
        <w:lastRenderedPageBreak/>
        <w:drawing>
          <wp:inline distT="0" distB="0" distL="0" distR="0" wp14:anchorId="688D58A2" wp14:editId="118E3DC9">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DE7E7A" w:rsidRPr="00DE7E7A" w:rsidRDefault="00DE7E7A" w:rsidP="00DE7E7A">
      <w:pPr>
        <w:jc w:val="center"/>
        <w:rPr>
          <w:rFonts w:asciiTheme="majorHAnsi" w:hAnsiTheme="majorHAnsi"/>
          <w:b/>
          <w:bCs/>
        </w:rPr>
      </w:pPr>
      <w:bookmarkStart w:id="217" w:name="_Toc425170779"/>
      <w:bookmarkStart w:id="218" w:name="_Toc425258040"/>
      <w:r w:rsidRPr="00DE7E7A">
        <w:rPr>
          <w:rFonts w:asciiTheme="majorHAnsi" w:hAnsiTheme="majorHAnsi"/>
          <w:b/>
          <w:bCs/>
        </w:rPr>
        <w:t>Figure 8: Learn sign use case diagram</w:t>
      </w:r>
      <w:bookmarkEnd w:id="217"/>
      <w:bookmarkEnd w:id="218"/>
    </w:p>
    <w:p w:rsidR="00DE7E7A" w:rsidRDefault="00DE7E7A" w:rsidP="00BC036E">
      <w:pPr>
        <w:pStyle w:val="Heading4"/>
        <w:numPr>
          <w:ilvl w:val="2"/>
          <w:numId w:val="7"/>
        </w:numPr>
      </w:pPr>
      <w:r>
        <w:t>Notify Battery Capacity</w:t>
      </w:r>
    </w:p>
    <w:p w:rsidR="00DE7E7A" w:rsidRDefault="00DE7E7A" w:rsidP="00DE7E7A">
      <w:pPr>
        <w:ind w:left="1260"/>
        <w:jc w:val="center"/>
        <w:rPr>
          <w:rFonts w:asciiTheme="majorHAnsi" w:hAnsiTheme="majorHAnsi"/>
        </w:rPr>
      </w:pPr>
      <w:r>
        <w:rPr>
          <w:rFonts w:asciiTheme="majorHAnsi" w:hAnsiTheme="majorHAnsi"/>
          <w:noProof/>
        </w:rPr>
        <w:drawing>
          <wp:inline distT="0" distB="0" distL="0" distR="0" wp14:anchorId="18E4EFF6" wp14:editId="21D65CBA">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DE7E7A" w:rsidRPr="0034634D" w:rsidRDefault="00DE7E7A" w:rsidP="00DE7E7A">
      <w:pPr>
        <w:ind w:left="1260"/>
        <w:jc w:val="center"/>
        <w:rPr>
          <w:rFonts w:asciiTheme="majorHAnsi" w:hAnsiTheme="majorHAnsi"/>
          <w:b/>
        </w:rPr>
      </w:pPr>
      <w:r w:rsidRPr="0034634D">
        <w:rPr>
          <w:rFonts w:asciiTheme="majorHAnsi" w:hAnsiTheme="majorHAnsi"/>
          <w:b/>
        </w:rPr>
        <w:t>Figure 10: Notify Battery Capacity use case diagram</w:t>
      </w:r>
    </w:p>
    <w:p w:rsidR="00DE7E7A" w:rsidRPr="003C0C56" w:rsidRDefault="00DE7E7A" w:rsidP="00BC036E">
      <w:pPr>
        <w:pStyle w:val="Heading2"/>
        <w:numPr>
          <w:ilvl w:val="0"/>
          <w:numId w:val="7"/>
        </w:numPr>
        <w:rPr>
          <w:rFonts w:asciiTheme="majorHAnsi" w:hAnsiTheme="majorHAnsi"/>
        </w:rPr>
      </w:pPr>
      <w:bookmarkStart w:id="219" w:name="_Toc424928155"/>
      <w:bookmarkStart w:id="220" w:name="_Toc425170780"/>
      <w:r w:rsidRPr="003C0C56">
        <w:rPr>
          <w:rFonts w:asciiTheme="majorHAnsi" w:hAnsiTheme="majorHAnsi"/>
        </w:rPr>
        <w:t>System Attribute</w:t>
      </w:r>
      <w:bookmarkEnd w:id="219"/>
      <w:bookmarkEnd w:id="220"/>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1" w:name="_Toc424928156"/>
      <w:bookmarkStart w:id="222" w:name="_Toc425170781"/>
      <w:r w:rsidRPr="003C0C56">
        <w:rPr>
          <w:rFonts w:asciiTheme="majorHAnsi" w:hAnsiTheme="majorHAnsi"/>
        </w:rPr>
        <w:t>Usability</w:t>
      </w:r>
      <w:bookmarkEnd w:id="221"/>
      <w:bookmarkEnd w:id="222"/>
    </w:p>
    <w:p w:rsidR="00DE7E7A" w:rsidRPr="003C0C56" w:rsidRDefault="00DE7E7A" w:rsidP="00DE7E7A">
      <w:pPr>
        <w:spacing w:after="0"/>
        <w:ind w:left="1276"/>
        <w:jc w:val="both"/>
        <w:rPr>
          <w:rFonts w:asciiTheme="majorHAnsi" w:hAnsiTheme="majorHAnsi"/>
          <w:sz w:val="24"/>
          <w:szCs w:val="24"/>
        </w:rPr>
      </w:pPr>
      <w:r w:rsidRPr="003C0C56">
        <w:rPr>
          <w:rFonts w:asciiTheme="majorHAnsi" w:hAnsiTheme="majorHAnsi"/>
          <w:sz w:val="24"/>
          <w:szCs w:val="24"/>
        </w:rPr>
        <w:t>The system should be designed for everyone can use easily in controlling and GUI operations.</w:t>
      </w:r>
    </w:p>
    <w:p w:rsidR="00DE7E7A" w:rsidRPr="003C0C56" w:rsidRDefault="00DE7E7A" w:rsidP="00BC036E">
      <w:pPr>
        <w:pStyle w:val="Heading4"/>
        <w:numPr>
          <w:ilvl w:val="2"/>
          <w:numId w:val="7"/>
        </w:numPr>
        <w:spacing w:after="0"/>
      </w:pPr>
      <w:r w:rsidRPr="003C0C56">
        <w:lastRenderedPageBreak/>
        <w:t>Graphic User Interface</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DE7E7A" w:rsidRPr="003C0C56" w:rsidRDefault="00DE7E7A" w:rsidP="00BC036E">
      <w:pPr>
        <w:pStyle w:val="Heading4"/>
        <w:numPr>
          <w:ilvl w:val="2"/>
          <w:numId w:val="7"/>
        </w:numPr>
        <w:spacing w:after="0"/>
      </w:pPr>
      <w:r w:rsidRPr="003C0C56">
        <w:t>Usability</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DE7E7A" w:rsidRPr="003C0C56" w:rsidRDefault="00DE7E7A" w:rsidP="00BC036E">
      <w:pPr>
        <w:pStyle w:val="Heading4"/>
        <w:numPr>
          <w:ilvl w:val="2"/>
          <w:numId w:val="7"/>
        </w:numPr>
        <w:spacing w:after="0"/>
      </w:pPr>
      <w:r w:rsidRPr="003C0C56">
        <w:t>Hardware controlling</w:t>
      </w:r>
    </w:p>
    <w:p w:rsidR="00DE7E7A" w:rsidRPr="003C0C56" w:rsidRDefault="00DE7E7A" w:rsidP="00DE7E7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3" w:name="_Toc424928157"/>
      <w:bookmarkStart w:id="224" w:name="_Toc425170782"/>
      <w:r w:rsidRPr="003C0C56">
        <w:rPr>
          <w:rFonts w:asciiTheme="majorHAnsi" w:hAnsiTheme="majorHAnsi"/>
        </w:rPr>
        <w:t>Reliability</w:t>
      </w:r>
      <w:bookmarkEnd w:id="223"/>
      <w:bookmarkEnd w:id="224"/>
    </w:p>
    <w:p w:rsidR="00DE7E7A" w:rsidRPr="003C0C56" w:rsidRDefault="00DE7E7A" w:rsidP="00DE7E7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The database should be constructed on Vietnamese sign language.</w:t>
      </w:r>
    </w:p>
    <w:p w:rsidR="00DE7E7A" w:rsidRPr="003C0C56" w:rsidRDefault="00DE7E7A" w:rsidP="00DE7E7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DE7E7A" w:rsidRPr="00404B5A" w:rsidRDefault="00DE7E7A" w:rsidP="00DE7E7A">
      <w:pPr>
        <w:pStyle w:val="ListParagraph"/>
        <w:numPr>
          <w:ilvl w:val="0"/>
          <w:numId w:val="40"/>
        </w:numPr>
        <w:spacing w:after="0"/>
        <w:ind w:left="1276"/>
        <w:rPr>
          <w:rFonts w:asciiTheme="majorHAnsi" w:hAnsiTheme="majorHAnsi"/>
        </w:rPr>
      </w:pPr>
      <w:r w:rsidRPr="003C0C56">
        <w:rPr>
          <w:rFonts w:asciiTheme="majorHAnsi" w:hAnsiTheme="majorHAnsi"/>
          <w:sz w:val="24"/>
        </w:rPr>
        <w:t>The system is using Raspberry PI 2 to process which is popular board in the world.</w:t>
      </w:r>
    </w:p>
    <w:p w:rsidR="00DE7E7A" w:rsidRDefault="00DE7E7A" w:rsidP="00DE7E7A">
      <w:pPr>
        <w:spacing w:after="0"/>
        <w:rPr>
          <w:rFonts w:asciiTheme="majorHAnsi" w:hAnsiTheme="majorHAnsi"/>
        </w:rPr>
      </w:pPr>
    </w:p>
    <w:p w:rsidR="00DE7E7A" w:rsidRPr="00404B5A" w:rsidRDefault="00DE7E7A" w:rsidP="00DE7E7A">
      <w:pPr>
        <w:spacing w:after="0"/>
        <w:rPr>
          <w:rFonts w:asciiTheme="majorHAnsi" w:hAnsiTheme="majorHAnsi"/>
        </w:rPr>
      </w:pP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5" w:name="_Toc424928158"/>
      <w:bookmarkStart w:id="226" w:name="_Toc425170783"/>
      <w:r w:rsidRPr="003C0C56">
        <w:rPr>
          <w:rFonts w:asciiTheme="majorHAnsi" w:hAnsiTheme="majorHAnsi"/>
        </w:rPr>
        <w:t>Availability</w:t>
      </w:r>
      <w:bookmarkEnd w:id="225"/>
      <w:bookmarkEnd w:id="226"/>
    </w:p>
    <w:p w:rsidR="00DE7E7A" w:rsidRPr="003C0C56" w:rsidRDefault="00DE7E7A" w:rsidP="00DE7E7A">
      <w:pPr>
        <w:pStyle w:val="ListParagraph"/>
        <w:numPr>
          <w:ilvl w:val="0"/>
          <w:numId w:val="46"/>
        </w:numPr>
        <w:spacing w:after="0"/>
        <w:ind w:left="1260"/>
        <w:rPr>
          <w:rFonts w:asciiTheme="majorHAnsi" w:hAnsiTheme="majorHAnsi"/>
          <w:sz w:val="24"/>
        </w:rPr>
      </w:pPr>
      <w:r w:rsidRPr="003C0C56">
        <w:rPr>
          <w:rFonts w:asciiTheme="majorHAnsi" w:hAnsiTheme="majorHAnsi"/>
          <w:sz w:val="24"/>
        </w:rPr>
        <w:t>The system runs continuously about 3 hours with LIPO 2700mAh battery. That means it is safe to user.</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7" w:name="_Toc424928159"/>
      <w:bookmarkStart w:id="228" w:name="_Toc425170784"/>
      <w:r w:rsidRPr="003C0C56">
        <w:rPr>
          <w:rFonts w:asciiTheme="majorHAnsi" w:hAnsiTheme="majorHAnsi"/>
        </w:rPr>
        <w:t>Security</w:t>
      </w:r>
      <w:bookmarkEnd w:id="227"/>
      <w:bookmarkEnd w:id="228"/>
    </w:p>
    <w:p w:rsidR="00DE7E7A" w:rsidRPr="003C0C56" w:rsidRDefault="00DE7E7A" w:rsidP="00DE7E7A">
      <w:pPr>
        <w:spacing w:after="0"/>
        <w:ind w:left="1276"/>
        <w:rPr>
          <w:rFonts w:asciiTheme="majorHAnsi" w:hAnsiTheme="majorHAnsi"/>
        </w:rPr>
      </w:pPr>
      <w:r w:rsidRPr="003C0C56">
        <w:rPr>
          <w:rFonts w:asciiTheme="majorHAnsi" w:hAnsiTheme="majorHAnsi"/>
          <w:sz w:val="24"/>
        </w:rPr>
        <w:t>N/A</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9" w:name="_Toc424928160"/>
      <w:bookmarkStart w:id="230" w:name="_Toc425170785"/>
      <w:r w:rsidRPr="003C0C56">
        <w:rPr>
          <w:rFonts w:asciiTheme="majorHAnsi" w:hAnsiTheme="majorHAnsi"/>
        </w:rPr>
        <w:t>Maintainability</w:t>
      </w:r>
      <w:bookmarkEnd w:id="229"/>
      <w:bookmarkEnd w:id="230"/>
    </w:p>
    <w:p w:rsidR="00DE7E7A" w:rsidRPr="003C0C56" w:rsidRDefault="00DE7E7A" w:rsidP="00DE7E7A">
      <w:pPr>
        <w:pStyle w:val="ListParagraph"/>
        <w:numPr>
          <w:ilvl w:val="0"/>
          <w:numId w:val="41"/>
        </w:numPr>
        <w:spacing w:after="0"/>
        <w:ind w:left="1276"/>
        <w:rPr>
          <w:rFonts w:asciiTheme="majorHAnsi" w:hAnsiTheme="majorHAnsi"/>
          <w:sz w:val="24"/>
        </w:rPr>
      </w:pPr>
      <w:r w:rsidRPr="003C0C56">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DE7E7A" w:rsidRPr="003C0C56" w:rsidRDefault="00DE7E7A" w:rsidP="00DE7E7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can be extended in the future.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31" w:name="_Toc424928161"/>
      <w:bookmarkStart w:id="232" w:name="_Toc425170786"/>
      <w:r w:rsidRPr="003C0C56">
        <w:rPr>
          <w:rFonts w:asciiTheme="majorHAnsi" w:hAnsiTheme="majorHAnsi"/>
        </w:rPr>
        <w:t>Portability</w:t>
      </w:r>
      <w:bookmarkEnd w:id="231"/>
      <w:bookmarkEnd w:id="232"/>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supplies the LIPO battery as power source in which user can use for 3 hours without charging. In addition, the system also provides LIPO B3AC charger for users.</w:t>
      </w:r>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DE7E7A" w:rsidRPr="003C0C56" w:rsidRDefault="00DE7E7A" w:rsidP="00BC036E">
      <w:pPr>
        <w:pStyle w:val="Heading3"/>
        <w:numPr>
          <w:ilvl w:val="1"/>
          <w:numId w:val="7"/>
        </w:numPr>
        <w:rPr>
          <w:rFonts w:asciiTheme="majorHAnsi" w:hAnsiTheme="majorHAnsi"/>
        </w:rPr>
      </w:pPr>
      <w:bookmarkStart w:id="233" w:name="_Toc424928162"/>
      <w:r w:rsidRPr="003C0C56">
        <w:rPr>
          <w:rFonts w:asciiTheme="majorHAnsi" w:hAnsiTheme="majorHAnsi"/>
        </w:rPr>
        <w:t xml:space="preserve"> </w:t>
      </w:r>
      <w:bookmarkStart w:id="234" w:name="_Toc425170787"/>
      <w:r w:rsidRPr="003C0C56">
        <w:rPr>
          <w:rFonts w:asciiTheme="majorHAnsi" w:hAnsiTheme="majorHAnsi"/>
        </w:rPr>
        <w:t>Performance</w:t>
      </w:r>
      <w:bookmarkEnd w:id="233"/>
      <w:bookmarkEnd w:id="234"/>
    </w:p>
    <w:p w:rsidR="00DE7E7A" w:rsidRDefault="00DE7E7A" w:rsidP="00DE7E7A">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The system uses Raspberry PI 2 with RAM 1GB as central unit processing, so that the system can recognize one hand sign in 1 to 3 seconds and hand sign recognize can be performed continuously.</w:t>
      </w: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Pr="003C0C56" w:rsidRDefault="00DE7E7A" w:rsidP="00DE7E7A">
      <w:pPr>
        <w:rPr>
          <w:rFonts w:asciiTheme="majorHAnsi" w:eastAsia="Times New Roman" w:hAnsiTheme="majorHAnsi" w:cs="Times New Roman"/>
          <w:sz w:val="24"/>
          <w:szCs w:val="24"/>
        </w:rPr>
      </w:pPr>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lastRenderedPageBreak/>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Battery Capacity Display circuit will check the voltage level of battery continuously and notify on  LEDs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B62E2C" w:rsidRPr="003C0C56" w:rsidRDefault="00B62E2C" w:rsidP="00B62E2C">
      <w:pPr>
        <w:pStyle w:val="Heading1"/>
        <w:rPr>
          <w:rFonts w:asciiTheme="majorHAnsi" w:hAnsiTheme="majorHAnsi"/>
        </w:rPr>
      </w:pPr>
      <w:bookmarkStart w:id="235" w:name="_Toc425170788"/>
      <w:r w:rsidRPr="003C0C56">
        <w:rPr>
          <w:rFonts w:asciiTheme="majorHAnsi" w:hAnsiTheme="majorHAnsi"/>
        </w:rPr>
        <w:t>Report No.5 System Implementation &amp; Test</w:t>
      </w:r>
      <w:bookmarkEnd w:id="23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36" w:name="h.3dy6vkm" w:colFirst="0" w:colLast="0"/>
      <w:bookmarkStart w:id="237" w:name="_Toc425170789"/>
      <w:bookmarkEnd w:id="236"/>
      <w:r w:rsidRPr="003C0C56">
        <w:rPr>
          <w:rFonts w:asciiTheme="majorHAnsi" w:hAnsiTheme="majorHAnsi"/>
        </w:rPr>
        <w:t>Introduction</w:t>
      </w:r>
      <w:bookmarkEnd w:id="23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8" w:name="h.1t3h5sf" w:colFirst="0" w:colLast="0"/>
      <w:bookmarkStart w:id="239" w:name="_Toc425170790"/>
      <w:bookmarkEnd w:id="238"/>
      <w:r w:rsidRPr="003C0C56">
        <w:rPr>
          <w:rFonts w:asciiTheme="majorHAnsi" w:hAnsiTheme="majorHAnsi"/>
        </w:rPr>
        <w:t>Overview</w:t>
      </w:r>
      <w:bookmarkEnd w:id="23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40" w:name="h.q7xodntphb21" w:colFirst="0" w:colLast="0"/>
      <w:bookmarkStart w:id="241" w:name="_Toc425170791"/>
      <w:bookmarkEnd w:id="240"/>
      <w:r w:rsidRPr="003C0C56">
        <w:rPr>
          <w:rFonts w:asciiTheme="majorHAnsi" w:hAnsiTheme="majorHAnsi"/>
        </w:rPr>
        <w:t>Test Approach</w:t>
      </w:r>
      <w:bookmarkEnd w:id="24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r w:rsidRPr="003C0C56">
        <w:rPr>
          <w:rFonts w:asciiTheme="majorHAnsi" w:hAnsiTheme="majorHAnsi"/>
          <w:i/>
          <w:sz w:val="24"/>
        </w:rPr>
        <w:t>Black-box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lastRenderedPageBreak/>
        <w:t>To validate that the application works as the user will be operating it, then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42" w:name="h.2s8eyo1" w:colFirst="0" w:colLast="0"/>
      <w:bookmarkStart w:id="243" w:name="_Toc425170792"/>
      <w:bookmarkEnd w:id="242"/>
      <w:r w:rsidRPr="003C0C56">
        <w:rPr>
          <w:rFonts w:asciiTheme="majorHAnsi" w:hAnsiTheme="majorHAnsi"/>
        </w:rPr>
        <w:t>Database Relationship Diagram</w:t>
      </w:r>
      <w:bookmarkEnd w:id="24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44" w:name="h.17dp8vu" w:colFirst="0" w:colLast="0"/>
      <w:bookmarkStart w:id="245" w:name="_Toc425170793"/>
      <w:bookmarkEnd w:id="244"/>
      <w:r w:rsidRPr="003C0C56">
        <w:rPr>
          <w:rFonts w:asciiTheme="majorHAnsi" w:hAnsiTheme="majorHAnsi"/>
        </w:rPr>
        <w:t>Physical Diagram</w:t>
      </w:r>
      <w:bookmarkEnd w:id="245"/>
    </w:p>
    <w:p w:rsidR="00B62E2C" w:rsidRDefault="00B62E2C" w:rsidP="00BD1C58">
      <w:pPr>
        <w:spacing w:before="120" w:after="0"/>
        <w:jc w:val="center"/>
        <w:rPr>
          <w:rFonts w:asciiTheme="majorHAnsi" w:hAnsiTheme="majorHAnsi"/>
        </w:rPr>
      </w:pPr>
      <w:bookmarkStart w:id="246" w:name="h.jp60f456p3uq" w:colFirst="0" w:colLast="0"/>
      <w:bookmarkEnd w:id="246"/>
      <w:r w:rsidRPr="003C0C56">
        <w:rPr>
          <w:rFonts w:asciiTheme="majorHAnsi" w:hAnsiTheme="majorHAnsi"/>
          <w:noProof/>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34634D" w:rsidRPr="0034634D" w:rsidRDefault="0034634D" w:rsidP="00BD1C58">
      <w:pPr>
        <w:spacing w:before="120" w:after="0"/>
        <w:jc w:val="center"/>
        <w:rPr>
          <w:rFonts w:asciiTheme="majorHAnsi" w:hAnsiTheme="majorHAnsi"/>
          <w:b/>
        </w:rPr>
      </w:pPr>
      <w:r w:rsidRPr="0034634D">
        <w:rPr>
          <w:rFonts w:asciiTheme="majorHAnsi" w:hAnsiTheme="majorHAnsi"/>
          <w:b/>
        </w:rPr>
        <w:t>Figure 52: Physical Database Diagram</w:t>
      </w:r>
    </w:p>
    <w:p w:rsidR="00C30A56" w:rsidRPr="003C0C56" w:rsidRDefault="00C30A56" w:rsidP="00C30A56">
      <w:pPr>
        <w:pStyle w:val="Heading3"/>
        <w:keepNext/>
        <w:keepLines/>
        <w:numPr>
          <w:ilvl w:val="1"/>
          <w:numId w:val="47"/>
        </w:numPr>
        <w:autoSpaceDE/>
        <w:autoSpaceDN/>
        <w:adjustRightInd/>
        <w:ind w:left="1418" w:hanging="425"/>
        <w:jc w:val="both"/>
        <w:rPr>
          <w:rFonts w:asciiTheme="majorHAnsi" w:hAnsiTheme="majorHAnsi"/>
        </w:rPr>
      </w:pPr>
      <w:bookmarkStart w:id="247" w:name="h.7lcap3uvikja" w:colFirst="0" w:colLast="0"/>
      <w:bookmarkStart w:id="248" w:name="_Toc425170795"/>
      <w:bookmarkEnd w:id="247"/>
      <w:r w:rsidRPr="003C0C56">
        <w:rPr>
          <w:rFonts w:asciiTheme="majorHAnsi" w:hAnsiTheme="majorHAnsi"/>
        </w:rPr>
        <w:t>Data Dictionary</w:t>
      </w:r>
      <w:bookmarkEnd w:id="248"/>
    </w:p>
    <w:p w:rsidR="00C30A56" w:rsidRPr="003C0C56" w:rsidRDefault="00C30A56" w:rsidP="00C30A56">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C30A56" w:rsidRPr="003C0C56" w:rsidTr="00C12A68">
        <w:trPr>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C30A56" w:rsidRPr="003C0C56" w:rsidRDefault="00C30A56" w:rsidP="00C30A56">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Null</w:t>
            </w:r>
          </w:p>
        </w:tc>
      </w:tr>
      <w:tr w:rsidR="00C30A56" w:rsidRPr="003C0C56" w:rsidTr="00C12A68">
        <w:trPr>
          <w:trHeight w:val="140"/>
        </w:trPr>
        <w:tc>
          <w:tcPr>
            <w:tcW w:w="0" w:type="auto"/>
            <w:vMerge w:val="restart"/>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Unique identifier of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image link lead to images describing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bl>
    <w:p w:rsidR="00C30A56" w:rsidRPr="003C0C56" w:rsidRDefault="00C30A56" w:rsidP="00C30A56">
      <w:pPr>
        <w:jc w:val="both"/>
        <w:rPr>
          <w:rFonts w:asciiTheme="majorHAnsi" w:hAnsiTheme="majorHAnsi"/>
        </w:rPr>
      </w:pPr>
    </w:p>
    <w:p w:rsidR="0034634D" w:rsidRPr="003C0C56" w:rsidRDefault="0034634D" w:rsidP="0034634D">
      <w:pPr>
        <w:pStyle w:val="Heading2"/>
        <w:keepNext/>
        <w:keepLines/>
        <w:numPr>
          <w:ilvl w:val="0"/>
          <w:numId w:val="47"/>
        </w:numPr>
        <w:autoSpaceDE/>
        <w:autoSpaceDN/>
        <w:adjustRightInd/>
        <w:ind w:left="0" w:firstLine="0"/>
        <w:jc w:val="both"/>
        <w:rPr>
          <w:rFonts w:asciiTheme="majorHAnsi" w:hAnsiTheme="majorHAnsi"/>
        </w:rPr>
      </w:pPr>
      <w:bookmarkStart w:id="249" w:name="_Toc425170796"/>
      <w:r w:rsidRPr="003C0C56">
        <w:rPr>
          <w:rFonts w:asciiTheme="majorHAnsi" w:hAnsiTheme="majorHAnsi"/>
        </w:rPr>
        <w:t>Test Plan</w:t>
      </w:r>
      <w:bookmarkEnd w:id="249"/>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0" w:name="h.9mbk4zybojxg" w:colFirst="0" w:colLast="0"/>
      <w:bookmarkStart w:id="251" w:name="_Toc425170797"/>
      <w:bookmarkEnd w:id="250"/>
      <w:r w:rsidRPr="003C0C56">
        <w:rPr>
          <w:rFonts w:asciiTheme="majorHAnsi" w:hAnsiTheme="majorHAnsi"/>
        </w:rPr>
        <w:t>Test items</w:t>
      </w:r>
      <w:bookmarkEnd w:id="251"/>
    </w:p>
    <w:p w:rsidR="0034634D" w:rsidRPr="003C0C56" w:rsidRDefault="0034634D" w:rsidP="0034634D">
      <w:pPr>
        <w:spacing w:before="120" w:after="0"/>
        <w:ind w:left="1134"/>
        <w:rPr>
          <w:rFonts w:asciiTheme="majorHAnsi" w:hAnsiTheme="majorHAnsi"/>
          <w:i/>
        </w:rPr>
      </w:pPr>
      <w:r w:rsidRPr="003C0C56">
        <w:rPr>
          <w:rFonts w:asciiTheme="majorHAnsi" w:eastAsia="Times New Roman" w:hAnsiTheme="majorHAnsi" w:cs="Times New Roman"/>
          <w:i/>
          <w:sz w:val="24"/>
          <w:szCs w:val="24"/>
        </w:rPr>
        <w:t>We have a main test phase : Integration test:</w:t>
      </w:r>
    </w:p>
    <w:p w:rsidR="0034634D" w:rsidRPr="003C0C56" w:rsidRDefault="0034634D" w:rsidP="0034634D">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Integration Testing: We test the integration of the code modules developed and interaction with hardware. The integration testing starts at the bottom level. Each component at lower hierarchy is tested individually; then the components that rely upon these are tested.</w:t>
      </w:r>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2" w:name="h.1ksv4uv" w:colFirst="0" w:colLast="0"/>
      <w:bookmarkStart w:id="253" w:name="_Toc425170798"/>
      <w:bookmarkEnd w:id="252"/>
      <w:r w:rsidRPr="003C0C56">
        <w:rPr>
          <w:rFonts w:asciiTheme="majorHAnsi" w:hAnsiTheme="majorHAnsi"/>
        </w:rPr>
        <w:t>Features to be tested</w:t>
      </w:r>
      <w:bookmarkEnd w:id="253"/>
    </w:p>
    <w:p w:rsidR="0034634D" w:rsidRPr="003C0C56" w:rsidRDefault="0034634D" w:rsidP="0034634D">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lastRenderedPageBreak/>
        <w:t>“Monitoring Battery Capacity” function</w:t>
      </w:r>
    </w:p>
    <w:p w:rsidR="0034634D"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4" w:name="h.nceeymkdkh5a" w:colFirst="0" w:colLast="0"/>
      <w:bookmarkStart w:id="255" w:name="_Toc425170799"/>
      <w:bookmarkEnd w:id="254"/>
      <w:r w:rsidRPr="003C0C56">
        <w:rPr>
          <w:rFonts w:asciiTheme="majorHAnsi" w:hAnsiTheme="majorHAnsi"/>
        </w:rPr>
        <w:t>Features not to be tested</w:t>
      </w:r>
      <w:bookmarkEnd w:id="255"/>
    </w:p>
    <w:p w:rsidR="004D331C" w:rsidRPr="004D331C" w:rsidRDefault="004D331C" w:rsidP="004D331C">
      <w:pPr>
        <w:ind w:left="1440"/>
        <w:rPr>
          <w:rFonts w:asciiTheme="majorHAnsi" w:hAnsiTheme="majorHAnsi"/>
          <w:sz w:val="24"/>
        </w:rPr>
      </w:pPr>
      <w:r w:rsidRPr="004D331C">
        <w:rPr>
          <w:rFonts w:asciiTheme="majorHAnsi" w:hAnsiTheme="majorHAnsi"/>
          <w:sz w:val="24"/>
        </w:rPr>
        <w:t>N/A</w:t>
      </w:r>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6" w:name="h.qvwahlx8ms3p" w:colFirst="0" w:colLast="0"/>
      <w:bookmarkStart w:id="257" w:name="_Toc425170801"/>
      <w:bookmarkEnd w:id="256"/>
      <w:r w:rsidRPr="003C0C56">
        <w:rPr>
          <w:rFonts w:asciiTheme="majorHAnsi" w:hAnsiTheme="majorHAnsi"/>
        </w:rPr>
        <w:t>Environmental needs</w:t>
      </w:r>
      <w:bookmarkEnd w:id="257"/>
    </w:p>
    <w:p w:rsidR="0034634D" w:rsidRPr="003C0C56" w:rsidRDefault="0034634D" w:rsidP="0034634D">
      <w:pPr>
        <w:numPr>
          <w:ilvl w:val="0"/>
          <w:numId w:val="48"/>
        </w:numPr>
        <w:spacing w:before="120" w:after="0"/>
        <w:ind w:left="1607" w:hanging="360"/>
        <w:contextualSpacing/>
        <w:rPr>
          <w:rFonts w:asciiTheme="majorHAnsi" w:hAnsiTheme="majorHAnsi"/>
          <w:sz w:val="24"/>
        </w:rPr>
      </w:pPr>
      <w:r w:rsidRPr="003C0C56">
        <w:rPr>
          <w:rFonts w:asciiTheme="majorHAnsi" w:hAnsiTheme="majorHAnsi"/>
          <w:sz w:val="24"/>
        </w:rPr>
        <w:t>A complete system with fully devices and functions.</w:t>
      </w:r>
    </w:p>
    <w:p w:rsidR="0034634D" w:rsidRPr="003C0C56" w:rsidRDefault="0034634D" w:rsidP="0034634D">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An environment with stable light, and background is not complex in color.</w:t>
      </w:r>
    </w:p>
    <w:p w:rsidR="0034634D" w:rsidRPr="003C0C56" w:rsidRDefault="0034634D" w:rsidP="0034634D">
      <w:pPr>
        <w:pStyle w:val="Heading3"/>
        <w:numPr>
          <w:ilvl w:val="1"/>
          <w:numId w:val="7"/>
        </w:numPr>
        <w:ind w:left="1276" w:hanging="567"/>
        <w:rPr>
          <w:rFonts w:asciiTheme="majorHAnsi" w:hAnsiTheme="majorHAnsi"/>
        </w:rPr>
      </w:pPr>
      <w:bookmarkStart w:id="258" w:name="_Toc425170802"/>
      <w:r w:rsidRPr="003C0C56">
        <w:rPr>
          <w:rFonts w:asciiTheme="majorHAnsi" w:hAnsiTheme="majorHAnsi"/>
        </w:rPr>
        <w:t>Test case pass/fail criteria</w:t>
      </w:r>
      <w:bookmarkEnd w:id="258"/>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Every test case must describe what expected output are to pass that specific test.</w:t>
      </w:r>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34634D" w:rsidRPr="003C0C56" w:rsidRDefault="0034634D" w:rsidP="0034634D">
      <w:pPr>
        <w:numPr>
          <w:ilvl w:val="0"/>
          <w:numId w:val="50"/>
        </w:numPr>
        <w:ind w:left="1701" w:hanging="360"/>
        <w:contextualSpacing/>
        <w:rPr>
          <w:rFonts w:asciiTheme="majorHAnsi" w:hAnsiTheme="majorHAnsi"/>
        </w:rPr>
      </w:pPr>
      <w:r w:rsidRPr="003C0C56">
        <w:rPr>
          <w:rFonts w:asciiTheme="majorHAnsi" w:hAnsiTheme="majorHAnsi"/>
          <w:sz w:val="24"/>
        </w:rPr>
        <w:t>All test case must pass.</w:t>
      </w:r>
    </w:p>
    <w:p w:rsidR="0034634D" w:rsidRDefault="0034634D" w:rsidP="0034634D">
      <w:pPr>
        <w:pStyle w:val="Heading2"/>
        <w:keepNext/>
        <w:keepLines/>
        <w:numPr>
          <w:ilvl w:val="0"/>
          <w:numId w:val="47"/>
        </w:numPr>
        <w:autoSpaceDE/>
        <w:autoSpaceDN/>
        <w:adjustRightInd/>
        <w:spacing w:before="120"/>
        <w:ind w:hanging="360"/>
        <w:jc w:val="both"/>
        <w:rPr>
          <w:rFonts w:asciiTheme="majorHAnsi" w:hAnsiTheme="majorHAnsi"/>
        </w:rPr>
        <w:sectPr w:rsidR="0034634D" w:rsidSect="00981B27">
          <w:headerReference w:type="default" r:id="rId27"/>
          <w:footerReference w:type="default" r:id="rId28"/>
          <w:pgSz w:w="11909" w:h="16834" w:code="9"/>
          <w:pgMar w:top="1418" w:right="1134" w:bottom="1418" w:left="1985" w:header="181" w:footer="720" w:gutter="0"/>
          <w:cols w:space="720"/>
          <w:docGrid w:linePitch="360"/>
        </w:sectPr>
      </w:pPr>
      <w:bookmarkStart w:id="259" w:name="h.om3lxmvoy6q" w:colFirst="0" w:colLast="0"/>
      <w:bookmarkEnd w:id="259"/>
    </w:p>
    <w:p w:rsidR="0034634D" w:rsidRPr="003C0C56" w:rsidRDefault="0034634D" w:rsidP="0034634D">
      <w:pPr>
        <w:pStyle w:val="Heading2"/>
        <w:keepNext/>
        <w:keepLines/>
        <w:numPr>
          <w:ilvl w:val="0"/>
          <w:numId w:val="7"/>
        </w:numPr>
        <w:autoSpaceDE/>
        <w:autoSpaceDN/>
        <w:adjustRightInd/>
        <w:spacing w:before="120"/>
        <w:jc w:val="both"/>
        <w:rPr>
          <w:rFonts w:asciiTheme="majorHAnsi" w:hAnsiTheme="majorHAnsi"/>
        </w:rPr>
      </w:pPr>
      <w:bookmarkStart w:id="260" w:name="_Toc425170803"/>
      <w:r w:rsidRPr="003C0C56">
        <w:rPr>
          <w:rFonts w:asciiTheme="majorHAnsi" w:hAnsiTheme="majorHAnsi"/>
        </w:rPr>
        <w:lastRenderedPageBreak/>
        <w:t>Integration Test Specifications</w:t>
      </w:r>
      <w:bookmarkEnd w:id="260"/>
    </w:p>
    <w:p w:rsidR="0034634D" w:rsidRPr="003C0C56" w:rsidRDefault="0034634D" w:rsidP="0034634D">
      <w:pPr>
        <w:pStyle w:val="Heading3"/>
        <w:numPr>
          <w:ilvl w:val="1"/>
          <w:numId w:val="7"/>
        </w:numPr>
        <w:ind w:hanging="506"/>
      </w:pPr>
      <w:bookmarkStart w:id="261" w:name="_Toc425170804"/>
      <w:r w:rsidRPr="003C0C56">
        <w:t>“Background Color Subtraction” Test</w:t>
      </w:r>
      <w:bookmarkEnd w:id="261"/>
    </w:p>
    <w:p w:rsidR="0034634D" w:rsidRDefault="0034634D" w:rsidP="0034634D">
      <w:pPr>
        <w:spacing w:before="120" w:after="0"/>
        <w:ind w:left="142"/>
        <w:jc w:val="center"/>
        <w:rPr>
          <w:rFonts w:asciiTheme="majorHAnsi" w:hAnsiTheme="majorHAnsi"/>
        </w:rPr>
      </w:pPr>
      <w:r>
        <w:rPr>
          <w:rFonts w:asciiTheme="majorHAnsi" w:hAnsiTheme="majorHAnsi"/>
          <w:noProof/>
        </w:rPr>
        <w:drawing>
          <wp:inline distT="0" distB="0" distL="0" distR="0" wp14:anchorId="4B964006" wp14:editId="5E2310BA">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9">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34634D" w:rsidRPr="00652FE7" w:rsidRDefault="0034634D" w:rsidP="0034634D">
      <w:pPr>
        <w:spacing w:before="120" w:after="0"/>
        <w:ind w:left="142"/>
        <w:jc w:val="center"/>
        <w:rPr>
          <w:rFonts w:asciiTheme="majorHAnsi" w:hAnsiTheme="majorHAnsi"/>
          <w:b/>
        </w:rPr>
      </w:pPr>
      <w:r w:rsidRPr="00652FE7">
        <w:rPr>
          <w:rFonts w:asciiTheme="majorHAnsi" w:hAnsiTheme="majorHAnsi"/>
          <w:b/>
        </w:rPr>
        <w:t>Figure 52: Components of the Background Color Subtraction</w:t>
      </w:r>
    </w:p>
    <w:p w:rsidR="0034634D" w:rsidRDefault="0034634D" w:rsidP="0034634D">
      <w:pPr>
        <w:pStyle w:val="Heading4"/>
        <w:numPr>
          <w:ilvl w:val="2"/>
          <w:numId w:val="7"/>
        </w:numPr>
        <w:spacing w:after="0"/>
        <w:ind w:left="1985" w:hanging="709"/>
      </w:pPr>
      <w:r w:rsidRPr="001A15C2">
        <w:lastRenderedPageBreak/>
        <w:t>Integration test case</w:t>
      </w:r>
    </w:p>
    <w:p w:rsidR="0034634D" w:rsidRPr="007B1CF1"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34634D" w:rsidRPr="001A15C2" w:rsidTr="00C12A68">
        <w:trPr>
          <w:trHeight w:val="567"/>
        </w:trPr>
        <w:tc>
          <w:tcPr>
            <w:tcW w:w="1160" w:type="dxa"/>
            <w:vAlign w:val="center"/>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BCSTC01</w:t>
            </w:r>
          </w:p>
        </w:tc>
        <w:tc>
          <w:tcPr>
            <w:tcW w:w="2629"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Displays notify “</w:t>
            </w:r>
            <w:r w:rsidRPr="001A15C2">
              <w:rPr>
                <w:rFonts w:asciiTheme="majorHAnsi" w:hAnsiTheme="majorHAnsi"/>
                <w:sz w:val="24"/>
                <w:szCs w:val="24"/>
              </w:rPr>
              <w:t>Người dùng vui lòng di chuyển ra khỏi vùng camera đang theo dõi</w:t>
            </w:r>
            <w:r>
              <w:rPr>
                <w:rFonts w:asciiTheme="majorHAnsi" w:hAnsiTheme="majorHAnsi"/>
                <w:sz w:val="24"/>
                <w:szCs w:val="24"/>
              </w:rPr>
              <w:t>”</w:t>
            </w:r>
            <w:r w:rsidRPr="001A15C2">
              <w:rPr>
                <w:rFonts w:asciiTheme="majorHAnsi" w:hAnsiTheme="majorHAnsi"/>
                <w:sz w:val="24"/>
                <w:szCs w:val="24"/>
              </w:rPr>
              <w:t>.</w:t>
            </w:r>
          </w:p>
        </w:tc>
        <w:tc>
          <w:tcPr>
            <w:tcW w:w="0" w:type="auto"/>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N/A</w:t>
            </w: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captured from camera on the interface for users</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count down time and counts down from 5 by a second</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301A30" w:rsidTr="00C12A68">
        <w:trPr>
          <w:trHeight w:val="420"/>
        </w:trPr>
        <w:tc>
          <w:tcPr>
            <w:tcW w:w="1160" w:type="dxa"/>
          </w:tcPr>
          <w:p w:rsidR="0034634D" w:rsidRPr="00301A30" w:rsidRDefault="0034634D" w:rsidP="00C12A68">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D</w:t>
            </w:r>
            <w:r w:rsidRPr="00301A30">
              <w:rPr>
                <w:rFonts w:asciiTheme="majorHAnsi" w:hAnsiTheme="majorHAnsi"/>
                <w:sz w:val="24"/>
                <w:szCs w:val="24"/>
              </w:rPr>
              <w:t>isplays notify</w:t>
            </w:r>
            <w:r>
              <w:rPr>
                <w:rFonts w:asciiTheme="majorHAnsi" w:hAnsiTheme="majorHAnsi"/>
                <w:sz w:val="24"/>
                <w:szCs w:val="24"/>
              </w:rPr>
              <w:t xml:space="preserve"> </w:t>
            </w:r>
            <w:r>
              <w:rPr>
                <w:rFonts w:asciiTheme="majorHAnsi" w:hAnsiTheme="majorHAnsi"/>
                <w:sz w:val="24"/>
                <w:szCs w:val="24"/>
                <w:lang w:eastAsia="zh-CN"/>
              </w:rPr>
              <w:t xml:space="preserve">dialog </w:t>
            </w:r>
            <w:r w:rsidRPr="00301A30">
              <w:rPr>
                <w:rFonts w:asciiTheme="majorHAnsi" w:hAnsiTheme="majorHAnsi"/>
                <w:sz w:val="24"/>
                <w:szCs w:val="24"/>
              </w:rPr>
              <w:t>“”.</w:t>
            </w:r>
          </w:p>
        </w:tc>
        <w:tc>
          <w:tcPr>
            <w:tcW w:w="0" w:type="auto"/>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Camera is not active.</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fixed and user w</w:t>
            </w:r>
            <w:r w:rsidRPr="001A15C2">
              <w:rPr>
                <w:rFonts w:asciiTheme="majorHAnsi" w:hAnsiTheme="majorHAnsi"/>
                <w:sz w:val="24"/>
                <w:szCs w:val="24"/>
              </w:rPr>
              <w:t>aiting for the countdown time counts to 0.</w:t>
            </w: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BCSTC04</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continuously changing and user w</w:t>
            </w:r>
            <w:r w:rsidRPr="001A15C2">
              <w:rPr>
                <w:rFonts w:asciiTheme="majorHAnsi" w:hAnsiTheme="majorHAnsi"/>
                <w:sz w:val="24"/>
                <w:szCs w:val="24"/>
              </w:rPr>
              <w:t>aiting for the countdown time counts to 0.</w:t>
            </w: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BCSTC05</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C12A68">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r w:rsidRPr="001A15C2">
              <w:rPr>
                <w:rFonts w:asciiTheme="majorHAnsi" w:hAnsiTheme="majorHAnsi"/>
                <w:sz w:val="24"/>
                <w:szCs w:val="24"/>
              </w:rPr>
              <w:t>.</w:t>
            </w:r>
          </w:p>
        </w:tc>
        <w:tc>
          <w:tcPr>
            <w:tcW w:w="0" w:type="auto"/>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Test case BCSTC03</w:t>
            </w:r>
            <w:r w:rsidR="008114A6">
              <w:rPr>
                <w:rFonts w:asciiTheme="majorHAnsi" w:hAnsiTheme="majorHAnsi"/>
                <w:sz w:val="24"/>
                <w:szCs w:val="24"/>
              </w:rPr>
              <w:t xml:space="preserve"> or  BCSTC04</w:t>
            </w:r>
          </w:p>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Show a message “Thành Công”.</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BCSTC06</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677E88">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34634D" w:rsidRPr="001A15C2"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Default="0034634D" w:rsidP="00C12A68">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8114A6" w:rsidRPr="001A15C2" w:rsidTr="008114A6">
        <w:trPr>
          <w:trHeight w:val="484"/>
        </w:trPr>
        <w:tc>
          <w:tcPr>
            <w:tcW w:w="1160" w:type="dxa"/>
            <w:vMerge w:val="restart"/>
          </w:tcPr>
          <w:p w:rsidR="008114A6" w:rsidRDefault="008114A6" w:rsidP="00C12A68">
            <w:pPr>
              <w:widowControl w:val="0"/>
              <w:jc w:val="center"/>
              <w:rPr>
                <w:rFonts w:asciiTheme="majorHAnsi" w:hAnsiTheme="majorHAnsi"/>
                <w:sz w:val="24"/>
                <w:szCs w:val="24"/>
              </w:rPr>
            </w:pPr>
            <w:r>
              <w:rPr>
                <w:rFonts w:asciiTheme="majorHAnsi" w:hAnsiTheme="majorHAnsi"/>
                <w:sz w:val="24"/>
                <w:szCs w:val="24"/>
              </w:rPr>
              <w:t>BCSTC07</w:t>
            </w:r>
          </w:p>
        </w:tc>
        <w:tc>
          <w:tcPr>
            <w:tcW w:w="2629" w:type="dxa"/>
            <w:vMerge w:val="restart"/>
          </w:tcPr>
          <w:p w:rsidR="008114A6" w:rsidRPr="001A15C2" w:rsidRDefault="008114A6"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8114A6" w:rsidRPr="001A15C2" w:rsidRDefault="008114A6" w:rsidP="00C12A68">
            <w:pPr>
              <w:widowControl w:val="0"/>
              <w:rPr>
                <w:rFonts w:asciiTheme="majorHAnsi" w:hAnsiTheme="majorHAnsi"/>
                <w:sz w:val="24"/>
                <w:szCs w:val="24"/>
              </w:rPr>
            </w:pPr>
            <w:r>
              <w:rPr>
                <w:rFonts w:asciiTheme="majorHAnsi" w:hAnsiTheme="majorHAnsi"/>
                <w:sz w:val="24"/>
                <w:szCs w:val="24"/>
              </w:rPr>
              <w:t>Don’t show hand sign</w:t>
            </w:r>
          </w:p>
        </w:tc>
        <w:tc>
          <w:tcPr>
            <w:tcW w:w="3723" w:type="dxa"/>
            <w:tcBorders>
              <w:bottom w:val="single" w:sz="6" w:space="0" w:color="FFFFFF" w:themeColor="background1"/>
            </w:tcBorders>
          </w:tcPr>
          <w:p w:rsidR="008114A6" w:rsidRDefault="008114A6"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8114A6"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8114A6" w:rsidRPr="001A15C2" w:rsidTr="008114A6">
        <w:trPr>
          <w:trHeight w:val="550"/>
        </w:trPr>
        <w:tc>
          <w:tcPr>
            <w:tcW w:w="1160" w:type="dxa"/>
            <w:vMerge/>
            <w:tcBorders>
              <w:bottom w:val="single" w:sz="6" w:space="0" w:color="FFFFFF" w:themeColor="background1"/>
            </w:tcBorders>
          </w:tcPr>
          <w:p w:rsidR="008114A6" w:rsidRDefault="008114A6" w:rsidP="008114A6">
            <w:pPr>
              <w:widowControl w:val="0"/>
              <w:jc w:val="center"/>
              <w:rPr>
                <w:rFonts w:asciiTheme="majorHAnsi" w:hAnsiTheme="majorHAnsi"/>
                <w:sz w:val="24"/>
                <w:szCs w:val="24"/>
              </w:rPr>
            </w:pPr>
          </w:p>
        </w:tc>
        <w:tc>
          <w:tcPr>
            <w:tcW w:w="2629" w:type="dxa"/>
            <w:vMerge/>
          </w:tcPr>
          <w:p w:rsidR="008114A6" w:rsidRPr="001A15C2" w:rsidRDefault="008114A6" w:rsidP="008114A6">
            <w:pPr>
              <w:widowControl w:val="0"/>
              <w:rPr>
                <w:rFonts w:asciiTheme="majorHAnsi" w:hAnsiTheme="majorHAnsi"/>
                <w:sz w:val="24"/>
                <w:szCs w:val="24"/>
              </w:rPr>
            </w:pPr>
          </w:p>
        </w:tc>
        <w:tc>
          <w:tcPr>
            <w:tcW w:w="4876" w:type="dxa"/>
            <w:vMerge/>
          </w:tcPr>
          <w:p w:rsidR="008114A6" w:rsidRDefault="008114A6" w:rsidP="008114A6">
            <w:pPr>
              <w:widowControl w:val="0"/>
              <w:rPr>
                <w:rFonts w:asciiTheme="majorHAnsi" w:hAnsiTheme="majorHAnsi"/>
                <w:sz w:val="24"/>
                <w:szCs w:val="24"/>
              </w:rPr>
            </w:pPr>
          </w:p>
        </w:tc>
        <w:tc>
          <w:tcPr>
            <w:tcW w:w="3723" w:type="dxa"/>
            <w:tcBorders>
              <w:bottom w:val="single" w:sz="6" w:space="0" w:color="FFFFFF" w:themeColor="background1"/>
            </w:tcBorders>
          </w:tcPr>
          <w:p w:rsidR="008114A6" w:rsidRDefault="008114A6"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8114A6" w:rsidRDefault="008114A6" w:rsidP="008114A6">
            <w:pPr>
              <w:widowControl w:val="0"/>
              <w:jc w:val="center"/>
              <w:rPr>
                <w:rFonts w:asciiTheme="majorHAnsi" w:hAnsiTheme="majorHAnsi"/>
                <w:sz w:val="24"/>
                <w:szCs w:val="24"/>
              </w:rPr>
            </w:pPr>
          </w:p>
        </w:tc>
      </w:tr>
      <w:tr w:rsidR="00191AEE" w:rsidRPr="001A15C2" w:rsidTr="009F743E">
        <w:trPr>
          <w:trHeight w:val="469"/>
        </w:trPr>
        <w:tc>
          <w:tcPr>
            <w:tcW w:w="1160" w:type="dxa"/>
            <w:vMerge w:val="restart"/>
          </w:tcPr>
          <w:p w:rsidR="00191AEE" w:rsidRDefault="00191AEE" w:rsidP="008114A6">
            <w:pPr>
              <w:widowControl w:val="0"/>
              <w:jc w:val="center"/>
              <w:rPr>
                <w:rFonts w:asciiTheme="majorHAnsi" w:hAnsiTheme="majorHAnsi"/>
                <w:sz w:val="24"/>
                <w:szCs w:val="24"/>
              </w:rPr>
            </w:pPr>
            <w:r>
              <w:rPr>
                <w:rFonts w:asciiTheme="majorHAnsi" w:hAnsiTheme="majorHAnsi"/>
                <w:sz w:val="24"/>
                <w:szCs w:val="24"/>
              </w:rPr>
              <w:t>BCSTC08</w:t>
            </w:r>
          </w:p>
        </w:tc>
        <w:tc>
          <w:tcPr>
            <w:tcW w:w="2629"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 outside camera area</w:t>
            </w: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8114A6">
            <w:pPr>
              <w:widowControl w:val="0"/>
              <w:jc w:val="center"/>
              <w:rPr>
                <w:rFonts w:asciiTheme="majorHAnsi" w:hAnsiTheme="majorHAnsi"/>
                <w:sz w:val="24"/>
                <w:szCs w:val="24"/>
              </w:rPr>
            </w:pPr>
          </w:p>
        </w:tc>
        <w:tc>
          <w:tcPr>
            <w:tcW w:w="2629" w:type="dxa"/>
            <w:vMerge/>
          </w:tcPr>
          <w:p w:rsidR="00191AEE" w:rsidRPr="001A15C2" w:rsidRDefault="00191AEE" w:rsidP="008114A6">
            <w:pPr>
              <w:widowControl w:val="0"/>
              <w:rPr>
                <w:rFonts w:asciiTheme="majorHAnsi" w:hAnsiTheme="majorHAnsi"/>
                <w:sz w:val="24"/>
                <w:szCs w:val="24"/>
              </w:rPr>
            </w:pPr>
          </w:p>
        </w:tc>
        <w:tc>
          <w:tcPr>
            <w:tcW w:w="4876" w:type="dxa"/>
            <w:vMerge/>
          </w:tcPr>
          <w:p w:rsidR="00191AEE" w:rsidRPr="001A15C2" w:rsidRDefault="00191AEE" w:rsidP="008114A6">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8114A6">
            <w:pPr>
              <w:widowControl w:val="0"/>
              <w:jc w:val="center"/>
              <w:rPr>
                <w:rFonts w:asciiTheme="majorHAnsi" w:hAnsiTheme="majorHAnsi"/>
                <w:sz w:val="24"/>
                <w:szCs w:val="24"/>
              </w:rPr>
            </w:pPr>
          </w:p>
        </w:tc>
      </w:tr>
      <w:tr w:rsidR="00191AEE" w:rsidRPr="001A15C2" w:rsidTr="00320129">
        <w:trPr>
          <w:trHeight w:val="469"/>
        </w:trPr>
        <w:tc>
          <w:tcPr>
            <w:tcW w:w="1160" w:type="dxa"/>
            <w:vMerge w:val="restart"/>
          </w:tcPr>
          <w:p w:rsidR="00191AEE" w:rsidRDefault="00191AEE" w:rsidP="00191AEE">
            <w:pPr>
              <w:widowControl w:val="0"/>
              <w:jc w:val="center"/>
              <w:rPr>
                <w:rFonts w:asciiTheme="majorHAnsi" w:hAnsiTheme="majorHAnsi"/>
                <w:sz w:val="24"/>
                <w:szCs w:val="24"/>
              </w:rPr>
            </w:pPr>
            <w:r>
              <w:rPr>
                <w:rFonts w:asciiTheme="majorHAnsi" w:hAnsiTheme="majorHAnsi"/>
                <w:sz w:val="24"/>
                <w:szCs w:val="24"/>
              </w:rPr>
              <w:t>BCSTC09</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r>
              <w:rPr>
                <w:rFonts w:asciiTheme="majorHAnsi" w:hAnsiTheme="majorHAnsi"/>
                <w:sz w:val="24"/>
                <w:szCs w:val="24"/>
              </w:rPr>
              <w:t xml:space="preserve"> out</w:t>
            </w:r>
            <w:r>
              <w:rPr>
                <w:rFonts w:asciiTheme="majorHAnsi" w:hAnsiTheme="majorHAnsi"/>
                <w:sz w:val="24"/>
                <w:szCs w:val="24"/>
              </w:rPr>
              <w:t>side camera area</w:t>
            </w: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191AEE">
            <w:pPr>
              <w:widowControl w:val="0"/>
              <w:jc w:val="center"/>
              <w:rPr>
                <w:rFonts w:asciiTheme="majorHAnsi" w:hAnsiTheme="majorHAnsi"/>
                <w:sz w:val="24"/>
                <w:szCs w:val="24"/>
              </w:rPr>
            </w:pPr>
          </w:p>
        </w:tc>
      </w:tr>
      <w:tr w:rsidR="00191AEE" w:rsidRPr="001A15C2" w:rsidTr="00677E88">
        <w:trPr>
          <w:trHeight w:val="469"/>
        </w:trPr>
        <w:tc>
          <w:tcPr>
            <w:tcW w:w="1160" w:type="dxa"/>
            <w:vMerge w:val="restart"/>
            <w:tcBorders>
              <w:bottom w:val="single" w:sz="6" w:space="0" w:color="FFFFFF" w:themeColor="background1"/>
            </w:tcBorders>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BCSTC10</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Testing Color Subtraction -&gt; Sampling Background </w:t>
            </w:r>
            <w:r w:rsidRPr="001A15C2">
              <w:rPr>
                <w:rFonts w:asciiTheme="majorHAnsi" w:hAnsiTheme="majorHAnsi"/>
                <w:sz w:val="24"/>
                <w:szCs w:val="24"/>
              </w:rPr>
              <w:lastRenderedPageBreak/>
              <w:t>Color</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lastRenderedPageBreak/>
              <w:t>Waiting for the countdown time counts to 0.</w:t>
            </w:r>
          </w:p>
        </w:tc>
        <w:tc>
          <w:tcPr>
            <w:tcW w:w="3723" w:type="dxa"/>
            <w:tcBorders>
              <w:bottom w:val="single" w:sz="6" w:space="0" w:color="FFFFFF" w:themeColor="background1"/>
            </w:tcBorders>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Shows message “Thất bại”</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BCSTC06</w:t>
            </w:r>
            <w:r w:rsidR="000F2DEB">
              <w:rPr>
                <w:rFonts w:asciiTheme="majorHAnsi" w:hAnsiTheme="majorHAnsi"/>
                <w:sz w:val="24"/>
                <w:szCs w:val="24"/>
              </w:rPr>
              <w:t xml:space="preserve"> or  BCSTC07 or  </w:t>
            </w:r>
            <w:r w:rsidR="000F2DEB">
              <w:rPr>
                <w:rFonts w:asciiTheme="majorHAnsi" w:hAnsiTheme="majorHAnsi"/>
                <w:sz w:val="24"/>
                <w:szCs w:val="24"/>
              </w:rPr>
              <w:lastRenderedPageBreak/>
              <w:t xml:space="preserve">BCSTC08 or  BCSTC09 </w:t>
            </w:r>
          </w:p>
          <w:p w:rsidR="00191AEE" w:rsidRPr="001A15C2"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A notify “Người dùng vui lòng di </w:t>
            </w:r>
            <w:r w:rsidRPr="001A15C2">
              <w:rPr>
                <w:rFonts w:asciiTheme="majorHAnsi" w:hAnsiTheme="majorHAnsi"/>
                <w:sz w:val="24"/>
                <w:szCs w:val="24"/>
              </w:rPr>
              <w:lastRenderedPageBreak/>
              <w:t>chuyển ra khỏi vùng camera đang theo dõi” is shown.</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 the images captured from camera on the interface for users</w:t>
            </w:r>
            <w:r w:rsidRPr="001A15C2">
              <w:rPr>
                <w:rFonts w:asciiTheme="majorHAnsi" w:hAnsiTheme="majorHAnsi"/>
                <w:sz w:val="24"/>
                <w:szCs w:val="24"/>
              </w:rPr>
              <w:t xml:space="preserve"> .</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Shows the count down time and counts down from 5 by a second</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c>
          <w:tcPr>
            <w:tcW w:w="1160" w:type="dxa"/>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BCSTC11</w:t>
            </w:r>
          </w:p>
        </w:tc>
        <w:tc>
          <w:tcPr>
            <w:tcW w:w="2629"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W</w:t>
            </w:r>
            <w:r w:rsidRPr="001A15C2">
              <w:rPr>
                <w:rFonts w:asciiTheme="majorHAnsi" w:hAnsiTheme="majorHAnsi"/>
                <w:sz w:val="24"/>
                <w:szCs w:val="24"/>
              </w:rPr>
              <w:t>aiting for the countdown time counts to 0.</w:t>
            </w: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 xml:space="preserve">Selecting Function Interface is </w:t>
            </w:r>
            <w:r w:rsidR="00415F19">
              <w:rPr>
                <w:rFonts w:asciiTheme="majorHAnsi" w:hAnsiTheme="majorHAnsi"/>
                <w:sz w:val="24"/>
                <w:szCs w:val="24"/>
              </w:rPr>
              <w:t>shown</w:t>
            </w:r>
          </w:p>
        </w:tc>
        <w:tc>
          <w:tcPr>
            <w:tcW w:w="0" w:type="auto"/>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BCSTC05</w:t>
            </w:r>
            <w:r w:rsidRPr="001A15C2">
              <w:rPr>
                <w:rFonts w:asciiTheme="majorHAnsi" w:hAnsiTheme="majorHAnsi"/>
                <w:sz w:val="24"/>
                <w:szCs w:val="24"/>
              </w:rPr>
              <w:t xml:space="preserve"> is executed</w:t>
            </w:r>
          </w:p>
        </w:tc>
      </w:tr>
    </w:tbl>
    <w:p w:rsidR="0034634D" w:rsidRDefault="0034634D" w:rsidP="0034634D">
      <w:pPr>
        <w:ind w:left="720"/>
        <w:rPr>
          <w:rFonts w:asciiTheme="majorHAnsi" w:hAnsiTheme="majorHAnsi"/>
        </w:rPr>
        <w:sectPr w:rsidR="0034634D" w:rsidSect="00A20148">
          <w:headerReference w:type="default" r:id="rId30"/>
          <w:footerReference w:type="default" r:id="rId31"/>
          <w:pgSz w:w="16834" w:h="11909" w:orient="landscape" w:code="9"/>
          <w:pgMar w:top="1134" w:right="1418" w:bottom="1985" w:left="1418" w:header="181" w:footer="720" w:gutter="0"/>
          <w:cols w:space="720"/>
          <w:docGrid w:linePitch="360"/>
        </w:sect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left="1985" w:hanging="709"/>
      </w:pPr>
      <w:r w:rsidRPr="003C0C56">
        <w:t>Integration test procedure TP1</w:t>
      </w:r>
    </w:p>
    <w:p w:rsidR="0034634D" w:rsidRPr="007B1CF1" w:rsidRDefault="0034634D" w:rsidP="0034634D"/>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34634D" w:rsidRPr="0022301B" w:rsidTr="00C12A68">
        <w:trPr>
          <w:trHeight w:val="760"/>
        </w:trPr>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34634D" w:rsidRPr="0022301B" w:rsidRDefault="0034634D" w:rsidP="00C12A68">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Note</w:t>
            </w: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Test the success background color subt</w:t>
            </w:r>
            <w:r>
              <w:rPr>
                <w:rFonts w:asciiTheme="majorHAnsi" w:hAnsiTheme="majorHAnsi"/>
                <w:sz w:val="24"/>
                <w:szCs w:val="24"/>
              </w:rPr>
              <w:t>raction flow can work correctly</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w:t>
            </w:r>
            <w:r w:rsidR="00415F19">
              <w:rPr>
                <w:rFonts w:asciiTheme="majorHAnsi" w:hAnsiTheme="majorHAnsi"/>
                <w:sz w:val="24"/>
                <w:szCs w:val="24"/>
              </w:rPr>
              <w:t>11</w:t>
            </w:r>
            <w:r w:rsidR="0034634D">
              <w:rPr>
                <w:rFonts w:asciiTheme="majorHAnsi" w:hAnsiTheme="majorHAnsi"/>
                <w:sz w:val="24"/>
                <w:szCs w:val="24"/>
              </w:rPr>
              <w:t xml:space="preserve"> </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w:t>
            </w:r>
            <w:r w:rsidR="003D70A0">
              <w:rPr>
                <w:rFonts w:asciiTheme="majorHAnsi" w:hAnsiTheme="majorHAnsi"/>
                <w:sz w:val="24"/>
                <w:szCs w:val="24"/>
              </w:rPr>
              <w:t xml:space="preserve">: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w:t>
            </w:r>
            <w:r w:rsidR="00366198">
              <w:rPr>
                <w:rFonts w:asciiTheme="majorHAnsi" w:hAnsiTheme="majorHAnsi"/>
                <w:sz w:val="24"/>
                <w:szCs w:val="24"/>
              </w:rPr>
              <w:t>side camera area</w:t>
            </w:r>
            <w:r w:rsidR="003D70A0">
              <w:rPr>
                <w:rFonts w:asciiTheme="majorHAnsi" w:hAnsiTheme="majorHAnsi"/>
                <w:sz w:val="24"/>
                <w:szCs w:val="24"/>
              </w:rPr>
              <w:t>, background is fixed</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BCSTC06</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4. Execute test case BCS</w:t>
            </w:r>
            <w:r w:rsidR="000F2DEB">
              <w:rPr>
                <w:rFonts w:asciiTheme="majorHAnsi" w:hAnsiTheme="majorHAnsi"/>
                <w:sz w:val="24"/>
                <w:szCs w:val="24"/>
              </w:rPr>
              <w:t>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w:t>
            </w:r>
            <w:r w:rsidR="00366198">
              <w:rPr>
                <w:rFonts w:asciiTheme="majorHAnsi" w:hAnsiTheme="majorHAnsi"/>
                <w:sz w:val="24"/>
                <w:szCs w:val="24"/>
              </w:rPr>
              <w:t xml:space="preserve">show </w:t>
            </w:r>
            <w:r w:rsidR="003D70A0">
              <w:rPr>
                <w:rFonts w:asciiTheme="majorHAnsi" w:hAnsiTheme="majorHAnsi"/>
                <w:sz w:val="24"/>
                <w:szCs w:val="24"/>
              </w:rPr>
              <w:t>right</w:t>
            </w:r>
            <w:r w:rsidR="003D70A0" w:rsidRPr="001A15C2">
              <w:rPr>
                <w:rFonts w:asciiTheme="majorHAnsi" w:hAnsiTheme="majorHAnsi"/>
                <w:sz w:val="24"/>
                <w:szCs w:val="24"/>
              </w:rPr>
              <w:t xml:space="preserve"> </w:t>
            </w:r>
            <w:r w:rsidR="003D70A0">
              <w:rPr>
                <w:rFonts w:asciiTheme="majorHAnsi" w:hAnsiTheme="majorHAnsi"/>
                <w:sz w:val="24"/>
                <w:szCs w:val="24"/>
              </w:rPr>
              <w:t>“testing” hand sign</w:t>
            </w:r>
            <w:r w:rsidR="00366198">
              <w:rPr>
                <w:rFonts w:asciiTheme="majorHAnsi" w:hAnsiTheme="majorHAnsi"/>
                <w:sz w:val="24"/>
                <w:szCs w:val="24"/>
              </w:rPr>
              <w:t xml:space="preserve"> </w:t>
            </w:r>
            <w:r w:rsidR="00366198">
              <w:rPr>
                <w:rFonts w:asciiTheme="majorHAnsi" w:hAnsiTheme="majorHAnsi"/>
                <w:sz w:val="24"/>
                <w:szCs w:val="24"/>
              </w:rPr>
              <w:t>inside camera area</w:t>
            </w:r>
            <w:r w:rsidR="003D70A0">
              <w:rPr>
                <w:rFonts w:asciiTheme="majorHAnsi" w:hAnsiTheme="majorHAnsi"/>
                <w:sz w:val="24"/>
                <w:szCs w:val="24"/>
              </w:rPr>
              <w:t>, background is continuously changing</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1. Execute test case BCSTC01</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BCSTC05</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4. </w:t>
            </w:r>
            <w:r w:rsidR="000F2DEB">
              <w:rPr>
                <w:rFonts w:asciiTheme="majorHAnsi" w:hAnsiTheme="majorHAnsi"/>
                <w:sz w:val="24"/>
                <w:szCs w:val="24"/>
              </w:rPr>
              <w:t>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 background is continuously changing,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w:t>
            </w:r>
            <w:r w:rsidR="00366198">
              <w:rPr>
                <w:rFonts w:asciiTheme="majorHAnsi" w:hAnsiTheme="majorHAnsi"/>
                <w:sz w:val="24"/>
                <w:szCs w:val="24"/>
              </w:rPr>
              <w:t>inside camera area</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3. Execute t</w:t>
            </w:r>
            <w:r>
              <w:rPr>
                <w:rFonts w:asciiTheme="majorHAnsi" w:hAnsiTheme="majorHAnsi"/>
                <w:sz w:val="24"/>
                <w:szCs w:val="24"/>
              </w:rPr>
              <w:t>est case BCSTC06</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 xml:space="preserve">subtraction work flow correctly:  </w:t>
            </w:r>
            <w:r>
              <w:rPr>
                <w:rFonts w:asciiTheme="majorHAnsi" w:hAnsiTheme="majorHAnsi"/>
                <w:sz w:val="24"/>
                <w:szCs w:val="24"/>
              </w:rPr>
              <w:t>d</w:t>
            </w:r>
            <w:r>
              <w:rPr>
                <w:rFonts w:asciiTheme="majorHAnsi" w:hAnsiTheme="majorHAnsi"/>
                <w:sz w:val="24"/>
                <w:szCs w:val="24"/>
              </w:rPr>
              <w:t>on’t show hand sign,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BCSITP06</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continuously changing</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lastRenderedPageBreak/>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92108A" w:rsidRPr="0022301B" w:rsidTr="00C12A68">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lastRenderedPageBreak/>
              <w:t>BCSITP07</w:t>
            </w:r>
          </w:p>
        </w:tc>
        <w:tc>
          <w:tcPr>
            <w:tcW w:w="4896" w:type="dxa"/>
            <w:vAlign w:val="center"/>
          </w:tcPr>
          <w:p w:rsidR="0092108A"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92108A"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92108A" w:rsidRPr="0022301B" w:rsidRDefault="0092108A" w:rsidP="00C12A68">
            <w:pPr>
              <w:widowControl w:val="0"/>
              <w:rPr>
                <w:rFonts w:asciiTheme="majorHAnsi" w:hAnsiTheme="majorHAnsi"/>
                <w:sz w:val="24"/>
                <w:szCs w:val="24"/>
              </w:rPr>
            </w:pPr>
          </w:p>
        </w:tc>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92108A" w:rsidRPr="0022301B" w:rsidRDefault="0092108A" w:rsidP="00C12A68">
            <w:pPr>
              <w:widowControl w:val="0"/>
              <w:rPr>
                <w:rFonts w:asciiTheme="majorHAnsi" w:hAnsiTheme="majorHAnsi"/>
                <w:sz w:val="24"/>
                <w:szCs w:val="24"/>
              </w:rPr>
            </w:pPr>
          </w:p>
        </w:tc>
        <w:tc>
          <w:tcPr>
            <w:tcW w:w="0" w:type="auto"/>
          </w:tcPr>
          <w:p w:rsidR="0092108A" w:rsidRPr="0022301B" w:rsidRDefault="0092108A"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BCSITP0</w:t>
            </w:r>
            <w:r>
              <w:rPr>
                <w:rFonts w:asciiTheme="majorHAnsi" w:hAnsiTheme="majorHAnsi"/>
                <w:sz w:val="24"/>
                <w:szCs w:val="24"/>
              </w:rPr>
              <w:t>8</w:t>
            </w:r>
          </w:p>
        </w:tc>
        <w:tc>
          <w:tcPr>
            <w:tcW w:w="4896" w:type="dxa"/>
            <w:vAlign w:val="center"/>
          </w:tcPr>
          <w:p w:rsidR="0000356C" w:rsidRPr="0022301B" w:rsidRDefault="0000356C"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w:t>
            </w:r>
            <w:r w:rsidR="0000356C">
              <w:rPr>
                <w:rFonts w:asciiTheme="majorHAnsi" w:hAnsiTheme="majorHAnsi"/>
                <w:sz w:val="24"/>
                <w:szCs w:val="24"/>
              </w:rPr>
              <w:t>9</w:t>
            </w:r>
          </w:p>
        </w:tc>
        <w:tc>
          <w:tcPr>
            <w:tcW w:w="4896" w:type="dxa"/>
            <w:vAlign w:val="center"/>
          </w:tcPr>
          <w:p w:rsidR="00366198" w:rsidRPr="0022301B" w:rsidRDefault="00366198" w:rsidP="002D5C63">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fixed</w:t>
            </w:r>
          </w:p>
        </w:tc>
        <w:tc>
          <w:tcPr>
            <w:tcW w:w="3414" w:type="dxa"/>
          </w:tcPr>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w:t>
            </w:r>
            <w:r>
              <w:rPr>
                <w:rFonts w:asciiTheme="majorHAnsi" w:hAnsiTheme="majorHAnsi"/>
                <w:sz w:val="24"/>
                <w:szCs w:val="24"/>
              </w:rPr>
              <w:t>1</w:t>
            </w:r>
            <w:r>
              <w:rPr>
                <w:rFonts w:asciiTheme="majorHAnsi" w:hAnsiTheme="majorHAnsi"/>
                <w:sz w:val="24"/>
                <w:szCs w:val="24"/>
              </w:rPr>
              <w:t>0</w:t>
            </w:r>
          </w:p>
        </w:tc>
        <w:tc>
          <w:tcPr>
            <w:tcW w:w="4896" w:type="dxa"/>
            <w:vAlign w:val="center"/>
          </w:tcPr>
          <w:p w:rsidR="0000356C" w:rsidRPr="0022301B" w:rsidRDefault="0000356C" w:rsidP="002D5C63">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00356C" w:rsidP="00C12A68">
            <w:pPr>
              <w:widowControl w:val="0"/>
              <w:jc w:val="center"/>
              <w:rPr>
                <w:rFonts w:asciiTheme="majorHAnsi" w:hAnsiTheme="majorHAnsi"/>
                <w:sz w:val="24"/>
                <w:szCs w:val="24"/>
              </w:rPr>
            </w:pPr>
            <w:r>
              <w:rPr>
                <w:rFonts w:asciiTheme="majorHAnsi" w:hAnsiTheme="majorHAnsi"/>
                <w:sz w:val="24"/>
                <w:szCs w:val="24"/>
              </w:rPr>
              <w:t>BCSITP11</w:t>
            </w:r>
          </w:p>
        </w:tc>
        <w:tc>
          <w:tcPr>
            <w:tcW w:w="4896" w:type="dxa"/>
            <w:vAlign w:val="center"/>
          </w:tcPr>
          <w:p w:rsidR="00366198" w:rsidRPr="0022301B" w:rsidRDefault="00366198" w:rsidP="00C12A68">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366198" w:rsidRPr="0022301B" w:rsidRDefault="00366198" w:rsidP="00C12A68">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bl>
    <w:p w:rsidR="0034634D" w:rsidRDefault="0034634D" w:rsidP="0034634D">
      <w:pPr>
        <w:ind w:left="720"/>
        <w:rPr>
          <w:rFonts w:asciiTheme="majorHAnsi" w:hAnsiTheme="majorHAnsi"/>
        </w:rPr>
        <w:sectPr w:rsidR="0034634D" w:rsidSect="00A20148">
          <w:pgSz w:w="16834" w:h="11909" w:orient="landscape" w:code="9"/>
          <w:pgMar w:top="1134" w:right="1418" w:bottom="1985" w:left="1418" w:header="181" w:footer="720" w:gutter="0"/>
          <w:cols w:space="720"/>
          <w:docGrid w:linePitch="360"/>
        </w:sectPr>
      </w:pPr>
    </w:p>
    <w:p w:rsidR="0034634D" w:rsidRDefault="00106261" w:rsidP="0034634D">
      <w:pPr>
        <w:pStyle w:val="Heading3"/>
        <w:numPr>
          <w:ilvl w:val="1"/>
          <w:numId w:val="7"/>
        </w:numPr>
        <w:ind w:hanging="364"/>
      </w:pPr>
      <w:bookmarkStart w:id="262" w:name="_Toc425170808"/>
      <w:r w:rsidRPr="003C0C56">
        <w:lastRenderedPageBreak/>
        <w:t xml:space="preserve"> </w:t>
      </w:r>
      <w:r w:rsidR="0034634D" w:rsidRPr="003C0C56">
        <w:t>“Hand Sign Language Recognition” Test</w:t>
      </w:r>
      <w:bookmarkEnd w:id="262"/>
    </w:p>
    <w:p w:rsidR="0034634D" w:rsidRPr="00246070" w:rsidRDefault="0034634D" w:rsidP="0034634D"/>
    <w:p w:rsidR="0034634D" w:rsidRPr="003C0C56" w:rsidRDefault="0034634D" w:rsidP="0034634D">
      <w:pPr>
        <w:ind w:left="720"/>
        <w:jc w:val="center"/>
        <w:rPr>
          <w:rFonts w:asciiTheme="majorHAnsi" w:hAnsiTheme="majorHAnsi"/>
        </w:rPr>
      </w:pPr>
      <w:r>
        <w:rPr>
          <w:rFonts w:asciiTheme="majorHAnsi" w:hAnsiTheme="majorHAnsi"/>
          <w:noProof/>
        </w:rPr>
        <w:drawing>
          <wp:inline distT="0" distB="0" distL="0" distR="0" wp14:anchorId="247900EB" wp14:editId="51250811">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63" w:name="_Toc425170809"/>
      <w:bookmarkStart w:id="264" w:name="_Toc425258046"/>
      <w:r w:rsidRPr="002D729E">
        <w:rPr>
          <w:rFonts w:asciiTheme="majorHAnsi" w:hAnsiTheme="majorHAnsi"/>
          <w:b/>
          <w:bCs/>
        </w:rPr>
        <w:t>Figure 52: Components of the Hand Sign Language Recognition</w:t>
      </w:r>
      <w:bookmarkEnd w:id="263"/>
      <w:bookmarkEnd w:id="264"/>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hanging="704"/>
      </w:pPr>
      <w:r w:rsidRPr="003C0C56">
        <w:lastRenderedPageBreak/>
        <w:t>Test Case Specification</w:t>
      </w:r>
    </w:p>
    <w:p w:rsidR="0034634D" w:rsidRPr="003C0C56" w:rsidRDefault="0034634D" w:rsidP="0034634D">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325"/>
        <w:gridCol w:w="2521"/>
        <w:gridCol w:w="4419"/>
        <w:gridCol w:w="3733"/>
        <w:gridCol w:w="2216"/>
      </w:tblGrid>
      <w:tr w:rsidR="00AA2625" w:rsidRPr="004C2921" w:rsidTr="00C12A68">
        <w:trPr>
          <w:trHeight w:val="624"/>
        </w:trPr>
        <w:tc>
          <w:tcPr>
            <w:tcW w:w="0" w:type="auto"/>
            <w:vAlign w:val="center"/>
          </w:tcPr>
          <w:p w:rsidR="0034634D" w:rsidRPr="004C2921" w:rsidRDefault="0034634D" w:rsidP="00C12A68">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Condition</w:t>
            </w:r>
          </w:p>
        </w:tc>
      </w:tr>
      <w:tr w:rsidR="00F90D49" w:rsidRPr="004C2921" w:rsidTr="00C12A68">
        <w:trPr>
          <w:trHeight w:val="420"/>
        </w:trPr>
        <w:tc>
          <w:tcPr>
            <w:tcW w:w="0" w:type="auto"/>
            <w:vMerge w:val="restart"/>
            <w:vAlign w:val="center"/>
          </w:tcPr>
          <w:p w:rsidR="00F90D49" w:rsidRPr="004C2921" w:rsidRDefault="00F90D49" w:rsidP="00C12A68">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F90D49" w:rsidRPr="004C2921" w:rsidRDefault="00F90D49" w:rsidP="00C12A68">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F90D49" w:rsidRPr="004C2921" w:rsidRDefault="00F90D49" w:rsidP="00C12A68">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F90D49" w:rsidRDefault="00F90D49" w:rsidP="00C12A68">
            <w:pPr>
              <w:keepNext/>
              <w:keepLines/>
              <w:rPr>
                <w:rFonts w:asciiTheme="majorHAnsi" w:hAnsiTheme="majorHAnsi"/>
                <w:sz w:val="24"/>
                <w:szCs w:val="24"/>
              </w:rPr>
            </w:pPr>
            <w:r>
              <w:rPr>
                <w:rFonts w:asciiTheme="majorHAnsi" w:hAnsiTheme="majorHAnsi"/>
                <w:sz w:val="24"/>
                <w:szCs w:val="24"/>
              </w:rPr>
              <w:t>Show</w:t>
            </w:r>
            <w:r>
              <w:rPr>
                <w:rFonts w:asciiTheme="majorHAnsi" w:hAnsiTheme="majorHAnsi"/>
                <w:sz w:val="24"/>
                <w:szCs w:val="24"/>
              </w:rPr>
              <w:t xml:space="preserve"> a notify “” in the groupbox “Thông Báo”</w:t>
            </w:r>
          </w:p>
        </w:tc>
        <w:tc>
          <w:tcPr>
            <w:tcW w:w="0" w:type="auto"/>
            <w:vMerge w:val="restart"/>
            <w:vAlign w:val="center"/>
          </w:tcPr>
          <w:p w:rsidR="00F90D49" w:rsidRPr="004C2921" w:rsidRDefault="00F90D49" w:rsidP="00C12A68">
            <w:pPr>
              <w:keepNext/>
              <w:keepLines/>
              <w:rPr>
                <w:rFonts w:asciiTheme="majorHAnsi" w:hAnsiTheme="majorHAnsi"/>
                <w:sz w:val="24"/>
              </w:rPr>
            </w:pPr>
            <w:r w:rsidRPr="004C2921">
              <w:rPr>
                <w:rFonts w:asciiTheme="majorHAnsi" w:hAnsiTheme="majorHAnsi"/>
                <w:sz w:val="24"/>
              </w:rPr>
              <w:t>Backgroun</w:t>
            </w:r>
            <w:r>
              <w:rPr>
                <w:rFonts w:asciiTheme="majorHAnsi" w:hAnsiTheme="majorHAnsi"/>
                <w:sz w:val="24"/>
              </w:rPr>
              <w:t>d Color Subtraction is executed</w:t>
            </w:r>
          </w:p>
        </w:tc>
      </w:tr>
      <w:tr w:rsidR="00F90D49" w:rsidRPr="004C2921" w:rsidTr="00C12A68">
        <w:trPr>
          <w:trHeight w:val="420"/>
        </w:trPr>
        <w:tc>
          <w:tcPr>
            <w:tcW w:w="0" w:type="auto"/>
            <w:vMerge/>
            <w:vAlign w:val="center"/>
          </w:tcPr>
          <w:p w:rsidR="00F90D49" w:rsidRPr="004C2921" w:rsidRDefault="00F90D49" w:rsidP="00C12A68">
            <w:pPr>
              <w:keepNext/>
              <w:keepLines/>
              <w:jc w:val="center"/>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Align w:val="center"/>
          </w:tcPr>
          <w:p w:rsidR="00F90D49" w:rsidRDefault="00F90D49" w:rsidP="00C12A68">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vAlign w:val="center"/>
          </w:tcPr>
          <w:p w:rsidR="00F90D49" w:rsidRPr="004C2921" w:rsidRDefault="00F90D49" w:rsidP="00C12A68">
            <w:pPr>
              <w:keepNext/>
              <w:keepLines/>
              <w:rPr>
                <w:rFonts w:asciiTheme="majorHAnsi" w:hAnsiTheme="majorHAnsi"/>
                <w:sz w:val="24"/>
              </w:rPr>
            </w:pPr>
          </w:p>
        </w:tc>
      </w:tr>
      <w:tr w:rsidR="00F90D49" w:rsidRPr="004C2921" w:rsidTr="00C12A68">
        <w:trPr>
          <w:trHeight w:val="420"/>
        </w:trPr>
        <w:tc>
          <w:tcPr>
            <w:tcW w:w="0" w:type="auto"/>
            <w:vMerge/>
            <w:vAlign w:val="center"/>
          </w:tcPr>
          <w:p w:rsidR="00F90D49" w:rsidRPr="004C2921" w:rsidRDefault="00F90D49" w:rsidP="00C12A68">
            <w:pPr>
              <w:keepNext/>
              <w:keepLines/>
              <w:jc w:val="center"/>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Align w:val="center"/>
          </w:tcPr>
          <w:p w:rsidR="00F90D49" w:rsidRDefault="00F90D49" w:rsidP="00C12A68">
            <w:pPr>
              <w:keepNext/>
              <w:keepLines/>
              <w:rPr>
                <w:rFonts w:asciiTheme="majorHAnsi" w:hAnsiTheme="majorHAnsi"/>
                <w:sz w:val="24"/>
                <w:szCs w:val="24"/>
              </w:rPr>
            </w:pPr>
            <w:r>
              <w:rPr>
                <w:rFonts w:asciiTheme="majorHAnsi" w:hAnsiTheme="majorHAnsi"/>
                <w:sz w:val="24"/>
                <w:szCs w:val="24"/>
              </w:rPr>
              <w:t>Two white “Nhận Dạng” and “Học” area are drawn inside analyzed images</w:t>
            </w:r>
          </w:p>
        </w:tc>
        <w:tc>
          <w:tcPr>
            <w:tcW w:w="0" w:type="auto"/>
            <w:vMerge/>
            <w:vAlign w:val="center"/>
          </w:tcPr>
          <w:p w:rsidR="00F90D49" w:rsidRPr="004C2921" w:rsidRDefault="00F90D49" w:rsidP="00C12A68">
            <w:pPr>
              <w:keepNext/>
              <w:keepLines/>
              <w:rPr>
                <w:rFonts w:asciiTheme="majorHAnsi" w:hAnsiTheme="majorHAnsi"/>
                <w:sz w:val="24"/>
              </w:rPr>
            </w:pPr>
          </w:p>
        </w:tc>
      </w:tr>
      <w:tr w:rsidR="00F90D49" w:rsidRPr="004C2921" w:rsidTr="00C12A68">
        <w:trPr>
          <w:trHeight w:val="420"/>
        </w:trPr>
        <w:tc>
          <w:tcPr>
            <w:tcW w:w="0" w:type="auto"/>
            <w:vMerge/>
            <w:vAlign w:val="center"/>
          </w:tcPr>
          <w:p w:rsidR="00F90D49" w:rsidRPr="004C2921" w:rsidRDefault="00F90D49" w:rsidP="00C12A68">
            <w:pPr>
              <w:keepNext/>
              <w:keepLines/>
              <w:jc w:val="center"/>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Merge/>
            <w:vAlign w:val="center"/>
          </w:tcPr>
          <w:p w:rsidR="00F90D49" w:rsidRPr="004C2921" w:rsidRDefault="00F90D49" w:rsidP="00C12A68">
            <w:pPr>
              <w:keepNext/>
              <w:keepLines/>
              <w:rPr>
                <w:rFonts w:asciiTheme="majorHAnsi" w:hAnsiTheme="majorHAnsi"/>
                <w:sz w:val="24"/>
              </w:rPr>
            </w:pPr>
          </w:p>
        </w:tc>
        <w:tc>
          <w:tcPr>
            <w:tcW w:w="0" w:type="auto"/>
            <w:vAlign w:val="center"/>
          </w:tcPr>
          <w:p w:rsidR="00F90D49" w:rsidRDefault="00F90D49" w:rsidP="00C12A68">
            <w:pPr>
              <w:keepNext/>
              <w:keepLines/>
              <w:rPr>
                <w:rFonts w:asciiTheme="majorHAnsi" w:hAnsiTheme="majorHAnsi"/>
                <w:sz w:val="24"/>
                <w:szCs w:val="24"/>
              </w:rPr>
            </w:pPr>
            <w:r>
              <w:rPr>
                <w:rFonts w:asciiTheme="majorHAnsi" w:hAnsiTheme="majorHAnsi"/>
                <w:sz w:val="24"/>
                <w:szCs w:val="24"/>
              </w:rPr>
              <w:t>S</w:t>
            </w:r>
            <w:r>
              <w:rPr>
                <w:rFonts w:asciiTheme="majorHAnsi" w:hAnsiTheme="majorHAnsi"/>
                <w:sz w:val="24"/>
                <w:szCs w:val="24"/>
              </w:rPr>
              <w:t>ystem shows an image guiding users to select function</w:t>
            </w:r>
          </w:p>
        </w:tc>
        <w:tc>
          <w:tcPr>
            <w:tcW w:w="0" w:type="auto"/>
            <w:vMerge/>
            <w:vAlign w:val="center"/>
          </w:tcPr>
          <w:p w:rsidR="00F90D49" w:rsidRPr="004C2921" w:rsidRDefault="00F90D49" w:rsidP="00C12A68">
            <w:pPr>
              <w:keepNext/>
              <w:keepLines/>
              <w:rPr>
                <w:rFonts w:asciiTheme="majorHAnsi" w:hAnsiTheme="majorHAnsi"/>
                <w:sz w:val="24"/>
              </w:rPr>
            </w:pPr>
          </w:p>
        </w:tc>
      </w:tr>
      <w:tr w:rsidR="0023688A" w:rsidRPr="004C2921" w:rsidTr="00C12A68">
        <w:trPr>
          <w:trHeight w:val="420"/>
        </w:trPr>
        <w:tc>
          <w:tcPr>
            <w:tcW w:w="0" w:type="auto"/>
            <w:vAlign w:val="center"/>
          </w:tcPr>
          <w:p w:rsidR="0023688A" w:rsidRPr="004C2921" w:rsidRDefault="0044221F" w:rsidP="00C12A68">
            <w:pPr>
              <w:keepNext/>
              <w:keepLines/>
              <w:jc w:val="center"/>
              <w:rPr>
                <w:rFonts w:asciiTheme="majorHAnsi" w:hAnsiTheme="majorHAnsi"/>
                <w:sz w:val="24"/>
              </w:rPr>
            </w:pPr>
            <w:r>
              <w:rPr>
                <w:rFonts w:asciiTheme="majorHAnsi" w:hAnsiTheme="majorHAnsi"/>
                <w:sz w:val="24"/>
              </w:rPr>
              <w:t>HSRTC02</w:t>
            </w:r>
          </w:p>
        </w:tc>
        <w:tc>
          <w:tcPr>
            <w:tcW w:w="0" w:type="auto"/>
            <w:vAlign w:val="center"/>
          </w:tcPr>
          <w:p w:rsidR="0023688A" w:rsidRPr="004C2921" w:rsidRDefault="0044221F" w:rsidP="00C12A68">
            <w:pPr>
              <w:keepNext/>
              <w:keepLines/>
              <w:rPr>
                <w:rFonts w:asciiTheme="majorHAnsi" w:hAnsiTheme="majorHAnsi"/>
                <w:sz w:val="24"/>
              </w:rPr>
            </w:pPr>
            <w:r w:rsidRPr="004C2921">
              <w:rPr>
                <w:rFonts w:asciiTheme="majorHAnsi" w:hAnsiTheme="majorHAnsi"/>
                <w:sz w:val="24"/>
              </w:rPr>
              <w:t>Selecting Function</w:t>
            </w:r>
          </w:p>
        </w:tc>
        <w:tc>
          <w:tcPr>
            <w:tcW w:w="0" w:type="auto"/>
            <w:vAlign w:val="center"/>
          </w:tcPr>
          <w:p w:rsidR="0023688A" w:rsidRPr="004C2921" w:rsidRDefault="00D12848" w:rsidP="00C12A68">
            <w:pPr>
              <w:keepNext/>
              <w:keepLines/>
              <w:rPr>
                <w:rFonts w:asciiTheme="majorHAnsi" w:hAnsiTheme="majorHAnsi"/>
                <w:sz w:val="24"/>
              </w:rPr>
            </w:pPr>
            <w:r>
              <w:rPr>
                <w:rFonts w:asciiTheme="majorHAnsi" w:hAnsiTheme="majorHAnsi"/>
                <w:sz w:val="24"/>
                <w:szCs w:val="24"/>
              </w:rPr>
              <w:t>Show</w:t>
            </w:r>
            <w:r w:rsidR="00027267">
              <w:rPr>
                <w:rFonts w:asciiTheme="majorHAnsi" w:hAnsiTheme="majorHAnsi"/>
                <w:sz w:val="24"/>
                <w:szCs w:val="24"/>
              </w:rPr>
              <w:t xml:space="preserve"> “select” hand sign out</w:t>
            </w:r>
            <w:r>
              <w:rPr>
                <w:rFonts w:asciiTheme="majorHAnsi" w:hAnsiTheme="majorHAnsi"/>
                <w:sz w:val="24"/>
                <w:szCs w:val="24"/>
              </w:rPr>
              <w:t>side “Nhận dạng” area</w:t>
            </w:r>
          </w:p>
        </w:tc>
        <w:tc>
          <w:tcPr>
            <w:tcW w:w="0" w:type="auto"/>
            <w:vAlign w:val="center"/>
          </w:tcPr>
          <w:p w:rsidR="0023688A" w:rsidRDefault="00027267" w:rsidP="00C12A68">
            <w:pPr>
              <w:keepNext/>
              <w:keepLines/>
              <w:rPr>
                <w:rFonts w:asciiTheme="majorHAnsi" w:hAnsiTheme="majorHAnsi"/>
                <w:sz w:val="24"/>
                <w:szCs w:val="24"/>
              </w:rPr>
            </w:pPr>
            <w:r>
              <w:rPr>
                <w:rFonts w:asciiTheme="majorHAnsi" w:hAnsiTheme="majorHAnsi"/>
                <w:sz w:val="24"/>
                <w:szCs w:val="24"/>
              </w:rPr>
              <w:t>Nothing change</w:t>
            </w:r>
          </w:p>
        </w:tc>
        <w:tc>
          <w:tcPr>
            <w:tcW w:w="0" w:type="auto"/>
            <w:vAlign w:val="center"/>
          </w:tcPr>
          <w:p w:rsidR="0023688A" w:rsidRPr="004C2921" w:rsidRDefault="00027267" w:rsidP="00C12A68">
            <w:pPr>
              <w:keepNext/>
              <w:keepLines/>
              <w:rPr>
                <w:rFonts w:asciiTheme="majorHAnsi" w:hAnsiTheme="majorHAnsi"/>
                <w:sz w:val="24"/>
              </w:rPr>
            </w:pPr>
            <w:r w:rsidRPr="004C2921">
              <w:rPr>
                <w:rFonts w:asciiTheme="majorHAnsi" w:hAnsiTheme="majorHAnsi"/>
                <w:sz w:val="24"/>
              </w:rPr>
              <w:t>Test case HSRTC01 is executed</w:t>
            </w:r>
          </w:p>
        </w:tc>
      </w:tr>
      <w:tr w:rsidR="0023688A" w:rsidRPr="004C2921" w:rsidTr="00C12A68">
        <w:trPr>
          <w:trHeight w:val="420"/>
        </w:trPr>
        <w:tc>
          <w:tcPr>
            <w:tcW w:w="0" w:type="auto"/>
            <w:vAlign w:val="center"/>
          </w:tcPr>
          <w:p w:rsidR="0023688A" w:rsidRPr="004C2921" w:rsidRDefault="00027267" w:rsidP="00C12A68">
            <w:pPr>
              <w:keepNext/>
              <w:keepLines/>
              <w:jc w:val="center"/>
              <w:rPr>
                <w:rFonts w:asciiTheme="majorHAnsi" w:hAnsiTheme="majorHAnsi"/>
                <w:sz w:val="24"/>
              </w:rPr>
            </w:pPr>
            <w:r>
              <w:rPr>
                <w:rFonts w:asciiTheme="majorHAnsi" w:hAnsiTheme="majorHAnsi"/>
                <w:sz w:val="24"/>
              </w:rPr>
              <w:t>HSRTC0</w:t>
            </w:r>
            <w:r>
              <w:rPr>
                <w:rFonts w:asciiTheme="majorHAnsi" w:hAnsiTheme="majorHAnsi"/>
                <w:sz w:val="24"/>
              </w:rPr>
              <w:t>3</w:t>
            </w:r>
          </w:p>
        </w:tc>
        <w:tc>
          <w:tcPr>
            <w:tcW w:w="0" w:type="auto"/>
            <w:vAlign w:val="center"/>
          </w:tcPr>
          <w:p w:rsidR="0023688A" w:rsidRPr="004C2921" w:rsidRDefault="00027267" w:rsidP="00C12A68">
            <w:pPr>
              <w:keepNext/>
              <w:keepLines/>
              <w:rPr>
                <w:rFonts w:asciiTheme="majorHAnsi" w:hAnsiTheme="majorHAnsi"/>
                <w:sz w:val="24"/>
              </w:rPr>
            </w:pPr>
            <w:r w:rsidRPr="004C2921">
              <w:rPr>
                <w:rFonts w:asciiTheme="majorHAnsi" w:hAnsiTheme="majorHAnsi"/>
                <w:sz w:val="24"/>
              </w:rPr>
              <w:t>Selecting Function</w:t>
            </w:r>
          </w:p>
        </w:tc>
        <w:tc>
          <w:tcPr>
            <w:tcW w:w="0" w:type="auto"/>
            <w:vAlign w:val="center"/>
          </w:tcPr>
          <w:p w:rsidR="0023688A" w:rsidRPr="004C2921" w:rsidRDefault="00027267" w:rsidP="00C12A68">
            <w:pPr>
              <w:keepNext/>
              <w:keepLines/>
              <w:rPr>
                <w:rFonts w:asciiTheme="majorHAnsi" w:hAnsiTheme="majorHAnsi"/>
                <w:sz w:val="24"/>
              </w:rPr>
            </w:pPr>
            <w:r>
              <w:rPr>
                <w:rFonts w:asciiTheme="majorHAnsi" w:hAnsiTheme="majorHAnsi"/>
                <w:sz w:val="24"/>
                <w:szCs w:val="24"/>
              </w:rPr>
              <w:t xml:space="preserve">Show </w:t>
            </w:r>
            <w:r>
              <w:rPr>
                <w:rFonts w:asciiTheme="majorHAnsi" w:hAnsiTheme="majorHAnsi"/>
                <w:sz w:val="24"/>
                <w:szCs w:val="24"/>
              </w:rPr>
              <w:t xml:space="preserve"> hand sign different </w:t>
            </w:r>
            <w:r>
              <w:rPr>
                <w:rFonts w:asciiTheme="majorHAnsi" w:hAnsiTheme="majorHAnsi"/>
                <w:sz w:val="24"/>
                <w:szCs w:val="24"/>
              </w:rPr>
              <w:t xml:space="preserve">“select” hand sign </w:t>
            </w:r>
            <w:r>
              <w:rPr>
                <w:rFonts w:asciiTheme="majorHAnsi" w:hAnsiTheme="majorHAnsi"/>
                <w:sz w:val="24"/>
                <w:szCs w:val="24"/>
              </w:rPr>
              <w:t>in</w:t>
            </w:r>
            <w:r>
              <w:rPr>
                <w:rFonts w:asciiTheme="majorHAnsi" w:hAnsiTheme="majorHAnsi"/>
                <w:sz w:val="24"/>
                <w:szCs w:val="24"/>
              </w:rPr>
              <w:t>side “Nhận dạng” area</w:t>
            </w:r>
          </w:p>
        </w:tc>
        <w:tc>
          <w:tcPr>
            <w:tcW w:w="0" w:type="auto"/>
            <w:vAlign w:val="center"/>
          </w:tcPr>
          <w:p w:rsidR="0023688A" w:rsidRDefault="00027267" w:rsidP="00C12A68">
            <w:pPr>
              <w:keepNext/>
              <w:keepLines/>
              <w:rPr>
                <w:rFonts w:asciiTheme="majorHAnsi" w:hAnsiTheme="majorHAnsi"/>
                <w:sz w:val="24"/>
                <w:szCs w:val="24"/>
              </w:rPr>
            </w:pPr>
            <w:r>
              <w:rPr>
                <w:rFonts w:asciiTheme="majorHAnsi" w:hAnsiTheme="majorHAnsi"/>
                <w:sz w:val="24"/>
                <w:szCs w:val="24"/>
              </w:rPr>
              <w:t>Nothing change</w:t>
            </w:r>
          </w:p>
        </w:tc>
        <w:tc>
          <w:tcPr>
            <w:tcW w:w="0" w:type="auto"/>
            <w:vAlign w:val="center"/>
          </w:tcPr>
          <w:p w:rsidR="0023688A" w:rsidRPr="004C2921" w:rsidRDefault="00027267" w:rsidP="00C12A68">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C12A68">
        <w:trPr>
          <w:trHeight w:val="420"/>
        </w:trPr>
        <w:tc>
          <w:tcPr>
            <w:tcW w:w="0" w:type="auto"/>
            <w:vAlign w:val="center"/>
          </w:tcPr>
          <w:p w:rsidR="00027267" w:rsidRPr="004C2921" w:rsidRDefault="00027267" w:rsidP="00027267">
            <w:pPr>
              <w:keepNext/>
              <w:keepLines/>
              <w:jc w:val="center"/>
              <w:rPr>
                <w:rFonts w:asciiTheme="majorHAnsi" w:hAnsiTheme="majorHAnsi"/>
                <w:sz w:val="24"/>
              </w:rPr>
            </w:pPr>
            <w:r>
              <w:rPr>
                <w:rFonts w:asciiTheme="majorHAnsi" w:hAnsiTheme="majorHAnsi"/>
                <w:sz w:val="24"/>
              </w:rPr>
              <w:t>HSRTC0</w:t>
            </w:r>
            <w:r>
              <w:rPr>
                <w:rFonts w:asciiTheme="majorHAnsi" w:hAnsiTheme="majorHAnsi"/>
                <w:sz w:val="24"/>
              </w:rPr>
              <w:t>4</w:t>
            </w:r>
          </w:p>
        </w:tc>
        <w:tc>
          <w:tcPr>
            <w:tcW w:w="0" w:type="auto"/>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Selecting Function</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Show  hand sign different “select” hand sign outside “Nhận dạng” area</w:t>
            </w:r>
          </w:p>
        </w:tc>
        <w:tc>
          <w:tcPr>
            <w:tcW w:w="0" w:type="auto"/>
            <w:vAlign w:val="center"/>
          </w:tcPr>
          <w:p w:rsidR="00027267" w:rsidRDefault="00027267" w:rsidP="00027267">
            <w:pPr>
              <w:keepNext/>
              <w:keepLines/>
              <w:rPr>
                <w:rFonts w:asciiTheme="majorHAnsi" w:hAnsiTheme="majorHAnsi"/>
                <w:sz w:val="24"/>
                <w:szCs w:val="24"/>
              </w:rPr>
            </w:pPr>
            <w:r>
              <w:rPr>
                <w:rFonts w:asciiTheme="majorHAnsi" w:hAnsiTheme="majorHAnsi"/>
                <w:sz w:val="24"/>
                <w:szCs w:val="24"/>
              </w:rPr>
              <w:t>Nothing change</w:t>
            </w:r>
          </w:p>
        </w:tc>
        <w:tc>
          <w:tcPr>
            <w:tcW w:w="0" w:type="auto"/>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C12A68">
        <w:trPr>
          <w:trHeight w:val="420"/>
        </w:trPr>
        <w:tc>
          <w:tcPr>
            <w:tcW w:w="0" w:type="auto"/>
            <w:vMerge w:val="restart"/>
            <w:vAlign w:val="center"/>
          </w:tcPr>
          <w:p w:rsidR="00027267" w:rsidRPr="004C2921" w:rsidRDefault="00027267" w:rsidP="00027267">
            <w:pPr>
              <w:keepNext/>
              <w:keepLines/>
              <w:jc w:val="center"/>
              <w:rPr>
                <w:rFonts w:asciiTheme="majorHAnsi" w:hAnsiTheme="majorHAnsi"/>
                <w:sz w:val="24"/>
              </w:rPr>
            </w:pPr>
            <w:r>
              <w:rPr>
                <w:rFonts w:asciiTheme="majorHAnsi" w:hAnsiTheme="majorHAnsi"/>
                <w:sz w:val="24"/>
              </w:rPr>
              <w:t>HSRTC0</w:t>
            </w:r>
            <w:r w:rsidR="00305EAE">
              <w:rPr>
                <w:rFonts w:asciiTheme="majorHAnsi" w:hAnsiTheme="majorHAnsi"/>
                <w:sz w:val="24"/>
              </w:rPr>
              <w:t>5</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Show</w:t>
            </w:r>
            <w:r>
              <w:rPr>
                <w:rFonts w:asciiTheme="majorHAnsi" w:hAnsiTheme="majorHAnsi"/>
                <w:sz w:val="24"/>
                <w:szCs w:val="24"/>
              </w:rPr>
              <w:t xml:space="preserve"> “select” hand sign inside “Nhận dạng” area.</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The analyzed images show on the interface continuously</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654CF6" w:rsidRDefault="00027267" w:rsidP="00027267">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654CF6" w:rsidRDefault="00027267" w:rsidP="00027267">
            <w:pPr>
              <w:keepNext/>
              <w:keepLines/>
              <w:rPr>
                <w:rFonts w:asciiTheme="majorHAnsi" w:hAnsiTheme="majorHAnsi"/>
                <w:color w:val="000000"/>
                <w:sz w:val="24"/>
                <w:szCs w:val="24"/>
              </w:rPr>
            </w:pPr>
            <w:r w:rsidRPr="002424B3">
              <w:rPr>
                <w:rFonts w:asciiTheme="majorHAnsi" w:hAnsiTheme="majorHAnsi"/>
                <w:color w:val="000000"/>
                <w:sz w:val="24"/>
                <w:szCs w:val="24"/>
              </w:rPr>
              <w:t xml:space="preserve">The system shows two groupbox </w:t>
            </w:r>
            <w:r w:rsidRPr="002424B3">
              <w:rPr>
                <w:rFonts w:asciiTheme="majorHAnsi" w:hAnsiTheme="majorHAnsi"/>
                <w:color w:val="000000"/>
                <w:sz w:val="24"/>
                <w:szCs w:val="24"/>
              </w:rPr>
              <w:lastRenderedPageBreak/>
              <w:t>“Nội dung toàn bộ” and “Kết Quả Hiện Tại” with empty content.</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restart"/>
            <w:vAlign w:val="center"/>
          </w:tcPr>
          <w:p w:rsidR="00027267" w:rsidRPr="004C2921" w:rsidRDefault="00305EAE" w:rsidP="00027267">
            <w:pPr>
              <w:keepNext/>
              <w:keepLines/>
              <w:jc w:val="center"/>
              <w:rPr>
                <w:rFonts w:asciiTheme="majorHAnsi" w:hAnsiTheme="majorHAnsi"/>
                <w:sz w:val="24"/>
              </w:rPr>
            </w:pPr>
            <w:r>
              <w:rPr>
                <w:rFonts w:asciiTheme="majorHAnsi" w:hAnsiTheme="majorHAnsi"/>
                <w:sz w:val="24"/>
              </w:rPr>
              <w:lastRenderedPageBreak/>
              <w:t>HSRTC06</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“A” hand sign through camera</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vAlign w:val="center"/>
          </w:tcPr>
          <w:p w:rsidR="00027267" w:rsidRPr="004C2921" w:rsidRDefault="00305EAE" w:rsidP="00027267">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shown with the result content “A” below.</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restart"/>
            <w:vAlign w:val="center"/>
          </w:tcPr>
          <w:p w:rsidR="00027267" w:rsidRPr="004C2921" w:rsidRDefault="00305EAE" w:rsidP="00027267">
            <w:pPr>
              <w:keepNext/>
              <w:keepLines/>
              <w:jc w:val="center"/>
              <w:rPr>
                <w:rFonts w:asciiTheme="majorHAnsi" w:hAnsiTheme="majorHAnsi"/>
                <w:sz w:val="24"/>
              </w:rPr>
            </w:pPr>
            <w:r>
              <w:rPr>
                <w:rFonts w:asciiTheme="majorHAnsi" w:hAnsiTheme="majorHAnsi"/>
                <w:sz w:val="24"/>
              </w:rPr>
              <w:t>HSRTC07</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027267" w:rsidRPr="004C2921" w:rsidRDefault="00460F4F" w:rsidP="00027267">
            <w:pPr>
              <w:keepNext/>
              <w:keepLines/>
              <w:rPr>
                <w:rFonts w:asciiTheme="majorHAnsi" w:hAnsiTheme="majorHAnsi"/>
                <w:sz w:val="24"/>
              </w:rPr>
            </w:pPr>
            <w:r>
              <w:rPr>
                <w:rFonts w:asciiTheme="majorHAnsi" w:hAnsiTheme="majorHAnsi"/>
                <w:sz w:val="24"/>
              </w:rPr>
              <w:t xml:space="preserve">Don’t </w:t>
            </w:r>
            <w:r w:rsidR="00027267">
              <w:rPr>
                <w:rFonts w:asciiTheme="majorHAnsi" w:hAnsiTheme="majorHAnsi"/>
                <w:sz w:val="24"/>
              </w:rPr>
              <w:t>show hand sign  through camera</w:t>
            </w:r>
          </w:p>
        </w:tc>
        <w:tc>
          <w:tcPr>
            <w:tcW w:w="0" w:type="auto"/>
            <w:vAlign w:val="center"/>
          </w:tcPr>
          <w:p w:rsidR="00027267" w:rsidRDefault="00027267" w:rsidP="00027267">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027267" w:rsidRPr="004C2921" w:rsidRDefault="00305EAE" w:rsidP="00027267">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Default="00027267" w:rsidP="00027267">
            <w:pPr>
              <w:keepNext/>
              <w:keepLines/>
              <w:rPr>
                <w:rFonts w:asciiTheme="majorHAnsi" w:hAnsiTheme="majorHAnsi"/>
                <w:sz w:val="24"/>
              </w:rPr>
            </w:pPr>
          </w:p>
        </w:tc>
        <w:tc>
          <w:tcPr>
            <w:tcW w:w="0" w:type="auto"/>
            <w:vAlign w:val="center"/>
          </w:tcPr>
          <w:p w:rsidR="00027267" w:rsidRDefault="00027267" w:rsidP="00027267">
            <w:pPr>
              <w:keepNext/>
              <w:keepLines/>
              <w:rPr>
                <w:rFonts w:asciiTheme="majorHAnsi" w:hAnsiTheme="majorHAnsi"/>
                <w:color w:val="000000"/>
                <w:sz w:val="24"/>
                <w:szCs w:val="24"/>
              </w:rPr>
            </w:pPr>
            <w:r>
              <w:rPr>
                <w:rFonts w:asciiTheme="majorHAnsi" w:hAnsiTheme="majorHAnsi"/>
                <w:sz w:val="24"/>
                <w:szCs w:val="24"/>
              </w:rPr>
              <w:t>Show a message “Không tìm thấy bàn tay!” in the group “Kết Quả Hiện Tại”.</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Align w:val="center"/>
          </w:tcPr>
          <w:p w:rsidR="00027267" w:rsidRPr="004C2921" w:rsidRDefault="00027267" w:rsidP="00027267">
            <w:pPr>
              <w:keepNext/>
              <w:keepLines/>
              <w:jc w:val="center"/>
              <w:rPr>
                <w:rFonts w:asciiTheme="majorHAnsi" w:hAnsiTheme="majorHAnsi"/>
                <w:sz w:val="24"/>
              </w:rPr>
            </w:pPr>
            <w:r>
              <w:rPr>
                <w:rFonts w:asciiTheme="majorHAnsi" w:hAnsiTheme="majorHAnsi"/>
                <w:sz w:val="24"/>
              </w:rPr>
              <w:t>HSRT</w:t>
            </w:r>
            <w:r w:rsidR="00305EAE">
              <w:rPr>
                <w:rFonts w:asciiTheme="majorHAnsi" w:hAnsiTheme="majorHAnsi"/>
                <w:sz w:val="24"/>
              </w:rPr>
              <w:t>C08</w:t>
            </w:r>
          </w:p>
        </w:tc>
        <w:tc>
          <w:tcPr>
            <w:tcW w:w="0" w:type="auto"/>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rPr>
              <w:t>User keeps the “A”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p>
        </w:tc>
        <w:tc>
          <w:tcPr>
            <w:tcW w:w="0" w:type="auto"/>
            <w:vAlign w:val="center"/>
          </w:tcPr>
          <w:p w:rsidR="00027267" w:rsidRPr="004C2921" w:rsidRDefault="00305EAE" w:rsidP="00027267">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C12A68">
        <w:trPr>
          <w:trHeight w:val="420"/>
        </w:trPr>
        <w:tc>
          <w:tcPr>
            <w:tcW w:w="0" w:type="auto"/>
            <w:vAlign w:val="center"/>
          </w:tcPr>
          <w:p w:rsidR="00027267" w:rsidRDefault="00305EAE" w:rsidP="00027267">
            <w:pPr>
              <w:keepNext/>
              <w:keepLines/>
              <w:jc w:val="center"/>
              <w:rPr>
                <w:rFonts w:asciiTheme="majorHAnsi" w:hAnsiTheme="majorHAnsi"/>
                <w:sz w:val="24"/>
              </w:rPr>
            </w:pPr>
            <w:r>
              <w:rPr>
                <w:rFonts w:asciiTheme="majorHAnsi" w:hAnsiTheme="majorHAnsi"/>
                <w:sz w:val="24"/>
              </w:rPr>
              <w:t>HSRTC09</w:t>
            </w:r>
          </w:p>
        </w:tc>
        <w:tc>
          <w:tcPr>
            <w:tcW w:w="0" w:type="auto"/>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027267" w:rsidRDefault="00027267" w:rsidP="00027267">
            <w:pPr>
              <w:keepNext/>
              <w:keepLines/>
              <w:rPr>
                <w:rFonts w:asciiTheme="majorHAnsi" w:hAnsiTheme="majorHAnsi"/>
                <w:sz w:val="24"/>
              </w:rPr>
            </w:pPr>
            <w:r>
              <w:rPr>
                <w:rFonts w:asciiTheme="majorHAnsi" w:hAnsiTheme="majorHAnsi"/>
                <w:sz w:val="24"/>
              </w:rPr>
              <w:t>Showing the “C”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27267" w:rsidRDefault="00027267" w:rsidP="00027267">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p>
        </w:tc>
        <w:tc>
          <w:tcPr>
            <w:tcW w:w="0" w:type="auto"/>
            <w:vAlign w:val="center"/>
          </w:tcPr>
          <w:p w:rsidR="00027267" w:rsidRDefault="00305EAE" w:rsidP="00027267">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A0977" w:rsidRPr="004C2921" w:rsidTr="00C12A68">
        <w:trPr>
          <w:trHeight w:val="420"/>
        </w:trPr>
        <w:tc>
          <w:tcPr>
            <w:tcW w:w="0" w:type="auto"/>
            <w:vAlign w:val="center"/>
          </w:tcPr>
          <w:p w:rsidR="000A0977" w:rsidRDefault="000A0977" w:rsidP="00027267">
            <w:pPr>
              <w:keepNext/>
              <w:keepLines/>
              <w:jc w:val="center"/>
              <w:rPr>
                <w:rFonts w:asciiTheme="majorHAnsi" w:hAnsiTheme="majorHAnsi"/>
                <w:sz w:val="24"/>
              </w:rPr>
            </w:pPr>
            <w:r>
              <w:rPr>
                <w:rFonts w:asciiTheme="majorHAnsi" w:hAnsiTheme="majorHAnsi"/>
                <w:sz w:val="24"/>
              </w:rPr>
              <w:t>HSRTC0</w:t>
            </w:r>
            <w:r>
              <w:rPr>
                <w:rFonts w:asciiTheme="majorHAnsi" w:hAnsiTheme="majorHAnsi"/>
                <w:sz w:val="24"/>
              </w:rPr>
              <w:t>10</w:t>
            </w:r>
          </w:p>
        </w:tc>
        <w:tc>
          <w:tcPr>
            <w:tcW w:w="0" w:type="auto"/>
            <w:vAlign w:val="center"/>
          </w:tcPr>
          <w:p w:rsidR="000A0977" w:rsidRPr="004C2921" w:rsidRDefault="000A097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0A0977" w:rsidRDefault="000A0977" w:rsidP="00027267">
            <w:pPr>
              <w:keepNext/>
              <w:keepLines/>
              <w:rPr>
                <w:rFonts w:asciiTheme="majorHAnsi" w:hAnsiTheme="majorHAnsi"/>
                <w:sz w:val="24"/>
              </w:rPr>
            </w:pPr>
            <w:r>
              <w:rPr>
                <w:rFonts w:asciiTheme="majorHAnsi" w:hAnsiTheme="majorHAnsi"/>
                <w:sz w:val="24"/>
              </w:rPr>
              <w:t>Showing the “speak</w:t>
            </w:r>
            <w:r>
              <w:rPr>
                <w:rFonts w:asciiTheme="majorHAnsi" w:hAnsiTheme="majorHAnsi"/>
                <w:sz w:val="24"/>
              </w:rPr>
              <w:t>”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A0977" w:rsidRDefault="000A0977" w:rsidP="00027267">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still empty</w:t>
            </w:r>
          </w:p>
        </w:tc>
        <w:tc>
          <w:tcPr>
            <w:tcW w:w="0" w:type="auto"/>
            <w:vAlign w:val="center"/>
          </w:tcPr>
          <w:p w:rsidR="000A0977" w:rsidRDefault="000A0977" w:rsidP="00027267">
            <w:pPr>
              <w:keepNext/>
              <w:keepLines/>
              <w:rPr>
                <w:rFonts w:asciiTheme="majorHAnsi" w:hAnsiTheme="majorHAnsi"/>
                <w:sz w:val="24"/>
              </w:rPr>
            </w:pPr>
            <w:r>
              <w:rPr>
                <w:rFonts w:asciiTheme="majorHAnsi" w:hAnsiTheme="majorHAnsi"/>
                <w:sz w:val="24"/>
              </w:rPr>
              <w:t>Test case HSRTC06</w:t>
            </w:r>
            <w:r w:rsidRPr="004C2921">
              <w:rPr>
                <w:rFonts w:asciiTheme="majorHAnsi" w:hAnsiTheme="majorHAnsi"/>
                <w:sz w:val="24"/>
              </w:rPr>
              <w:t xml:space="preserve"> is executed</w:t>
            </w:r>
          </w:p>
        </w:tc>
      </w:tr>
      <w:tr w:rsidR="00027267" w:rsidRPr="004C2921" w:rsidTr="00C12A68">
        <w:trPr>
          <w:trHeight w:val="420"/>
        </w:trPr>
        <w:tc>
          <w:tcPr>
            <w:tcW w:w="0" w:type="auto"/>
            <w:vMerge w:val="restart"/>
            <w:vAlign w:val="center"/>
          </w:tcPr>
          <w:p w:rsidR="00027267" w:rsidRDefault="00305EAE" w:rsidP="00027267">
            <w:pPr>
              <w:keepNext/>
              <w:keepLines/>
              <w:jc w:val="center"/>
              <w:rPr>
                <w:rFonts w:asciiTheme="majorHAnsi" w:hAnsiTheme="majorHAnsi"/>
                <w:sz w:val="24"/>
              </w:rPr>
            </w:pPr>
            <w:r>
              <w:rPr>
                <w:rFonts w:asciiTheme="majorHAnsi" w:hAnsiTheme="majorHAnsi"/>
                <w:sz w:val="24"/>
              </w:rPr>
              <w:t>HSRTC1</w:t>
            </w:r>
            <w:r w:rsidR="000A0977">
              <w:rPr>
                <w:rFonts w:asciiTheme="majorHAnsi" w:hAnsiTheme="majorHAnsi"/>
                <w:sz w:val="24"/>
              </w:rPr>
              <w:t>1</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027267" w:rsidRDefault="00027267" w:rsidP="00027267">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 hand sign through camera</w:t>
            </w:r>
          </w:p>
        </w:tc>
        <w:tc>
          <w:tcPr>
            <w:tcW w:w="0" w:type="auto"/>
            <w:vAlign w:val="center"/>
          </w:tcPr>
          <w:p w:rsidR="00027267" w:rsidRDefault="00027267" w:rsidP="00027267">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027267" w:rsidRPr="004C2921" w:rsidRDefault="00305EAE" w:rsidP="00027267">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Default="00027267" w:rsidP="00027267">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vAlign w:val="center"/>
          </w:tcPr>
          <w:p w:rsidR="00027267" w:rsidRDefault="00027267" w:rsidP="00027267">
            <w:pPr>
              <w:keepNext/>
              <w:keepLines/>
              <w:rPr>
                <w:rFonts w:asciiTheme="majorHAnsi" w:hAnsiTheme="majorHAnsi"/>
                <w:sz w:val="24"/>
              </w:rPr>
            </w:pPr>
          </w:p>
        </w:tc>
      </w:tr>
      <w:tr w:rsidR="00027267" w:rsidRPr="004C2921" w:rsidTr="00C12A68">
        <w:trPr>
          <w:trHeight w:val="420"/>
        </w:trPr>
        <w:tc>
          <w:tcPr>
            <w:tcW w:w="0" w:type="auto"/>
            <w:vAlign w:val="center"/>
          </w:tcPr>
          <w:p w:rsidR="00027267" w:rsidRDefault="00305EAE" w:rsidP="00027267">
            <w:pPr>
              <w:keepNext/>
              <w:keepLines/>
              <w:jc w:val="center"/>
              <w:rPr>
                <w:rFonts w:asciiTheme="majorHAnsi" w:hAnsiTheme="majorHAnsi"/>
                <w:sz w:val="24"/>
              </w:rPr>
            </w:pPr>
            <w:r>
              <w:rPr>
                <w:rFonts w:asciiTheme="majorHAnsi" w:hAnsiTheme="majorHAnsi"/>
                <w:sz w:val="24"/>
              </w:rPr>
              <w:t>HSRTC</w:t>
            </w:r>
            <w:r w:rsidR="000A0977">
              <w:rPr>
                <w:rFonts w:asciiTheme="majorHAnsi" w:hAnsiTheme="majorHAnsi"/>
                <w:sz w:val="24"/>
              </w:rPr>
              <w:t>12</w:t>
            </w:r>
          </w:p>
        </w:tc>
        <w:tc>
          <w:tcPr>
            <w:tcW w:w="0" w:type="auto"/>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rPr>
              <w:t>User keeps the “B”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Default="00027267" w:rsidP="00027267">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“AB”</w:t>
            </w:r>
          </w:p>
        </w:tc>
        <w:tc>
          <w:tcPr>
            <w:tcW w:w="0" w:type="auto"/>
            <w:vAlign w:val="center"/>
          </w:tcPr>
          <w:p w:rsidR="00027267" w:rsidRDefault="00305EAE" w:rsidP="00027267">
            <w:pPr>
              <w:keepNext/>
              <w:keepLines/>
              <w:rPr>
                <w:rFonts w:asciiTheme="majorHAnsi" w:hAnsiTheme="majorHAnsi"/>
                <w:sz w:val="24"/>
              </w:rPr>
            </w:pPr>
            <w:r>
              <w:rPr>
                <w:rFonts w:asciiTheme="majorHAnsi" w:hAnsiTheme="majorHAnsi"/>
                <w:sz w:val="24"/>
              </w:rPr>
              <w:t>Test case HSRTC10</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restart"/>
            <w:vAlign w:val="center"/>
          </w:tcPr>
          <w:p w:rsidR="00027267" w:rsidRPr="004C2921" w:rsidRDefault="00305EAE" w:rsidP="00027267">
            <w:pPr>
              <w:keepNext/>
              <w:keepLines/>
              <w:jc w:val="center"/>
              <w:rPr>
                <w:rFonts w:asciiTheme="majorHAnsi" w:hAnsiTheme="majorHAnsi"/>
                <w:sz w:val="24"/>
              </w:rPr>
            </w:pPr>
            <w:r>
              <w:rPr>
                <w:rFonts w:asciiTheme="majorHAnsi" w:hAnsiTheme="majorHAnsi"/>
                <w:sz w:val="24"/>
              </w:rPr>
              <w:t>HSRTC</w:t>
            </w:r>
            <w:r w:rsidR="000A0977">
              <w:rPr>
                <w:rFonts w:asciiTheme="majorHAnsi" w:hAnsiTheme="majorHAnsi"/>
                <w:sz w:val="24"/>
              </w:rPr>
              <w:t>13</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 xml:space="preserve">Hand Sign Language </w:t>
            </w:r>
            <w:r w:rsidRPr="004C2921">
              <w:rPr>
                <w:rFonts w:asciiTheme="majorHAnsi" w:hAnsiTheme="majorHAnsi"/>
                <w:sz w:val="24"/>
              </w:rPr>
              <w:lastRenderedPageBreak/>
              <w:t>Recognition</w:t>
            </w:r>
          </w:p>
        </w:tc>
        <w:tc>
          <w:tcPr>
            <w:tcW w:w="0" w:type="auto"/>
            <w:vMerge w:val="restart"/>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lastRenderedPageBreak/>
              <w:t xml:space="preserve">Show “speak” hand sign inside the </w:t>
            </w:r>
            <w:r>
              <w:rPr>
                <w:rFonts w:asciiTheme="majorHAnsi" w:hAnsiTheme="majorHAnsi"/>
                <w:sz w:val="24"/>
                <w:szCs w:val="24"/>
              </w:rPr>
              <w:lastRenderedPageBreak/>
              <w:t>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lastRenderedPageBreak/>
              <w:t>Reads “A” via LCD speaker</w:t>
            </w:r>
          </w:p>
        </w:tc>
        <w:tc>
          <w:tcPr>
            <w:tcW w:w="0" w:type="auto"/>
            <w:vMerge w:val="restart"/>
            <w:vAlign w:val="center"/>
          </w:tcPr>
          <w:p w:rsidR="00027267" w:rsidRPr="004C2921" w:rsidRDefault="00305EAE" w:rsidP="00027267">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w:t>
            </w:r>
            <w:r w:rsidR="00027267" w:rsidRPr="004C2921">
              <w:rPr>
                <w:rFonts w:asciiTheme="majorHAnsi" w:hAnsiTheme="majorHAnsi"/>
                <w:sz w:val="24"/>
              </w:rPr>
              <w:lastRenderedPageBreak/>
              <w:t>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C12A68">
        <w:trPr>
          <w:trHeight w:val="420"/>
        </w:trPr>
        <w:tc>
          <w:tcPr>
            <w:tcW w:w="0" w:type="auto"/>
            <w:vMerge w:val="restart"/>
            <w:vAlign w:val="center"/>
          </w:tcPr>
          <w:p w:rsidR="00027267" w:rsidRPr="004C2921" w:rsidRDefault="00305EAE" w:rsidP="00027267">
            <w:pPr>
              <w:keepNext/>
              <w:keepLines/>
              <w:jc w:val="center"/>
              <w:rPr>
                <w:rFonts w:asciiTheme="majorHAnsi" w:hAnsiTheme="majorHAnsi"/>
                <w:sz w:val="24"/>
              </w:rPr>
            </w:pPr>
            <w:r>
              <w:rPr>
                <w:rFonts w:asciiTheme="majorHAnsi" w:hAnsiTheme="majorHAnsi"/>
                <w:sz w:val="24"/>
              </w:rPr>
              <w:lastRenderedPageBreak/>
              <w:t>HSRTC</w:t>
            </w:r>
            <w:r w:rsidR="000A0977">
              <w:rPr>
                <w:rFonts w:asciiTheme="majorHAnsi" w:hAnsiTheme="majorHAnsi"/>
                <w:sz w:val="24"/>
              </w:rPr>
              <w:t>14</w:t>
            </w:r>
          </w:p>
        </w:tc>
        <w:tc>
          <w:tcPr>
            <w:tcW w:w="0" w:type="auto"/>
            <w:vMerge w:val="restart"/>
            <w:vAlign w:val="center"/>
          </w:tcPr>
          <w:p w:rsidR="00027267" w:rsidRPr="004C2921" w:rsidRDefault="0002726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027267" w:rsidRPr="004C2921" w:rsidRDefault="00027267" w:rsidP="00027267">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vAlign w:val="center"/>
          </w:tcPr>
          <w:p w:rsidR="00027267" w:rsidRPr="004C2921" w:rsidRDefault="00460F4F" w:rsidP="00027267">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vAlign w:val="center"/>
          </w:tcPr>
          <w:p w:rsidR="00027267" w:rsidRPr="004C2921" w:rsidRDefault="00460F4F" w:rsidP="00027267">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460F4F" w:rsidP="00027267">
            <w:pPr>
              <w:keepNext/>
              <w:keepLines/>
              <w:rPr>
                <w:rFonts w:asciiTheme="majorHAnsi" w:hAnsiTheme="majorHAnsi"/>
                <w:sz w:val="24"/>
              </w:rPr>
            </w:pPr>
            <w:r>
              <w:rPr>
                <w:rFonts w:asciiTheme="majorHAnsi" w:hAnsiTheme="majorHAnsi"/>
                <w:sz w:val="24"/>
                <w:szCs w:val="24"/>
              </w:rPr>
              <w:t>Show a message “Không tìm thấy bàn tay!” in the group “Kết Quả Hiện Tại”.</w:t>
            </w:r>
          </w:p>
        </w:tc>
        <w:tc>
          <w:tcPr>
            <w:tcW w:w="0" w:type="auto"/>
            <w:vMerge/>
            <w:vAlign w:val="center"/>
          </w:tcPr>
          <w:p w:rsidR="00027267" w:rsidRPr="004C2921" w:rsidRDefault="00027267" w:rsidP="00027267">
            <w:pPr>
              <w:keepNext/>
              <w:keepLines/>
              <w:rPr>
                <w:rFonts w:asciiTheme="majorHAnsi" w:hAnsiTheme="majorHAnsi"/>
                <w:sz w:val="24"/>
              </w:rPr>
            </w:pPr>
          </w:p>
        </w:tc>
      </w:tr>
      <w:tr w:rsidR="000A0977" w:rsidRPr="004C2921" w:rsidTr="00C12A68">
        <w:trPr>
          <w:trHeight w:val="420"/>
        </w:trPr>
        <w:tc>
          <w:tcPr>
            <w:tcW w:w="0" w:type="auto"/>
            <w:vMerge w:val="restart"/>
            <w:vAlign w:val="center"/>
          </w:tcPr>
          <w:p w:rsidR="000A0977" w:rsidRPr="004C2921" w:rsidRDefault="000A0977" w:rsidP="00027267">
            <w:pPr>
              <w:keepNext/>
              <w:keepLines/>
              <w:jc w:val="center"/>
              <w:rPr>
                <w:rFonts w:asciiTheme="majorHAnsi" w:hAnsiTheme="majorHAnsi"/>
                <w:sz w:val="24"/>
              </w:rPr>
            </w:pPr>
            <w:r>
              <w:rPr>
                <w:rFonts w:asciiTheme="majorHAnsi" w:hAnsiTheme="majorHAnsi"/>
                <w:sz w:val="24"/>
              </w:rPr>
              <w:t>HSRTC</w:t>
            </w:r>
            <w:r>
              <w:rPr>
                <w:rFonts w:asciiTheme="majorHAnsi" w:hAnsiTheme="majorHAnsi"/>
                <w:sz w:val="24"/>
              </w:rPr>
              <w:t>15</w:t>
            </w:r>
          </w:p>
        </w:tc>
        <w:tc>
          <w:tcPr>
            <w:tcW w:w="0" w:type="auto"/>
            <w:vMerge w:val="restart"/>
            <w:vAlign w:val="center"/>
          </w:tcPr>
          <w:p w:rsidR="000A0977" w:rsidRPr="004C2921" w:rsidRDefault="000A0977" w:rsidP="00027267">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0A0977" w:rsidRPr="004C2921" w:rsidRDefault="000A0977" w:rsidP="00460F4F">
            <w:pPr>
              <w:keepNext/>
              <w:keepLines/>
              <w:rPr>
                <w:rFonts w:asciiTheme="majorHAnsi" w:hAnsiTheme="majorHAnsi"/>
                <w:sz w:val="24"/>
              </w:rPr>
            </w:pPr>
            <w:r>
              <w:rPr>
                <w:rFonts w:asciiTheme="majorHAnsi" w:hAnsiTheme="majorHAnsi"/>
                <w:sz w:val="24"/>
                <w:szCs w:val="24"/>
              </w:rPr>
              <w:t>Show “</w:t>
            </w:r>
            <w:r>
              <w:rPr>
                <w:rFonts w:asciiTheme="majorHAnsi" w:hAnsiTheme="majorHAnsi"/>
                <w:sz w:val="24"/>
                <w:szCs w:val="24"/>
              </w:rPr>
              <w:t>end</w:t>
            </w:r>
            <w:r>
              <w:rPr>
                <w:rFonts w:asciiTheme="majorHAnsi" w:hAnsiTheme="majorHAnsi"/>
                <w:sz w:val="24"/>
                <w:szCs w:val="24"/>
              </w:rPr>
              <w:t>” hand sign then show “</w:t>
            </w:r>
            <w:r>
              <w:rPr>
                <w:rFonts w:asciiTheme="majorHAnsi" w:hAnsiTheme="majorHAnsi"/>
                <w:sz w:val="24"/>
                <w:szCs w:val="24"/>
              </w:rPr>
              <w:t>speak</w:t>
            </w:r>
            <w:r>
              <w:rPr>
                <w:rFonts w:asciiTheme="majorHAnsi" w:hAnsiTheme="majorHAnsi"/>
                <w:sz w:val="24"/>
                <w:szCs w:val="24"/>
              </w:rPr>
              <w:t>”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vAlign w:val="center"/>
          </w:tcPr>
          <w:p w:rsidR="000A0977" w:rsidRDefault="000A0977" w:rsidP="00027267">
            <w:pPr>
              <w:keepNext/>
              <w:keepLines/>
              <w:rPr>
                <w:rFonts w:asciiTheme="majorHAnsi" w:hAnsiTheme="majorHAnsi"/>
                <w:sz w:val="24"/>
                <w:szCs w:val="24"/>
              </w:rPr>
            </w:pPr>
            <w:r>
              <w:rPr>
                <w:rFonts w:asciiTheme="majorHAnsi" w:hAnsiTheme="majorHAnsi"/>
                <w:sz w:val="24"/>
                <w:szCs w:val="24"/>
              </w:rPr>
              <w:t>Reads “A” via LCD speaker</w:t>
            </w:r>
          </w:p>
        </w:tc>
        <w:tc>
          <w:tcPr>
            <w:tcW w:w="0" w:type="auto"/>
            <w:vAlign w:val="center"/>
          </w:tcPr>
          <w:p w:rsidR="000A0977" w:rsidRPr="004C2921" w:rsidRDefault="000A0977" w:rsidP="00027267">
            <w:pPr>
              <w:keepNext/>
              <w:keepLines/>
              <w:rPr>
                <w:rFonts w:asciiTheme="majorHAnsi" w:hAnsiTheme="majorHAnsi"/>
                <w:sz w:val="24"/>
              </w:rPr>
            </w:pPr>
            <w:r>
              <w:rPr>
                <w:rFonts w:asciiTheme="majorHAnsi" w:hAnsiTheme="majorHAnsi"/>
                <w:sz w:val="24"/>
              </w:rPr>
              <w:t>Test case HSRTC0</w:t>
            </w:r>
            <w:r>
              <w:rPr>
                <w:rFonts w:asciiTheme="majorHAnsi" w:hAnsiTheme="majorHAnsi"/>
                <w:sz w:val="24"/>
              </w:rPr>
              <w:t>8</w:t>
            </w:r>
            <w:r w:rsidRPr="004C2921">
              <w:rPr>
                <w:rFonts w:asciiTheme="majorHAnsi" w:hAnsiTheme="majorHAnsi"/>
                <w:sz w:val="24"/>
              </w:rPr>
              <w:t xml:space="preserve"> is executed</w:t>
            </w:r>
          </w:p>
        </w:tc>
      </w:tr>
      <w:tr w:rsidR="000A0977" w:rsidRPr="004C2921" w:rsidTr="00C12A68">
        <w:trPr>
          <w:trHeight w:val="420"/>
        </w:trPr>
        <w:tc>
          <w:tcPr>
            <w:tcW w:w="0" w:type="auto"/>
            <w:vMerge/>
            <w:vAlign w:val="center"/>
          </w:tcPr>
          <w:p w:rsidR="000A0977" w:rsidRDefault="000A0977" w:rsidP="000A0977">
            <w:pPr>
              <w:keepNext/>
              <w:keepLines/>
              <w:jc w:val="center"/>
              <w:rPr>
                <w:rFonts w:asciiTheme="majorHAnsi" w:hAnsiTheme="majorHAnsi"/>
                <w:sz w:val="24"/>
              </w:rPr>
            </w:pPr>
          </w:p>
        </w:tc>
        <w:tc>
          <w:tcPr>
            <w:tcW w:w="0" w:type="auto"/>
            <w:vMerge/>
            <w:vAlign w:val="center"/>
          </w:tcPr>
          <w:p w:rsidR="000A0977" w:rsidRPr="004C2921" w:rsidRDefault="000A0977" w:rsidP="000A0977">
            <w:pPr>
              <w:keepNext/>
              <w:keepLines/>
              <w:rPr>
                <w:rFonts w:asciiTheme="majorHAnsi" w:hAnsiTheme="majorHAnsi"/>
                <w:sz w:val="24"/>
              </w:rPr>
            </w:pPr>
          </w:p>
        </w:tc>
        <w:tc>
          <w:tcPr>
            <w:tcW w:w="0" w:type="auto"/>
            <w:vMerge/>
            <w:vAlign w:val="center"/>
          </w:tcPr>
          <w:p w:rsidR="000A0977" w:rsidRDefault="000A0977" w:rsidP="000A0977">
            <w:pPr>
              <w:keepNext/>
              <w:keepLines/>
              <w:rPr>
                <w:rFonts w:asciiTheme="majorHAnsi" w:hAnsiTheme="majorHAnsi"/>
                <w:sz w:val="24"/>
                <w:szCs w:val="24"/>
              </w:rPr>
            </w:pPr>
          </w:p>
        </w:tc>
        <w:tc>
          <w:tcPr>
            <w:tcW w:w="0" w:type="auto"/>
            <w:vAlign w:val="center"/>
          </w:tcPr>
          <w:p w:rsidR="000A0977" w:rsidRPr="004C2921" w:rsidRDefault="000A0977" w:rsidP="000A097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Align w:val="center"/>
          </w:tcPr>
          <w:p w:rsidR="000A0977" w:rsidRDefault="000A0977" w:rsidP="000A0977">
            <w:pPr>
              <w:keepNext/>
              <w:keepLines/>
              <w:rPr>
                <w:rFonts w:asciiTheme="majorHAnsi" w:hAnsiTheme="majorHAnsi"/>
                <w:sz w:val="24"/>
              </w:rPr>
            </w:pPr>
          </w:p>
        </w:tc>
      </w:tr>
      <w:tr w:rsidR="000A0977" w:rsidRPr="004C2921" w:rsidTr="00C12A68">
        <w:trPr>
          <w:trHeight w:val="1199"/>
        </w:trPr>
        <w:tc>
          <w:tcPr>
            <w:tcW w:w="0" w:type="auto"/>
          </w:tcPr>
          <w:p w:rsidR="000A0977" w:rsidRDefault="000A0977" w:rsidP="000A0977">
            <w:pPr>
              <w:keepNext/>
              <w:keepLines/>
              <w:rPr>
                <w:rFonts w:asciiTheme="majorHAnsi" w:hAnsiTheme="majorHAnsi"/>
                <w:sz w:val="24"/>
              </w:rPr>
            </w:pPr>
            <w:r>
              <w:rPr>
                <w:rFonts w:asciiTheme="majorHAnsi" w:hAnsiTheme="majorHAnsi"/>
                <w:sz w:val="24"/>
              </w:rPr>
              <w:t>HSRTC16</w:t>
            </w:r>
          </w:p>
        </w:tc>
        <w:tc>
          <w:tcPr>
            <w:tcW w:w="0" w:type="auto"/>
          </w:tcPr>
          <w:p w:rsidR="000A0977" w:rsidRPr="004C2921" w:rsidRDefault="000A0977" w:rsidP="000A0977">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Default="000A0977" w:rsidP="000A0977">
            <w:pPr>
              <w:keepNext/>
              <w:keepLines/>
              <w:rPr>
                <w:rFonts w:asciiTheme="majorHAnsi" w:hAnsiTheme="majorHAnsi"/>
                <w:sz w:val="24"/>
              </w:rPr>
            </w:pPr>
            <w:r>
              <w:rPr>
                <w:rFonts w:asciiTheme="majorHAnsi" w:hAnsiTheme="majorHAnsi"/>
                <w:sz w:val="24"/>
                <w:szCs w:val="24"/>
              </w:rPr>
              <w:t xml:space="preserve">Show “speak” hand sign then show “end” hand sign  </w:t>
            </w:r>
            <w:r>
              <w:rPr>
                <w:rFonts w:asciiTheme="majorHAnsi" w:hAnsiTheme="majorHAnsi"/>
                <w:sz w:val="24"/>
                <w:szCs w:val="24"/>
              </w:rPr>
              <w:t>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Pr="004C2921" w:rsidRDefault="000A0977" w:rsidP="000A0977">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Default="00F7234B" w:rsidP="000A0977">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r w:rsidR="000A0977" w:rsidRPr="004C2921" w:rsidTr="00C12A68">
        <w:tc>
          <w:tcPr>
            <w:tcW w:w="0" w:type="auto"/>
            <w:vAlign w:val="center"/>
          </w:tcPr>
          <w:p w:rsidR="000A0977" w:rsidRPr="004C2921" w:rsidRDefault="000A0977" w:rsidP="000A0977">
            <w:pPr>
              <w:keepNext/>
              <w:keepLines/>
              <w:jc w:val="center"/>
              <w:rPr>
                <w:rFonts w:asciiTheme="majorHAnsi" w:hAnsiTheme="majorHAnsi"/>
                <w:sz w:val="24"/>
              </w:rPr>
            </w:pPr>
            <w:r>
              <w:rPr>
                <w:rFonts w:asciiTheme="majorHAnsi" w:hAnsiTheme="majorHAnsi"/>
                <w:sz w:val="24"/>
              </w:rPr>
              <w:t>HSRTC17</w:t>
            </w:r>
          </w:p>
        </w:tc>
        <w:tc>
          <w:tcPr>
            <w:tcW w:w="0" w:type="auto"/>
            <w:vAlign w:val="center"/>
          </w:tcPr>
          <w:p w:rsidR="000A0977" w:rsidRPr="004C2921" w:rsidRDefault="000A0977" w:rsidP="000A0977">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0A0977" w:rsidRPr="004C2921" w:rsidRDefault="000A0977" w:rsidP="000A0977">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vAlign w:val="center"/>
          </w:tcPr>
          <w:p w:rsidR="000A0977" w:rsidRPr="004C2921" w:rsidRDefault="000A0977" w:rsidP="000A0977">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vAlign w:val="center"/>
          </w:tcPr>
          <w:p w:rsidR="000A0977" w:rsidRPr="004C2921" w:rsidRDefault="00F7234B" w:rsidP="000A0977">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bl>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pStyle w:val="Heading4"/>
        <w:numPr>
          <w:ilvl w:val="2"/>
          <w:numId w:val="7"/>
        </w:numPr>
        <w:ind w:hanging="704"/>
      </w:pPr>
      <w:r w:rsidRPr="003C0C56">
        <w:t>Integration Test Procedure TP3</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34634D" w:rsidRPr="004C2921" w:rsidTr="00C12A68">
        <w:trPr>
          <w:trHeight w:val="510"/>
        </w:trPr>
        <w:tc>
          <w:tcPr>
            <w:tcW w:w="1195"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ID</w:t>
            </w:r>
          </w:p>
        </w:tc>
        <w:tc>
          <w:tcPr>
            <w:tcW w:w="4223"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34634D" w:rsidRPr="004C2921" w:rsidRDefault="0034634D" w:rsidP="00C12A68">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Note</w:t>
            </w:r>
          </w:p>
        </w:tc>
      </w:tr>
      <w:tr w:rsidR="000A0977" w:rsidRPr="004C2921" w:rsidTr="00C12A68">
        <w:tc>
          <w:tcPr>
            <w:tcW w:w="1195" w:type="dxa"/>
            <w:vAlign w:val="center"/>
          </w:tcPr>
          <w:p w:rsidR="000A0977" w:rsidRPr="004C2921" w:rsidRDefault="000A0977" w:rsidP="00C12A68">
            <w:pPr>
              <w:rPr>
                <w:rFonts w:asciiTheme="majorHAnsi" w:hAnsiTheme="majorHAnsi"/>
                <w:sz w:val="24"/>
                <w:szCs w:val="20"/>
              </w:rPr>
            </w:pPr>
            <w:r w:rsidRPr="004C2921">
              <w:rPr>
                <w:rFonts w:asciiTheme="majorHAnsi" w:hAnsiTheme="majorHAnsi"/>
                <w:sz w:val="24"/>
                <w:szCs w:val="20"/>
              </w:rPr>
              <w:t>HSRTP01</w:t>
            </w:r>
          </w:p>
        </w:tc>
        <w:tc>
          <w:tcPr>
            <w:tcW w:w="4223" w:type="dxa"/>
            <w:vAlign w:val="center"/>
          </w:tcPr>
          <w:p w:rsidR="000A0977" w:rsidRPr="004C2921" w:rsidRDefault="000A0977" w:rsidP="00C12A68">
            <w:pPr>
              <w:rPr>
                <w:rFonts w:asciiTheme="majorHAnsi" w:hAnsiTheme="majorHAnsi"/>
                <w:sz w:val="24"/>
                <w:szCs w:val="20"/>
              </w:rPr>
            </w:pPr>
            <w:r>
              <w:rPr>
                <w:rFonts w:asciiTheme="majorHAnsi" w:hAnsiTheme="majorHAnsi"/>
                <w:sz w:val="24"/>
                <w:szCs w:val="20"/>
              </w:rPr>
              <w:t xml:space="preserve">Test fail “Selection Function”: </w:t>
            </w:r>
            <w:r w:rsidR="00F7234B">
              <w:rPr>
                <w:rFonts w:asciiTheme="majorHAnsi" w:hAnsiTheme="majorHAnsi"/>
                <w:sz w:val="24"/>
                <w:szCs w:val="24"/>
              </w:rPr>
              <w:t>“select” hand sign outside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F7234B" w:rsidRDefault="00F7234B" w:rsidP="00C12A68">
            <w:pPr>
              <w:rPr>
                <w:rFonts w:asciiTheme="majorHAnsi" w:hAnsiTheme="majorHAnsi"/>
                <w:sz w:val="24"/>
              </w:rPr>
            </w:pPr>
            <w:r w:rsidRPr="004C2921">
              <w:rPr>
                <w:rFonts w:asciiTheme="majorHAnsi" w:hAnsiTheme="majorHAnsi"/>
                <w:sz w:val="24"/>
                <w:szCs w:val="20"/>
              </w:rPr>
              <w:t xml:space="preserve">2. Execute test case HSRTC02 </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C12A68">
        <w:tc>
          <w:tcPr>
            <w:tcW w:w="1195" w:type="dxa"/>
            <w:vAlign w:val="center"/>
          </w:tcPr>
          <w:p w:rsidR="000A0977" w:rsidRPr="004C2921" w:rsidRDefault="00F7234B" w:rsidP="00C12A68">
            <w:pPr>
              <w:rPr>
                <w:rFonts w:asciiTheme="majorHAnsi" w:hAnsiTheme="majorHAnsi"/>
                <w:sz w:val="24"/>
                <w:szCs w:val="20"/>
              </w:rPr>
            </w:pPr>
            <w:r>
              <w:rPr>
                <w:rFonts w:asciiTheme="majorHAnsi" w:hAnsiTheme="majorHAnsi"/>
                <w:sz w:val="24"/>
                <w:szCs w:val="20"/>
              </w:rPr>
              <w:t>HSRTP02</w:t>
            </w:r>
            <w:r w:rsidR="000A0977" w:rsidRPr="004C2921">
              <w:rPr>
                <w:rFonts w:asciiTheme="majorHAnsi" w:hAnsiTheme="majorHAnsi"/>
                <w:sz w:val="24"/>
                <w:szCs w:val="20"/>
              </w:rPr>
              <w:t xml:space="preserve"> </w:t>
            </w:r>
          </w:p>
        </w:tc>
        <w:tc>
          <w:tcPr>
            <w:tcW w:w="4223" w:type="dxa"/>
            <w:vAlign w:val="center"/>
          </w:tcPr>
          <w:p w:rsidR="000A0977" w:rsidRPr="004C2921" w:rsidRDefault="00F7234B" w:rsidP="00C12A68">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 xml:space="preserve">hand </w:t>
            </w:r>
            <w:r>
              <w:rPr>
                <w:rFonts w:asciiTheme="majorHAnsi" w:hAnsiTheme="majorHAnsi"/>
                <w:sz w:val="24"/>
                <w:szCs w:val="24"/>
              </w:rPr>
              <w:lastRenderedPageBreak/>
              <w:t>sign different “select” hand sign inside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lastRenderedPageBreak/>
              <w:t xml:space="preserve">1. Execute test case HSRTC01 </w:t>
            </w:r>
          </w:p>
          <w:p w:rsidR="000A0977" w:rsidRPr="004C2921" w:rsidRDefault="00F7234B" w:rsidP="00F7234B">
            <w:pPr>
              <w:rPr>
                <w:rFonts w:asciiTheme="majorHAnsi" w:hAnsiTheme="majorHAnsi"/>
                <w:sz w:val="24"/>
                <w:szCs w:val="20"/>
              </w:rPr>
            </w:pPr>
            <w:r w:rsidRPr="004C2921">
              <w:rPr>
                <w:rFonts w:asciiTheme="majorHAnsi" w:hAnsiTheme="majorHAnsi"/>
                <w:sz w:val="24"/>
                <w:szCs w:val="20"/>
              </w:rPr>
              <w:lastRenderedPageBreak/>
              <w:t xml:space="preserve">2. </w:t>
            </w:r>
            <w:r>
              <w:rPr>
                <w:rFonts w:asciiTheme="majorHAnsi" w:hAnsiTheme="majorHAnsi"/>
                <w:sz w:val="24"/>
                <w:szCs w:val="20"/>
              </w:rPr>
              <w:t>Execute test case HSRTC03</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C12A68">
        <w:tc>
          <w:tcPr>
            <w:tcW w:w="1195" w:type="dxa"/>
            <w:vAlign w:val="center"/>
          </w:tcPr>
          <w:p w:rsidR="000A0977" w:rsidRPr="004C2921" w:rsidRDefault="00F7234B" w:rsidP="00C12A68">
            <w:pPr>
              <w:rPr>
                <w:rFonts w:asciiTheme="majorHAnsi" w:hAnsiTheme="majorHAnsi"/>
                <w:sz w:val="24"/>
                <w:szCs w:val="20"/>
              </w:rPr>
            </w:pPr>
            <w:r>
              <w:rPr>
                <w:rFonts w:asciiTheme="majorHAnsi" w:hAnsiTheme="majorHAnsi"/>
                <w:sz w:val="24"/>
                <w:szCs w:val="20"/>
              </w:rPr>
              <w:lastRenderedPageBreak/>
              <w:t>HSRTP03</w:t>
            </w:r>
          </w:p>
        </w:tc>
        <w:tc>
          <w:tcPr>
            <w:tcW w:w="4223" w:type="dxa"/>
            <w:vAlign w:val="center"/>
          </w:tcPr>
          <w:p w:rsidR="000A0977" w:rsidRPr="004C2921" w:rsidRDefault="00F7234B" w:rsidP="00C12A68">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F7234B">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HSRTC04</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34634D" w:rsidRPr="004C2921" w:rsidTr="00C12A68">
        <w:tc>
          <w:tcPr>
            <w:tcW w:w="1195" w:type="dxa"/>
            <w:vAlign w:val="center"/>
          </w:tcPr>
          <w:p w:rsidR="0034634D" w:rsidRPr="004C2921" w:rsidRDefault="00F7234B" w:rsidP="00C12A68">
            <w:pPr>
              <w:rPr>
                <w:rFonts w:asciiTheme="majorHAnsi" w:hAnsiTheme="majorHAnsi"/>
                <w:sz w:val="24"/>
              </w:rPr>
            </w:pPr>
            <w:r>
              <w:rPr>
                <w:rFonts w:asciiTheme="majorHAnsi" w:hAnsiTheme="majorHAnsi"/>
                <w:sz w:val="24"/>
                <w:szCs w:val="20"/>
              </w:rPr>
              <w:t>HSRTP04</w:t>
            </w:r>
          </w:p>
        </w:tc>
        <w:tc>
          <w:tcPr>
            <w:tcW w:w="4223"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the “A</w:t>
            </w:r>
            <w:r w:rsidRPr="004C2921">
              <w:rPr>
                <w:rFonts w:asciiTheme="majorHAnsi" w:hAnsiTheme="majorHAnsi"/>
                <w:sz w:val="24"/>
                <w:szCs w:val="20"/>
              </w:rPr>
              <w:t>B” content</w:t>
            </w:r>
            <w:r w:rsidR="00F7234B">
              <w:rPr>
                <w:rFonts w:asciiTheme="majorHAnsi" w:hAnsiTheme="majorHAnsi"/>
                <w:sz w:val="24"/>
                <w:szCs w:val="20"/>
              </w:rPr>
              <w:t xml:space="preserve"> in </w:t>
            </w:r>
            <w:r w:rsidR="00F7234B">
              <w:rPr>
                <w:rFonts w:asciiTheme="majorHAnsi" w:hAnsiTheme="majorHAnsi"/>
                <w:color w:val="000000"/>
                <w:sz w:val="24"/>
                <w:szCs w:val="24"/>
              </w:rPr>
              <w:t>g</w:t>
            </w:r>
            <w:r w:rsidR="00F7234B" w:rsidRPr="002424B3">
              <w:rPr>
                <w:rFonts w:asciiTheme="majorHAnsi" w:hAnsiTheme="majorHAnsi"/>
                <w:color w:val="000000"/>
                <w:sz w:val="24"/>
                <w:szCs w:val="24"/>
              </w:rPr>
              <w:t xml:space="preserve">roupbox </w:t>
            </w:r>
            <w:r w:rsidR="00F7234B" w:rsidRPr="004C2921">
              <w:rPr>
                <w:rFonts w:asciiTheme="majorHAnsi" w:hAnsiTheme="majorHAnsi"/>
                <w:sz w:val="24"/>
              </w:rPr>
              <w:t>“</w:t>
            </w:r>
            <w:r w:rsidR="00F7234B" w:rsidRPr="002424B3">
              <w:rPr>
                <w:rFonts w:asciiTheme="majorHAnsi" w:hAnsiTheme="majorHAnsi"/>
                <w:color w:val="000000"/>
                <w:sz w:val="24"/>
                <w:szCs w:val="24"/>
              </w:rPr>
              <w:t xml:space="preserve"> </w:t>
            </w:r>
            <w:r w:rsidR="00F7234B">
              <w:rPr>
                <w:rFonts w:asciiTheme="majorHAnsi" w:hAnsiTheme="majorHAnsi"/>
                <w:sz w:val="24"/>
                <w:szCs w:val="24"/>
              </w:rPr>
              <w:t>Nội Dung Toàn Bộ</w:t>
            </w:r>
            <w:r w:rsidR="00F7234B" w:rsidRPr="004C2921">
              <w:rPr>
                <w:rFonts w:asciiTheme="majorHAnsi" w:hAnsiTheme="majorHAnsi"/>
                <w:sz w:val="24"/>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2. </w:t>
            </w:r>
            <w:r w:rsidR="00F7234B">
              <w:rPr>
                <w:rFonts w:asciiTheme="majorHAnsi" w:hAnsiTheme="majorHAnsi"/>
                <w:sz w:val="24"/>
                <w:szCs w:val="20"/>
              </w:rPr>
              <w:t>Execute test case HSRTC05</w:t>
            </w:r>
          </w:p>
          <w:p w:rsidR="0034634D" w:rsidRPr="004C2921" w:rsidRDefault="00F7234B" w:rsidP="00C12A68">
            <w:pPr>
              <w:rPr>
                <w:rFonts w:asciiTheme="majorHAnsi" w:hAnsiTheme="majorHAnsi"/>
                <w:sz w:val="24"/>
              </w:rPr>
            </w:pPr>
            <w:r>
              <w:rPr>
                <w:rFonts w:asciiTheme="majorHAnsi" w:hAnsiTheme="majorHAnsi"/>
                <w:sz w:val="24"/>
                <w:szCs w:val="20"/>
              </w:rPr>
              <w:t>3. Execute test case HSRTC06</w:t>
            </w:r>
          </w:p>
          <w:p w:rsidR="0034634D" w:rsidRDefault="0034634D" w:rsidP="00C12A68">
            <w:pPr>
              <w:rPr>
                <w:rFonts w:asciiTheme="majorHAnsi" w:hAnsiTheme="majorHAnsi"/>
                <w:sz w:val="24"/>
                <w:szCs w:val="20"/>
              </w:rPr>
            </w:pPr>
            <w:r w:rsidRPr="004C2921">
              <w:rPr>
                <w:rFonts w:asciiTheme="majorHAnsi" w:hAnsiTheme="majorHAnsi"/>
                <w:sz w:val="24"/>
                <w:szCs w:val="20"/>
              </w:rPr>
              <w:t>4. Ex</w:t>
            </w:r>
            <w:r w:rsidR="00F7234B">
              <w:rPr>
                <w:rFonts w:asciiTheme="majorHAnsi" w:hAnsiTheme="majorHAnsi"/>
                <w:sz w:val="24"/>
                <w:szCs w:val="20"/>
              </w:rPr>
              <w:t>ecute test case HSRTC08</w:t>
            </w:r>
          </w:p>
          <w:p w:rsidR="0034634D" w:rsidRPr="004C2921" w:rsidRDefault="0034634D" w:rsidP="00C12A68">
            <w:pPr>
              <w:rPr>
                <w:rFonts w:asciiTheme="majorHAnsi" w:hAnsiTheme="majorHAnsi"/>
                <w:sz w:val="24"/>
              </w:rPr>
            </w:pPr>
            <w:r>
              <w:rPr>
                <w:rFonts w:asciiTheme="majorHAnsi" w:hAnsiTheme="majorHAnsi"/>
                <w:sz w:val="24"/>
                <w:szCs w:val="20"/>
              </w:rPr>
              <w:t>5</w:t>
            </w:r>
            <w:r w:rsidRPr="004C2921">
              <w:rPr>
                <w:rFonts w:asciiTheme="majorHAnsi" w:hAnsiTheme="majorHAnsi"/>
                <w:sz w:val="24"/>
                <w:szCs w:val="20"/>
              </w:rPr>
              <w:t>. Ex</w:t>
            </w:r>
            <w:r w:rsidR="00F7234B">
              <w:rPr>
                <w:rFonts w:asciiTheme="majorHAnsi" w:hAnsiTheme="majorHAnsi"/>
                <w:sz w:val="24"/>
                <w:szCs w:val="20"/>
              </w:rPr>
              <w:t>ecute test case HSRTC12</w:t>
            </w:r>
            <w:r w:rsidRPr="004C2921">
              <w:rPr>
                <w:rFonts w:asciiTheme="majorHAnsi" w:hAnsiTheme="majorHAnsi"/>
                <w:sz w:val="24"/>
                <w:szCs w:val="20"/>
              </w:rPr>
              <w:t xml:space="preserve"> </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34634D" w:rsidRPr="004C2921" w:rsidTr="00C12A68">
        <w:tc>
          <w:tcPr>
            <w:tcW w:w="1195" w:type="dxa"/>
            <w:vAlign w:val="center"/>
          </w:tcPr>
          <w:p w:rsidR="0034634D" w:rsidRPr="004C2921" w:rsidRDefault="00F7234B" w:rsidP="00C12A68">
            <w:pPr>
              <w:rPr>
                <w:rFonts w:asciiTheme="majorHAnsi" w:hAnsiTheme="majorHAnsi"/>
                <w:sz w:val="24"/>
                <w:szCs w:val="20"/>
              </w:rPr>
            </w:pPr>
            <w:r>
              <w:rPr>
                <w:rFonts w:asciiTheme="majorHAnsi" w:hAnsiTheme="majorHAnsi"/>
                <w:sz w:val="24"/>
                <w:szCs w:val="20"/>
              </w:rPr>
              <w:t>HSRTP05</w:t>
            </w:r>
          </w:p>
        </w:tc>
        <w:tc>
          <w:tcPr>
            <w:tcW w:w="4223" w:type="dxa"/>
            <w:vAlign w:val="center"/>
          </w:tcPr>
          <w:p w:rsidR="0034634D" w:rsidRPr="004C2921" w:rsidRDefault="0034634D" w:rsidP="00C12A68">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2. Exec</w:t>
            </w:r>
            <w:r w:rsidR="00F7234B">
              <w:rPr>
                <w:rFonts w:asciiTheme="majorHAnsi" w:hAnsiTheme="majorHAnsi"/>
                <w:sz w:val="24"/>
                <w:szCs w:val="20"/>
              </w:rPr>
              <w:t>ute test case HSRTC05</w:t>
            </w:r>
            <w:r w:rsidRPr="004C2921">
              <w:rPr>
                <w:rFonts w:asciiTheme="majorHAnsi" w:hAnsiTheme="majorHAnsi"/>
                <w:sz w:val="24"/>
                <w:szCs w:val="20"/>
              </w:rPr>
              <w:t xml:space="preserve"> </w:t>
            </w:r>
          </w:p>
          <w:p w:rsidR="0034634D" w:rsidRDefault="00F7234B" w:rsidP="00C12A68">
            <w:pPr>
              <w:rPr>
                <w:rFonts w:asciiTheme="majorHAnsi" w:hAnsiTheme="majorHAnsi"/>
                <w:sz w:val="24"/>
                <w:szCs w:val="20"/>
              </w:rPr>
            </w:pPr>
            <w:r>
              <w:rPr>
                <w:rFonts w:asciiTheme="majorHAnsi" w:hAnsiTheme="majorHAnsi"/>
                <w:sz w:val="24"/>
                <w:szCs w:val="20"/>
              </w:rPr>
              <w:t>3. Execute test case HSRTC06</w:t>
            </w:r>
          </w:p>
          <w:p w:rsidR="00C56107" w:rsidRPr="004C2921" w:rsidRDefault="00C56107" w:rsidP="00C12A68">
            <w:pPr>
              <w:rPr>
                <w:rFonts w:asciiTheme="majorHAnsi" w:hAnsiTheme="majorHAnsi"/>
                <w:sz w:val="24"/>
              </w:rPr>
            </w:pPr>
            <w:r>
              <w:rPr>
                <w:rFonts w:asciiTheme="majorHAnsi" w:hAnsiTheme="majorHAnsi"/>
                <w:sz w:val="24"/>
                <w:szCs w:val="20"/>
              </w:rPr>
              <w:t>4</w:t>
            </w:r>
            <w:r>
              <w:rPr>
                <w:rFonts w:asciiTheme="majorHAnsi" w:hAnsiTheme="majorHAnsi"/>
                <w:sz w:val="24"/>
                <w:szCs w:val="20"/>
              </w:rPr>
              <w:t>. Execute test case HSRTC0</w:t>
            </w:r>
            <w:r>
              <w:rPr>
                <w:rFonts w:asciiTheme="majorHAnsi" w:hAnsiTheme="majorHAnsi"/>
                <w:sz w:val="24"/>
                <w:szCs w:val="20"/>
              </w:rPr>
              <w:t>8</w:t>
            </w:r>
          </w:p>
          <w:p w:rsidR="00C56107" w:rsidRPr="004C2921" w:rsidRDefault="00C56107" w:rsidP="00A23170">
            <w:pPr>
              <w:rPr>
                <w:rFonts w:asciiTheme="majorHAnsi" w:hAnsiTheme="majorHAnsi"/>
                <w:sz w:val="24"/>
                <w:szCs w:val="20"/>
              </w:rPr>
            </w:pPr>
            <w:r>
              <w:rPr>
                <w:rFonts w:asciiTheme="majorHAnsi" w:hAnsiTheme="majorHAnsi"/>
                <w:sz w:val="24"/>
                <w:szCs w:val="20"/>
              </w:rPr>
              <w:t>5</w:t>
            </w:r>
            <w:r w:rsidR="0034634D" w:rsidRPr="004C2921">
              <w:rPr>
                <w:rFonts w:asciiTheme="majorHAnsi" w:hAnsiTheme="majorHAnsi"/>
                <w:sz w:val="24"/>
                <w:szCs w:val="20"/>
              </w:rPr>
              <w:t>. Ex</w:t>
            </w:r>
            <w:r>
              <w:rPr>
                <w:rFonts w:asciiTheme="majorHAnsi" w:hAnsiTheme="majorHAnsi"/>
                <w:sz w:val="24"/>
                <w:szCs w:val="20"/>
              </w:rPr>
              <w:t>ecute test case HSRTC</w:t>
            </w:r>
            <w:r w:rsidR="00F7234B">
              <w:rPr>
                <w:rFonts w:asciiTheme="majorHAnsi" w:hAnsiTheme="majorHAnsi"/>
                <w:sz w:val="24"/>
                <w:szCs w:val="20"/>
              </w:rPr>
              <w:t>13</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C12A68">
        <w:tc>
          <w:tcPr>
            <w:tcW w:w="1195" w:type="dxa"/>
            <w:vAlign w:val="center"/>
          </w:tcPr>
          <w:p w:rsidR="00A23170" w:rsidRDefault="001550C6" w:rsidP="00C12A68">
            <w:pPr>
              <w:rPr>
                <w:rFonts w:asciiTheme="majorHAnsi" w:hAnsiTheme="majorHAnsi"/>
                <w:sz w:val="24"/>
                <w:szCs w:val="20"/>
              </w:rPr>
            </w:pPr>
            <w:r>
              <w:rPr>
                <w:rFonts w:asciiTheme="majorHAnsi" w:hAnsiTheme="majorHAnsi"/>
                <w:sz w:val="24"/>
                <w:szCs w:val="20"/>
              </w:rPr>
              <w:t>HSRTP0</w:t>
            </w:r>
            <w:r>
              <w:rPr>
                <w:rFonts w:asciiTheme="majorHAnsi" w:hAnsiTheme="majorHAnsi"/>
                <w:sz w:val="24"/>
                <w:szCs w:val="20"/>
              </w:rPr>
              <w:t>6</w:t>
            </w:r>
          </w:p>
        </w:tc>
        <w:tc>
          <w:tcPr>
            <w:tcW w:w="4223" w:type="dxa"/>
            <w:vAlign w:val="center"/>
          </w:tcPr>
          <w:p w:rsidR="00A23170" w:rsidRPr="004C2921" w:rsidRDefault="001550C6" w:rsidP="00C12A68">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sidRPr="004C2921">
              <w:rPr>
                <w:rFonts w:asciiTheme="majorHAnsi" w:hAnsiTheme="majorHAnsi"/>
                <w:sz w:val="24"/>
                <w:szCs w:val="20"/>
              </w:rPr>
              <w:t>2. Exec</w:t>
            </w:r>
            <w:r>
              <w:rPr>
                <w:rFonts w:asciiTheme="majorHAnsi" w:hAnsiTheme="majorHAnsi"/>
                <w:sz w:val="24"/>
                <w:szCs w:val="20"/>
              </w:rPr>
              <w:t>ute test case HSRTC05</w:t>
            </w:r>
            <w:r w:rsidRPr="004C2921">
              <w:rPr>
                <w:rFonts w:asciiTheme="majorHAnsi" w:hAnsiTheme="majorHAnsi"/>
                <w:sz w:val="24"/>
                <w:szCs w:val="20"/>
              </w:rPr>
              <w:t xml:space="preserve"> </w:t>
            </w:r>
          </w:p>
          <w:p w:rsidR="00A23170" w:rsidRDefault="00A23170" w:rsidP="00A23170">
            <w:pPr>
              <w:rPr>
                <w:rFonts w:asciiTheme="majorHAnsi" w:hAnsiTheme="majorHAnsi"/>
                <w:sz w:val="24"/>
                <w:szCs w:val="20"/>
              </w:rPr>
            </w:pPr>
            <w:r>
              <w:rPr>
                <w:rFonts w:asciiTheme="majorHAnsi" w:hAnsiTheme="majorHAnsi"/>
                <w:sz w:val="24"/>
                <w:szCs w:val="20"/>
              </w:rPr>
              <w:t>3. Execute test case HSRTC06</w:t>
            </w:r>
          </w:p>
          <w:p w:rsidR="00A23170" w:rsidRPr="004C2921" w:rsidRDefault="00A23170" w:rsidP="00A23170">
            <w:pPr>
              <w:rPr>
                <w:rFonts w:asciiTheme="majorHAnsi" w:hAnsiTheme="majorHAnsi"/>
                <w:sz w:val="24"/>
              </w:rPr>
            </w:pPr>
            <w:r>
              <w:rPr>
                <w:rFonts w:asciiTheme="majorHAnsi" w:hAnsiTheme="majorHAnsi"/>
                <w:sz w:val="24"/>
                <w:szCs w:val="20"/>
              </w:rPr>
              <w:t>4. Execute test case HSRTC08</w:t>
            </w:r>
          </w:p>
          <w:p w:rsidR="00A23170" w:rsidRPr="004C2921" w:rsidRDefault="00A23170" w:rsidP="00C12A68">
            <w:pPr>
              <w:rPr>
                <w:rFonts w:asciiTheme="majorHAnsi" w:hAnsiTheme="majorHAnsi"/>
                <w:sz w:val="24"/>
                <w:szCs w:val="20"/>
              </w:rPr>
            </w:pPr>
            <w:r>
              <w:rPr>
                <w:rFonts w:asciiTheme="majorHAnsi" w:hAnsiTheme="majorHAnsi"/>
                <w:sz w:val="24"/>
                <w:szCs w:val="20"/>
              </w:rPr>
              <w:t>5</w:t>
            </w:r>
            <w:r w:rsidRPr="004C2921">
              <w:rPr>
                <w:rFonts w:asciiTheme="majorHAnsi" w:hAnsiTheme="majorHAnsi"/>
                <w:sz w:val="24"/>
                <w:szCs w:val="20"/>
              </w:rPr>
              <w:t>. Ex</w:t>
            </w:r>
            <w:r>
              <w:rPr>
                <w:rFonts w:asciiTheme="majorHAnsi" w:hAnsiTheme="majorHAnsi"/>
                <w:sz w:val="24"/>
                <w:szCs w:val="20"/>
              </w:rPr>
              <w:t>ecute test case HSRTC15</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241AA8" w:rsidRPr="004C2921" w:rsidTr="00C12A68">
        <w:tc>
          <w:tcPr>
            <w:tcW w:w="1195" w:type="dxa"/>
            <w:vAlign w:val="center"/>
          </w:tcPr>
          <w:p w:rsidR="00241AA8" w:rsidRDefault="00F7234B" w:rsidP="00C12A68">
            <w:pPr>
              <w:rPr>
                <w:rFonts w:asciiTheme="majorHAnsi" w:hAnsiTheme="majorHAnsi"/>
                <w:sz w:val="24"/>
                <w:szCs w:val="20"/>
              </w:rPr>
            </w:pPr>
            <w:r>
              <w:rPr>
                <w:rFonts w:asciiTheme="majorHAnsi" w:hAnsiTheme="majorHAnsi"/>
                <w:sz w:val="24"/>
                <w:szCs w:val="20"/>
              </w:rPr>
              <w:t>HSRTP0</w:t>
            </w:r>
            <w:r w:rsidR="001550C6">
              <w:rPr>
                <w:rFonts w:asciiTheme="majorHAnsi" w:hAnsiTheme="majorHAnsi"/>
                <w:sz w:val="24"/>
                <w:szCs w:val="20"/>
              </w:rPr>
              <w:t>7</w:t>
            </w:r>
          </w:p>
        </w:tc>
        <w:tc>
          <w:tcPr>
            <w:tcW w:w="4223" w:type="dxa"/>
            <w:vAlign w:val="center"/>
          </w:tcPr>
          <w:p w:rsidR="00241AA8" w:rsidRPr="004C2921" w:rsidRDefault="00F7234B" w:rsidP="00C12A68">
            <w:pPr>
              <w:rPr>
                <w:rFonts w:asciiTheme="majorHAnsi" w:hAnsiTheme="majorHAnsi"/>
                <w:sz w:val="24"/>
                <w:szCs w:val="20"/>
              </w:rPr>
            </w:pPr>
            <w:r w:rsidRPr="004C2921">
              <w:rPr>
                <w:rFonts w:asciiTheme="majorHAnsi" w:hAnsiTheme="majorHAnsi"/>
                <w:sz w:val="24"/>
                <w:szCs w:val="20"/>
              </w:rPr>
              <w:t>Test the flow Hand Sign Recognition</w:t>
            </w:r>
            <w:r w:rsidR="00C56107">
              <w:rPr>
                <w:rFonts w:asciiTheme="majorHAnsi" w:hAnsiTheme="majorHAnsi"/>
                <w:sz w:val="24"/>
                <w:szCs w:val="20"/>
              </w:rPr>
              <w:t xml:space="preserve"> can work correctly show the “C</w:t>
            </w:r>
            <w:r w:rsidRPr="004C2921">
              <w:rPr>
                <w:rFonts w:asciiTheme="majorHAnsi" w:hAnsiTheme="majorHAnsi"/>
                <w:sz w:val="24"/>
                <w:szCs w:val="20"/>
              </w:rPr>
              <w:t>” content</w:t>
            </w:r>
            <w:r>
              <w:rPr>
                <w:rFonts w:asciiTheme="majorHAnsi" w:hAnsiTheme="majorHAnsi"/>
                <w:sz w:val="24"/>
                <w:szCs w:val="20"/>
              </w:rPr>
              <w:t xml:space="preserve"> in </w:t>
            </w: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p>
        </w:tc>
        <w:tc>
          <w:tcPr>
            <w:tcW w:w="3621" w:type="dxa"/>
            <w:vAlign w:val="center"/>
          </w:tcPr>
          <w:p w:rsidR="00241AA8" w:rsidRPr="004C2921" w:rsidRDefault="00241AA8" w:rsidP="00241AA8">
            <w:pPr>
              <w:rPr>
                <w:rFonts w:asciiTheme="majorHAnsi" w:hAnsiTheme="majorHAnsi"/>
                <w:sz w:val="24"/>
              </w:rPr>
            </w:pPr>
            <w:r w:rsidRPr="004C2921">
              <w:rPr>
                <w:rFonts w:asciiTheme="majorHAnsi" w:hAnsiTheme="majorHAnsi"/>
                <w:sz w:val="24"/>
                <w:szCs w:val="20"/>
              </w:rPr>
              <w:t xml:space="preserve">1. Execute test case HSRTC01 </w:t>
            </w:r>
          </w:p>
          <w:p w:rsidR="00241AA8" w:rsidRPr="004C2921" w:rsidRDefault="00C56107" w:rsidP="00241AA8">
            <w:pPr>
              <w:rPr>
                <w:rFonts w:asciiTheme="majorHAnsi" w:hAnsiTheme="majorHAnsi"/>
                <w:sz w:val="24"/>
              </w:rPr>
            </w:pPr>
            <w:r>
              <w:rPr>
                <w:rFonts w:asciiTheme="majorHAnsi" w:hAnsiTheme="majorHAnsi"/>
                <w:sz w:val="24"/>
                <w:szCs w:val="20"/>
              </w:rPr>
              <w:t>2. Execute test case HSRTC05</w:t>
            </w:r>
            <w:r w:rsidR="00241AA8" w:rsidRPr="004C2921">
              <w:rPr>
                <w:rFonts w:asciiTheme="majorHAnsi" w:hAnsiTheme="majorHAnsi"/>
                <w:sz w:val="24"/>
                <w:szCs w:val="20"/>
              </w:rPr>
              <w:t xml:space="preserve"> </w:t>
            </w:r>
          </w:p>
          <w:p w:rsidR="00241AA8" w:rsidRPr="004C2921" w:rsidRDefault="00C56107" w:rsidP="00241AA8">
            <w:pPr>
              <w:rPr>
                <w:rFonts w:asciiTheme="majorHAnsi" w:hAnsiTheme="majorHAnsi"/>
                <w:sz w:val="24"/>
              </w:rPr>
            </w:pPr>
            <w:r>
              <w:rPr>
                <w:rFonts w:asciiTheme="majorHAnsi" w:hAnsiTheme="majorHAnsi"/>
                <w:sz w:val="24"/>
                <w:szCs w:val="20"/>
              </w:rPr>
              <w:t>3. Execute test case HSRTC06</w:t>
            </w:r>
          </w:p>
          <w:p w:rsidR="00241AA8" w:rsidRPr="004C2921" w:rsidRDefault="00241AA8" w:rsidP="00241AA8">
            <w:pPr>
              <w:rPr>
                <w:rFonts w:asciiTheme="majorHAnsi" w:hAnsiTheme="majorHAnsi"/>
                <w:sz w:val="24"/>
                <w:szCs w:val="20"/>
              </w:rPr>
            </w:pPr>
            <w:r w:rsidRPr="004C2921">
              <w:rPr>
                <w:rFonts w:asciiTheme="majorHAnsi" w:hAnsiTheme="majorHAnsi"/>
                <w:sz w:val="24"/>
                <w:szCs w:val="20"/>
              </w:rPr>
              <w:t>4. Ex</w:t>
            </w:r>
            <w:r w:rsidR="00C56107">
              <w:rPr>
                <w:rFonts w:asciiTheme="majorHAnsi" w:hAnsiTheme="majorHAnsi"/>
                <w:sz w:val="24"/>
                <w:szCs w:val="20"/>
              </w:rPr>
              <w:t>ecute test case HSRTC09</w:t>
            </w:r>
          </w:p>
        </w:tc>
        <w:tc>
          <w:tcPr>
            <w:tcW w:w="1559" w:type="dxa"/>
          </w:tcPr>
          <w:p w:rsidR="00241AA8" w:rsidRPr="004C2921" w:rsidRDefault="00241AA8" w:rsidP="00C12A68">
            <w:pPr>
              <w:rPr>
                <w:rFonts w:asciiTheme="majorHAnsi" w:hAnsiTheme="majorHAnsi"/>
                <w:b/>
                <w:sz w:val="24"/>
                <w:szCs w:val="20"/>
              </w:rPr>
            </w:pPr>
          </w:p>
        </w:tc>
        <w:tc>
          <w:tcPr>
            <w:tcW w:w="1276" w:type="dxa"/>
            <w:vAlign w:val="center"/>
          </w:tcPr>
          <w:p w:rsidR="00241AA8" w:rsidRPr="004C2921" w:rsidRDefault="00241AA8"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241AA8" w:rsidRPr="004C2921" w:rsidRDefault="00241AA8" w:rsidP="00C12A68">
            <w:pPr>
              <w:rPr>
                <w:rFonts w:asciiTheme="majorHAnsi" w:hAnsiTheme="majorHAnsi"/>
                <w:sz w:val="24"/>
              </w:rPr>
            </w:pPr>
          </w:p>
        </w:tc>
        <w:tc>
          <w:tcPr>
            <w:tcW w:w="731" w:type="dxa"/>
          </w:tcPr>
          <w:p w:rsidR="00241AA8" w:rsidRPr="004C2921" w:rsidRDefault="00241AA8" w:rsidP="00C12A68">
            <w:pPr>
              <w:rPr>
                <w:rFonts w:asciiTheme="majorHAnsi" w:hAnsiTheme="majorHAnsi"/>
                <w:sz w:val="24"/>
              </w:rPr>
            </w:pPr>
          </w:p>
        </w:tc>
      </w:tr>
      <w:tr w:rsidR="0034634D" w:rsidRPr="004C2921" w:rsidTr="00C12A68">
        <w:tc>
          <w:tcPr>
            <w:tcW w:w="1195" w:type="dxa"/>
            <w:vAlign w:val="center"/>
          </w:tcPr>
          <w:p w:rsidR="0034634D" w:rsidRPr="004C2921" w:rsidRDefault="00F7234B" w:rsidP="00C12A68">
            <w:pPr>
              <w:rPr>
                <w:rFonts w:asciiTheme="majorHAnsi" w:hAnsiTheme="majorHAnsi"/>
                <w:sz w:val="24"/>
              </w:rPr>
            </w:pPr>
            <w:r>
              <w:rPr>
                <w:rFonts w:asciiTheme="majorHAnsi" w:hAnsiTheme="majorHAnsi"/>
                <w:sz w:val="24"/>
                <w:szCs w:val="20"/>
              </w:rPr>
              <w:t>HSRTP0</w:t>
            </w:r>
            <w:r w:rsidR="001550C6">
              <w:rPr>
                <w:rFonts w:asciiTheme="majorHAnsi" w:hAnsiTheme="majorHAnsi"/>
                <w:sz w:val="24"/>
                <w:szCs w:val="20"/>
              </w:rPr>
              <w:t>8</w:t>
            </w:r>
          </w:p>
        </w:tc>
        <w:tc>
          <w:tcPr>
            <w:tcW w:w="4223" w:type="dxa"/>
            <w:vAlign w:val="center"/>
          </w:tcPr>
          <w:p w:rsidR="0034634D" w:rsidRPr="004C2921" w:rsidRDefault="0034634D" w:rsidP="001550C6">
            <w:pPr>
              <w:rPr>
                <w:rFonts w:asciiTheme="majorHAnsi" w:hAnsiTheme="majorHAnsi"/>
                <w:sz w:val="24"/>
              </w:rPr>
            </w:pPr>
            <w:r w:rsidRPr="004C2921">
              <w:rPr>
                <w:rFonts w:asciiTheme="majorHAnsi" w:hAnsiTheme="majorHAnsi"/>
                <w:sz w:val="24"/>
                <w:szCs w:val="20"/>
              </w:rPr>
              <w:t>Test the flow Hand Sign Recognition can</w:t>
            </w:r>
            <w:r w:rsidR="00F7234B">
              <w:rPr>
                <w:rFonts w:asciiTheme="majorHAnsi" w:hAnsiTheme="majorHAnsi"/>
                <w:sz w:val="24"/>
                <w:szCs w:val="20"/>
              </w:rPr>
              <w:t xml:space="preserve"> work correctly </w:t>
            </w:r>
            <w:r w:rsidR="001550C6">
              <w:rPr>
                <w:rFonts w:asciiTheme="majorHAnsi" w:hAnsiTheme="majorHAnsi"/>
                <w:sz w:val="24"/>
                <w:szCs w:val="20"/>
              </w:rPr>
              <w:t>: show</w:t>
            </w:r>
            <w:r w:rsidR="00C56107">
              <w:rPr>
                <w:rFonts w:asciiTheme="majorHAnsi" w:hAnsiTheme="majorHAnsi"/>
                <w:sz w:val="24"/>
                <w:szCs w:val="20"/>
              </w:rPr>
              <w:t xml:space="preserve"> </w:t>
            </w:r>
            <w:r w:rsidR="00C56107" w:rsidRPr="004C2921">
              <w:rPr>
                <w:rFonts w:asciiTheme="majorHAnsi" w:hAnsiTheme="majorHAnsi"/>
                <w:sz w:val="24"/>
              </w:rPr>
              <w:t xml:space="preserve">Selecting </w:t>
            </w:r>
            <w:r w:rsidR="00C56107">
              <w:rPr>
                <w:rFonts w:asciiTheme="majorHAnsi" w:hAnsiTheme="majorHAnsi"/>
                <w:sz w:val="24"/>
              </w:rPr>
              <w:t>Function interface</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C56107" w:rsidP="00C12A68">
            <w:pPr>
              <w:rPr>
                <w:rFonts w:asciiTheme="majorHAnsi" w:hAnsiTheme="majorHAnsi"/>
                <w:sz w:val="24"/>
              </w:rPr>
            </w:pPr>
            <w:r>
              <w:rPr>
                <w:rFonts w:asciiTheme="majorHAnsi" w:hAnsiTheme="majorHAnsi"/>
                <w:sz w:val="24"/>
                <w:szCs w:val="20"/>
              </w:rPr>
              <w:t>2. Execute test case HSRTC05</w:t>
            </w:r>
            <w:r w:rsidR="0034634D" w:rsidRPr="004C2921">
              <w:rPr>
                <w:rFonts w:asciiTheme="majorHAnsi" w:hAnsiTheme="majorHAnsi"/>
                <w:sz w:val="24"/>
                <w:szCs w:val="20"/>
              </w:rPr>
              <w:t xml:space="preserve"> </w:t>
            </w:r>
          </w:p>
          <w:p w:rsidR="00C56107" w:rsidRPr="00A23170" w:rsidRDefault="00C56107" w:rsidP="00C12A68">
            <w:pPr>
              <w:rPr>
                <w:rFonts w:asciiTheme="majorHAnsi" w:hAnsiTheme="majorHAnsi"/>
                <w:sz w:val="24"/>
                <w:szCs w:val="20"/>
              </w:rPr>
            </w:pPr>
            <w:r>
              <w:rPr>
                <w:rFonts w:asciiTheme="majorHAnsi" w:hAnsiTheme="majorHAnsi"/>
                <w:sz w:val="24"/>
                <w:szCs w:val="20"/>
              </w:rPr>
              <w:t>3. Execute test case HSRTC17</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C12A68">
        <w:tc>
          <w:tcPr>
            <w:tcW w:w="1195" w:type="dxa"/>
            <w:vAlign w:val="center"/>
          </w:tcPr>
          <w:p w:rsidR="00A23170" w:rsidRDefault="001550C6" w:rsidP="00C12A68">
            <w:pPr>
              <w:rPr>
                <w:rFonts w:asciiTheme="majorHAnsi" w:hAnsiTheme="majorHAnsi"/>
                <w:sz w:val="24"/>
                <w:szCs w:val="20"/>
              </w:rPr>
            </w:pPr>
            <w:r>
              <w:rPr>
                <w:rFonts w:asciiTheme="majorHAnsi" w:hAnsiTheme="majorHAnsi"/>
                <w:sz w:val="24"/>
                <w:szCs w:val="20"/>
              </w:rPr>
              <w:t>HSRTP0</w:t>
            </w:r>
            <w:r>
              <w:rPr>
                <w:rFonts w:asciiTheme="majorHAnsi" w:hAnsiTheme="majorHAnsi"/>
                <w:sz w:val="24"/>
                <w:szCs w:val="20"/>
              </w:rPr>
              <w:t>9</w:t>
            </w:r>
          </w:p>
        </w:tc>
        <w:tc>
          <w:tcPr>
            <w:tcW w:w="4223" w:type="dxa"/>
            <w:vAlign w:val="center"/>
          </w:tcPr>
          <w:p w:rsidR="00A23170" w:rsidRPr="004C2921" w:rsidRDefault="001550C6" w:rsidP="001550C6">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Pr>
                <w:rFonts w:asciiTheme="majorHAnsi" w:hAnsiTheme="majorHAnsi"/>
                <w:sz w:val="24"/>
                <w:szCs w:val="20"/>
              </w:rPr>
              <w:t>2. Execute test case HSRTC05</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3. Execute test case HSRTC16</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A23170" w:rsidRPr="004C2921" w:rsidTr="00C12A68">
        <w:tc>
          <w:tcPr>
            <w:tcW w:w="1195" w:type="dxa"/>
            <w:vAlign w:val="center"/>
          </w:tcPr>
          <w:p w:rsidR="00A23170" w:rsidRDefault="001550C6" w:rsidP="00C12A68">
            <w:pPr>
              <w:rPr>
                <w:rFonts w:asciiTheme="majorHAnsi" w:hAnsiTheme="majorHAnsi"/>
                <w:sz w:val="24"/>
                <w:szCs w:val="20"/>
              </w:rPr>
            </w:pPr>
            <w:r>
              <w:rPr>
                <w:rFonts w:asciiTheme="majorHAnsi" w:hAnsiTheme="majorHAnsi"/>
                <w:sz w:val="24"/>
                <w:szCs w:val="20"/>
              </w:rPr>
              <w:lastRenderedPageBreak/>
              <w:t>HSRTP</w:t>
            </w:r>
            <w:r>
              <w:rPr>
                <w:rFonts w:asciiTheme="majorHAnsi" w:hAnsiTheme="majorHAnsi"/>
                <w:sz w:val="24"/>
                <w:szCs w:val="20"/>
              </w:rPr>
              <w:t>1</w:t>
            </w:r>
            <w:r>
              <w:rPr>
                <w:rFonts w:asciiTheme="majorHAnsi" w:hAnsiTheme="majorHAnsi"/>
                <w:sz w:val="24"/>
                <w:szCs w:val="20"/>
              </w:rPr>
              <w:t>0</w:t>
            </w:r>
          </w:p>
        </w:tc>
        <w:tc>
          <w:tcPr>
            <w:tcW w:w="4223" w:type="dxa"/>
            <w:vAlign w:val="center"/>
          </w:tcPr>
          <w:p w:rsidR="00A23170" w:rsidRPr="004C2921" w:rsidRDefault="001550C6" w:rsidP="00C56107">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4. Execute test case HSRTC17</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C56107" w:rsidRPr="004C2921" w:rsidTr="00C12A68">
        <w:tc>
          <w:tcPr>
            <w:tcW w:w="1195" w:type="dxa"/>
            <w:vAlign w:val="center"/>
          </w:tcPr>
          <w:p w:rsidR="00C56107" w:rsidRDefault="001550C6" w:rsidP="00C12A68">
            <w:pPr>
              <w:rPr>
                <w:rFonts w:asciiTheme="majorHAnsi" w:hAnsiTheme="majorHAnsi"/>
                <w:sz w:val="24"/>
                <w:szCs w:val="20"/>
              </w:rPr>
            </w:pPr>
            <w:r>
              <w:rPr>
                <w:rFonts w:asciiTheme="majorHAnsi" w:hAnsiTheme="majorHAnsi"/>
                <w:sz w:val="24"/>
                <w:szCs w:val="20"/>
              </w:rPr>
              <w:t>HSRTP11</w:t>
            </w:r>
          </w:p>
        </w:tc>
        <w:tc>
          <w:tcPr>
            <w:tcW w:w="4223" w:type="dxa"/>
            <w:vAlign w:val="center"/>
          </w:tcPr>
          <w:p w:rsidR="00C56107" w:rsidRPr="004C2921" w:rsidRDefault="001550C6" w:rsidP="00C56107">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C56107" w:rsidRPr="004C2921" w:rsidRDefault="00A23170" w:rsidP="00C12A68">
            <w:pPr>
              <w:rPr>
                <w:rFonts w:asciiTheme="majorHAnsi" w:hAnsiTheme="majorHAnsi"/>
                <w:sz w:val="24"/>
                <w:szCs w:val="20"/>
              </w:rPr>
            </w:pPr>
            <w:r>
              <w:rPr>
                <w:rFonts w:asciiTheme="majorHAnsi" w:hAnsiTheme="majorHAnsi"/>
                <w:sz w:val="24"/>
                <w:szCs w:val="20"/>
              </w:rPr>
              <w:t>4. Execute test case HSRTC16</w:t>
            </w:r>
          </w:p>
        </w:tc>
        <w:tc>
          <w:tcPr>
            <w:tcW w:w="1559" w:type="dxa"/>
          </w:tcPr>
          <w:p w:rsidR="00C56107" w:rsidRPr="004C2921" w:rsidRDefault="00C56107" w:rsidP="00C12A68">
            <w:pPr>
              <w:rPr>
                <w:rFonts w:asciiTheme="majorHAnsi" w:hAnsiTheme="majorHAnsi"/>
                <w:b/>
                <w:sz w:val="24"/>
                <w:szCs w:val="20"/>
              </w:rPr>
            </w:pPr>
          </w:p>
        </w:tc>
        <w:tc>
          <w:tcPr>
            <w:tcW w:w="1276" w:type="dxa"/>
            <w:vAlign w:val="center"/>
          </w:tcPr>
          <w:p w:rsidR="00C56107"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C56107" w:rsidRPr="004C2921" w:rsidRDefault="00C56107" w:rsidP="00C12A68">
            <w:pPr>
              <w:rPr>
                <w:rFonts w:asciiTheme="majorHAnsi" w:hAnsiTheme="majorHAnsi"/>
                <w:sz w:val="24"/>
              </w:rPr>
            </w:pPr>
          </w:p>
        </w:tc>
        <w:tc>
          <w:tcPr>
            <w:tcW w:w="731" w:type="dxa"/>
          </w:tcPr>
          <w:p w:rsidR="00C56107" w:rsidRPr="004C2921" w:rsidRDefault="00C56107" w:rsidP="00C12A68">
            <w:pPr>
              <w:rPr>
                <w:rFonts w:asciiTheme="majorHAnsi" w:hAnsiTheme="majorHAnsi"/>
                <w:sz w:val="24"/>
              </w:rPr>
            </w:pPr>
          </w:p>
        </w:tc>
      </w:tr>
      <w:tr w:rsidR="001550C6" w:rsidRPr="004C2921" w:rsidTr="00C12A68">
        <w:tc>
          <w:tcPr>
            <w:tcW w:w="1195" w:type="dxa"/>
            <w:vAlign w:val="center"/>
          </w:tcPr>
          <w:p w:rsidR="001550C6" w:rsidRDefault="001550C6" w:rsidP="00C12A68">
            <w:pPr>
              <w:rPr>
                <w:rFonts w:asciiTheme="majorHAnsi" w:hAnsiTheme="majorHAnsi"/>
                <w:sz w:val="24"/>
                <w:szCs w:val="20"/>
              </w:rPr>
            </w:pPr>
            <w:r>
              <w:rPr>
                <w:rFonts w:asciiTheme="majorHAnsi" w:hAnsiTheme="majorHAnsi"/>
                <w:sz w:val="24"/>
                <w:szCs w:val="20"/>
              </w:rPr>
              <w:t>HSRTP12</w:t>
            </w:r>
          </w:p>
        </w:tc>
        <w:tc>
          <w:tcPr>
            <w:tcW w:w="4223" w:type="dxa"/>
            <w:vAlign w:val="center"/>
          </w:tcPr>
          <w:p w:rsidR="001550C6" w:rsidRPr="004C2921" w:rsidRDefault="001550C6" w:rsidP="00C56107">
            <w:pPr>
              <w:rPr>
                <w:rFonts w:asciiTheme="majorHAnsi" w:hAnsiTheme="majorHAnsi"/>
                <w:sz w:val="24"/>
                <w:szCs w:val="20"/>
              </w:rPr>
            </w:pPr>
            <w:r>
              <w:rPr>
                <w:rFonts w:asciiTheme="majorHAnsi" w:hAnsiTheme="majorHAnsi"/>
                <w:sz w:val="24"/>
                <w:szCs w:val="20"/>
              </w:rPr>
              <w:t>Test fail</w:t>
            </w:r>
            <w:r>
              <w:rPr>
                <w:rFonts w:asciiTheme="majorHAnsi" w:hAnsiTheme="majorHAnsi"/>
                <w:sz w:val="24"/>
                <w:szCs w:val="20"/>
              </w:rPr>
              <w:t xml:space="preserve">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r>
              <w:rPr>
                <w:rFonts w:asciiTheme="majorHAnsi" w:hAnsiTheme="majorHAnsi"/>
                <w:sz w:val="24"/>
                <w:szCs w:val="20"/>
              </w:rPr>
              <w:t xml:space="preserve"> </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Default="001550C6" w:rsidP="00A23170">
            <w:pPr>
              <w:rPr>
                <w:rFonts w:asciiTheme="majorHAnsi" w:hAnsiTheme="majorHAnsi"/>
                <w:sz w:val="24"/>
                <w:szCs w:val="20"/>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1550C6" w:rsidRPr="001550C6" w:rsidRDefault="001550C6" w:rsidP="00A23170">
            <w:pPr>
              <w:rPr>
                <w:rFonts w:asciiTheme="majorHAnsi" w:hAnsiTheme="majorHAnsi"/>
                <w:sz w:val="24"/>
              </w:rPr>
            </w:pPr>
            <w:r>
              <w:rPr>
                <w:rFonts w:asciiTheme="majorHAnsi" w:hAnsiTheme="majorHAnsi"/>
                <w:sz w:val="24"/>
                <w:szCs w:val="20"/>
              </w:rPr>
              <w:t>4. Execute test case HSRTC14</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r w:rsidR="001550C6" w:rsidRPr="004C2921" w:rsidTr="00C12A68">
        <w:tc>
          <w:tcPr>
            <w:tcW w:w="1195" w:type="dxa"/>
            <w:vAlign w:val="center"/>
          </w:tcPr>
          <w:p w:rsidR="001550C6" w:rsidRDefault="001550C6" w:rsidP="00C12A68">
            <w:pPr>
              <w:rPr>
                <w:rFonts w:asciiTheme="majorHAnsi" w:hAnsiTheme="majorHAnsi"/>
                <w:sz w:val="24"/>
                <w:szCs w:val="20"/>
              </w:rPr>
            </w:pPr>
            <w:r>
              <w:rPr>
                <w:rFonts w:asciiTheme="majorHAnsi" w:hAnsiTheme="majorHAnsi"/>
                <w:sz w:val="24"/>
                <w:szCs w:val="20"/>
              </w:rPr>
              <w:t>HSRTP13</w:t>
            </w:r>
          </w:p>
        </w:tc>
        <w:tc>
          <w:tcPr>
            <w:tcW w:w="4223" w:type="dxa"/>
            <w:vAlign w:val="center"/>
          </w:tcPr>
          <w:p w:rsidR="001550C6" w:rsidRPr="004C2921" w:rsidRDefault="001550C6" w:rsidP="00C56107">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Pr="001550C6" w:rsidRDefault="001550C6" w:rsidP="00A23170">
            <w:pPr>
              <w:rPr>
                <w:rFonts w:asciiTheme="majorHAnsi" w:hAnsiTheme="majorHAnsi"/>
                <w:sz w:val="24"/>
              </w:rPr>
            </w:pPr>
            <w:r>
              <w:rPr>
                <w:rFonts w:asciiTheme="majorHAnsi" w:hAnsiTheme="majorHAnsi"/>
                <w:sz w:val="24"/>
                <w:szCs w:val="20"/>
              </w:rPr>
              <w:t>3. Execute test case HSRTC0</w:t>
            </w:r>
            <w:r>
              <w:rPr>
                <w:rFonts w:asciiTheme="majorHAnsi" w:hAnsiTheme="majorHAnsi"/>
                <w:sz w:val="24"/>
                <w:szCs w:val="20"/>
              </w:rPr>
              <w:t>7</w:t>
            </w:r>
            <w:r w:rsidRPr="004C2921">
              <w:rPr>
                <w:rFonts w:asciiTheme="majorHAnsi" w:hAnsiTheme="majorHAnsi"/>
                <w:sz w:val="24"/>
                <w:szCs w:val="20"/>
              </w:rPr>
              <w:t xml:space="preserve"> </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bl>
    <w:p w:rsidR="0034634D" w:rsidRDefault="0034634D" w:rsidP="0034634D">
      <w:pPr>
        <w:pStyle w:val="Heading3"/>
        <w:numPr>
          <w:ilvl w:val="1"/>
          <w:numId w:val="7"/>
        </w:numPr>
        <w:ind w:hanging="364"/>
      </w:pPr>
      <w:bookmarkStart w:id="265" w:name="_Toc425170810"/>
      <w:r w:rsidRPr="003C0C56">
        <w:t>“Learning Hand Sign Language” Test</w:t>
      </w:r>
      <w:bookmarkEnd w:id="265"/>
    </w:p>
    <w:p w:rsidR="0034634D" w:rsidRPr="003C0C56" w:rsidRDefault="0034634D" w:rsidP="0034634D">
      <w:pPr>
        <w:contextualSpacing/>
        <w:rPr>
          <w:rFonts w:asciiTheme="majorHAnsi" w:hAnsiTheme="majorHAnsi"/>
          <w:b/>
        </w:rPr>
      </w:pPr>
    </w:p>
    <w:p w:rsidR="0034634D" w:rsidRPr="003C0C56"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14B36612" wp14:editId="415F779D">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3">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34634D" w:rsidRPr="00E57C55" w:rsidRDefault="0034634D" w:rsidP="0034634D">
      <w:pPr>
        <w:ind w:left="720"/>
        <w:jc w:val="center"/>
        <w:rPr>
          <w:rFonts w:asciiTheme="majorHAnsi" w:hAnsiTheme="majorHAnsi"/>
          <w:b/>
          <w:bCs/>
        </w:rPr>
      </w:pPr>
      <w:bookmarkStart w:id="266" w:name="_Toc425170811"/>
      <w:bookmarkStart w:id="267" w:name="_Toc425258047"/>
      <w:r w:rsidRPr="00E57C55">
        <w:rPr>
          <w:rFonts w:asciiTheme="majorHAnsi" w:hAnsiTheme="majorHAnsi"/>
          <w:b/>
          <w:bCs/>
        </w:rPr>
        <w:t xml:space="preserve">Figure 52: Components of the </w:t>
      </w:r>
      <w:bookmarkEnd w:id="266"/>
      <w:r w:rsidRPr="00E57C55">
        <w:rPr>
          <w:rFonts w:asciiTheme="majorHAnsi" w:hAnsiTheme="majorHAnsi"/>
          <w:b/>
          <w:bCs/>
        </w:rPr>
        <w:t>Learning Hand Sign Language</w:t>
      </w:r>
      <w:bookmarkEnd w:id="267"/>
    </w:p>
    <w:p w:rsidR="0034634D" w:rsidRPr="003C0C56" w:rsidRDefault="0034634D" w:rsidP="0034634D">
      <w:pPr>
        <w:ind w:left="720"/>
        <w:jc w:val="center"/>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hanging="562"/>
      </w:pPr>
      <w:r w:rsidRPr="003C0C56">
        <w:t>Test case specification</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34634D" w:rsidRPr="001E23E9" w:rsidTr="00C12A68">
        <w:trPr>
          <w:trHeight w:val="510"/>
        </w:trPr>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b/>
                <w:sz w:val="24"/>
                <w:szCs w:val="24"/>
              </w:rPr>
              <w:lastRenderedPageBreak/>
              <w:t>ID</w:t>
            </w:r>
          </w:p>
        </w:tc>
        <w:tc>
          <w:tcPr>
            <w:tcW w:w="2197"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Condition</w:t>
            </w: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34634D" w:rsidRPr="001E23E9" w:rsidRDefault="006B2872" w:rsidP="00C12A68">
            <w:pPr>
              <w:keepNext/>
              <w:keepLines/>
              <w:rPr>
                <w:rFonts w:asciiTheme="majorHAnsi" w:hAnsiTheme="majorHAnsi"/>
                <w:sz w:val="24"/>
                <w:szCs w:val="24"/>
              </w:rPr>
            </w:pPr>
            <w:r>
              <w:rPr>
                <w:rFonts w:asciiTheme="majorHAnsi" w:eastAsia="Cambria" w:hAnsiTheme="majorHAnsi" w:cs="Cambria"/>
                <w:sz w:val="24"/>
                <w:szCs w:val="24"/>
              </w:rPr>
              <w:t>Show the list of words on the interface in the group box “Hướng Dẫn”</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Hand Sign Language R</w:t>
            </w:r>
            <w:r w:rsidR="003C67ED">
              <w:rPr>
                <w:rFonts w:asciiTheme="majorHAnsi" w:hAnsiTheme="majorHAnsi"/>
                <w:sz w:val="24"/>
                <w:szCs w:val="24"/>
              </w:rPr>
              <w:t>ecognition Function is selected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6B2872" w:rsidP="00C12A68">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6B2872" w:rsidP="00C12A68">
            <w:pPr>
              <w:keepNext/>
              <w:keepLines/>
              <w:rPr>
                <w:rFonts w:asciiTheme="majorHAnsi" w:hAnsiTheme="majorHAnsi"/>
                <w:sz w:val="24"/>
                <w:szCs w:val="24"/>
              </w:rPr>
            </w:pPr>
            <w:r>
              <w:rPr>
                <w:rFonts w:asciiTheme="majorHAnsi" w:hAnsiTheme="majorHAnsi"/>
                <w:sz w:val="24"/>
                <w:szCs w:val="24"/>
              </w:rPr>
              <w:t>The “A” word is selected first</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w:t>
            </w:r>
            <w:r w:rsidR="006B2872">
              <w:rPr>
                <w:rFonts w:asciiTheme="majorHAnsi" w:hAnsiTheme="majorHAnsi"/>
                <w:sz w:val="24"/>
                <w:szCs w:val="24"/>
              </w:rPr>
              <w:t>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6B2872" w:rsidP="00C12A68">
            <w:pPr>
              <w:keepNext/>
              <w:keepLines/>
              <w:rPr>
                <w:rFonts w:asciiTheme="majorHAnsi" w:hAnsiTheme="majorHAnsi"/>
                <w:sz w:val="24"/>
                <w:szCs w:val="24"/>
              </w:rPr>
            </w:pPr>
            <w:r>
              <w:rPr>
                <w:rFonts w:asciiTheme="majorHAnsi" w:hAnsiTheme="majorHAnsi"/>
                <w:color w:val="000000"/>
                <w:sz w:val="24"/>
                <w:szCs w:val="24"/>
              </w:rPr>
              <w:t>A notify “Hãy đưa kí hiệu trong hướng dẫn vào vùng mũi tên lên xuống để thay đổi từ được chọn ” is shown in the groupbox “Thông Báo”</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6B2872" w:rsidP="00C12A68">
            <w:pPr>
              <w:keepNext/>
              <w:keepLines/>
              <w:rPr>
                <w:rFonts w:asciiTheme="majorHAnsi" w:hAnsiTheme="majorHAnsi"/>
                <w:sz w:val="24"/>
                <w:szCs w:val="24"/>
              </w:rPr>
            </w:pPr>
            <w:r>
              <w:rPr>
                <w:rFonts w:asciiTheme="majorHAnsi" w:hAnsiTheme="majorHAnsi"/>
                <w:color w:val="000000"/>
                <w:sz w:val="24"/>
                <w:szCs w:val="24"/>
              </w:rPr>
              <w:t>Two white “Lên” and “Xuống” area were drawn on these images showing on the interface.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Move the</w:t>
            </w:r>
            <w:r w:rsidR="006B2872">
              <w:rPr>
                <w:rFonts w:asciiTheme="majorHAnsi" w:hAnsiTheme="majorHAnsi"/>
                <w:sz w:val="24"/>
                <w:szCs w:val="24"/>
              </w:rPr>
              <w:t xml:space="preserve"> “select” hand sign into the “Lên</w:t>
            </w:r>
            <w:r w:rsidRPr="001E23E9">
              <w:rPr>
                <w:rFonts w:asciiTheme="majorHAnsi" w:hAnsiTheme="majorHAnsi"/>
                <w:sz w:val="24"/>
                <w:szCs w:val="24"/>
              </w:rPr>
              <w:t xml:space="preserve">” square area.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w:t>
            </w:r>
            <w:r w:rsidR="006B2872">
              <w:rPr>
                <w:rFonts w:asciiTheme="majorHAnsi" w:hAnsiTheme="majorHAnsi"/>
                <w:sz w:val="24"/>
                <w:szCs w:val="24"/>
              </w:rPr>
              <w:t>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AA2625">
            <w:pPr>
              <w:keepNext/>
              <w:keepLines/>
              <w:rPr>
                <w:rFonts w:asciiTheme="majorHAnsi" w:hAnsiTheme="majorHAnsi"/>
                <w:sz w:val="24"/>
                <w:szCs w:val="24"/>
              </w:rPr>
            </w:pPr>
            <w:r w:rsidRPr="001E23E9">
              <w:rPr>
                <w:rFonts w:asciiTheme="majorHAnsi" w:hAnsiTheme="majorHAnsi"/>
                <w:sz w:val="24"/>
                <w:szCs w:val="24"/>
              </w:rPr>
              <w:t>Move the “select” hand sign into the “</w:t>
            </w:r>
            <w:r w:rsidR="00AA2625">
              <w:rPr>
                <w:rFonts w:asciiTheme="majorHAnsi" w:hAnsiTheme="majorHAnsi"/>
                <w:sz w:val="24"/>
                <w:szCs w:val="24"/>
              </w:rPr>
              <w:t>Xuống</w:t>
            </w:r>
            <w:r w:rsidRPr="001E23E9">
              <w:rPr>
                <w:rFonts w:asciiTheme="majorHAnsi" w:hAnsiTheme="majorHAnsi"/>
                <w:sz w:val="24"/>
                <w:szCs w:val="24"/>
              </w:rPr>
              <w:t xml:space="preserve">” square area.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“Down” square area changes color to red color.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Move the “s</w:t>
            </w:r>
            <w:r w:rsidR="00C12A68">
              <w:rPr>
                <w:rFonts w:asciiTheme="majorHAnsi" w:hAnsiTheme="majorHAnsi"/>
                <w:sz w:val="24"/>
                <w:szCs w:val="24"/>
              </w:rPr>
              <w:t>elect” hand sign outside the “Lên” and “Xuống</w:t>
            </w:r>
            <w:r w:rsidRPr="001E23E9">
              <w:rPr>
                <w:rFonts w:asciiTheme="majorHAnsi" w:hAnsiTheme="majorHAnsi"/>
                <w:sz w:val="24"/>
                <w:szCs w:val="24"/>
              </w:rPr>
              <w:t xml:space="preserve">” square area.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LHSTC04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“Up” rectangle area remains white color.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LHSTC06 is executed, then LHSTC02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C12A68" w:rsidP="00C12A68">
            <w:pPr>
              <w:keepNext/>
              <w:keepLines/>
              <w:rPr>
                <w:rFonts w:asciiTheme="majorHAnsi" w:hAnsiTheme="majorHAnsi"/>
                <w:sz w:val="24"/>
                <w:szCs w:val="24"/>
              </w:rPr>
            </w:pPr>
            <w:r>
              <w:rPr>
                <w:rFonts w:asciiTheme="majorHAnsi" w:hAnsiTheme="majorHAnsi"/>
                <w:sz w:val="24"/>
                <w:szCs w:val="24"/>
              </w:rPr>
              <w:t>The selected word is up by one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selec</w:t>
            </w:r>
            <w:r w:rsidR="00C12A68">
              <w:rPr>
                <w:rFonts w:asciiTheme="majorHAnsi" w:hAnsiTheme="majorHAnsi"/>
                <w:sz w:val="24"/>
                <w:szCs w:val="24"/>
              </w:rPr>
              <w:t>ted word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restart"/>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 xml:space="preserve">Showing the “end” hand sign inside of the two square areas “Up” or “Down”.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C12A68">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 xml:space="preserve">Showing the “end” hand sign outside of the two square areas “Up” and “Down”. </w:t>
            </w:r>
          </w:p>
        </w:tc>
        <w:tc>
          <w:tcPr>
            <w:tcW w:w="4995" w:type="dxa"/>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34634D" w:rsidRPr="001E23E9" w:rsidRDefault="0034634D" w:rsidP="00C12A68">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34634D" w:rsidRPr="003C0C56" w:rsidRDefault="0034634D" w:rsidP="0034634D">
      <w:pPr>
        <w:ind w:left="720"/>
        <w:rPr>
          <w:rFonts w:asciiTheme="majorHAnsi" w:hAnsiTheme="majorHAnsi"/>
        </w:rPr>
      </w:pPr>
    </w:p>
    <w:p w:rsidR="0034634D" w:rsidRPr="003C0C56" w:rsidRDefault="0034634D" w:rsidP="0034634D">
      <w:pPr>
        <w:pStyle w:val="Heading4"/>
        <w:numPr>
          <w:ilvl w:val="2"/>
          <w:numId w:val="7"/>
        </w:numPr>
        <w:ind w:hanging="704"/>
      </w:pPr>
      <w:r w:rsidRPr="003C0C56">
        <w:t>Integration Test Procedure TP4</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Note</w:t>
            </w: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3. Execute test case HSRTC04</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lastRenderedPageBreak/>
              <w:t>Test the “Learning Hand Sign Language” can handle the incorrect “end” hand sign.</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lastRenderedPageBreak/>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lastRenderedPageBreak/>
              <w:t>3. Execute test case HSRTC04</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lastRenderedPageBreak/>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lastRenderedPageBreak/>
              <w:t>LHSTP03</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34634D" w:rsidRPr="00AB02A5" w:rsidRDefault="0034634D" w:rsidP="00C12A68">
            <w:pPr>
              <w:rPr>
                <w:rFonts w:asciiTheme="majorHAnsi" w:hAnsiTheme="majorHAnsi"/>
                <w:sz w:val="24"/>
                <w:szCs w:val="24"/>
              </w:rPr>
            </w:pP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3. Execute test case HSRTC04</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3. Execute test case HSRTC03</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HSRTC09</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t>LHSTP05</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3. Execute test case HSRTC06</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HSRTC02</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r w:rsidR="0034634D" w:rsidRPr="00AB02A5" w:rsidTr="00C12A68">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34634D" w:rsidRPr="00AB02A5" w:rsidRDefault="0034634D" w:rsidP="00C12A68">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3. Execute test case HSRTC06</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4. Execute test case HSRTC09</w:t>
            </w:r>
          </w:p>
          <w:p w:rsidR="0034634D" w:rsidRPr="00AB02A5" w:rsidRDefault="0034634D" w:rsidP="00C12A68">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34634D" w:rsidRPr="00AB02A5" w:rsidRDefault="0034634D" w:rsidP="00C12A68">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C12A68">
            <w:pPr>
              <w:jc w:val="center"/>
              <w:rPr>
                <w:rFonts w:asciiTheme="majorHAnsi" w:hAnsiTheme="majorHAnsi"/>
                <w:sz w:val="24"/>
                <w:szCs w:val="24"/>
              </w:rPr>
            </w:pPr>
          </w:p>
        </w:tc>
        <w:tc>
          <w:tcPr>
            <w:tcW w:w="0" w:type="auto"/>
          </w:tcPr>
          <w:p w:rsidR="0034634D" w:rsidRPr="00AB02A5" w:rsidRDefault="0034634D" w:rsidP="00C12A68">
            <w:pPr>
              <w:jc w:val="center"/>
              <w:rPr>
                <w:rFonts w:asciiTheme="majorHAnsi" w:hAnsiTheme="majorHAnsi"/>
                <w:sz w:val="24"/>
                <w:szCs w:val="24"/>
              </w:rPr>
            </w:pP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pStyle w:val="Heading3"/>
        <w:numPr>
          <w:ilvl w:val="1"/>
          <w:numId w:val="7"/>
        </w:numPr>
        <w:ind w:hanging="364"/>
      </w:pPr>
      <w:bookmarkStart w:id="268" w:name="_Toc425170812"/>
      <w:r w:rsidRPr="003C0C56">
        <w:t>“Monitor Battery Capacity” Test</w:t>
      </w:r>
      <w:bookmarkEnd w:id="268"/>
    </w:p>
    <w:p w:rsidR="0034634D" w:rsidRDefault="0034634D" w:rsidP="0034634D"/>
    <w:p w:rsidR="0034634D" w:rsidRDefault="0034634D" w:rsidP="0034634D">
      <w:pPr>
        <w:ind w:left="720"/>
        <w:jc w:val="center"/>
        <w:rPr>
          <w:rFonts w:asciiTheme="majorHAnsi" w:eastAsia="Arial" w:hAnsiTheme="majorHAnsi" w:cs="Arial"/>
        </w:rPr>
      </w:pPr>
      <w:r>
        <w:rPr>
          <w:rFonts w:asciiTheme="majorHAnsi" w:eastAsia="Arial" w:hAnsiTheme="majorHAnsi" w:cs="Arial"/>
          <w:noProof/>
        </w:rPr>
        <w:lastRenderedPageBreak/>
        <w:drawing>
          <wp:inline distT="0" distB="0" distL="0" distR="0" wp14:anchorId="067C88EC" wp14:editId="729D72C3">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63BAD" w:rsidRDefault="0034634D" w:rsidP="0034634D">
      <w:pPr>
        <w:ind w:left="720"/>
        <w:jc w:val="center"/>
        <w:rPr>
          <w:rFonts w:asciiTheme="majorHAnsi" w:eastAsia="Arial" w:hAnsiTheme="majorHAnsi" w:cs="Arial"/>
          <w:b/>
        </w:rPr>
      </w:pPr>
      <w:r w:rsidRPr="00263BAD">
        <w:rPr>
          <w:rFonts w:asciiTheme="majorHAnsi" w:eastAsia="Arial" w:hAnsiTheme="majorHAnsi" w:cs="Arial"/>
          <w:b/>
        </w:rPr>
        <w:t>Figure 52: Components of the Monitoring Battery Capacity</w:t>
      </w:r>
    </w:p>
    <w:p w:rsidR="0034634D" w:rsidRDefault="0034634D" w:rsidP="0034634D">
      <w:pPr>
        <w:pStyle w:val="Heading4"/>
        <w:numPr>
          <w:ilvl w:val="2"/>
          <w:numId w:val="7"/>
        </w:numPr>
        <w:ind w:hanging="562"/>
      </w:pPr>
      <w:bookmarkStart w:id="269" w:name="_Toc425170813"/>
      <w:bookmarkStart w:id="270" w:name="_Toc425258048"/>
      <w:r w:rsidRPr="003C0C56">
        <w:t>Integration test case</w:t>
      </w:r>
    </w:p>
    <w:p w:rsidR="0034634D" w:rsidRPr="008E3306"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34634D" w:rsidRPr="008E3306" w:rsidTr="00C12A68">
        <w:trPr>
          <w:trHeight w:val="624"/>
        </w:trPr>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Condition</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LED on circuit is bright.</w:t>
            </w:r>
          </w:p>
          <w:p w:rsidR="0034634D" w:rsidRPr="008E3306" w:rsidRDefault="0034634D" w:rsidP="00C12A68">
            <w:pPr>
              <w:keepNext/>
              <w:keepLines/>
              <w:rPr>
                <w:rFonts w:asciiTheme="majorHAnsi" w:hAnsiTheme="majorHAnsi"/>
                <w:sz w:val="24"/>
                <w:szCs w:val="24"/>
              </w:rPr>
            </w:pP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 xml:space="preserve">The battery voltage is between 11.3V and </w:t>
            </w:r>
            <w:r w:rsidRPr="008E3306">
              <w:rPr>
                <w:rFonts w:asciiTheme="majorHAnsi" w:hAnsiTheme="majorHAnsi"/>
                <w:sz w:val="24"/>
                <w:szCs w:val="24"/>
              </w:rPr>
              <w:lastRenderedPageBreak/>
              <w:t>12V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lastRenderedPageBreak/>
              <w:t>3 LEDs on circuit is bright.</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lastRenderedPageBreak/>
              <w:t>MBCTC04</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34634D" w:rsidRPr="008E3306" w:rsidTr="00C12A68">
        <w:trPr>
          <w:trHeight w:val="420"/>
        </w:trPr>
        <w:tc>
          <w:tcPr>
            <w:tcW w:w="0" w:type="auto"/>
            <w:vMerge w:val="restart"/>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Low Battery Notify “Bin yếu vui lòng tắt hệ thống và cắm sạc. Thông báo sẽ được tự động tắt.” is shown on the system interfaces.</w:t>
            </w:r>
          </w:p>
        </w:tc>
        <w:tc>
          <w:tcPr>
            <w:tcW w:w="3616" w:type="dxa"/>
            <w:vMerge w:val="restart"/>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34634D" w:rsidRPr="008E3306" w:rsidTr="00C12A68">
        <w:trPr>
          <w:trHeight w:val="420"/>
        </w:trPr>
        <w:tc>
          <w:tcPr>
            <w:tcW w:w="0" w:type="auto"/>
            <w:vMerge/>
            <w:vAlign w:val="center"/>
          </w:tcPr>
          <w:p w:rsidR="0034634D" w:rsidRPr="008E3306" w:rsidRDefault="0034634D" w:rsidP="00C12A68">
            <w:pPr>
              <w:keepNext/>
              <w:keepLines/>
              <w:jc w:val="center"/>
              <w:rPr>
                <w:rFonts w:asciiTheme="majorHAnsi" w:hAnsiTheme="majorHAnsi"/>
                <w:sz w:val="24"/>
                <w:szCs w:val="24"/>
              </w:rPr>
            </w:pPr>
          </w:p>
        </w:tc>
        <w:tc>
          <w:tcPr>
            <w:tcW w:w="3833" w:type="dxa"/>
            <w:vMerge/>
            <w:vAlign w:val="center"/>
          </w:tcPr>
          <w:p w:rsidR="0034634D" w:rsidRPr="008E3306" w:rsidRDefault="0034634D" w:rsidP="00C12A68">
            <w:pPr>
              <w:keepNext/>
              <w:keepLines/>
              <w:rPr>
                <w:rFonts w:asciiTheme="majorHAnsi" w:hAnsiTheme="majorHAnsi"/>
                <w:sz w:val="24"/>
                <w:szCs w:val="24"/>
              </w:rPr>
            </w:pPr>
          </w:p>
        </w:tc>
        <w:tc>
          <w:tcPr>
            <w:tcW w:w="2551" w:type="dxa"/>
            <w:vMerge/>
            <w:vAlign w:val="center"/>
          </w:tcPr>
          <w:p w:rsidR="0034634D" w:rsidRPr="008E3306" w:rsidRDefault="0034634D" w:rsidP="00C12A68">
            <w:pPr>
              <w:keepNext/>
              <w:keepLines/>
              <w:rPr>
                <w:rFonts w:asciiTheme="majorHAnsi" w:hAnsiTheme="majorHAnsi"/>
                <w:sz w:val="24"/>
                <w:szCs w:val="24"/>
              </w:rPr>
            </w:pP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Countdown time is shown in Low Battery Notify by seconds from 3.</w:t>
            </w:r>
          </w:p>
        </w:tc>
        <w:tc>
          <w:tcPr>
            <w:tcW w:w="3616" w:type="dxa"/>
            <w:vMerge/>
          </w:tcPr>
          <w:p w:rsidR="0034634D" w:rsidRPr="008E3306" w:rsidRDefault="0034634D" w:rsidP="00C12A68">
            <w:pPr>
              <w:keepNext/>
              <w:keepLines/>
              <w:rPr>
                <w:rFonts w:asciiTheme="majorHAnsi" w:hAnsiTheme="majorHAnsi"/>
                <w:sz w:val="24"/>
                <w:szCs w:val="24"/>
              </w:rPr>
            </w:pP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MBCTC09</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The battery voltage is between ..V and ..V</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Low Battery Notify is not displayed.</w:t>
            </w:r>
          </w:p>
        </w:tc>
        <w:tc>
          <w:tcPr>
            <w:tcW w:w="3616" w:type="dxa"/>
          </w:tcPr>
          <w:p w:rsidR="0034634D" w:rsidRPr="008E3306" w:rsidRDefault="0034634D" w:rsidP="00C12A68">
            <w:pPr>
              <w:keepNext/>
              <w:keepLines/>
              <w:rPr>
                <w:rFonts w:asciiTheme="majorHAnsi" w:hAnsiTheme="majorHAnsi"/>
                <w:sz w:val="24"/>
                <w:szCs w:val="24"/>
              </w:rPr>
            </w:pPr>
          </w:p>
        </w:tc>
      </w:tr>
      <w:tr w:rsidR="0034634D" w:rsidRPr="008E3306" w:rsidTr="00C12A68">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Low Battery Notify is hide.</w:t>
            </w:r>
          </w:p>
        </w:tc>
        <w:tc>
          <w:tcPr>
            <w:tcW w:w="3616" w:type="dxa"/>
            <w:vAlign w:val="center"/>
          </w:tcPr>
          <w:p w:rsidR="0034634D" w:rsidRPr="008E3306" w:rsidRDefault="0034634D" w:rsidP="00C12A68">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34634D" w:rsidRPr="003C0C56" w:rsidRDefault="0034634D" w:rsidP="0034634D">
      <w:pPr>
        <w:rPr>
          <w:rFonts w:asciiTheme="majorHAnsi" w:hAnsiTheme="majorHAnsi"/>
        </w:rPr>
      </w:pPr>
    </w:p>
    <w:p w:rsidR="0034634D" w:rsidRDefault="0034634D" w:rsidP="0034634D">
      <w:pPr>
        <w:pStyle w:val="Heading4"/>
        <w:numPr>
          <w:ilvl w:val="2"/>
          <w:numId w:val="7"/>
        </w:numPr>
      </w:pPr>
      <w:r w:rsidRPr="003C0C56">
        <w:t>Integration test procedure</w:t>
      </w:r>
    </w:p>
    <w:p w:rsidR="0034634D" w:rsidRPr="008E3306" w:rsidRDefault="0034634D" w:rsidP="0034634D"/>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34634D" w:rsidRPr="008E3306" w:rsidTr="00C12A68">
        <w:trPr>
          <w:trHeight w:val="510"/>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lastRenderedPageBreak/>
              <w:t>ID</w:t>
            </w:r>
          </w:p>
        </w:tc>
        <w:tc>
          <w:tcPr>
            <w:tcW w:w="4554"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34634D" w:rsidRPr="008E3306" w:rsidRDefault="0034634D" w:rsidP="00C12A68">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C12A68">
        <w:trPr>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34634D" w:rsidRPr="008E3306" w:rsidRDefault="0034634D" w:rsidP="00C12A68">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MBCTC05</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MBCTC08</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C12A68">
        <w:trPr>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34634D" w:rsidRPr="008E3306" w:rsidRDefault="0034634D" w:rsidP="00C12A68">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MBCTC04</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MBCTC09</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C12A68">
        <w:trPr>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C12A68">
        <w:trPr>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C12A68">
        <w:trPr>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rPr>
          <w:rFonts w:asciiTheme="majorHAnsi" w:eastAsia="Arial" w:hAnsiTheme="majorHAnsi" w:cs="Arial"/>
        </w:rPr>
      </w:pPr>
    </w:p>
    <w:p w:rsidR="0034634D" w:rsidRPr="008E3306" w:rsidRDefault="0034634D" w:rsidP="0034634D">
      <w:pPr>
        <w:pStyle w:val="Heading3"/>
        <w:numPr>
          <w:ilvl w:val="0"/>
          <w:numId w:val="0"/>
        </w:numPr>
        <w:ind w:left="2025"/>
      </w:pPr>
      <w:bookmarkStart w:id="271" w:name="_Toc425170814"/>
      <w:bookmarkEnd w:id="269"/>
      <w:bookmarkEnd w:id="270"/>
      <w:r>
        <w:t>4.6</w:t>
      </w:r>
      <w:r w:rsidRPr="003C0C56">
        <w:t>“Charging Battery” Test</w:t>
      </w:r>
      <w:bookmarkEnd w:id="271"/>
    </w:p>
    <w:p w:rsidR="0034634D"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1D48A96A" wp14:editId="079803AE">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72" w:name="_Toc425170815"/>
      <w:bookmarkStart w:id="273" w:name="_Toc425258049"/>
      <w:r w:rsidRPr="002D729E">
        <w:rPr>
          <w:rFonts w:asciiTheme="majorHAnsi" w:hAnsiTheme="majorHAnsi"/>
          <w:b/>
          <w:bCs/>
        </w:rPr>
        <w:t xml:space="preserve">Figure 52: Components of the </w:t>
      </w:r>
      <w:bookmarkEnd w:id="272"/>
      <w:r w:rsidRPr="002D729E">
        <w:rPr>
          <w:rFonts w:asciiTheme="majorHAnsi" w:hAnsiTheme="majorHAnsi"/>
          <w:b/>
          <w:bCs/>
        </w:rPr>
        <w:t>charging battery</w:t>
      </w:r>
      <w:bookmarkEnd w:id="273"/>
    </w:p>
    <w:p w:rsidR="0034634D" w:rsidRPr="003C0C56" w:rsidRDefault="0034634D" w:rsidP="0034634D">
      <w:pPr>
        <w:ind w:left="720"/>
        <w:jc w:val="center"/>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rPr>
          <w:rFonts w:asciiTheme="majorHAnsi" w:hAnsiTheme="majorHAnsi"/>
        </w:rPr>
      </w:pPr>
    </w:p>
    <w:p w:rsidR="0034634D" w:rsidRDefault="0034634D" w:rsidP="0034634D">
      <w:pPr>
        <w:pStyle w:val="Heading4"/>
        <w:numPr>
          <w:ilvl w:val="0"/>
          <w:numId w:val="0"/>
        </w:numPr>
        <w:ind w:left="1418"/>
      </w:pPr>
      <w:r>
        <w:t xml:space="preserve">4.6.1 </w:t>
      </w:r>
      <w:r w:rsidRPr="003C0C56">
        <w:t>Integration test case</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34634D" w:rsidRPr="003C0C56" w:rsidTr="00C12A68">
        <w:trPr>
          <w:trHeight w:val="510"/>
        </w:trPr>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b/>
              </w:rPr>
              <w:t>ID</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Test Item(s)</w:t>
            </w:r>
          </w:p>
        </w:tc>
        <w:tc>
          <w:tcPr>
            <w:tcW w:w="4042"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Input Specification</w:t>
            </w:r>
          </w:p>
        </w:tc>
        <w:tc>
          <w:tcPr>
            <w:tcW w:w="3606"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Output Specification</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Condition</w:t>
            </w:r>
          </w:p>
        </w:tc>
      </w:tr>
      <w:tr w:rsidR="0034634D" w:rsidRPr="003C0C56" w:rsidTr="00C12A68">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rPr>
              <w:t>CBTC01</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The system is OFF.</w:t>
            </w:r>
          </w:p>
        </w:tc>
      </w:tr>
      <w:tr w:rsidR="0034634D" w:rsidRPr="003C0C56" w:rsidTr="00C12A68">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rPr>
              <w:t>CBTC02</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Test case CBTC01 is executed.</w:t>
            </w:r>
          </w:p>
        </w:tc>
      </w:tr>
      <w:tr w:rsidR="0034634D" w:rsidRPr="003C0C56" w:rsidTr="00C12A68">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rPr>
              <w:t>CBTC03</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Test case CBTC02 is executed.</w:t>
            </w:r>
          </w:p>
        </w:tc>
      </w:tr>
      <w:tr w:rsidR="0034634D" w:rsidRPr="003C0C56" w:rsidTr="00C12A68">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rPr>
              <w:t>CBTC04</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Test case CBTC02 is executed.</w:t>
            </w:r>
          </w:p>
        </w:tc>
      </w:tr>
      <w:tr w:rsidR="0034634D" w:rsidRPr="003C0C56" w:rsidTr="00C12A68">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rPr>
              <w:t>CBTC05</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34634D" w:rsidRPr="003C0C56" w:rsidRDefault="0034634D" w:rsidP="00C12A68">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34634D" w:rsidRPr="003C0C56" w:rsidRDefault="0034634D" w:rsidP="00C12A68">
            <w:pPr>
              <w:keepNext/>
              <w:keepLines/>
              <w:rPr>
                <w:rFonts w:asciiTheme="majorHAnsi" w:hAnsiTheme="majorHAnsi"/>
              </w:rPr>
            </w:pPr>
            <w:r w:rsidRPr="003C0C56">
              <w:rPr>
                <w:rFonts w:asciiTheme="majorHAnsi" w:hAnsiTheme="majorHAnsi"/>
              </w:rPr>
              <w:t>Test case CBTC02 is executed.</w:t>
            </w:r>
          </w:p>
        </w:tc>
      </w:tr>
    </w:tbl>
    <w:p w:rsidR="0034634D" w:rsidRPr="003C0C56" w:rsidRDefault="0034634D" w:rsidP="0034634D">
      <w:pPr>
        <w:rPr>
          <w:rFonts w:asciiTheme="majorHAnsi" w:hAnsiTheme="majorHAnsi"/>
        </w:rPr>
      </w:pPr>
    </w:p>
    <w:p w:rsidR="0034634D" w:rsidRDefault="0034634D" w:rsidP="0034634D">
      <w:pPr>
        <w:pStyle w:val="Heading4"/>
        <w:numPr>
          <w:ilvl w:val="2"/>
          <w:numId w:val="59"/>
        </w:numPr>
        <w:spacing w:after="0"/>
        <w:ind w:left="1418" w:firstLine="0"/>
      </w:pPr>
      <w:r w:rsidRPr="003C0C56">
        <w:t>Integration test procedure</w:t>
      </w:r>
    </w:p>
    <w:p w:rsidR="0034634D" w:rsidRPr="008070AE" w:rsidRDefault="0034634D" w:rsidP="0034634D"/>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34634D" w:rsidRPr="008E3306" w:rsidTr="00C12A68">
        <w:trPr>
          <w:trHeight w:val="510"/>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34634D" w:rsidRPr="008E3306" w:rsidRDefault="0034634D" w:rsidP="00C12A68">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C12A68">
        <w:trPr>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34634D" w:rsidRPr="008E3306" w:rsidRDefault="0034634D" w:rsidP="00C12A68">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C12A68">
        <w:trPr>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34634D" w:rsidRPr="008E3306" w:rsidRDefault="0034634D" w:rsidP="00C12A68">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C12A68">
        <w:trPr>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34634D" w:rsidRPr="008E3306" w:rsidRDefault="0034634D" w:rsidP="00C12A68">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bl>
    <w:p w:rsidR="0034634D" w:rsidRPr="003C0C56" w:rsidRDefault="0034634D" w:rsidP="0034634D">
      <w:pPr>
        <w:rPr>
          <w:rFonts w:asciiTheme="majorHAnsi" w:hAnsiTheme="majorHAnsi"/>
        </w:rPr>
      </w:pPr>
    </w:p>
    <w:sectPr w:rsidR="0034634D"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806" w:rsidRDefault="00B93806" w:rsidP="006678EB">
      <w:pPr>
        <w:spacing w:after="0" w:line="240" w:lineRule="auto"/>
      </w:pPr>
      <w:r>
        <w:separator/>
      </w:r>
    </w:p>
  </w:endnote>
  <w:endnote w:type="continuationSeparator" w:id="0">
    <w:p w:rsidR="00B93806" w:rsidRDefault="00B93806" w:rsidP="006678EB">
      <w:pPr>
        <w:spacing w:after="0" w:line="240" w:lineRule="auto"/>
      </w:pPr>
      <w:r>
        <w:continuationSeparator/>
      </w:r>
    </w:p>
  </w:endnote>
  <w:endnote w:type="continuationNotice" w:id="1">
    <w:p w:rsidR="00B93806" w:rsidRDefault="00B938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A6" w:rsidRDefault="008114A6" w:rsidP="003E14C4">
    <w:pPr>
      <w:pStyle w:val="Footer"/>
    </w:pPr>
    <w:r>
      <w:rPr>
        <w:noProof/>
      </w:rPr>
      <mc:AlternateContent>
        <mc:Choice Requires="wps">
          <w:drawing>
            <wp:anchor distT="182880" distB="182880" distL="114300" distR="114300" simplePos="0" relativeHeight="251663872" behindDoc="0" locked="0" layoutInCell="1" allowOverlap="0" wp14:anchorId="76FEF758" wp14:editId="2E63E28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17" name="Text Box 17"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114A6" w:rsidTr="00981B27">
                            <w:trPr>
                              <w:trHeight w:hRule="exact" w:val="515"/>
                            </w:trPr>
                            <w:tc>
                              <w:tcPr>
                                <w:tcW w:w="10" w:type="pct"/>
                                <w:shd w:val="clear" w:color="auto" w:fill="4F81BD" w:themeFill="accent1"/>
                                <w:vAlign w:val="center"/>
                              </w:tcPr>
                              <w:p w:rsidR="008114A6" w:rsidRDefault="008114A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114A6" w:rsidRDefault="008114A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114A6" w:rsidRDefault="008114A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519C5">
                                  <w:rPr>
                                    <w:noProof/>
                                    <w:color w:val="FFFFFF" w:themeColor="background1"/>
                                  </w:rPr>
                                  <w:t>43</w:t>
                                </w:r>
                                <w:r>
                                  <w:rPr>
                                    <w:noProof/>
                                    <w:color w:val="FFFFFF" w:themeColor="background1"/>
                                  </w:rPr>
                                  <w:fldChar w:fldCharType="end"/>
                                </w:r>
                              </w:p>
                            </w:tc>
                          </w:tr>
                        </w:tbl>
                        <w:p w:rsidR="008114A6" w:rsidRDefault="008114A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alt="Description: Color-block footer displaying page number" style="position:absolute;margin-left:0;margin-top:0;width:711pt;height:30.95pt;z-index:251663872;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9VkwIAAIYFAAAOAAAAZHJzL2Uyb0RvYy54bWysVF1P2zAUfZ+0/2D5HRJAwKhIUQdimoQA&#10;ARPPrmO3EY6vZ7ttul+/YycpiO2FaS/Ozf04vh/H9/yiaw1bKx8ashU/2C85U1ZS3dhFxX88Xe99&#10;4SxEYWthyKqKb1XgF9PPn843bqIOaUmmVp4BxIbJxlV8GaObFEWQS9WKsE9OWRg1+VZE/PpFUXux&#10;AXprisOyPCk25GvnSaoQoL3qjXya8bVWMt5pHVRkpuLILebT53OezmJ6LiYLL9yykUMa4h+yaEVj&#10;cekO6kpEwVa++QOqbaSnQDruS2oL0rqRKteAag7Kd9U8LoVTuRY0J7hdm8L/g5W363vPmhqzO+XM&#10;ihYzelJdZF+pY0lVqyDRr0sy5PfmhuQL00QRQ6ub4IzYouvMiYVidtXOlU8d3bgwAfCjA3TsgAT0&#10;UR+gTI3qtG/TFy1gsGM229080v0SyrPy8Oy0hEnCdnR2VJ4cJ5jiNdr5EL8palkSKu4x7zwGsb4J&#10;sXcdXdJllq4bY/LMjWWbip8cHZc5YGcBuLHJV2X2DDCpoj7zLMWtUcnH2Ael0b1cQFJk3qpL49la&#10;gHFCSmVjrj3jwjt5aSTxkcDB/zWrjwT3dYw3k4274Lax5HP179KuX8aUde+Pnr+pO4mxm3fDpOdU&#10;bzFoT/3jCk5eN5jGjQjxXni8JgwQGyLe4dCG0HUaJM6W5H/9TZ/8QXJYOdvgdVY8/FwJrzgz3y3o&#10;n57yKPhRmI8CmAi+JtIxZJNFBPhoRlF7ap+xOGbpFpiElbir4nEUL2O/I7B4pJrNshMerBPxxj46&#10;maDTNBK3nrpn4d1AwAjq3tL4bsXkHQ973xRpabaKpJtM0tTQvotDo/HYM82HxZS2ydv/7PW6Pqe/&#10;AQAA//8DAFBLAwQUAAYACAAAACEAbNH9NNsAAAAFAQAADwAAAGRycy9kb3ducmV2LnhtbEyPQUvD&#10;QBCF74L/YRnBi9hNg1STZlNE8CIItrb0us2O2eDubMhu0/jvnXqxlwePN7z3TbWavBMjDrELpGA+&#10;y0AgNcF01CrYfr7eP4GISZPRLhAq+MEIq/r6qtKlCSda47hJreASiqVWYFPqSyljY9HrOAs9Emdf&#10;YfA6sR1aaQZ94nLvZJ5lC+l1R7xgdY8vFpvvzdEreN8VvpPF2wftd3fjY7FduzxYpW5vpucliIRT&#10;+j+GMz6jQ81Mh3AkE4VTwI+kPz1nD3nO/qBgMS9A1pW8pK9/AQAA//8DAFBLAQItABQABgAIAAAA&#10;IQC2gziS/gAAAOEBAAATAAAAAAAAAAAAAAAAAAAAAABbQ29udGVudF9UeXBlc10ueG1sUEsBAi0A&#10;FAAGAAgAAAAhADj9If/WAAAAlAEAAAsAAAAAAAAAAAAAAAAALwEAAF9yZWxzLy5yZWxzUEsBAi0A&#10;FAAGAAgAAAAhAF+xz1WTAgAAhgUAAA4AAAAAAAAAAAAAAAAALgIAAGRycy9lMm9Eb2MueG1sUEsB&#10;Ai0AFAAGAAgAAAAhAGzR/TTbAAAABQEAAA8AAAAAAAAAAAAAAAAA7QQAAGRycy9kb3ducmV2Lnht&#10;bFBLBQYAAAAABAAEAPMAAAD1BQ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114A6" w:rsidTr="00981B27">
                      <w:trPr>
                        <w:trHeight w:hRule="exact" w:val="515"/>
                      </w:trPr>
                      <w:tc>
                        <w:tcPr>
                          <w:tcW w:w="10" w:type="pct"/>
                          <w:shd w:val="clear" w:color="auto" w:fill="4F81BD" w:themeFill="accent1"/>
                          <w:vAlign w:val="center"/>
                        </w:tcPr>
                        <w:p w:rsidR="008114A6" w:rsidRDefault="008114A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114A6" w:rsidRDefault="008114A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114A6" w:rsidRDefault="008114A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519C5">
                            <w:rPr>
                              <w:noProof/>
                              <w:color w:val="FFFFFF" w:themeColor="background1"/>
                            </w:rPr>
                            <w:t>43</w:t>
                          </w:r>
                          <w:r>
                            <w:rPr>
                              <w:noProof/>
                              <w:color w:val="FFFFFF" w:themeColor="background1"/>
                            </w:rPr>
                            <w:fldChar w:fldCharType="end"/>
                          </w:r>
                        </w:p>
                      </w:tc>
                    </w:tr>
                  </w:tbl>
                  <w:p w:rsidR="008114A6" w:rsidRDefault="008114A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A6" w:rsidRDefault="008114A6" w:rsidP="003E14C4">
    <w:pPr>
      <w:pStyle w:val="Footer"/>
    </w:pPr>
    <w:r>
      <w:rPr>
        <w:noProof/>
      </w:rPr>
      <mc:AlternateContent>
        <mc:Choice Requires="wps">
          <w:drawing>
            <wp:anchor distT="182880" distB="182880" distL="114300" distR="114300" simplePos="0" relativeHeight="251665920" behindDoc="0" locked="0" layoutInCell="1" allowOverlap="0" wp14:anchorId="40C40F48" wp14:editId="3C8B18A5">
              <wp:simplePos x="0" y="0"/>
              <wp:positionH relativeFrom="page">
                <wp:align>center</wp:align>
              </wp:positionH>
              <mc:AlternateContent>
                <mc:Choice Requires="wp14">
                  <wp:positionV relativeFrom="page">
                    <wp14:pctPosVOffset>94100</wp14:pctPosVOffset>
                  </wp:positionV>
                </mc:Choice>
                <mc:Fallback>
                  <wp:positionV relativeFrom="page">
                    <wp:posOffset>7115810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114A6" w:rsidTr="00981B27">
                            <w:trPr>
                              <w:trHeight w:hRule="exact" w:val="515"/>
                            </w:trPr>
                            <w:tc>
                              <w:tcPr>
                                <w:tcW w:w="10" w:type="pct"/>
                                <w:shd w:val="clear" w:color="auto" w:fill="4F81BD" w:themeFill="accent1"/>
                                <w:vAlign w:val="center"/>
                              </w:tcPr>
                              <w:p w:rsidR="008114A6" w:rsidRDefault="008114A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114A6" w:rsidRDefault="008114A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114A6" w:rsidRDefault="008114A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6261">
                                  <w:rPr>
                                    <w:noProof/>
                                    <w:color w:val="FFFFFF" w:themeColor="background1"/>
                                  </w:rPr>
                                  <w:t>78</w:t>
                                </w:r>
                                <w:r>
                                  <w:rPr>
                                    <w:noProof/>
                                    <w:color w:val="FFFFFF" w:themeColor="background1"/>
                                  </w:rPr>
                                  <w:fldChar w:fldCharType="end"/>
                                </w:r>
                              </w:p>
                            </w:tc>
                          </w:tr>
                        </w:tbl>
                        <w:p w:rsidR="008114A6" w:rsidRDefault="008114A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920;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114A6" w:rsidTr="00981B27">
                      <w:trPr>
                        <w:trHeight w:hRule="exact" w:val="515"/>
                      </w:trPr>
                      <w:tc>
                        <w:tcPr>
                          <w:tcW w:w="10" w:type="pct"/>
                          <w:shd w:val="clear" w:color="auto" w:fill="4F81BD" w:themeFill="accent1"/>
                          <w:vAlign w:val="center"/>
                        </w:tcPr>
                        <w:p w:rsidR="008114A6" w:rsidRDefault="008114A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114A6" w:rsidRDefault="008114A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114A6" w:rsidRDefault="008114A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6261">
                            <w:rPr>
                              <w:noProof/>
                              <w:color w:val="FFFFFF" w:themeColor="background1"/>
                            </w:rPr>
                            <w:t>78</w:t>
                          </w:r>
                          <w:r>
                            <w:rPr>
                              <w:noProof/>
                              <w:color w:val="FFFFFF" w:themeColor="background1"/>
                            </w:rPr>
                            <w:fldChar w:fldCharType="end"/>
                          </w:r>
                        </w:p>
                      </w:tc>
                    </w:tr>
                  </w:tbl>
                  <w:p w:rsidR="008114A6" w:rsidRDefault="008114A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806" w:rsidRDefault="00B93806" w:rsidP="006678EB">
      <w:pPr>
        <w:spacing w:after="0" w:line="240" w:lineRule="auto"/>
      </w:pPr>
      <w:r>
        <w:separator/>
      </w:r>
    </w:p>
  </w:footnote>
  <w:footnote w:type="continuationSeparator" w:id="0">
    <w:p w:rsidR="00B93806" w:rsidRDefault="00B93806" w:rsidP="006678EB">
      <w:pPr>
        <w:spacing w:after="0" w:line="240" w:lineRule="auto"/>
      </w:pPr>
      <w:r>
        <w:continuationSeparator/>
      </w:r>
    </w:p>
  </w:footnote>
  <w:footnote w:type="continuationNotice" w:id="1">
    <w:p w:rsidR="00B93806" w:rsidRDefault="00B938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A6" w:rsidRDefault="008114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A6" w:rsidRDefault="008114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61B03188"/>
    <w:lvl w:ilvl="0" w:tplc="99F0FBA2">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2F923275"/>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4">
    <w:nsid w:val="58C83C5B"/>
    <w:multiLevelType w:val="multilevel"/>
    <w:tmpl w:val="3AA8BE32"/>
    <w:lvl w:ilvl="0">
      <w:start w:val="4"/>
      <w:numFmt w:val="decimal"/>
      <w:lvlText w:val="%1"/>
      <w:lvlJc w:val="left"/>
      <w:pPr>
        <w:ind w:left="570" w:hanging="570"/>
      </w:pPr>
      <w:rPr>
        <w:rFonts w:hint="default"/>
      </w:rPr>
    </w:lvl>
    <w:lvl w:ilvl="1">
      <w:start w:val="6"/>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45">
    <w:nsid w:val="5C020433"/>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46">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nsid w:val="6F7826A8"/>
    <w:multiLevelType w:val="multilevel"/>
    <w:tmpl w:val="96B04440"/>
    <w:lvl w:ilvl="0">
      <w:start w:val="1"/>
      <w:numFmt w:val="decimal"/>
      <w:lvlText w:val="%1."/>
      <w:lvlJc w:val="left"/>
      <w:pPr>
        <w:ind w:left="3166" w:hanging="360"/>
      </w:pPr>
      <w:rPr>
        <w:rFonts w:hint="default"/>
      </w:rPr>
    </w:lvl>
    <w:lvl w:ilvl="1">
      <w:start w:val="1"/>
      <w:numFmt w:val="decimal"/>
      <w:isLgl/>
      <w:lvlText w:val="%1.%2"/>
      <w:lvlJc w:val="left"/>
      <w:pPr>
        <w:ind w:left="3526" w:hanging="720"/>
      </w:pPr>
      <w:rPr>
        <w:rFonts w:hint="default"/>
      </w:rPr>
    </w:lvl>
    <w:lvl w:ilvl="2">
      <w:start w:val="1"/>
      <w:numFmt w:val="decimal"/>
      <w:isLgl/>
      <w:lvlText w:val="%1.%2.%3"/>
      <w:lvlJc w:val="left"/>
      <w:pPr>
        <w:ind w:left="3526" w:hanging="720"/>
      </w:pPr>
      <w:rPr>
        <w:rFonts w:hint="default"/>
      </w:rPr>
    </w:lvl>
    <w:lvl w:ilvl="3">
      <w:start w:val="1"/>
      <w:numFmt w:val="decimal"/>
      <w:isLgl/>
      <w:lvlText w:val="%1.%2.%3.%4"/>
      <w:lvlJc w:val="left"/>
      <w:pPr>
        <w:ind w:left="3886" w:hanging="1080"/>
      </w:pPr>
      <w:rPr>
        <w:rFonts w:hint="default"/>
      </w:rPr>
    </w:lvl>
    <w:lvl w:ilvl="4">
      <w:start w:val="1"/>
      <w:numFmt w:val="decimal"/>
      <w:isLgl/>
      <w:lvlText w:val="%1.%2.%3.%4.%5"/>
      <w:lvlJc w:val="left"/>
      <w:pPr>
        <w:ind w:left="4246" w:hanging="1440"/>
      </w:pPr>
      <w:rPr>
        <w:rFonts w:hint="default"/>
      </w:rPr>
    </w:lvl>
    <w:lvl w:ilvl="5">
      <w:start w:val="1"/>
      <w:numFmt w:val="decimal"/>
      <w:isLgl/>
      <w:lvlText w:val="%1.%2.%3.%4.%5.%6"/>
      <w:lvlJc w:val="left"/>
      <w:pPr>
        <w:ind w:left="4246" w:hanging="1440"/>
      </w:pPr>
      <w:rPr>
        <w:rFonts w:hint="default"/>
      </w:rPr>
    </w:lvl>
    <w:lvl w:ilvl="6">
      <w:start w:val="1"/>
      <w:numFmt w:val="decimal"/>
      <w:isLgl/>
      <w:lvlText w:val="%1.%2.%3.%4.%5.%6.%7"/>
      <w:lvlJc w:val="left"/>
      <w:pPr>
        <w:ind w:left="4606" w:hanging="1800"/>
      </w:pPr>
      <w:rPr>
        <w:rFonts w:hint="default"/>
      </w:rPr>
    </w:lvl>
    <w:lvl w:ilvl="7">
      <w:start w:val="1"/>
      <w:numFmt w:val="decimal"/>
      <w:isLgl/>
      <w:lvlText w:val="%1.%2.%3.%4.%5.%6.%7.%8"/>
      <w:lvlJc w:val="left"/>
      <w:pPr>
        <w:ind w:left="4966" w:hanging="2160"/>
      </w:pPr>
      <w:rPr>
        <w:rFonts w:hint="default"/>
      </w:rPr>
    </w:lvl>
    <w:lvl w:ilvl="8">
      <w:start w:val="1"/>
      <w:numFmt w:val="decimal"/>
      <w:isLgl/>
      <w:lvlText w:val="%1.%2.%3.%4.%5.%6.%7.%8.%9"/>
      <w:lvlJc w:val="left"/>
      <w:pPr>
        <w:ind w:left="4966" w:hanging="2160"/>
      </w:pPr>
      <w:rPr>
        <w:rFonts w:hint="default"/>
      </w:rPr>
    </w:lvl>
  </w:abstractNum>
  <w:abstractNum w:abstractNumId="55">
    <w:nsid w:val="74AB0E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6">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7">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0"/>
  </w:num>
  <w:num w:numId="4">
    <w:abstractNumId w:val="26"/>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10"/>
  </w:num>
  <w:num w:numId="9">
    <w:abstractNumId w:val="54"/>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11"/>
  </w:num>
  <w:num w:numId="13">
    <w:abstractNumId w:val="53"/>
  </w:num>
  <w:num w:numId="14">
    <w:abstractNumId w:val="27"/>
  </w:num>
  <w:num w:numId="15">
    <w:abstractNumId w:val="29"/>
  </w:num>
  <w:num w:numId="16">
    <w:abstractNumId w:val="2"/>
  </w:num>
  <w:num w:numId="17">
    <w:abstractNumId w:val="16"/>
  </w:num>
  <w:num w:numId="18">
    <w:abstractNumId w:val="49"/>
  </w:num>
  <w:num w:numId="19">
    <w:abstractNumId w:val="42"/>
  </w:num>
  <w:num w:numId="20">
    <w:abstractNumId w:val="48"/>
  </w:num>
  <w:num w:numId="21">
    <w:abstractNumId w:val="35"/>
  </w:num>
  <w:num w:numId="22">
    <w:abstractNumId w:val="23"/>
  </w:num>
  <w:num w:numId="23">
    <w:abstractNumId w:val="51"/>
  </w:num>
  <w:num w:numId="24">
    <w:abstractNumId w:val="24"/>
  </w:num>
  <w:num w:numId="25">
    <w:abstractNumId w:val="4"/>
  </w:num>
  <w:num w:numId="26">
    <w:abstractNumId w:val="20"/>
  </w:num>
  <w:num w:numId="27">
    <w:abstractNumId w:val="43"/>
  </w:num>
  <w:num w:numId="28">
    <w:abstractNumId w:val="6"/>
  </w:num>
  <w:num w:numId="29">
    <w:abstractNumId w:val="18"/>
  </w:num>
  <w:num w:numId="30">
    <w:abstractNumId w:val="13"/>
  </w:num>
  <w:num w:numId="31">
    <w:abstractNumId w:val="34"/>
  </w:num>
  <w:num w:numId="32">
    <w:abstractNumId w:val="21"/>
  </w:num>
  <w:num w:numId="33">
    <w:abstractNumId w:val="41"/>
  </w:num>
  <w:num w:numId="34">
    <w:abstractNumId w:val="17"/>
  </w:num>
  <w:num w:numId="35">
    <w:abstractNumId w:val="22"/>
  </w:num>
  <w:num w:numId="36">
    <w:abstractNumId w:val="57"/>
  </w:num>
  <w:num w:numId="37">
    <w:abstractNumId w:val="36"/>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46"/>
  </w:num>
  <w:num w:numId="43">
    <w:abstractNumId w:val="3"/>
  </w:num>
  <w:num w:numId="44">
    <w:abstractNumId w:val="37"/>
  </w:num>
  <w:num w:numId="45">
    <w:abstractNumId w:val="30"/>
  </w:num>
  <w:num w:numId="46">
    <w:abstractNumId w:val="33"/>
  </w:num>
  <w:num w:numId="47">
    <w:abstractNumId w:val="56"/>
  </w:num>
  <w:num w:numId="48">
    <w:abstractNumId w:val="8"/>
  </w:num>
  <w:num w:numId="49">
    <w:abstractNumId w:val="14"/>
  </w:num>
  <w:num w:numId="50">
    <w:abstractNumId w:val="7"/>
  </w:num>
  <w:num w:numId="51">
    <w:abstractNumId w:val="38"/>
  </w:num>
  <w:num w:numId="52">
    <w:abstractNumId w:val="31"/>
  </w:num>
  <w:num w:numId="53">
    <w:abstractNumId w:val="32"/>
  </w:num>
  <w:num w:numId="54">
    <w:abstractNumId w:val="5"/>
  </w:num>
  <w:num w:numId="55">
    <w:abstractNumId w:val="47"/>
  </w:num>
  <w:num w:numId="56">
    <w:abstractNumId w:val="40"/>
  </w:num>
  <w:num w:numId="57">
    <w:abstractNumId w:val="19"/>
  </w:num>
  <w:num w:numId="58">
    <w:abstractNumId w:val="45"/>
  </w:num>
  <w:num w:numId="59">
    <w:abstractNumId w:val="44"/>
  </w:num>
  <w:num w:numId="60">
    <w:abstractNumId w:val="55"/>
  </w:num>
  <w:num w:numId="61">
    <w:abstractNumId w:val="1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356C"/>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267"/>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0977"/>
    <w:rsid w:val="000A155C"/>
    <w:rsid w:val="000A52F1"/>
    <w:rsid w:val="000A7170"/>
    <w:rsid w:val="000B2538"/>
    <w:rsid w:val="000B33C5"/>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2DEB"/>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604D"/>
    <w:rsid w:val="00106261"/>
    <w:rsid w:val="00107109"/>
    <w:rsid w:val="0011007B"/>
    <w:rsid w:val="0011253C"/>
    <w:rsid w:val="00116486"/>
    <w:rsid w:val="00116DFE"/>
    <w:rsid w:val="001200CA"/>
    <w:rsid w:val="00120A04"/>
    <w:rsid w:val="00121CEA"/>
    <w:rsid w:val="00122950"/>
    <w:rsid w:val="00124F2A"/>
    <w:rsid w:val="00125771"/>
    <w:rsid w:val="001268EE"/>
    <w:rsid w:val="00132F97"/>
    <w:rsid w:val="001358F4"/>
    <w:rsid w:val="00135C57"/>
    <w:rsid w:val="001363C4"/>
    <w:rsid w:val="00136601"/>
    <w:rsid w:val="00141240"/>
    <w:rsid w:val="001416E1"/>
    <w:rsid w:val="00141A48"/>
    <w:rsid w:val="00142F74"/>
    <w:rsid w:val="001460DB"/>
    <w:rsid w:val="00146AB6"/>
    <w:rsid w:val="00147EBD"/>
    <w:rsid w:val="00154751"/>
    <w:rsid w:val="001550C6"/>
    <w:rsid w:val="001551EC"/>
    <w:rsid w:val="001565B0"/>
    <w:rsid w:val="001572FA"/>
    <w:rsid w:val="001606B4"/>
    <w:rsid w:val="00160EBF"/>
    <w:rsid w:val="001617DF"/>
    <w:rsid w:val="00162FAA"/>
    <w:rsid w:val="00165634"/>
    <w:rsid w:val="001676B8"/>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AEE"/>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688A"/>
    <w:rsid w:val="00237436"/>
    <w:rsid w:val="00237E7A"/>
    <w:rsid w:val="00240B17"/>
    <w:rsid w:val="00241AA8"/>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3BAD"/>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D6FCC"/>
    <w:rsid w:val="002D729E"/>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5EAE"/>
    <w:rsid w:val="00306778"/>
    <w:rsid w:val="003075AE"/>
    <w:rsid w:val="00310EFA"/>
    <w:rsid w:val="00311075"/>
    <w:rsid w:val="0031444F"/>
    <w:rsid w:val="003159E4"/>
    <w:rsid w:val="00317537"/>
    <w:rsid w:val="00320024"/>
    <w:rsid w:val="003202DA"/>
    <w:rsid w:val="0032053D"/>
    <w:rsid w:val="00323D8D"/>
    <w:rsid w:val="00334EFB"/>
    <w:rsid w:val="00334FE9"/>
    <w:rsid w:val="0033732C"/>
    <w:rsid w:val="00340255"/>
    <w:rsid w:val="0034052C"/>
    <w:rsid w:val="00340CC6"/>
    <w:rsid w:val="00344EEF"/>
    <w:rsid w:val="00344F70"/>
    <w:rsid w:val="0034634D"/>
    <w:rsid w:val="003474CB"/>
    <w:rsid w:val="0035288D"/>
    <w:rsid w:val="00353909"/>
    <w:rsid w:val="00353C75"/>
    <w:rsid w:val="003542B2"/>
    <w:rsid w:val="0035538C"/>
    <w:rsid w:val="003576CD"/>
    <w:rsid w:val="00357E94"/>
    <w:rsid w:val="00360015"/>
    <w:rsid w:val="003606D7"/>
    <w:rsid w:val="00360A0F"/>
    <w:rsid w:val="00360B71"/>
    <w:rsid w:val="00362E92"/>
    <w:rsid w:val="003639AC"/>
    <w:rsid w:val="00363DEB"/>
    <w:rsid w:val="00365A9D"/>
    <w:rsid w:val="00366198"/>
    <w:rsid w:val="0036641B"/>
    <w:rsid w:val="00370AD8"/>
    <w:rsid w:val="003718F3"/>
    <w:rsid w:val="00371970"/>
    <w:rsid w:val="00372402"/>
    <w:rsid w:val="00372444"/>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1633"/>
    <w:rsid w:val="003A2C57"/>
    <w:rsid w:val="003A437C"/>
    <w:rsid w:val="003B23CB"/>
    <w:rsid w:val="003B3626"/>
    <w:rsid w:val="003B5CD0"/>
    <w:rsid w:val="003C0C56"/>
    <w:rsid w:val="003C1044"/>
    <w:rsid w:val="003C10CF"/>
    <w:rsid w:val="003C1536"/>
    <w:rsid w:val="003C1C51"/>
    <w:rsid w:val="003C499B"/>
    <w:rsid w:val="003C67ED"/>
    <w:rsid w:val="003C6BFF"/>
    <w:rsid w:val="003D0771"/>
    <w:rsid w:val="003D086D"/>
    <w:rsid w:val="003D0DD3"/>
    <w:rsid w:val="003D1322"/>
    <w:rsid w:val="003D3AF3"/>
    <w:rsid w:val="003D3CAC"/>
    <w:rsid w:val="003D40EC"/>
    <w:rsid w:val="003D4DBC"/>
    <w:rsid w:val="003D535F"/>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5F19"/>
    <w:rsid w:val="00416391"/>
    <w:rsid w:val="00417D08"/>
    <w:rsid w:val="0042137F"/>
    <w:rsid w:val="00422818"/>
    <w:rsid w:val="00423C50"/>
    <w:rsid w:val="00424941"/>
    <w:rsid w:val="00424C9E"/>
    <w:rsid w:val="00425335"/>
    <w:rsid w:val="00427421"/>
    <w:rsid w:val="00427F51"/>
    <w:rsid w:val="00430A51"/>
    <w:rsid w:val="00431EF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0F4F"/>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D0026"/>
    <w:rsid w:val="004D19EC"/>
    <w:rsid w:val="004D2545"/>
    <w:rsid w:val="004D3168"/>
    <w:rsid w:val="004D331C"/>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08D"/>
    <w:rsid w:val="005948CF"/>
    <w:rsid w:val="0059545B"/>
    <w:rsid w:val="005A18E7"/>
    <w:rsid w:val="005A4846"/>
    <w:rsid w:val="005A53C6"/>
    <w:rsid w:val="005A5ADF"/>
    <w:rsid w:val="005A698A"/>
    <w:rsid w:val="005A7A98"/>
    <w:rsid w:val="005A7C4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2FE7"/>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77E88"/>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2872"/>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4A6"/>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16A3"/>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058A"/>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170"/>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1943"/>
    <w:rsid w:val="00A945B1"/>
    <w:rsid w:val="00A94672"/>
    <w:rsid w:val="00A9787D"/>
    <w:rsid w:val="00AA2165"/>
    <w:rsid w:val="00AA25F7"/>
    <w:rsid w:val="00AA2625"/>
    <w:rsid w:val="00AA355C"/>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62A5"/>
    <w:rsid w:val="00B12DDC"/>
    <w:rsid w:val="00B1654B"/>
    <w:rsid w:val="00B17134"/>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19C5"/>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7B83"/>
    <w:rsid w:val="00B8221E"/>
    <w:rsid w:val="00B82D0C"/>
    <w:rsid w:val="00B83295"/>
    <w:rsid w:val="00B83F0D"/>
    <w:rsid w:val="00B84B4D"/>
    <w:rsid w:val="00B850D9"/>
    <w:rsid w:val="00B912F4"/>
    <w:rsid w:val="00B9292F"/>
    <w:rsid w:val="00B93806"/>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036E"/>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2A68"/>
    <w:rsid w:val="00C13D71"/>
    <w:rsid w:val="00C152A9"/>
    <w:rsid w:val="00C15B09"/>
    <w:rsid w:val="00C15B0F"/>
    <w:rsid w:val="00C17802"/>
    <w:rsid w:val="00C17F44"/>
    <w:rsid w:val="00C205CA"/>
    <w:rsid w:val="00C21800"/>
    <w:rsid w:val="00C21E66"/>
    <w:rsid w:val="00C23E86"/>
    <w:rsid w:val="00C25A29"/>
    <w:rsid w:val="00C30A56"/>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4A1B"/>
    <w:rsid w:val="00C56107"/>
    <w:rsid w:val="00C561F4"/>
    <w:rsid w:val="00C6109D"/>
    <w:rsid w:val="00C61B22"/>
    <w:rsid w:val="00C62BB2"/>
    <w:rsid w:val="00C641DE"/>
    <w:rsid w:val="00C64CD3"/>
    <w:rsid w:val="00C6610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2848"/>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E7E7A"/>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57C5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234B"/>
    <w:rsid w:val="00F73D56"/>
    <w:rsid w:val="00F744B2"/>
    <w:rsid w:val="00F76D33"/>
    <w:rsid w:val="00F77D28"/>
    <w:rsid w:val="00F77F18"/>
    <w:rsid w:val="00F857E1"/>
    <w:rsid w:val="00F85A8F"/>
    <w:rsid w:val="00F90D49"/>
    <w:rsid w:val="00F9153C"/>
    <w:rsid w:val="00F91802"/>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78048000"/>
        <c:axId val="179721344"/>
      </c:areaChart>
      <c:catAx>
        <c:axId val="17804800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79721344"/>
        <c:crosses val="autoZero"/>
        <c:auto val="1"/>
        <c:lblAlgn val="ctr"/>
        <c:lblOffset val="100"/>
        <c:noMultiLvlLbl val="1"/>
      </c:catAx>
      <c:valAx>
        <c:axId val="17972134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7804800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33057-BFDA-453D-81FE-02EE51EA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78</Pages>
  <Words>12929</Words>
  <Characters>73698</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seven7up</cp:lastModifiedBy>
  <cp:revision>551</cp:revision>
  <cp:lastPrinted>2013-09-13T10:47:00Z</cp:lastPrinted>
  <dcterms:created xsi:type="dcterms:W3CDTF">2015-04-19T23:12:00Z</dcterms:created>
  <dcterms:modified xsi:type="dcterms:W3CDTF">2015-08-05T09:42:00Z</dcterms:modified>
</cp:coreProperties>
</file>