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8181B"/>
          <w:sz w:val="40"/>
          <w:szCs w:val="40"/>
        </w:rPr>
        <w:t xml:space="preserve">YZI — Mudanças e decisões da Fase 1</w:t>
      </w:r>
    </w:p>
    <w:p>
      <w:pPr>
        <w:spacing w:after="120" w:line="300"/>
        <w:rPr>
          <w:color w:val="63636E"/>
        </w:rPr>
      </w:pPr>
      <w:r>
        <w:rPr>
          <w:color w:val="63636E"/>
        </w:rPr>
        <w:t xml:space="preserve">6 de outubro de 2026 · Nickolas</w:t>
      </w:r>
    </w:p>
    <w:p>
      <w:pPr>
        <w:spacing w:after="120" w:line="300"/>
      </w:pPr>
      <w:r>
        <w:t xml:space="preserve">Durante o desenvolvimento da Fase 1, o sistema ganhou funcionalidades e regras que não estavam detalhadas na proposta comercial nem no documento de requisitos. Este documento reúne essas mudanças para a YZI confirmar se concorda com cada uma antes da entrada em produção.</w:t>
      </w:r>
    </w:p>
    <w:p>
      <w:pPr>
        <w:spacing w:after="120" w:line="300"/>
      </w:pPr>
      <w:r>
        <w:t xml:space="preserve">Para cada decisão de regra e cada funcionalidade nova, marque </w:t>
      </w:r>
      <w:r>
        <w:rPr>
          <w:b/>
          <w:bCs/>
        </w:rPr>
        <w:t xml:space="preserve">Sim</w:t>
      </w:r>
      <w:r>
        <w:t xml:space="preserve"> ou </w:t>
      </w:r>
      <w:r>
        <w:rPr>
          <w:b/>
          <w:bCs/>
        </w:rPr>
        <w:t xml:space="preserve">Não</w:t>
      </w:r>
      <w:r>
        <w:t xml:space="preserve"> na coluna "De acordo?" e anote o que quiser ajustar. O que for marcado como </w:t>
      </w:r>
      <w:r>
        <w:rPr>
          <w:b/>
          <w:bCs/>
        </w:rPr>
        <w:t xml:space="preserve">Não</w:t>
      </w:r>
      <w:r>
        <w:t xml:space="preserve"> volta para discussão.</w:t>
      </w:r>
    </w:p>
    <w:p>
      <w:pPr>
        <w:pStyle w:val="Heading1"/>
        <w:spacing w:after="160" w:before="360"/>
      </w:pPr>
      <w:r>
        <w:t xml:space="preserve">Resumo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Visual novo</w:t>
      </w:r>
      <w:r>
        <w:t xml:space="preserve"> em todas as telas, com tema claro e escuro, mais fácil de ler e de usar no dia a dia (seção 1).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Itens do escopo original concluídos ou detalhados</w:t>
      </w:r>
      <w:r>
        <w:t xml:space="preserve">: edição do job, gestão de talentos, marcas e usuários, validade do alvará, exclusão de arquivos e exportação para Excel (seção 2).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Funcionalidades novas</w:t>
      </w:r>
      <w:r>
        <w:t xml:space="preserve">, fora do escopo original: situação do job (finalizar, cancelar, excluir), página Meu perfil, fotos e histórico da equipe (seção 3).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Decisões de regra de negócio</w:t>
      </w:r>
      <w:r>
        <w:t xml:space="preserve"> que precisam da confirmação da YZI (seção 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Correções de segurança</w:t>
      </w:r>
      <w:r>
        <w:t xml:space="preserve"> feitas ao longo do caminho (seção 5).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Itens dos requisitos ainda não atendidos</w:t>
      </w:r>
      <w:r>
        <w:t xml:space="preserve"> e </w:t>
      </w:r>
      <w:r>
        <w:rPr>
          <w:b/>
          <w:bCs/>
        </w:rPr>
        <w:t xml:space="preserve">perguntas em aberto</w:t>
      </w:r>
      <w:r>
        <w:t xml:space="preserve"> (seções 6 e 7).</w:t>
      </w:r>
    </w:p>
    <w:p>
      <w:pPr>
        <w:spacing w:after="120" w:line="300"/>
        <w:rPr>
          <w:color w:val="63636E"/>
          <w:sz w:val="19"/>
          <w:szCs w:val="19"/>
        </w:rPr>
      </w:pPr>
      <w:r>
        <w:rPr>
          <w:color w:val="63636E"/>
          <w:sz w:val="19"/>
          <w:szCs w:val="19"/>
        </w:rPr>
        <w:t xml:space="preserve">Pela proposta comercial, funcionalidades não descritas nos requisitos são avaliadas à parte. A forma de tratar os itens da seção 3 deve ser combinada entre as partes.</w:t>
      </w:r>
    </w:p>
    <w:p>
      <w:pPr>
        <w:pStyle w:val="Heading1"/>
        <w:spacing w:after="160" w:before="360"/>
      </w:pPr>
      <w:r>
        <w:t xml:space="preserve">1. Aparência e navegação</w:t>
      </w:r>
    </w:p>
    <w:p>
      <w:pPr>
        <w:spacing w:after="120" w:line="300"/>
      </w:pPr>
      <w:r>
        <w:t xml:space="preserve">O visual foi refeito em todas as telas para ficar mais sóbrio e profissional. As regras e os dados não mudam com isso, mas as telas ficam diferentes do protótipo navegável apresentado no início.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6026"/>
        <w:gridCol w:w="1000"/>
      </w:tblGrid>
      <w:tr>
        <w:trPr>
          <w:tblHeader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Mudança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Como fica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De acordo?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Cores e fontes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Paleta grafite com azul cobalto só em botões e seleção. Fonte Geist. A cor rosa do protótipo saiu.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Tema claro e escuro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Cada pessoa escolhe Claro, Escuro ou Sistema (segue o computador). A escolha fica salva no navegador.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Menu lateral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Agrupado em Operação e Gestão, com ícones. Pode ser recolhido para ampliar a tela. No celular vira um menu que abre por botão.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Matriz de status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Tabela compacta que cabe na tela sem rolar de lado (a partir de 1280 px). Cada área mostra barrinhas de progresso e um nome curto da etapa. Em telas menores, cada job vira um cartão. Jobs com vários talentos mostram "1 de 2 NFs pagas".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Campos de busca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Marca, talentos, analistas e responsáveis viraram campos em que se digita para filtrar, pensando em listas grandes.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Avisos e carregamento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Mensagens no canto superior direito confirmam cada ação ("Job criado", "Status alterado"). Cada tela mostra um esboço enquanto carrega.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Campos de dinheiro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Máscara no padrão de banco: os dígitos entram pela direita e os dois últimos são os centavos (digitar 1050 mostra 10,50).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</w:tbl>
    <w:p>
      <w:pPr>
        <w:pStyle w:val="Heading1"/>
        <w:spacing w:after="160" w:before="360"/>
      </w:pPr>
      <w:r>
        <w:t xml:space="preserve">2. Escopo original concluído ou detalhado</w:t>
      </w:r>
    </w:p>
    <w:p>
      <w:pPr>
        <w:spacing w:after="120" w:line="300"/>
      </w:pPr>
      <w:r>
        <w:t xml:space="preserve">Estes itens estavam previstos na proposta ou nos requisitos, mas sem detalhe de como funcionariam. Abaixo, como ficaram.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Como ficou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Edição do job</w:t>
            </w:r>
          </w:p>
        </w:tc>
        <w:tc>
          <w:tcPr>
            <w:tcW w:type="dxa" w:w="6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Botão "Editar job" na ficha: marca, vigência, alvará, atendimento, observações, valores e talentos, salvos de uma vez. Entregas são incluídas, editadas e excluídas na própria ficha.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Transferência de jobs</w:t>
            </w:r>
          </w:p>
        </w:tc>
        <w:tc>
          <w:tcPr>
            <w:tcW w:type="dxa" w:w="6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Na edição, a diretoria e a diretora comercial trocam o "Vendido por", sem perder o histórico.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Cadastro de talentos</w:t>
            </w:r>
          </w:p>
        </w:tc>
        <w:tc>
          <w:tcPr>
            <w:tcW w:type="dxa" w:w="6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Lista com busca, filtro (ativos e inativos), paginação, edição, desativação e exclusão. A carteira de talentos ganhou os mesmos filtros e ações.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Cadastro de marcas</w:t>
            </w:r>
          </w:p>
        </w:tc>
        <w:tc>
          <w:tcPr>
            <w:tcW w:type="dxa" w:w="6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Aba própria em Cadastros, com busca, edição, exclusão e a lista de jobs de cada marca.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Gestão de usuários</w:t>
            </w:r>
          </w:p>
        </w:tc>
        <w:tc>
          <w:tcPr>
            <w:tcW w:type="dxa" w:w="6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Convite, edição de nome, e-mail e perfil, desativação, reenvio de convite e exclusão de convite não aceito.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Validade do alvará</w:t>
            </w:r>
          </w:p>
        </w:tc>
        <w:tc>
          <w:tcPr>
            <w:tcW w:type="dxa" w:w="6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Campo "Válido até" na ficha do job, preenchido pelo Jurídico.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Arquivos</w:t>
            </w:r>
          </w:p>
        </w:tc>
        <w:tc>
          <w:tcPr>
            <w:tcW w:type="dxa" w:w="6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Além de anexar, agora é possível excluir um arquivo enviado por engano.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Exportação</w:t>
            </w:r>
          </w:p>
        </w:tc>
        <w:tc>
          <w:tcPr>
            <w:tcW w:type="dxa" w:w="6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Botão "Exportar" na matriz (respeitando os filtros da tela) e nas metas. O arquivo abre direto no Excel. Valores aparecem só para quem tem alçada, como no resto do sistema.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Muitos jobs</w:t>
            </w:r>
          </w:p>
        </w:tc>
        <w:tc>
          <w:tcPr>
            <w:tcW w:type="dxa" w:w="66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 matriz filtra por situação no banco e tem paginação (25, 50 ou 100 por página), para continuar rápida com o acúmulo de jobs ao longo dos anos.</w:t>
            </w:r>
          </w:p>
        </w:tc>
      </w:tr>
    </w:tbl>
    <w:p>
      <w:pPr>
        <w:pStyle w:val="Heading1"/>
        <w:spacing w:after="160" w:before="360"/>
      </w:pPr>
      <w:r>
        <w:t xml:space="preserve">3. Funcionalidades novas</w:t>
      </w:r>
    </w:p>
    <w:p>
      <w:pPr>
        <w:spacing w:after="120" w:line="300"/>
      </w:pPr>
      <w:r>
        <w:t xml:space="preserve">Não estavam descritas nos requisitos. Foram propostas durante o desenvolvimento por resolverem situações do dia a dia.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6026"/>
        <w:gridCol w:w="1000"/>
      </w:tblGrid>
      <w:tr>
        <w:trPr>
          <w:tblHeader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Funcionalidade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O que faz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De acordo?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Situação do job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Todo job é Ativo, Finalizado ou Cancelado. A matriz filtra por Ativos, Com alerta, Finalizados, Cancelados e Todos, e abre em Ativos. Jobs encerrados saem dos alertas e da agenda, mas continuam consultáveis.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Excluir job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Para job criado por engano. Restrita à diretoria executiva e a jobs sem arquivos (detalhes na decisão J6).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Meu perfil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Cada pessoa vê seus dados, o que o seu perfil permite ver e alterar (em linguagem simples), troca a própria senha e escolhe o tema.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Foto de perfil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Cada pessoa adiciona a própria foto. Ela aparece no menu, na equipe, no histórico dos jobs e nas metas.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Foto do talento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Foto no cadastro do talento, exibida na carteira, nos cadastros, na criação e edição do job e na ficha.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Histórico da equipe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Registra quem convidou, mudou o perfil, desativou ou renomeou cada pessoa, e quando. Só a diretoria executiva vê.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Botão "ver senha"</w:t>
            </w:r>
          </w:p>
        </w:tc>
        <w:tc>
          <w:tcPr>
            <w:tcW w:type="dxa" w:w="60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Ícone de olho nos campos de senha (login, definir senha e trocar senha).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</w:tbl>
    <w:p>
      <w:pPr>
        <w:pStyle w:val="Heading1"/>
        <w:spacing w:after="160" w:before="360"/>
      </w:pPr>
      <w:r>
        <w:t xml:space="preserve">4. Decisões de regra de negócio</w:t>
      </w:r>
    </w:p>
    <w:p>
      <w:pPr>
        <w:spacing w:after="120" w:line="300"/>
      </w:pPr>
      <w:r>
        <w:t xml:space="preserve">São as regras que mais precisam da confirmação da YZI. Todas são aplicadas pelo banco de dados, e não só escondidas na tela, então valem mesmo para quem tentar burlar a interface.</w:t>
      </w:r>
    </w:p>
    <w:p>
      <w:pPr>
        <w:pStyle w:val="Heading2"/>
        <w:spacing w:after="120" w:before="280"/>
      </w:pPr>
      <w:r>
        <w:t xml:space="preserve">Jobs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4166"/>
        <w:gridCol w:w="3300"/>
        <w:gridCol w:w="1000"/>
      </w:tblGrid>
      <w:tr>
        <w:trPr>
          <w:tblHeader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Por quê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De acordo?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J1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Finalizar, cancelar e reabrir um job: diretoria executiva, diretora comercial e a analista que vendeu o job.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Mesma regra de quem altera a ficha do job.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J2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Finalizar é manual. Quando todas as áreas concluem, o job mostra "Pronto para finalizar": contrato assinado, administrativo concluído, NF da YZI e NFs dos talentos pagas, estratégia não acionada ou concluída, alvará emitido (quando exigido) e todas as entregas publicadas.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Evita encerrar um job por engano e ainda avisa quando ele está pronto.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J3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Cancelar exige um motivo, que fica registrado no histórico do job.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Para entender depois por que o job não seguiu.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J4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Job finalizado ou cancelado fica travado: nenhuma etapa, entrega, talento ou arquivo muda até ele ser reaberto.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Evita alterações acidentais em jobs encerrados.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J5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Jobs cancelados não contam no valor vendido das metas. Finalizados contam.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Cancelado não é venda.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J6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Excluir de vez: só a diretoria executiva, só em job sem arquivos anexados, confirmando com o código do job. A exclusão apaga também o histórico. Para encerrar um job real, o caminho é cancelar.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Exclusão é irreversível; fica restrita a cadastros feitos por engano.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J7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Editar ficha, valores e talentos: o mesmo grupo da J1, e só em job ativo.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Mesma regra da ficha.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J8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Um talento só sai de um job se a NF dele não andou, nenhuma entrega dele foi publicada e não há arquivo dele anexado. O job precisa manter pelo menos um talento. Ao sair, as entregas ainda não publicadas dele saem junto.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Não perder o vínculo de NF, entrega ou documento já existente.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J9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Entregas: incluir e editar pelo Comercial responsável e pelo Atendimento. Excluir: diretoria executiva, diretora comercial e gerência de atendimento. Entrega publicada não pode ser excluída.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O Atendimento é quem acompanha as entregas no dia a dia.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J10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Validade do alvará: Jurídico (gerente jurídico/adm/financeiro e analista jurídico/adm) e diretoria executiva.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Mesmo grupo que altera o status do alvará.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</w:tbl>
    <w:p>
      <w:pPr>
        <w:pStyle w:val="Heading2"/>
        <w:spacing w:after="120" w:before="280"/>
      </w:pPr>
      <w:r>
        <w:t xml:space="preserve">Talentos e marcas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4166"/>
        <w:gridCol w:w="3300"/>
        <w:gridCol w:w="1000"/>
      </w:tblGrid>
      <w:tr>
        <w:trPr>
          <w:tblHeader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Por quê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De acordo?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Talento que sai da agência é desativado: some da carteira e da criação de jobs, mas os jobs antigos continuam iguais. Pode ser reativado. Excluir só é possível para talento que nunca entrou em um job.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Preserva o histórico de jobs e NFs.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Marcas podem ser renomeadas. Excluir só é possível para marca sem jobs. Marcas não têm "desativar".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Uma marca não "sai" da agência como um talento.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Não é possível cadastrar duas marcas com a mesma grafia (ex.: "Natura" e "natura"). Uma marca nova também pode ser criada direto na criação do job.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Evita marcas duplicadas.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Talentos e marcas são gerenciados pelo Comercial (diretora e analistas) e pela diretoria executiva.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Regra que já existia no banco para cadastros.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</w:tbl>
    <w:p>
      <w:pPr>
        <w:pStyle w:val="Heading2"/>
        <w:spacing w:after="120" w:before="280"/>
      </w:pPr>
      <w:r>
        <w:t xml:space="preserve">Usuários e acesso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4166"/>
        <w:gridCol w:w="3300"/>
        <w:gridCol w:w="1000"/>
      </w:tblGrid>
      <w:tr>
        <w:trPr>
          <w:tblHeader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Por quê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De acordo?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U1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Quem sai da empresa é desativado: perde o acesso na hora, mesmo com a senha certa, e jobs, histórico e metas dessa pessoa continuam. Excluir só é possível para convite nunca aceito (ex.: e-mail digitado errado).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Excluir alguém com jobs não é possível no banco e apagaria metas e autoria do histórico.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U2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Ninguém altera o próprio perfil, desativa o próprio acesso ou se exclui. O sistema não deixa ficar sem nenhuma diretoria executiva ativa.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Evita que alguém fique trancado fora da gestão de usuários.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U3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Nome, e-mail e perfil são alterados só pela diretoria executiva. Trocar o e-mail troca o login da pessoa na hora, sem e-mail de confirmação.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 diretoria já confirma a troca ao fazê-la.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U4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Mudar o perfil e desativar alguém exigem confirmação (antes eram feitos com um clique).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Um clique errado podia dar acesso aos valores ou tirar o acesso de alguém.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U5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Cada pessoa troca a própria senha em Meu perfil, informando a senha atual.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Um computador desbloqueado não basta para trocar a senha de alguém.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</w:tbl>
    <w:p>
      <w:pPr>
        <w:pStyle w:val="Heading2"/>
        <w:spacing w:after="120" w:before="280"/>
      </w:pPr>
      <w:r>
        <w:t xml:space="preserve">Arquivos, fotos e exportação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4166"/>
        <w:gridCol w:w="3300"/>
        <w:gridCol w:w="1000"/>
      </w:tblGrid>
      <w:tr>
        <w:trPr>
          <w:tblHeader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Decisão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Por quê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De acordo?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A1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Um arquivo anexado só pode ser excluído por quem o enviou ou pela diretoria executiva, e não em job encerrado.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Regra que já existia no banco; agora tem botão na tela.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A2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Foto de perfil: cada pessoa troca a própria. Foto do talento: Comercial e diretoria.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Mesmo grupo que gerencia talentos.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A3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As fotos ficam num armazenamento de leitura pública, com endereços aleatórios (impossíveis de adivinhar), reduzidas a 256 × 256 pixels. Contratos e NFs continuam privados.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Fotos não são dados sensíveis; assim carregam mais rápido.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A4</w:t>
            </w:r>
          </w:p>
        </w:tc>
        <w:tc>
          <w:tcPr>
            <w:tcW w:type="dxa" w:w="416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 exportação para Excel segue a mesma regra de valores do sistema: quem não tem alçada recebe o valor como "Restrito".</w:t>
            </w:r>
          </w:p>
        </w:tc>
        <w:tc>
          <w:tcPr>
            <w:tcW w:type="dxa" w:w="33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Os requisitos pedem que a ocultação valha também nas exportações.</w:t>
            </w:r>
          </w:p>
        </w:tc>
        <w:tc>
          <w:tcPr>
            <w:tcW w:type="dxa" w:w="10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Sim</w:t>
            </w:r>
          </w:p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☐ Não</w:t>
            </w:r>
          </w:p>
        </w:tc>
      </w:tr>
    </w:tbl>
    <w:p>
      <w:pPr>
        <w:pStyle w:val="Heading1"/>
        <w:spacing w:after="160" w:before="360"/>
      </w:pPr>
      <w:r>
        <w:t xml:space="preserve">5. Correções de segurança</w:t>
      </w:r>
    </w:p>
    <w:p>
      <w:pPr>
        <w:spacing w:after="120" w:line="300"/>
      </w:pPr>
      <w:r>
        <w:t xml:space="preserve">Problemas encontrados e corrigidos durante o desenvolvimento, sem mudança de regra combinada: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Qualquer analista comercial podia incluir ou remover talentos de </w:t>
      </w:r>
      <w:r>
        <w:rPr>
          <w:b/>
          <w:bCs/>
        </w:rPr>
        <w:t xml:space="preserve">qualquer</w:t>
      </w:r>
      <w:r>
        <w:t xml:space="preserve"> job, inclusive dos que não vendeu. Agora só o Comercial responsável pelo job.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Analistas comerciais podiam incluir entregas em jobs que não venderam. Corrigido pela mesma regra.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Mudar o perfil de uma pessoa (inclusive para um perfil com acesso a todos os valores) acontecia com um clique, sem confirmação.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Uma pessoa desativada que tentava entrar voltava para o login sem nenhuma mensagem. Agora vê "Seu acesso está desativado".</w:t>
      </w:r>
    </w:p>
    <w:p>
      <w:pPr>
        <w:pStyle w:val="Heading1"/>
        <w:spacing w:after="160" w:before="360"/>
      </w:pPr>
      <w:r>
        <w:t xml:space="preserve">6. Itens dos requisitos ainda não atendidos</w:t>
      </w:r>
    </w:p>
    <w:p>
      <w:pPr>
        <w:spacing w:after="120" w:line="300"/>
      </w:pPr>
      <w:r>
        <w:t xml:space="preserve">Na revisão do documento de requisitos, estes pontos ainda não estão no sistema. Precisam ser priorizados ou formalmente retirados da Fase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Item dos requisitos</w:t>
            </w:r>
          </w:p>
        </w:tc>
        <w:tc>
          <w:tcPr>
            <w:tcW w:type="dxa" w:w="48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2F2F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sz w:val="19"/>
                <w:szCs w:val="19"/>
              </w:rPr>
              <w:t xml:space="preserve">Situação hoje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Visão "Minha área": só as pendências da própria trilha, ordenadas por prazo</w:t>
            </w:r>
          </w:p>
        </w:tc>
        <w:tc>
          <w:tcPr>
            <w:tcW w:type="dxa" w:w="48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Não existe. Cada área usa a matriz e os alertas.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Filtros da matriz por marca, área, analista e período</w:t>
            </w:r>
          </w:p>
        </w:tc>
        <w:tc>
          <w:tcPr>
            <w:tcW w:type="dxa" w:w="48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Há filtro por situação e por talento, e busca por talento, marca ou código. Faltam área, analista e período.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Metas por talento</w:t>
            </w:r>
          </w:p>
        </w:tc>
        <w:tc>
          <w:tcPr>
            <w:tcW w:type="dxa" w:w="48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As metas são só por analista.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Alertas "Alvará vencendo" e "Pagamento atrasado"</w:t>
            </w:r>
          </w:p>
        </w:tc>
        <w:tc>
          <w:tcPr>
            <w:tcW w:type="dxa" w:w="482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sz w:val="19"/>
                <w:szCs w:val="19"/>
              </w:rPr>
              <w:t xml:space="preserve">Não existem. Os outros cinco alertas funcionam (conteúdo sem contrato, alvará pendente, NF pendente, entrega atrasada e vigência terminando).</w:t>
            </w:r>
          </w:p>
        </w:tc>
      </w:tr>
    </w:tbl>
    <w:p>
      <w:pPr>
        <w:pStyle w:val="Heading1"/>
        <w:spacing w:after="160" w:before="360"/>
      </w:pPr>
      <w:r>
        <w:t xml:space="preserve">7. Perguntas em aberto para a YZI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Cachê por talento:</w:t>
      </w:r>
      <w:r>
        <w:t xml:space="preserve"> em jobs com mais de um talento, a YZI precisa registrar o cachê de cada um separadamente? Hoje o job tem um único valor e um único fee.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Uso de imagem dos talentos:</w:t>
      </w:r>
      <w:r>
        <w:t xml:space="preserve"> o contrato com os talentos cobre o uso interno da foto no sistema? Vale confirmar com o Jurídico.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Prazos dos alertas:</w:t>
      </w:r>
      <w:r>
        <w:t xml:space="preserve"> confirmar 14 dias (alvará antes da entrega), 10 dias (NF após a publicação) e 30 dias (fim da vigência).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Dados pessoais (LGPD):</w:t>
      </w:r>
      <w:r>
        <w:t xml:space="preserve"> se uma ex-colaboradora pedir a remoção dos dados, a YZI quer a opção de "anonimizar" o cadastro (trocar nome e e-mail, mantendo o histórico)? Hoje só existe desativar.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Excluir usuário sem nenhum vínculo:</w:t>
      </w:r>
      <w:r>
        <w:t xml:space="preserve"> a YZI quer poder excluir quem entrou no sistema mas nunca fez nada? Hoje essa pessoa só pode ser desativada.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Marcas:</w:t>
      </w:r>
      <w:r>
        <w:t xml:space="preserve"> é preciso poder desativar uma marca, além de renomear e excluir?</w:t>
      </w:r>
    </w:p>
    <w:p>
      <w:pPr>
        <w:pStyle w:val="Heading1"/>
        <w:spacing w:after="160" w:before="360"/>
      </w:pPr>
      <w:r>
        <w:t xml:space="preserve">Anexo: notas técnicas</w:t>
      </w:r>
    </w:p>
    <w:p>
      <w:pPr>
        <w:spacing w:after="120" w:line="300"/>
        <w:rPr>
          <w:color w:val="63636E"/>
          <w:sz w:val="19"/>
          <w:szCs w:val="19"/>
        </w:rPr>
      </w:pPr>
      <w:r>
        <w:rPr>
          <w:color w:val="63636E"/>
          <w:sz w:val="19"/>
          <w:szCs w:val="19"/>
        </w:rPr>
        <w:t xml:space="preserve">Para o acompanhamento técnico; não precisa de aceite da YZI.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 banco foi movido para um projeto Supabase exclusivo do sistema e recebeu as migrações 5 a 10: ligações de entregas, situação do job, edição do job, foto de perfil, foto do talento e histórico da equipe.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Foi criado um teste automático das regras de acesso, que entra com um usuário de cada um dos 9 perfis e confere o que cada um vê e altera. Ele ainda precisa ser executado no ambiente de homologação.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 build de produção foi verificado e o README foi atualizado com a instalação, os e-mails e as regras de acesso.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Pendências de implantação: configurar os e-mails (domínio no Resend, SMTP do Supabase e agendamento do resumo diário) e colocar o código sob controle de versão (git) antes do deploy.</w:t>
      </w:r>
    </w:p>
    <w:p>
      <w:pPr>
        <w:pStyle w:val="Heading1"/>
        <w:spacing w:after="160" w:before="360"/>
      </w:pPr>
      <w:r>
        <w:t xml:space="preserve">Aceite</w:t>
      </w:r>
    </w:p>
    <w:p>
      <w:pPr>
        <w:spacing w:after="120" w:line="300"/>
      </w:pPr>
      <w:r>
        <w:t xml:space="preserve">Declaro que revisei as mudanças, decisões e pendências descritas neste documento, conforme as marcações feitas em cada item.</w:t>
      </w:r>
    </w:p>
    <w:p>
      <w:pPr>
        <w:spacing w:after="120"/>
      </w:pPr>
    </w:p>
    <w:p>
      <w:pPr>
        <w:spacing w:after="120" w:line="300"/>
      </w:pPr>
      <w:r>
        <w:t xml:space="preserve">______________________________________</w:t>
      </w:r>
    </w:p>
    <w:p>
      <w:pPr>
        <w:spacing w:after="120" w:line="300"/>
        <w:rPr>
          <w:color w:val="63636E"/>
        </w:rPr>
      </w:pPr>
      <w:r>
        <w:rPr>
          <w:color w:val="63636E"/>
        </w:rPr>
        <w:t xml:space="preserve">YZI, nome e cargo do responsável</w:t>
      </w:r>
    </w:p>
    <w:p>
      <w:pPr>
        <w:spacing w:after="120"/>
      </w:pPr>
    </w:p>
    <w:p>
      <w:pPr>
        <w:spacing w:after="120" w:line="300"/>
      </w:pPr>
      <w:r>
        <w:t xml:space="preserve">Data: ____ / ____ / ________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3636E"/>
        <w:sz w:val="16"/>
        <w:szCs w:val="16"/>
      </w:rPr>
      <w:t xml:space="preserve">YZI — Mudanças e decisões da Fase 1 · página </w:t>
    </w:r>
    <w:r>
      <w:rPr>
        <w:color w:val="6363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181B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8181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8181B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YZI — Mudanças e decisões da Fase 1</dc:title>
  <dc:creator>Nickolas</dc:creator>
  <cp:lastModifiedBy>Un-named</cp:lastModifiedBy>
  <cp:revision>1</cp:revision>
  <dcterms:created xsi:type="dcterms:W3CDTF">2026-10-06T20:10:48.941Z</dcterms:created>
  <dcterms:modified xsi:type="dcterms:W3CDTF">2026-10-06T20:10:48.942Z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