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AAEB" w14:textId="6B1A337A" w:rsidR="00281D4D" w:rsidRDefault="00281D4D" w:rsidP="00281D4D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No dia </w:t>
      </w:r>
      <w:r w:rsidR="00877857">
        <w:rPr>
          <w:shd w:val="clear" w:color="auto" w:fill="FFFFFF"/>
        </w:rPr>
        <w:t>cinco</w:t>
      </w:r>
      <w:r>
        <w:rPr>
          <w:shd w:val="clear" w:color="auto" w:fill="FFFFFF"/>
        </w:rPr>
        <w:t xml:space="preserve"> de dezembro de dois mil e vinte um, uma menina de treze anos teve seu cabelo puxado por um sugador de água de sua piscina e quase morre por afogamento</w:t>
      </w:r>
      <w:r w:rsidR="00877857">
        <w:rPr>
          <w:shd w:val="clear" w:color="auto" w:fill="FFFFFF"/>
        </w:rPr>
        <w:t xml:space="preserve"> no Piauí</w:t>
      </w:r>
      <w:r>
        <w:rPr>
          <w:shd w:val="clear" w:color="auto" w:fill="FFFFFF"/>
        </w:rPr>
        <w:t>. A menina</w:t>
      </w:r>
      <w:r w:rsidR="00877857">
        <w:rPr>
          <w:shd w:val="clear" w:color="auto" w:fill="FFFFFF"/>
        </w:rPr>
        <w:t xml:space="preserve">, chamada de </w:t>
      </w:r>
      <w:r w:rsidR="00877857" w:rsidRPr="00877857">
        <w:rPr>
          <w:shd w:val="clear" w:color="auto" w:fill="FFFFFF"/>
        </w:rPr>
        <w:t>Maria Rita</w:t>
      </w:r>
      <w:r w:rsidR="00877857">
        <w:rPr>
          <w:shd w:val="clear" w:color="auto" w:fill="FFFFFF"/>
        </w:rPr>
        <w:t>,</w:t>
      </w:r>
      <w:r>
        <w:rPr>
          <w:shd w:val="clear" w:color="auto" w:fill="FFFFFF"/>
        </w:rPr>
        <w:t xml:space="preserve"> teve seus cabelos cortados, por uma das pessoas presentes, para conseguir retirá-la da piscina e realizar os primeiros socorros.</w:t>
      </w:r>
    </w:p>
    <w:p w14:paraId="2F41C1E8" w14:textId="6BE31505" w:rsidR="00281D4D" w:rsidRDefault="00281D4D" w:rsidP="00281D4D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Para maior compreensão, a menina ficou cerca de dois minutos submersa e por conta disso suas vias respiratórias ficaram obstruídas e se não tivessem sido feitos os primeiros socorros poderia ocorrer o acúmulo de água nos pulmões da menina. </w:t>
      </w:r>
    </w:p>
    <w:p w14:paraId="2DDBF4E1" w14:textId="77777777" w:rsidR="00281D4D" w:rsidRDefault="00281D4D" w:rsidP="00281D4D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Nesse caso uma série de medidas deveriam ter sido tomadas para ajudar a menina. Primeiramente retirá-la da água para manter a pessoa que está prestando socorro segura para poder realizar o devido procedimento e chamar uma segunda pessoa para auxiliar na prestação de socorro. Após isso é necessário ligar para ambulância quanto antes para chegarem o mais rápido possível. Em seguida deve se verificar a respiração da pessoa por um período de 10 segundos observando o tórax da pessoa e se suas vias nasais, caso esteja respirando deve-se deixá-la deitada de lado até a ambulância chegar, caso não esteja respirando e esteja inconsciente deve se iniciar a massagem cardíaca com o auxílio de uma segunda pessoa. </w:t>
      </w:r>
    </w:p>
    <w:p w14:paraId="0CEC9A73" w14:textId="0F976474" w:rsidR="005052C8" w:rsidRDefault="00281D4D" w:rsidP="00281D4D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Para realizar a massagem cardíaca deve deitar a pessoa em uma superfície firme com a barriga para cima e entrelaçar os dedos na altura do peito com os braços esticados, após isso, caso seja um adulto, deve posicionar ambas as mãos entre os mamilos e empurrar as mãos</w:t>
      </w:r>
      <w:r w:rsidR="00F713D9">
        <w:rPr>
          <w:shd w:val="clear" w:color="auto" w:fill="FFFFFF"/>
        </w:rPr>
        <w:t>,</w:t>
      </w:r>
      <w:r>
        <w:rPr>
          <w:shd w:val="clear" w:color="auto" w:fill="FFFFFF"/>
        </w:rPr>
        <w:t xml:space="preserve"> usando o peso do corpo</w:t>
      </w:r>
      <w:r w:rsidR="00F713D9">
        <w:rPr>
          <w:shd w:val="clear" w:color="auto" w:fill="FFFFFF"/>
        </w:rPr>
        <w:t>,</w:t>
      </w:r>
      <w:r>
        <w:rPr>
          <w:shd w:val="clear" w:color="auto" w:fill="FFFFFF"/>
        </w:rPr>
        <w:t xml:space="preserve"> duas vezes por segundo até que a pessoa se recupere ou que a ambulância chegue. Caso seja uma criança é feito um procedimento um pouco diferente, onde se utiliza apenas a palma da mão com os dedos levantados. Por último, se for um bebê</w:t>
      </w:r>
      <w:r w:rsidR="00F713D9">
        <w:rPr>
          <w:shd w:val="clear" w:color="auto" w:fill="FFFFFF"/>
        </w:rPr>
        <w:t>,</w:t>
      </w:r>
      <w:r>
        <w:rPr>
          <w:shd w:val="clear" w:color="auto" w:fill="FFFFFF"/>
        </w:rPr>
        <w:t xml:space="preserve"> de até um ano</w:t>
      </w:r>
      <w:r w:rsidR="00F713D9">
        <w:rPr>
          <w:shd w:val="clear" w:color="auto" w:fill="FFFFFF"/>
        </w:rPr>
        <w:t>,</w:t>
      </w:r>
      <w:r>
        <w:rPr>
          <w:shd w:val="clear" w:color="auto" w:fill="FFFFFF"/>
        </w:rPr>
        <w:t xml:space="preserve"> é recomendado posicionar apenas 2 dedos no meio do peito.</w:t>
      </w:r>
    </w:p>
    <w:p w14:paraId="44166F00" w14:textId="2BAD29EB" w:rsidR="00877857" w:rsidRDefault="00877857" w:rsidP="00877857">
      <w:pPr>
        <w:rPr>
          <w:shd w:val="clear" w:color="auto" w:fill="FFFFFF"/>
        </w:rPr>
      </w:pPr>
    </w:p>
    <w:p w14:paraId="2D2DEAD3" w14:textId="55965AF2" w:rsidR="00877857" w:rsidRDefault="00877857" w:rsidP="00877857">
      <w:pPr>
        <w:rPr>
          <w:shd w:val="clear" w:color="auto" w:fill="FFFFFF"/>
        </w:rPr>
      </w:pPr>
    </w:p>
    <w:p w14:paraId="042BDBE5" w14:textId="43C2494C" w:rsidR="00877857" w:rsidRDefault="00877857" w:rsidP="00877857">
      <w:pPr>
        <w:pStyle w:val="Ttulo1"/>
      </w:pPr>
      <w:r>
        <w:t>Fontes</w:t>
      </w:r>
    </w:p>
    <w:p w14:paraId="3D4D79B6" w14:textId="6735D105" w:rsidR="00877857" w:rsidRDefault="00877857" w:rsidP="00877857">
      <w:hyperlink r:id="rId4" w:history="1">
        <w:r w:rsidRPr="00131849">
          <w:rPr>
            <w:rStyle w:val="Hyperlink"/>
          </w:rPr>
          <w:t>https://www.saudeleader.com.br/post/primeiros-socorros-em-casos-de-afogamento</w:t>
        </w:r>
      </w:hyperlink>
    </w:p>
    <w:p w14:paraId="16A096D8" w14:textId="555EC8AE" w:rsidR="00877857" w:rsidRDefault="00877857" w:rsidP="00877857">
      <w:r w:rsidRPr="00877857">
        <w:t>https://dezemergencias.com.br/primeiros-socorros-para-afogamento/</w:t>
      </w:r>
    </w:p>
    <w:p w14:paraId="6E6EEB93" w14:textId="3E6B8155" w:rsidR="00877857" w:rsidRPr="00877857" w:rsidRDefault="00877857" w:rsidP="00877857">
      <w:r w:rsidRPr="00877857">
        <w:t>https://g1.globo.com/pi/piaui/noticia/2021/12/09/garota-de-13-anos-e-sugada-por-ralo-de-piscina-fica-2-minutos-submersa-e-e-salva-no-piaui-veja-video.ghtml</w:t>
      </w:r>
    </w:p>
    <w:sectPr w:rsidR="00877857" w:rsidRPr="00877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C8"/>
    <w:rsid w:val="00281D4D"/>
    <w:rsid w:val="00324B40"/>
    <w:rsid w:val="005052C8"/>
    <w:rsid w:val="00877857"/>
    <w:rsid w:val="00F713D9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C6A5"/>
  <w15:chartTrackingRefBased/>
  <w15:docId w15:val="{9976D963-E152-4B09-B5FF-FE7B9C89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4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77857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857"/>
    <w:rPr>
      <w:rFonts w:ascii="Arial" w:eastAsiaTheme="majorEastAsia" w:hAnsi="Arial" w:cstheme="majorBidi"/>
      <w:b/>
      <w:caps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8778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7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udeleader.com.br/post/primeiros-socorros-em-casos-de-afogamen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12</cp:revision>
  <dcterms:created xsi:type="dcterms:W3CDTF">2023-04-02T14:44:00Z</dcterms:created>
  <dcterms:modified xsi:type="dcterms:W3CDTF">2023-04-02T15:17:00Z</dcterms:modified>
</cp:coreProperties>
</file>