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985" w:rsidRDefault="00F11985" w:rsidP="00F11985">
      <w:pPr>
        <w:pStyle w:val="NormalWeb"/>
      </w:pPr>
      <w:r>
        <w:t>1. (Integrante 1)</w:t>
      </w:r>
    </w:p>
    <w:p w:rsidR="00F11985" w:rsidRDefault="00F11985" w:rsidP="00F11985">
      <w:pPr>
        <w:pStyle w:val="NormalWeb"/>
      </w:pPr>
      <w:r>
        <w:br/>
      </w:r>
      <w:proofErr w:type="spellStart"/>
      <w:r>
        <w:t>Good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Motors. The </w:t>
      </w:r>
      <w:proofErr w:type="spellStart"/>
      <w:r>
        <w:t>project's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are (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names</w:t>
      </w:r>
      <w:proofErr w:type="spellEnd"/>
      <w:r>
        <w:t>).</w:t>
      </w:r>
    </w:p>
    <w:p w:rsidR="00F11985" w:rsidRDefault="00F11985" w:rsidP="00F11985">
      <w:pPr>
        <w:pStyle w:val="NormalWeb"/>
      </w:pPr>
      <w:r>
        <w:t xml:space="preserve">The </w:t>
      </w:r>
      <w:proofErr w:type="spellStart"/>
      <w:r>
        <w:t>pitch's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are a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back-end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F11985" w:rsidRDefault="00F11985" w:rsidP="00F11985">
      <w:pPr>
        <w:pStyle w:val="NormalWeb"/>
      </w:pPr>
      <w:r>
        <w:t>2. (Integrante 2)</w:t>
      </w:r>
    </w:p>
    <w:p w:rsidR="00F11985" w:rsidRDefault="00F11985" w:rsidP="00F11985">
      <w:pPr>
        <w:pStyle w:val="NormalWeb"/>
      </w:pPr>
      <w:r>
        <w:br/>
      </w:r>
      <w:proofErr w:type="spellStart"/>
      <w:r>
        <w:t>Our</w:t>
      </w:r>
      <w:proofErr w:type="spellEnd"/>
      <w:r>
        <w:t xml:space="preserve"> site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a </w:t>
      </w:r>
      <w:proofErr w:type="spellStart"/>
      <w:r>
        <w:t>Tunning</w:t>
      </w:r>
      <w:proofErr w:type="spellEnd"/>
      <w:r>
        <w:t xml:space="preserve"> </w:t>
      </w:r>
      <w:proofErr w:type="spellStart"/>
      <w:r>
        <w:t>mechanic</w:t>
      </w:r>
      <w:proofErr w:type="spellEnd"/>
      <w:r>
        <w:t xml:space="preserve">, </w:t>
      </w:r>
      <w:proofErr w:type="spellStart"/>
      <w:r>
        <w:t>repair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automobile's</w:t>
      </w:r>
      <w:proofErr w:type="spellEnd"/>
      <w:r>
        <w:t xml:space="preserve"> </w:t>
      </w:r>
      <w:proofErr w:type="spellStart"/>
      <w:r>
        <w:t>personalization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more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achieving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visual </w:t>
      </w:r>
      <w:proofErr w:type="spellStart"/>
      <w:r>
        <w:t>identity</w:t>
      </w:r>
      <w:proofErr w:type="spellEnd"/>
      <w:r>
        <w:t>.</w:t>
      </w:r>
    </w:p>
    <w:p w:rsidR="00F11985" w:rsidRDefault="00F11985" w:rsidP="00F11985">
      <w:pPr>
        <w:pStyle w:val="NormalWeb"/>
      </w:pPr>
      <w:r>
        <w:t>3. (Integrante 3)</w:t>
      </w:r>
    </w:p>
    <w:p w:rsidR="00F11985" w:rsidRDefault="00F11985" w:rsidP="00F11985">
      <w:pPr>
        <w:pStyle w:val="NormalWeb"/>
      </w:pPr>
      <w:r>
        <w:br/>
      </w:r>
      <w:proofErr w:type="spellStart"/>
      <w:r>
        <w:t>Through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site,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besides</w:t>
      </w:r>
      <w:proofErr w:type="spellEnd"/>
      <w:r>
        <w:t xml:space="preserve"> a </w:t>
      </w:r>
      <w:proofErr w:type="spellStart"/>
      <w:r>
        <w:t>simplified</w:t>
      </w:r>
      <w:proofErr w:type="spellEnd"/>
      <w:r>
        <w:t xml:space="preserve"> system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automobile's</w:t>
      </w:r>
      <w:proofErr w:type="spellEnd"/>
      <w:r>
        <w:t xml:space="preserve"> </w:t>
      </w:r>
      <w:proofErr w:type="spellStart"/>
      <w:r>
        <w:t>personalization</w:t>
      </w:r>
      <w:proofErr w:type="spellEnd"/>
      <w:r>
        <w:t xml:space="preserve">,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stickers</w:t>
      </w:r>
      <w:proofErr w:type="spellEnd"/>
      <w:r>
        <w:t xml:space="preserve">, </w:t>
      </w:r>
      <w:proofErr w:type="spellStart"/>
      <w:r>
        <w:t>motor's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, </w:t>
      </w:r>
      <w:proofErr w:type="spellStart"/>
      <w:r>
        <w:t>modifying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personalizations</w:t>
      </w:r>
      <w:proofErr w:type="spellEnd"/>
      <w:r>
        <w:t>.</w:t>
      </w:r>
    </w:p>
    <w:p w:rsidR="00F11985" w:rsidRDefault="00F11985" w:rsidP="00F11985">
      <w:pPr>
        <w:pStyle w:val="NormalWeb"/>
      </w:pPr>
      <w:r>
        <w:t xml:space="preserve">The e-commerce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for a B2C system,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customizations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complete </w:t>
      </w:r>
      <w:proofErr w:type="spellStart"/>
      <w:r>
        <w:t>platform</w:t>
      </w:r>
      <w:proofErr w:type="spellEnd"/>
      <w:r>
        <w:t xml:space="preserve"> for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>.</w:t>
      </w:r>
    </w:p>
    <w:p w:rsidR="00F11985" w:rsidRDefault="00F11985" w:rsidP="00F11985">
      <w:pPr>
        <w:pStyle w:val="NormalWeb"/>
      </w:pPr>
      <w:r>
        <w:t>4. (Integrante 4)</w:t>
      </w:r>
    </w:p>
    <w:p w:rsidR="00F11985" w:rsidRDefault="00F11985" w:rsidP="00F11985">
      <w:pPr>
        <w:pStyle w:val="NormalWeb"/>
      </w:pPr>
      <w:r>
        <w:br/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profile's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 a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system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refreshes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scheduling</w:t>
      </w:r>
      <w:proofErr w:type="spellEnd"/>
      <w:r>
        <w:t xml:space="preserve"> system for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personalizations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automobile</w:t>
      </w:r>
      <w:proofErr w:type="spellEnd"/>
      <w:r>
        <w:t>.</w:t>
      </w:r>
    </w:p>
    <w:p w:rsidR="00F11985" w:rsidRDefault="00F11985" w:rsidP="00F11985">
      <w:pPr>
        <w:pStyle w:val="NormalWeb"/>
      </w:pPr>
      <w:proofErr w:type="spellStart"/>
      <w:r>
        <w:t>When</w:t>
      </w:r>
      <w:proofErr w:type="spellEnd"/>
      <w:r>
        <w:t xml:space="preserve"> </w:t>
      </w:r>
      <w:proofErr w:type="spellStart"/>
      <w:r>
        <w:t>registering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"turbinado" </w:t>
      </w:r>
      <w:proofErr w:type="spellStart"/>
      <w:r>
        <w:t>plan's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pontuation</w:t>
      </w:r>
      <w:proofErr w:type="spellEnd"/>
      <w:r>
        <w:t xml:space="preserve"> system. </w:t>
      </w:r>
      <w:proofErr w:type="spellStart"/>
      <w:r>
        <w:t>This</w:t>
      </w:r>
      <w:proofErr w:type="spellEnd"/>
      <w:r>
        <w:t xml:space="preserve"> system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gifts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accrued</w:t>
      </w:r>
      <w:proofErr w:type="spellEnd"/>
      <w:r>
        <w:t xml:space="preserve"> points,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finalizes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>.</w:t>
      </w:r>
    </w:p>
    <w:p w:rsidR="00F11985" w:rsidRDefault="00F11985" w:rsidP="00F11985">
      <w:pPr>
        <w:pStyle w:val="NormalWeb"/>
      </w:pPr>
      <w:r>
        <w:t>5. (Integrante 5)</w:t>
      </w:r>
    </w:p>
    <w:p w:rsidR="00F11985" w:rsidRDefault="00F11985" w:rsidP="00F11985">
      <w:pPr>
        <w:pStyle w:val="NormalWeb"/>
      </w:pPr>
      <w:r>
        <w:br/>
      </w:r>
      <w:proofErr w:type="spellStart"/>
      <w:r>
        <w:t>Summarize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site's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employee's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system,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workshop </w:t>
      </w:r>
      <w:proofErr w:type="spellStart"/>
      <w:r>
        <w:t>by</w:t>
      </w:r>
      <w:proofErr w:type="spellEnd"/>
      <w:r>
        <w:t xml:space="preserve"> </w:t>
      </w:r>
      <w:proofErr w:type="spellStart"/>
      <w:r>
        <w:t>centralizing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system.</w:t>
      </w:r>
    </w:p>
    <w:p w:rsidR="00F11985" w:rsidRDefault="00F11985" w:rsidP="00F11985">
      <w:pPr>
        <w:pStyle w:val="NormalWeb"/>
      </w:pPr>
      <w:proofErr w:type="spellStart"/>
      <w:r>
        <w:t>Thanks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extraordinary</w:t>
      </w:r>
      <w:proofErr w:type="spellEnd"/>
      <w:r>
        <w:t>!</w:t>
      </w:r>
    </w:p>
    <w:p w:rsidR="00C2574D" w:rsidRPr="00F11985" w:rsidRDefault="00C2574D" w:rsidP="00F11985">
      <w:bookmarkStart w:id="0" w:name="_GoBack"/>
      <w:bookmarkEnd w:id="0"/>
    </w:p>
    <w:sectPr w:rsidR="00C2574D" w:rsidRPr="00F11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29"/>
    <w:rsid w:val="00653429"/>
    <w:rsid w:val="00802E92"/>
    <w:rsid w:val="00873545"/>
    <w:rsid w:val="00C2574D"/>
    <w:rsid w:val="00F1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916CE"/>
  <w15:chartTrackingRefBased/>
  <w15:docId w15:val="{96EBDAA3-663C-4AD2-A135-1E7B0051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8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2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2023-09-06T19:43:00Z</dcterms:created>
  <dcterms:modified xsi:type="dcterms:W3CDTF">2023-09-06T20:40:00Z</dcterms:modified>
</cp:coreProperties>
</file>