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tabs>
          <w:tab w:val="right" w:pos="9630"/>
        </w:tabs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NICHOLAS A. PROZOROVSKY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0"/>
        </w:tabs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nick.prozorovsky@gmail.com  ∙  630-200-8105  ∙  839 NW 50th St, Seattle, WA 98107  ∙  www.nickproz.com</w:t>
      </w:r>
    </w:p>
    <w:p w:rsidR="00000000" w:rsidDel="00000000" w:rsidP="00000000" w:rsidRDefault="00000000" w:rsidRPr="00000000" w14:paraId="00000003">
      <w:pPr>
        <w:tabs>
          <w:tab w:val="right" w:pos="9630"/>
        </w:tabs>
        <w:ind w:left="0" w:firstLine="0"/>
        <w:rPr>
          <w:rFonts w:ascii="Calibri" w:cs="Calibri" w:eastAsia="Calibri" w:hAnsi="Calibri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pos="9630"/>
        </w:tabs>
        <w:rPr>
          <w:rFonts w:ascii="Calibri" w:cs="Calibri" w:eastAsia="Calibri" w:hAnsi="Calibri"/>
          <w:b w:val="1"/>
          <w:color w:val="6fa8dc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color w:val="6fa8dc"/>
          <w:sz w:val="23"/>
          <w:szCs w:val="23"/>
          <w:rtl w:val="0"/>
        </w:rPr>
        <w:t xml:space="preserve">EXPERIENCE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" w:right="-9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pos="10080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Amazon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Seattle, WA</w:t>
      </w:r>
    </w:p>
    <w:p w:rsidR="00000000" w:rsidDel="00000000" w:rsidP="00000000" w:rsidRDefault="00000000" w:rsidRPr="00000000" w14:paraId="00000007">
      <w:pPr>
        <w:tabs>
          <w:tab w:val="right" w:pos="10080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Front-end Software Developer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June 2019 – Present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tabs>
          <w:tab w:val="right" w:pos="10080"/>
        </w:tabs>
        <w:ind w:left="72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Architect and design entire front-end systems for multiple applications used across the entire Legal department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ind w:left="72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Create and maintain web applications across a full-stack, including Angular, Typescript, Java, and AWS services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ind w:left="72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Pioneered a client metrics library used department-wide to track &amp; monitor front-end metrics, including page latency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ind w:left="72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Introduced the front-end testing framework Jest to our applications to mitigate bugs and encourage refactoring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ind w:left="72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Clean up and refactor legacy code to use modern libraries and tools, such as Typescript, Jest, ES6+, Babel, and Webpack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ind w:left="72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Collaborate with customers &amp; project managers to fix issues, provide support, and gather data around requested features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ind w:left="72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Assist with onboarding new members of the team to our software systems and AWS services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Vodori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Chicago, IL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Senior Software Developer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June 2016 – June 2019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Created a SAAS product from the ground up that allows customers to build, manipulate, and publish web content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Led a team in engineering Vodori’s first mobile React Native application conceived from the ground up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Coded &amp; contributed technical expertise within a multidisciplinary development team utilizing agile methodologies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Developed across a full-stack including Java, Javascript, Angular 2, Vue.js, React Native, and LESS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Constructed websites and web content on top of Vodori's custom content management system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z w:val="19"/>
          <w:szCs w:val="19"/>
          <w:u w:val="none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Researched and added an end-to-end testing framework to our sites, a dockerized Cypress for continuous integration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Blueprinted future development work based on the interests of the client and the company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Built and planned the construction of a healthcare portal using Vue.js as a framework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Facilitated interviews with coding exercises for job applicants and train/onboard new-hires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Interacted with clients to discern needs and manage expectations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pos="10080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University of Illinois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Champaign-Urbana, IL</w:t>
      </w:r>
    </w:p>
    <w:p w:rsidR="00000000" w:rsidDel="00000000" w:rsidP="00000000" w:rsidRDefault="00000000" w:rsidRPr="00000000" w14:paraId="0000001E">
      <w:pPr>
        <w:tabs>
          <w:tab w:val="right" w:pos="10080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ECE 220 Grader/Lab Assistant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January 2015 – May 2016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Analyzed student code for accuracy and efficiency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Offered home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work and machine problem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assistance to students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during designated lab sections and office hours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pos="10080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University of Chicago at Argonne National Laboratory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Lemont, IL</w:t>
      </w:r>
    </w:p>
    <w:p w:rsidR="00000000" w:rsidDel="00000000" w:rsidP="00000000" w:rsidRDefault="00000000" w:rsidRPr="00000000" w14:paraId="00000023">
      <w:pPr>
        <w:tabs>
          <w:tab w:val="right" w:pos="10080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Computation Institute Intern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June 2013 – September 2013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Enhanced back-end processes and coded genomic analysis programs for Globus Genomics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Created a new dynamic computer program/tool adapted by group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0"/>
        </w:tabs>
        <w:rPr>
          <w:rFonts w:ascii="Calibri" w:cs="Calibri" w:eastAsia="Calibri" w:hAnsi="Calibri"/>
          <w:b w:val="1"/>
          <w:color w:val="6fa8dc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color w:val="6fa8dc"/>
          <w:sz w:val="23"/>
          <w:szCs w:val="23"/>
          <w:rtl w:val="0"/>
        </w:rPr>
        <w:t xml:space="preserve">EDUCATION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260"/>
        </w:tabs>
        <w:ind w:left="-90" w:right="-9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University of Illinois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Champaign-Urbana, IL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170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Bachelor of Science, Computer Engineering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August 2012 – May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0"/>
        </w:tabs>
        <w:ind w:left="72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GPA: 3.32/4.00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0"/>
        </w:tabs>
        <w:ind w:left="72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Honors: James Scholar Program, Engineering Dean’s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pos="9630"/>
        </w:tabs>
        <w:rPr>
          <w:rFonts w:ascii="Calibri" w:cs="Calibri" w:eastAsia="Calibri" w:hAnsi="Calibri"/>
          <w:b w:val="1"/>
          <w:color w:val="6fa8dc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color w:val="6fa8dc"/>
          <w:sz w:val="23"/>
          <w:szCs w:val="23"/>
          <w:rtl w:val="0"/>
        </w:rPr>
        <w:t xml:space="preserve">LEADERSHIP &amp; ACTIVITIES</w:t>
      </w:r>
    </w:p>
    <w:p w:rsidR="00000000" w:rsidDel="00000000" w:rsidP="00000000" w:rsidRDefault="00000000" w:rsidRPr="00000000" w14:paraId="0000002F">
      <w:pPr>
        <w:tabs>
          <w:tab w:val="right" w:pos="10080"/>
        </w:tabs>
        <w:ind w:left="-90" w:right="-9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pos="10080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Ultimate Frisbee Varsity Club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  <w:t xml:space="preserve">                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Champaign-Urbana, IL</w:t>
      </w:r>
    </w:p>
    <w:p w:rsidR="00000000" w:rsidDel="00000000" w:rsidP="00000000" w:rsidRDefault="00000000" w:rsidRPr="00000000" w14:paraId="00000031">
      <w:pPr>
        <w:tabs>
          <w:tab w:val="right" w:pos="10080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Captain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May 2014 – May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Led a club of 150+ individuals to a national-level tournament in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Built the club website from scratch, maintain it to keep it up-to-date (illinoisultimate.com)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Generated practice plans, organized tournaments, coordinated events</w:t>
      </w:r>
    </w:p>
    <w:p w:rsidR="00000000" w:rsidDel="00000000" w:rsidP="00000000" w:rsidRDefault="00000000" w:rsidRPr="00000000" w14:paraId="00000035">
      <w:pPr>
        <w:tabs>
          <w:tab w:val="right" w:pos="9630"/>
          <w:tab w:val="right" w:pos="10080"/>
        </w:tabs>
        <w:rPr>
          <w:rFonts w:ascii="Calibri" w:cs="Calibri" w:eastAsia="Calibri" w:hAnsi="Calibri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right" w:pos="9630"/>
          <w:tab w:val="right" w:pos="10080"/>
        </w:tabs>
        <w:rPr>
          <w:rFonts w:ascii="Calibri" w:cs="Calibri" w:eastAsia="Calibri" w:hAnsi="Calibri"/>
          <w:color w:val="6fa8dc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color w:val="6fa8dc"/>
          <w:sz w:val="23"/>
          <w:szCs w:val="23"/>
          <w:rtl w:val="0"/>
        </w:rPr>
        <w:t xml:space="preserve">CODING LANGUAGES &amp;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right" w:pos="10080"/>
        </w:tabs>
        <w:ind w:left="-90" w:right="-9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right" w:pos="9630"/>
          <w:tab w:val="right" w:pos="10080"/>
        </w:tabs>
        <w:jc w:val="center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Java  </w:t>
      </w: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CSS/LESS/SASS  </w:t>
      </w: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HTML  </w:t>
      </w: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Javascript/Typescript  </w:t>
      </w: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jQuery  </w:t>
      </w: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Vue  </w:t>
      </w: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React/React Native  </w:t>
      </w: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AngularJS | Angular 2+  </w:t>
      </w: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Node  </w:t>
      </w: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AWS  </w:t>
      </w: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Python  </w:t>
      </w: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C/C++  </w:t>
      </w: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MySQL  </w:t>
      </w: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MongoDB  </w:t>
      </w: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Spring  </w:t>
      </w: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Docker  </w:t>
      </w: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Linux  </w:t>
      </w: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Agile</w:t>
      </w:r>
    </w:p>
    <w:sectPr>
      <w:pgSz w:h="15840" w:w="12240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