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6806"/>
      </w:tblGrid>
      <w:tr w:rsidR="00F008BA" w:rsidRPr="00B252CB" w:rsidTr="00FC1523">
        <w:trPr>
          <w:trHeight w:val="488"/>
        </w:trPr>
        <w:tc>
          <w:tcPr>
            <w:tcW w:w="2127" w:type="dxa"/>
            <w:shd w:val="clear" w:color="auto" w:fill="D9D9D9"/>
            <w:vAlign w:val="center"/>
          </w:tcPr>
          <w:p w:rsidR="00F008BA" w:rsidRPr="005B7C1A" w:rsidRDefault="00F008BA" w:rsidP="00FC1523">
            <w:pPr>
              <w:tabs>
                <w:tab w:val="left" w:pos="720"/>
                <w:tab w:val="left" w:pos="1440"/>
                <w:tab w:val="left" w:pos="2880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Initiative</w:t>
            </w:r>
          </w:p>
        </w:tc>
        <w:tc>
          <w:tcPr>
            <w:tcW w:w="6945" w:type="dxa"/>
            <w:shd w:val="clear" w:color="auto" w:fill="auto"/>
            <w:vAlign w:val="center"/>
          </w:tcPr>
          <w:p w:rsidR="00F008BA" w:rsidRPr="00CE43A3" w:rsidRDefault="00FE64B7" w:rsidP="00065B60">
            <w:pPr>
              <w:tabs>
                <w:tab w:val="left" w:pos="3544"/>
              </w:tabs>
              <w:rPr>
                <w:b/>
              </w:rPr>
            </w:pPr>
            <w:proofErr w:type="spellStart"/>
            <w:r>
              <w:rPr>
                <w:b/>
              </w:rPr>
              <w:t>JomPay</w:t>
            </w:r>
            <w:proofErr w:type="spellEnd"/>
            <w:r w:rsidR="002D5F5A">
              <w:rPr>
                <w:b/>
              </w:rPr>
              <w:t xml:space="preserve"> on BIYP</w:t>
            </w:r>
          </w:p>
        </w:tc>
      </w:tr>
    </w:tbl>
    <w:p w:rsidR="00F008BA" w:rsidRDefault="00F008BA" w:rsidP="00F008BA"/>
    <w:p w:rsidR="00F008BA" w:rsidRDefault="00F008BA" w:rsidP="000A1B84">
      <w:pPr>
        <w:ind w:left="142" w:hanging="142"/>
        <w:jc w:val="both"/>
        <w:rPr>
          <w:iCs/>
          <w:color w:val="000000" w:themeColor="text1"/>
        </w:rPr>
      </w:pPr>
      <w:r w:rsidRPr="005773E1">
        <w:rPr>
          <w:b/>
          <w:iCs/>
          <w:color w:val="000000" w:themeColor="text1"/>
        </w:rPr>
        <w:t>Objective:</w:t>
      </w:r>
      <w:r w:rsidRPr="005773E1">
        <w:rPr>
          <w:iCs/>
          <w:color w:val="000000" w:themeColor="text1"/>
        </w:rPr>
        <w:t xml:space="preserve"> </w:t>
      </w:r>
    </w:p>
    <w:p w:rsidR="002470C3" w:rsidRDefault="008320BD" w:rsidP="00F008BA">
      <w:pPr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As an existing AOM user I want t</w:t>
      </w:r>
      <w:r w:rsidR="00FC4A18">
        <w:rPr>
          <w:iCs/>
          <w:color w:val="000000" w:themeColor="text1"/>
        </w:rPr>
        <w:t xml:space="preserve">o </w:t>
      </w:r>
      <w:r>
        <w:rPr>
          <w:iCs/>
          <w:color w:val="000000" w:themeColor="text1"/>
        </w:rPr>
        <w:t xml:space="preserve">be able to </w:t>
      </w:r>
      <w:r w:rsidR="002D5F5A">
        <w:rPr>
          <w:iCs/>
          <w:color w:val="000000" w:themeColor="text1"/>
        </w:rPr>
        <w:t xml:space="preserve">make payment via </w:t>
      </w:r>
      <w:proofErr w:type="spellStart"/>
      <w:r w:rsidR="00FE64B7">
        <w:rPr>
          <w:iCs/>
          <w:color w:val="000000" w:themeColor="text1"/>
        </w:rPr>
        <w:t>JomPay</w:t>
      </w:r>
      <w:proofErr w:type="spellEnd"/>
      <w:r w:rsidR="002D5F5A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 </w:t>
      </w:r>
    </w:p>
    <w:p w:rsidR="00F008BA" w:rsidRDefault="00F008BA" w:rsidP="00F008BA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F008BA" w:rsidRPr="00051B87" w:rsidTr="00E55F42">
        <w:tc>
          <w:tcPr>
            <w:tcW w:w="8908" w:type="dxa"/>
            <w:shd w:val="clear" w:color="auto" w:fill="000000" w:themeFill="text1"/>
          </w:tcPr>
          <w:p w:rsidR="00F008BA" w:rsidRPr="00051B87" w:rsidRDefault="00F008BA" w:rsidP="002D5F5A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t xml:space="preserve">EPIC </w:t>
            </w:r>
            <w:r>
              <w:rPr>
                <w:b/>
                <w:iCs/>
              </w:rPr>
              <w:t>1:</w:t>
            </w:r>
            <w:r w:rsidRPr="00051B87">
              <w:rPr>
                <w:b/>
                <w:iCs/>
              </w:rPr>
              <w:t xml:space="preserve"> </w:t>
            </w:r>
            <w:proofErr w:type="spellStart"/>
            <w:r w:rsidR="002D5F5A">
              <w:rPr>
                <w:b/>
                <w:iCs/>
              </w:rPr>
              <w:t>DuitNow</w:t>
            </w:r>
            <w:proofErr w:type="spellEnd"/>
            <w:r w:rsidR="002D5F5A">
              <w:rPr>
                <w:b/>
                <w:iCs/>
              </w:rPr>
              <w:t xml:space="preserve"> Transfer </w:t>
            </w:r>
            <w:r w:rsidR="00114558">
              <w:rPr>
                <w:b/>
                <w:iCs/>
              </w:rPr>
              <w:t xml:space="preserve">on BIYP </w:t>
            </w:r>
          </w:p>
        </w:tc>
      </w:tr>
      <w:tr w:rsidR="00F008BA" w:rsidRPr="00051B87" w:rsidTr="000A1B84">
        <w:tc>
          <w:tcPr>
            <w:tcW w:w="8908" w:type="dxa"/>
            <w:shd w:val="clear" w:color="auto" w:fill="BFBFBF" w:themeFill="background1" w:themeFillShade="BF"/>
          </w:tcPr>
          <w:p w:rsidR="00F008BA" w:rsidRPr="00051B87" w:rsidRDefault="00F008BA" w:rsidP="00FE64B7">
            <w:pPr>
              <w:jc w:val="both"/>
              <w:rPr>
                <w:iCs/>
              </w:rPr>
            </w:pPr>
            <w:r w:rsidRPr="00051B87">
              <w:rPr>
                <w:b/>
                <w:iCs/>
              </w:rPr>
              <w:t>User Story 1</w:t>
            </w:r>
            <w:r>
              <w:rPr>
                <w:iCs/>
              </w:rPr>
              <w:t xml:space="preserve">: </w:t>
            </w:r>
            <w:r w:rsidR="007E2D7A" w:rsidRPr="0084125A">
              <w:rPr>
                <w:iCs/>
              </w:rPr>
              <w:t xml:space="preserve">As </w:t>
            </w:r>
            <w:r w:rsidR="007E2D7A">
              <w:rPr>
                <w:iCs/>
              </w:rPr>
              <w:t>a customer, I want to be able</w:t>
            </w:r>
            <w:r w:rsidR="002D5F5A">
              <w:rPr>
                <w:iCs/>
              </w:rPr>
              <w:t xml:space="preserve"> to view </w:t>
            </w:r>
            <w:proofErr w:type="spellStart"/>
            <w:r w:rsidR="00FE64B7">
              <w:rPr>
                <w:iCs/>
              </w:rPr>
              <w:t>JomPay</w:t>
            </w:r>
            <w:proofErr w:type="spellEnd"/>
            <w:r w:rsidR="00FE64B7">
              <w:rPr>
                <w:iCs/>
              </w:rPr>
              <w:t xml:space="preserve"> </w:t>
            </w:r>
            <w:r w:rsidR="002D5F5A">
              <w:rPr>
                <w:iCs/>
              </w:rPr>
              <w:t xml:space="preserve"> Module to perform a transfer </w:t>
            </w:r>
          </w:p>
        </w:tc>
      </w:tr>
      <w:tr w:rsidR="00F008BA" w:rsidRPr="00051B87" w:rsidTr="00A1356F">
        <w:trPr>
          <w:trHeight w:val="1916"/>
        </w:trPr>
        <w:tc>
          <w:tcPr>
            <w:tcW w:w="8908" w:type="dxa"/>
          </w:tcPr>
          <w:p w:rsidR="002D5F5A" w:rsidRDefault="002D5F5A" w:rsidP="000A1B84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2D5F5A" w:rsidRPr="00114558" w:rsidRDefault="002D5F5A" w:rsidP="002D5F5A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</w:rPr>
            </w:pPr>
            <w:r>
              <w:rPr>
                <w:iCs/>
              </w:rPr>
              <w:t xml:space="preserve">Customer able to view </w:t>
            </w:r>
            <w:proofErr w:type="spellStart"/>
            <w:r w:rsidR="00FE64B7">
              <w:rPr>
                <w:iCs/>
              </w:rPr>
              <w:t>JomPay</w:t>
            </w:r>
            <w:proofErr w:type="spellEnd"/>
            <w:r>
              <w:rPr>
                <w:iCs/>
              </w:rPr>
              <w:t xml:space="preserve"> module under Quick Access </w:t>
            </w:r>
            <w:r w:rsidR="00114558" w:rsidRPr="00114558">
              <w:rPr>
                <w:i/>
                <w:iCs/>
              </w:rPr>
              <w:t>(</w:t>
            </w:r>
            <w:r w:rsidRPr="00114558">
              <w:rPr>
                <w:i/>
                <w:iCs/>
              </w:rPr>
              <w:t xml:space="preserve">This is </w:t>
            </w:r>
            <w:r w:rsidR="00114558" w:rsidRPr="00114558">
              <w:rPr>
                <w:i/>
                <w:iCs/>
              </w:rPr>
              <w:t>self-manage</w:t>
            </w:r>
            <w:r w:rsidRPr="00114558">
              <w:rPr>
                <w:i/>
                <w:iCs/>
              </w:rPr>
              <w:t xml:space="preserve"> by customer)</w:t>
            </w:r>
          </w:p>
          <w:p w:rsidR="002D5F5A" w:rsidRPr="00114558" w:rsidRDefault="00114558" w:rsidP="000A1B84">
            <w:pPr>
              <w:pStyle w:val="ListParagraph"/>
              <w:numPr>
                <w:ilvl w:val="0"/>
                <w:numId w:val="22"/>
              </w:numPr>
              <w:jc w:val="both"/>
              <w:rPr>
                <w:i/>
                <w:iCs/>
              </w:rPr>
            </w:pPr>
            <w:r>
              <w:rPr>
                <w:iCs/>
              </w:rPr>
              <w:t xml:space="preserve">Under Explore (listed on Navigation bar) Customer will be able to view the list of Payment, Transfer, Apply modules and etc. This will showcase all the modules in BIYP </w:t>
            </w:r>
          </w:p>
          <w:p w:rsidR="000A1B84" w:rsidRPr="00051B87" w:rsidRDefault="000A1B84" w:rsidP="000A1B84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114558" w:rsidRDefault="007E2D7A" w:rsidP="00A1356F">
            <w:pPr>
              <w:pStyle w:val="ListParagraph"/>
              <w:numPr>
                <w:ilvl w:val="0"/>
                <w:numId w:val="18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Under this module I will be able to view the </w:t>
            </w:r>
            <w:proofErr w:type="spellStart"/>
            <w:r w:rsidR="00FE64B7">
              <w:rPr>
                <w:iCs/>
              </w:rPr>
              <w:t>JomPay</w:t>
            </w:r>
            <w:proofErr w:type="spellEnd"/>
            <w:r w:rsidR="00114558">
              <w:rPr>
                <w:iCs/>
              </w:rPr>
              <w:t xml:space="preserve"> module</w:t>
            </w:r>
          </w:p>
          <w:p w:rsidR="00BD7D2A" w:rsidRPr="00A1356F" w:rsidRDefault="00BD7D2A" w:rsidP="00BD7D2A">
            <w:pPr>
              <w:pStyle w:val="ListParagraph"/>
              <w:jc w:val="both"/>
              <w:rPr>
                <w:iCs/>
              </w:rPr>
            </w:pPr>
          </w:p>
        </w:tc>
      </w:tr>
      <w:tr w:rsidR="008320BD" w:rsidRPr="00051B87" w:rsidTr="008320BD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8320BD" w:rsidRPr="00051B87" w:rsidRDefault="008320BD" w:rsidP="00FE64B7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2 – </w:t>
            </w:r>
            <w:r w:rsidR="0084125A">
              <w:rPr>
                <w:iCs/>
              </w:rPr>
              <w:t xml:space="preserve">As a customer, </w:t>
            </w:r>
            <w:r w:rsidR="00114558">
              <w:rPr>
                <w:iCs/>
              </w:rPr>
              <w:t xml:space="preserve">once I </w:t>
            </w:r>
            <w:r w:rsidR="00FE64B7">
              <w:rPr>
                <w:iCs/>
              </w:rPr>
              <w:t xml:space="preserve">am log into </w:t>
            </w:r>
            <w:proofErr w:type="spellStart"/>
            <w:r w:rsidR="00FE64B7">
              <w:rPr>
                <w:iCs/>
              </w:rPr>
              <w:t>JomPay</w:t>
            </w:r>
            <w:proofErr w:type="spellEnd"/>
            <w:r w:rsidR="00114558">
              <w:rPr>
                <w:iCs/>
              </w:rPr>
              <w:t xml:space="preserve"> I want to be able to view the services that is offered in </w:t>
            </w:r>
            <w:proofErr w:type="spellStart"/>
            <w:r w:rsidR="00FE64B7">
              <w:rPr>
                <w:iCs/>
              </w:rPr>
              <w:t>JomPay</w:t>
            </w:r>
            <w:proofErr w:type="spellEnd"/>
            <w:r w:rsidR="00114558">
              <w:rPr>
                <w:iCs/>
              </w:rPr>
              <w:t xml:space="preserve"> Module and to be able to make a transaction.</w:t>
            </w:r>
          </w:p>
        </w:tc>
      </w:tr>
      <w:tr w:rsidR="008320BD" w:rsidRPr="00051B87" w:rsidTr="008320BD">
        <w:trPr>
          <w:trHeight w:val="377"/>
        </w:trPr>
        <w:tc>
          <w:tcPr>
            <w:tcW w:w="8908" w:type="dxa"/>
          </w:tcPr>
          <w:p w:rsidR="00114558" w:rsidRDefault="00114558" w:rsidP="00114558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FE64B7" w:rsidRDefault="00114558" w:rsidP="00114558">
            <w:pPr>
              <w:pStyle w:val="ListParagraph"/>
              <w:numPr>
                <w:ilvl w:val="0"/>
                <w:numId w:val="23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On the </w:t>
            </w:r>
            <w:proofErr w:type="spellStart"/>
            <w:r w:rsidR="00FE64B7">
              <w:rPr>
                <w:iCs/>
              </w:rPr>
              <w:t>JomPay</w:t>
            </w:r>
            <w:proofErr w:type="spellEnd"/>
            <w:r w:rsidR="00FE64B7">
              <w:rPr>
                <w:iCs/>
              </w:rPr>
              <w:t xml:space="preserve"> module </w:t>
            </w:r>
            <w:r>
              <w:rPr>
                <w:iCs/>
              </w:rPr>
              <w:t xml:space="preserve">, customer will be able to see the </w:t>
            </w:r>
            <w:r w:rsidR="00FE64B7">
              <w:rPr>
                <w:iCs/>
              </w:rPr>
              <w:t>following fields:</w:t>
            </w:r>
          </w:p>
          <w:p w:rsidR="002E7EB0" w:rsidRDefault="00FE64B7" w:rsidP="00FE64B7">
            <w:pPr>
              <w:pStyle w:val="ListParagraph"/>
              <w:numPr>
                <w:ilvl w:val="0"/>
                <w:numId w:val="41"/>
              </w:numPr>
              <w:jc w:val="both"/>
              <w:rPr>
                <w:iCs/>
              </w:rPr>
            </w:pPr>
            <w:r>
              <w:rPr>
                <w:iCs/>
              </w:rPr>
              <w:t>Search field &gt; Biller Code / Biller Name</w:t>
            </w:r>
          </w:p>
          <w:p w:rsidR="00FE64B7" w:rsidRDefault="00FE64B7" w:rsidP="00FE64B7">
            <w:pPr>
              <w:pStyle w:val="ListParagraph"/>
              <w:numPr>
                <w:ilvl w:val="0"/>
                <w:numId w:val="41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Key word can detect current </w:t>
            </w:r>
          </w:p>
          <w:p w:rsidR="00A1356F" w:rsidRDefault="00A1356F" w:rsidP="00A1356F">
            <w:pPr>
              <w:jc w:val="both"/>
              <w:rPr>
                <w:iCs/>
              </w:rPr>
            </w:pPr>
          </w:p>
          <w:p w:rsidR="00A1356F" w:rsidRPr="00051B87" w:rsidRDefault="00A1356F" w:rsidP="00A1356F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BD7D2A" w:rsidRDefault="00A1356F" w:rsidP="00FE64B7">
            <w:pPr>
              <w:pStyle w:val="ListParagraph"/>
              <w:numPr>
                <w:ilvl w:val="0"/>
                <w:numId w:val="2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Search function to be displayed with </w:t>
            </w:r>
            <w:r w:rsidR="00F161DB">
              <w:rPr>
                <w:iCs/>
              </w:rPr>
              <w:t xml:space="preserve">the </w:t>
            </w:r>
            <w:r>
              <w:rPr>
                <w:iCs/>
              </w:rPr>
              <w:t>following</w:t>
            </w:r>
            <w:r w:rsidR="00F161DB">
              <w:rPr>
                <w:iCs/>
              </w:rPr>
              <w:t xml:space="preserve"> sequence</w:t>
            </w:r>
            <w:r>
              <w:rPr>
                <w:iCs/>
              </w:rPr>
              <w:t>:</w:t>
            </w:r>
          </w:p>
          <w:p w:rsidR="00D57AFB" w:rsidRPr="00FE64B7" w:rsidRDefault="00D57AFB" w:rsidP="00D57AFB">
            <w:pPr>
              <w:pStyle w:val="ListParagraph"/>
              <w:numPr>
                <w:ilvl w:val="3"/>
                <w:numId w:val="26"/>
              </w:numPr>
              <w:ind w:left="1485" w:hanging="450"/>
              <w:jc w:val="both"/>
              <w:rPr>
                <w:iCs/>
              </w:rPr>
            </w:pPr>
            <w:r>
              <w:rPr>
                <w:iCs/>
              </w:rPr>
              <w:t>Favourite Biller</w:t>
            </w:r>
          </w:p>
          <w:p w:rsidR="00114558" w:rsidRDefault="00BD7D2A" w:rsidP="00114558">
            <w:pPr>
              <w:pStyle w:val="ListParagraph"/>
              <w:numPr>
                <w:ilvl w:val="0"/>
                <w:numId w:val="26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Last 90 Transaction ( can be search via </w:t>
            </w:r>
            <w:r w:rsidR="00FE64B7">
              <w:rPr>
                <w:iCs/>
              </w:rPr>
              <w:t>Biller Code,  Biller name</w:t>
            </w:r>
            <w:r>
              <w:rPr>
                <w:iCs/>
              </w:rPr>
              <w:t xml:space="preserve">, </w:t>
            </w:r>
            <w:r w:rsidR="00FE64B7">
              <w:rPr>
                <w:iCs/>
              </w:rPr>
              <w:t xml:space="preserve">Ref </w:t>
            </w:r>
            <w:proofErr w:type="spellStart"/>
            <w:r w:rsidR="00FE64B7">
              <w:rPr>
                <w:iCs/>
              </w:rPr>
              <w:t>num</w:t>
            </w:r>
            <w:proofErr w:type="spellEnd"/>
            <w:r>
              <w:rPr>
                <w:iCs/>
              </w:rPr>
              <w:t>)</w:t>
            </w:r>
          </w:p>
          <w:p w:rsidR="00FE64B7" w:rsidRDefault="00FE64B7" w:rsidP="00114558">
            <w:pPr>
              <w:pStyle w:val="ListParagraph"/>
              <w:numPr>
                <w:ilvl w:val="0"/>
                <w:numId w:val="26"/>
              </w:numPr>
              <w:jc w:val="both"/>
              <w:rPr>
                <w:iCs/>
              </w:rPr>
            </w:pPr>
            <w:r>
              <w:rPr>
                <w:iCs/>
              </w:rPr>
              <w:t>List to display by :</w:t>
            </w:r>
          </w:p>
          <w:p w:rsidR="00FE64B7" w:rsidRDefault="00FE64B7" w:rsidP="00FE64B7">
            <w:pPr>
              <w:pStyle w:val="ListParagraph"/>
              <w:ind w:left="1440"/>
              <w:jc w:val="both"/>
              <w:rPr>
                <w:iCs/>
              </w:rPr>
            </w:pPr>
            <w:r>
              <w:rPr>
                <w:iCs/>
              </w:rPr>
              <w:t xml:space="preserve">Recent Transaction </w:t>
            </w:r>
          </w:p>
          <w:p w:rsidR="00FE64B7" w:rsidRDefault="00FE64B7" w:rsidP="00FE64B7">
            <w:pPr>
              <w:pStyle w:val="ListParagraph"/>
              <w:ind w:left="1440"/>
              <w:jc w:val="both"/>
              <w:rPr>
                <w:iCs/>
              </w:rPr>
            </w:pPr>
            <w:r>
              <w:rPr>
                <w:iCs/>
              </w:rPr>
              <w:t>Most Used billers</w:t>
            </w:r>
          </w:p>
          <w:p w:rsidR="00FE64B7" w:rsidRDefault="00FE64B7" w:rsidP="00FE64B7">
            <w:pPr>
              <w:pStyle w:val="ListParagraph"/>
              <w:ind w:left="1440"/>
              <w:jc w:val="both"/>
              <w:rPr>
                <w:iCs/>
              </w:rPr>
            </w:pPr>
            <w:r>
              <w:rPr>
                <w:iCs/>
              </w:rPr>
              <w:t xml:space="preserve">Category breakdown [ Follow current BAU] </w:t>
            </w:r>
          </w:p>
          <w:p w:rsidR="00D57AFB" w:rsidRPr="00D57AFB" w:rsidRDefault="00D57AFB" w:rsidP="00D57AFB">
            <w:pPr>
              <w:jc w:val="both"/>
              <w:rPr>
                <w:iCs/>
              </w:rPr>
            </w:pPr>
          </w:p>
          <w:p w:rsidR="007727B2" w:rsidRPr="007727B2" w:rsidRDefault="007727B2" w:rsidP="007727B2">
            <w:pPr>
              <w:pStyle w:val="ListParagraph"/>
              <w:ind w:left="1440"/>
              <w:jc w:val="both"/>
              <w:rPr>
                <w:iCs/>
              </w:rPr>
            </w:pPr>
          </w:p>
        </w:tc>
      </w:tr>
      <w:tr w:rsidR="0084125A" w:rsidRPr="00051B87" w:rsidTr="008320BD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84125A" w:rsidRPr="00051B87" w:rsidRDefault="0084125A" w:rsidP="00FE64B7">
            <w:pPr>
              <w:jc w:val="both"/>
              <w:rPr>
                <w:b/>
                <w:iCs/>
              </w:rPr>
            </w:pPr>
            <w:r w:rsidRPr="0048196E">
              <w:rPr>
                <w:b/>
                <w:iCs/>
              </w:rPr>
              <w:t>User Story 3</w:t>
            </w:r>
            <w:r w:rsidRPr="0048196E">
              <w:rPr>
                <w:iCs/>
              </w:rPr>
              <w:t xml:space="preserve"> -  As a customer, I </w:t>
            </w:r>
            <w:r w:rsidR="0048196E" w:rsidRPr="0048196E">
              <w:rPr>
                <w:iCs/>
              </w:rPr>
              <w:t xml:space="preserve">want to </w:t>
            </w:r>
            <w:r w:rsidR="004D37B6">
              <w:rPr>
                <w:iCs/>
              </w:rPr>
              <w:t xml:space="preserve">be able to </w:t>
            </w:r>
            <w:r w:rsidR="00FE64B7">
              <w:rPr>
                <w:iCs/>
              </w:rPr>
              <w:t xml:space="preserve">key in the reference number 1 &amp; 2 for the biller I have selected </w:t>
            </w:r>
          </w:p>
        </w:tc>
      </w:tr>
      <w:tr w:rsidR="0084125A" w:rsidRPr="00051B87" w:rsidTr="0084125A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7727B2" w:rsidRDefault="007727B2" w:rsidP="007727B2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7727B2" w:rsidRDefault="007727B2" w:rsidP="007727B2">
            <w:pPr>
              <w:pStyle w:val="ListParagraph"/>
              <w:numPr>
                <w:ilvl w:val="0"/>
                <w:numId w:val="27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Customer able to view </w:t>
            </w:r>
            <w:r w:rsidR="00FE64B7">
              <w:rPr>
                <w:iCs/>
              </w:rPr>
              <w:t>biller and key in reference numb 1 &amp; 2</w:t>
            </w:r>
          </w:p>
          <w:p w:rsidR="00F161DB" w:rsidRDefault="00F161DB" w:rsidP="007727B2">
            <w:pPr>
              <w:jc w:val="both"/>
              <w:rPr>
                <w:iCs/>
              </w:rPr>
            </w:pPr>
          </w:p>
          <w:p w:rsidR="007727B2" w:rsidRPr="00051B87" w:rsidRDefault="007727B2" w:rsidP="007727B2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7727B2" w:rsidRDefault="00FE64B7" w:rsidP="00FE64B7">
            <w:pPr>
              <w:pStyle w:val="ListParagraph"/>
              <w:numPr>
                <w:ilvl w:val="0"/>
                <w:numId w:val="30"/>
              </w:numPr>
              <w:ind w:firstLine="8"/>
              <w:jc w:val="both"/>
              <w:rPr>
                <w:iCs/>
              </w:rPr>
            </w:pPr>
            <w:r>
              <w:rPr>
                <w:iCs/>
              </w:rPr>
              <w:t xml:space="preserve">Reference </w:t>
            </w:r>
            <w:proofErr w:type="spellStart"/>
            <w:r>
              <w:rPr>
                <w:iCs/>
              </w:rPr>
              <w:t>Num</w:t>
            </w:r>
            <w:proofErr w:type="spellEnd"/>
            <w:r>
              <w:rPr>
                <w:iCs/>
              </w:rPr>
              <w:t xml:space="preserve"> 1 is mandatory </w:t>
            </w:r>
          </w:p>
          <w:p w:rsidR="00FE64B7" w:rsidRDefault="00FE64B7" w:rsidP="00FE64B7">
            <w:pPr>
              <w:pStyle w:val="ListParagraph"/>
              <w:numPr>
                <w:ilvl w:val="0"/>
                <w:numId w:val="30"/>
              </w:numPr>
              <w:ind w:firstLine="8"/>
              <w:jc w:val="both"/>
              <w:rPr>
                <w:iCs/>
              </w:rPr>
            </w:pPr>
            <w:r>
              <w:rPr>
                <w:iCs/>
              </w:rPr>
              <w:t xml:space="preserve">Reference </w:t>
            </w:r>
            <w:proofErr w:type="spellStart"/>
            <w:r>
              <w:rPr>
                <w:iCs/>
              </w:rPr>
              <w:t>Num</w:t>
            </w:r>
            <w:proofErr w:type="spellEnd"/>
            <w:r>
              <w:rPr>
                <w:iCs/>
              </w:rPr>
              <w:t xml:space="preserve"> 2 is optional</w:t>
            </w:r>
          </w:p>
          <w:p w:rsidR="00D57AFB" w:rsidRDefault="00D57AFB" w:rsidP="00FE64B7">
            <w:pPr>
              <w:pStyle w:val="ListParagraph"/>
              <w:numPr>
                <w:ilvl w:val="0"/>
                <w:numId w:val="30"/>
              </w:numPr>
              <w:ind w:firstLine="8"/>
              <w:jc w:val="both"/>
              <w:rPr>
                <w:iCs/>
              </w:rPr>
            </w:pPr>
            <w:r>
              <w:rPr>
                <w:iCs/>
              </w:rPr>
              <w:t xml:space="preserve">If User story 2 is a favourite biller , reference 1 and 2 will be populated </w:t>
            </w:r>
          </w:p>
          <w:p w:rsidR="00D57AFB" w:rsidRPr="00D57AFB" w:rsidRDefault="00D57AFB" w:rsidP="00D57AFB">
            <w:pPr>
              <w:ind w:left="405"/>
              <w:jc w:val="both"/>
              <w:rPr>
                <w:i/>
                <w:iCs/>
                <w:sz w:val="20"/>
              </w:rPr>
            </w:pPr>
            <w:r w:rsidRPr="00D57AFB">
              <w:rPr>
                <w:i/>
                <w:iCs/>
                <w:sz w:val="20"/>
              </w:rPr>
              <w:t>(Based on what customer has saved as during creation of favourite record ref 1 and 2 will be populated accordingly)</w:t>
            </w:r>
          </w:p>
          <w:p w:rsidR="00D57AFB" w:rsidRPr="007727B2" w:rsidRDefault="00D57AFB" w:rsidP="00D57AFB">
            <w:pPr>
              <w:pStyle w:val="ListParagraph"/>
              <w:ind w:left="413"/>
              <w:jc w:val="both"/>
              <w:rPr>
                <w:iCs/>
              </w:rPr>
            </w:pPr>
          </w:p>
        </w:tc>
      </w:tr>
      <w:tr w:rsidR="0048196E" w:rsidRPr="00051B87" w:rsidTr="0048196E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48196E" w:rsidRPr="00051B87" w:rsidRDefault="0048196E" w:rsidP="00C6530E">
            <w:pPr>
              <w:jc w:val="both"/>
              <w:rPr>
                <w:b/>
                <w:iCs/>
              </w:rPr>
            </w:pPr>
            <w:r w:rsidRPr="00051B87">
              <w:rPr>
                <w:b/>
                <w:iCs/>
              </w:rPr>
              <w:t xml:space="preserve">User </w:t>
            </w:r>
            <w:r>
              <w:rPr>
                <w:b/>
                <w:iCs/>
              </w:rPr>
              <w:t xml:space="preserve">Story </w:t>
            </w:r>
            <w:r w:rsidR="005557DA">
              <w:rPr>
                <w:b/>
                <w:iCs/>
              </w:rPr>
              <w:t>4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As </w:t>
            </w:r>
            <w:r>
              <w:rPr>
                <w:iCs/>
              </w:rPr>
              <w:t xml:space="preserve">a customer, I want to be able to </w:t>
            </w:r>
            <w:r w:rsidR="00C6530E">
              <w:rPr>
                <w:iCs/>
              </w:rPr>
              <w:t xml:space="preserve">view my transaction and key in the amount to be transferred </w:t>
            </w:r>
            <w:r w:rsidR="00F161DB">
              <w:rPr>
                <w:iCs/>
              </w:rPr>
              <w:t xml:space="preserve"> </w:t>
            </w:r>
          </w:p>
        </w:tc>
      </w:tr>
      <w:tr w:rsidR="0048196E" w:rsidRPr="00051B87" w:rsidTr="0084125A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771F38" w:rsidRDefault="00771F38" w:rsidP="00771F38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Scenario:</w:t>
            </w:r>
          </w:p>
          <w:p w:rsidR="00771F38" w:rsidRPr="00867D6C" w:rsidRDefault="00771F38" w:rsidP="00771F38">
            <w:pPr>
              <w:pStyle w:val="ListParagraph"/>
              <w:numPr>
                <w:ilvl w:val="0"/>
                <w:numId w:val="42"/>
              </w:numPr>
              <w:jc w:val="both"/>
              <w:rPr>
                <w:iCs/>
              </w:rPr>
            </w:pPr>
            <w:r w:rsidRPr="00867D6C">
              <w:rPr>
                <w:iCs/>
              </w:rPr>
              <w:t>Front end able to display the following:</w:t>
            </w:r>
          </w:p>
          <w:p w:rsidR="00F161DB" w:rsidRDefault="00F161DB" w:rsidP="00F161DB">
            <w:pPr>
              <w:jc w:val="both"/>
              <w:rPr>
                <w:iCs/>
                <w:u w:val="single"/>
              </w:rPr>
            </w:pPr>
          </w:p>
          <w:p w:rsidR="000C5D70" w:rsidRDefault="00C6530E" w:rsidP="00771F38">
            <w:pPr>
              <w:pStyle w:val="ListParagraph"/>
              <w:numPr>
                <w:ilvl w:val="0"/>
                <w:numId w:val="43"/>
              </w:numPr>
              <w:ind w:firstLine="495"/>
              <w:jc w:val="both"/>
              <w:rPr>
                <w:iCs/>
              </w:rPr>
            </w:pPr>
            <w:r>
              <w:rPr>
                <w:iCs/>
              </w:rPr>
              <w:t>Show Biller Name and Biller Code</w:t>
            </w:r>
          </w:p>
          <w:p w:rsidR="00C6530E" w:rsidRDefault="00C6530E" w:rsidP="00771F38">
            <w:pPr>
              <w:pStyle w:val="ListParagraph"/>
              <w:numPr>
                <w:ilvl w:val="0"/>
                <w:numId w:val="43"/>
              </w:numPr>
              <w:ind w:firstLine="495"/>
              <w:jc w:val="both"/>
              <w:rPr>
                <w:iCs/>
              </w:rPr>
            </w:pPr>
            <w:r>
              <w:rPr>
                <w:iCs/>
              </w:rPr>
              <w:lastRenderedPageBreak/>
              <w:t xml:space="preserve">Show Reference </w:t>
            </w:r>
            <w:proofErr w:type="spellStart"/>
            <w:r>
              <w:rPr>
                <w:iCs/>
              </w:rPr>
              <w:t>Num</w:t>
            </w:r>
            <w:proofErr w:type="spellEnd"/>
          </w:p>
          <w:p w:rsidR="00C6530E" w:rsidRPr="000C5D70" w:rsidRDefault="00C6530E" w:rsidP="00771F38">
            <w:pPr>
              <w:pStyle w:val="ListParagraph"/>
              <w:numPr>
                <w:ilvl w:val="0"/>
                <w:numId w:val="43"/>
              </w:numPr>
              <w:ind w:firstLine="495"/>
              <w:jc w:val="both"/>
              <w:rPr>
                <w:iCs/>
              </w:rPr>
            </w:pPr>
            <w:r>
              <w:rPr>
                <w:iCs/>
              </w:rPr>
              <w:t>Amount and Keypad for customer to key in</w:t>
            </w:r>
          </w:p>
          <w:p w:rsidR="0048196E" w:rsidRPr="00051B87" w:rsidRDefault="0048196E" w:rsidP="0048196E">
            <w:pPr>
              <w:jc w:val="both"/>
              <w:rPr>
                <w:iCs/>
                <w:u w:val="single"/>
              </w:rPr>
            </w:pPr>
            <w:r w:rsidRPr="00051B87">
              <w:rPr>
                <w:iCs/>
                <w:u w:val="single"/>
              </w:rPr>
              <w:t>Acceptance Criteria</w:t>
            </w:r>
          </w:p>
          <w:p w:rsidR="005557DA" w:rsidRDefault="000C5D70" w:rsidP="00C6530E">
            <w:pPr>
              <w:pStyle w:val="ListParagraph"/>
              <w:numPr>
                <w:ilvl w:val="0"/>
                <w:numId w:val="32"/>
              </w:numPr>
              <w:ind w:left="773"/>
              <w:jc w:val="both"/>
              <w:rPr>
                <w:iCs/>
              </w:rPr>
            </w:pPr>
            <w:r>
              <w:rPr>
                <w:iCs/>
              </w:rPr>
              <w:t xml:space="preserve">BAU checking will take place as per current call to </w:t>
            </w:r>
            <w:proofErr w:type="spellStart"/>
            <w:r w:rsidR="00C6530E">
              <w:rPr>
                <w:iCs/>
              </w:rPr>
              <w:t>JomPay</w:t>
            </w:r>
            <w:proofErr w:type="spellEnd"/>
          </w:p>
          <w:p w:rsidR="0048196E" w:rsidRDefault="000C5D70" w:rsidP="00C6530E">
            <w:pPr>
              <w:pStyle w:val="ListParagraph"/>
              <w:numPr>
                <w:ilvl w:val="0"/>
                <w:numId w:val="32"/>
              </w:numPr>
              <w:ind w:left="773"/>
              <w:jc w:val="both"/>
              <w:rPr>
                <w:iCs/>
              </w:rPr>
            </w:pPr>
            <w:r>
              <w:rPr>
                <w:iCs/>
              </w:rPr>
              <w:t xml:space="preserve">Error </w:t>
            </w:r>
            <w:proofErr w:type="spellStart"/>
            <w:r>
              <w:rPr>
                <w:iCs/>
              </w:rPr>
              <w:t>msg</w:t>
            </w:r>
            <w:proofErr w:type="spellEnd"/>
            <w:r>
              <w:rPr>
                <w:iCs/>
              </w:rPr>
              <w:t xml:space="preserve"> to be prompted if there is no valid credentials provide as per current BAU</w:t>
            </w:r>
          </w:p>
          <w:p w:rsidR="00771F38" w:rsidRDefault="00771F38" w:rsidP="00C6530E">
            <w:pPr>
              <w:pStyle w:val="ListParagraph"/>
              <w:numPr>
                <w:ilvl w:val="0"/>
                <w:numId w:val="32"/>
              </w:numPr>
              <w:ind w:left="773"/>
              <w:jc w:val="both"/>
              <w:rPr>
                <w:iCs/>
              </w:rPr>
            </w:pPr>
            <w:r>
              <w:rPr>
                <w:iCs/>
              </w:rPr>
              <w:t>Display empty amount with RM0.00</w:t>
            </w:r>
          </w:p>
          <w:p w:rsidR="000C5D70" w:rsidRPr="000C5D70" w:rsidRDefault="000C5D70" w:rsidP="00C6530E">
            <w:pPr>
              <w:pStyle w:val="ListParagraph"/>
              <w:ind w:left="1080"/>
              <w:jc w:val="both"/>
              <w:rPr>
                <w:iCs/>
              </w:rPr>
            </w:pPr>
          </w:p>
        </w:tc>
      </w:tr>
      <w:tr w:rsidR="00A36EFD" w:rsidRPr="00051B87" w:rsidTr="00197DC0">
        <w:trPr>
          <w:trHeight w:val="377"/>
        </w:trPr>
        <w:tc>
          <w:tcPr>
            <w:tcW w:w="8908" w:type="dxa"/>
            <w:shd w:val="clear" w:color="auto" w:fill="BFBFBF" w:themeFill="background1" w:themeFillShade="BF"/>
          </w:tcPr>
          <w:p w:rsidR="00A36EFD" w:rsidRPr="00051B87" w:rsidRDefault="005557DA" w:rsidP="00771F38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lastRenderedPageBreak/>
              <w:t xml:space="preserve">User </w:t>
            </w:r>
            <w:r>
              <w:rPr>
                <w:b/>
                <w:iCs/>
              </w:rPr>
              <w:t xml:space="preserve">Story </w:t>
            </w:r>
            <w:r w:rsidR="00771F38">
              <w:rPr>
                <w:b/>
                <w:iCs/>
              </w:rPr>
              <w:t>5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As </w:t>
            </w:r>
            <w:r>
              <w:rPr>
                <w:iCs/>
              </w:rPr>
              <w:t xml:space="preserve">a customer, I want to be able to </w:t>
            </w:r>
            <w:r w:rsidR="00972B27">
              <w:rPr>
                <w:iCs/>
              </w:rPr>
              <w:t xml:space="preserve">review the transaction before approving </w:t>
            </w:r>
          </w:p>
        </w:tc>
      </w:tr>
      <w:tr w:rsidR="00A36EFD" w:rsidRPr="00051B87" w:rsidTr="00197DC0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A36EFD" w:rsidRPr="00DB6ECD" w:rsidRDefault="00A36EFD" w:rsidP="00A36EFD">
            <w:pPr>
              <w:jc w:val="both"/>
              <w:rPr>
                <w:iCs/>
                <w:u w:val="single"/>
              </w:rPr>
            </w:pPr>
            <w:r>
              <w:rPr>
                <w:iCs/>
                <w:u w:val="single"/>
              </w:rPr>
              <w:t>C</w:t>
            </w:r>
            <w:r w:rsidRPr="00051B87">
              <w:rPr>
                <w:iCs/>
                <w:u w:val="single"/>
              </w:rPr>
              <w:t>riteria</w:t>
            </w:r>
          </w:p>
          <w:p w:rsidR="00A36EFD" w:rsidRPr="00536022" w:rsidRDefault="00A36EFD" w:rsidP="00536022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</w:t>
            </w:r>
            <w:r w:rsidR="00536022" w:rsidRPr="00536022">
              <w:rPr>
                <w:iCs/>
              </w:rPr>
              <w:t>splay the following information:</w:t>
            </w:r>
          </w:p>
          <w:p w:rsidR="00536022" w:rsidRDefault="00C6530E" w:rsidP="00536022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Biller Name and Biller Code</w:t>
            </w:r>
            <w:r w:rsidR="00536022">
              <w:rPr>
                <w:iCs/>
              </w:rPr>
              <w:t xml:space="preserve"> </w:t>
            </w:r>
            <w:r w:rsidR="00771F38">
              <w:rPr>
                <w:iCs/>
              </w:rPr>
              <w:t>[Amount]</w:t>
            </w:r>
          </w:p>
          <w:p w:rsidR="00536022" w:rsidRDefault="00C6530E" w:rsidP="00536022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Reference </w:t>
            </w:r>
            <w:proofErr w:type="spellStart"/>
            <w:r>
              <w:rPr>
                <w:iCs/>
              </w:rPr>
              <w:t>Num</w:t>
            </w:r>
            <w:proofErr w:type="spellEnd"/>
            <w:r w:rsidR="00536022">
              <w:rPr>
                <w:iCs/>
              </w:rPr>
              <w:t xml:space="preserve"> </w:t>
            </w:r>
          </w:p>
          <w:p w:rsidR="00771F38" w:rsidRDefault="00771F38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Add favourite Option</w:t>
            </w:r>
          </w:p>
          <w:p w:rsidR="00771F38" w:rsidRPr="00C6530E" w:rsidRDefault="00771F38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Add reminder Option</w:t>
            </w:r>
          </w:p>
        </w:tc>
      </w:tr>
      <w:tr w:rsidR="00536022" w:rsidRPr="00051B87" w:rsidTr="00536022">
        <w:trPr>
          <w:trHeight w:val="377"/>
        </w:trPr>
        <w:tc>
          <w:tcPr>
            <w:tcW w:w="8908" w:type="dxa"/>
            <w:shd w:val="clear" w:color="auto" w:fill="D9D9D9" w:themeFill="background1" w:themeFillShade="D9"/>
          </w:tcPr>
          <w:p w:rsidR="00536022" w:rsidRPr="00051B87" w:rsidRDefault="00536022" w:rsidP="00536022">
            <w:pPr>
              <w:jc w:val="both"/>
              <w:rPr>
                <w:iCs/>
                <w:u w:val="single"/>
              </w:rPr>
            </w:pPr>
            <w:r w:rsidRPr="00051B87">
              <w:rPr>
                <w:b/>
                <w:iCs/>
              </w:rPr>
              <w:t xml:space="preserve">User </w:t>
            </w:r>
            <w:r w:rsidR="00771F38">
              <w:rPr>
                <w:b/>
                <w:iCs/>
              </w:rPr>
              <w:t>Story 6</w:t>
            </w:r>
            <w:r>
              <w:rPr>
                <w:b/>
                <w:iCs/>
              </w:rPr>
              <w:t xml:space="preserve"> -</w:t>
            </w:r>
            <w:r w:rsidRPr="0084125A">
              <w:rPr>
                <w:iCs/>
              </w:rPr>
              <w:t xml:space="preserve"> </w:t>
            </w:r>
            <w:r w:rsidR="00771F38" w:rsidRPr="0084125A">
              <w:rPr>
                <w:iCs/>
              </w:rPr>
              <w:t xml:space="preserve">As </w:t>
            </w:r>
            <w:r w:rsidR="00771F38">
              <w:rPr>
                <w:iCs/>
              </w:rPr>
              <w:t xml:space="preserve">a customer, I want to be able to swipe to approve the transaction  </w:t>
            </w:r>
          </w:p>
        </w:tc>
      </w:tr>
      <w:tr w:rsidR="00536022" w:rsidRPr="00051B87" w:rsidTr="00197DC0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536022" w:rsidRDefault="00536022" w:rsidP="00536022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display the following information:</w:t>
            </w:r>
          </w:p>
          <w:p w:rsidR="00771F38" w:rsidRPr="00536022" w:rsidRDefault="00771F38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From Account Displayed  [ Account Name, Account Number and Balance] </w:t>
            </w:r>
          </w:p>
          <w:p w:rsidR="00C6530E" w:rsidRDefault="00C6530E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Biller Name and Biller Code </w:t>
            </w:r>
          </w:p>
          <w:p w:rsidR="00536022" w:rsidRPr="00771F38" w:rsidRDefault="00C6530E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Reference </w:t>
            </w:r>
            <w:proofErr w:type="spellStart"/>
            <w:r>
              <w:rPr>
                <w:iCs/>
              </w:rPr>
              <w:t>Num</w:t>
            </w:r>
            <w:proofErr w:type="spellEnd"/>
            <w:r>
              <w:rPr>
                <w:iCs/>
              </w:rPr>
              <w:t xml:space="preserve"> 1/2</w:t>
            </w:r>
          </w:p>
          <w:p w:rsidR="00536022" w:rsidRDefault="00536022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Date &amp; Time</w:t>
            </w:r>
          </w:p>
          <w:p w:rsidR="00771F38" w:rsidRDefault="00771F38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Amount [Tick box]</w:t>
            </w:r>
          </w:p>
          <w:p w:rsidR="00536022" w:rsidRPr="00771F38" w:rsidRDefault="00771F38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 w:rsidRPr="00771F38">
              <w:rPr>
                <w:iCs/>
              </w:rPr>
              <w:t>Transfer Type [</w:t>
            </w:r>
            <w:proofErr w:type="spellStart"/>
            <w:r w:rsidRPr="00771F38">
              <w:rPr>
                <w:iCs/>
              </w:rPr>
              <w:t>JomPay</w:t>
            </w:r>
            <w:proofErr w:type="spellEnd"/>
            <w:r w:rsidRPr="00771F38">
              <w:rPr>
                <w:iCs/>
              </w:rPr>
              <w:t>]</w:t>
            </w:r>
          </w:p>
          <w:p w:rsidR="00771F38" w:rsidRPr="00771F38" w:rsidRDefault="00771F38" w:rsidP="00771F38">
            <w:pPr>
              <w:ind w:left="1080"/>
              <w:jc w:val="both"/>
              <w:rPr>
                <w:iCs/>
              </w:rPr>
            </w:pPr>
          </w:p>
          <w:p w:rsidR="00771F38" w:rsidRDefault="00771F38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Swipe to transfer </w:t>
            </w:r>
          </w:p>
          <w:p w:rsidR="00536022" w:rsidRDefault="00536022" w:rsidP="00536022">
            <w:pPr>
              <w:pStyle w:val="ListParagraph"/>
              <w:ind w:left="1440"/>
              <w:jc w:val="both"/>
              <w:rPr>
                <w:iCs/>
              </w:rPr>
            </w:pPr>
          </w:p>
          <w:p w:rsidR="00536022" w:rsidRDefault="00536022" w:rsidP="00536022">
            <w:pPr>
              <w:jc w:val="both"/>
              <w:rPr>
                <w:iCs/>
              </w:rPr>
            </w:pPr>
            <w:r>
              <w:rPr>
                <w:iCs/>
              </w:rPr>
              <w:t>Acceptance Criteria:</w:t>
            </w:r>
          </w:p>
          <w:p w:rsidR="00536022" w:rsidRDefault="00536022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Customer requires to verify the following to proceed with transaction [Tick box]</w:t>
            </w:r>
          </w:p>
          <w:p w:rsidR="00536022" w:rsidRDefault="00536022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>Amount</w:t>
            </w:r>
          </w:p>
          <w:p w:rsidR="00536022" w:rsidRPr="00536022" w:rsidRDefault="00536022" w:rsidP="00771F38">
            <w:pPr>
              <w:pStyle w:val="ListParagraph"/>
              <w:numPr>
                <w:ilvl w:val="0"/>
                <w:numId w:val="35"/>
              </w:numPr>
              <w:jc w:val="both"/>
              <w:rPr>
                <w:iCs/>
              </w:rPr>
            </w:pPr>
            <w:r>
              <w:rPr>
                <w:iCs/>
              </w:rPr>
              <w:t xml:space="preserve">Transfer type </w:t>
            </w:r>
          </w:p>
          <w:p w:rsidR="00536022" w:rsidRDefault="00536022" w:rsidP="00536022">
            <w:pPr>
              <w:jc w:val="both"/>
              <w:rPr>
                <w:iCs/>
                <w:u w:val="single"/>
              </w:rPr>
            </w:pPr>
          </w:p>
        </w:tc>
      </w:tr>
      <w:tr w:rsidR="00536022" w:rsidRPr="00051B87" w:rsidTr="00F05C48">
        <w:trPr>
          <w:trHeight w:val="377"/>
        </w:trPr>
        <w:tc>
          <w:tcPr>
            <w:tcW w:w="8908" w:type="dxa"/>
            <w:shd w:val="clear" w:color="auto" w:fill="D9D9D9" w:themeFill="background1" w:themeFillShade="D9"/>
          </w:tcPr>
          <w:p w:rsidR="00536022" w:rsidRPr="00536022" w:rsidRDefault="00771F38" w:rsidP="00536022">
            <w:pPr>
              <w:jc w:val="both"/>
              <w:rPr>
                <w:iCs/>
              </w:rPr>
            </w:pPr>
            <w:r>
              <w:rPr>
                <w:iCs/>
              </w:rPr>
              <w:t xml:space="preserve">User story 7 </w:t>
            </w:r>
            <w:r w:rsidR="00536022">
              <w:rPr>
                <w:iCs/>
              </w:rPr>
              <w:t>– As a customer, I want to view the status and the transaction details</w:t>
            </w:r>
          </w:p>
        </w:tc>
      </w:tr>
      <w:tr w:rsidR="00536022" w:rsidRPr="00051B87" w:rsidTr="00197DC0">
        <w:trPr>
          <w:trHeight w:val="377"/>
        </w:trPr>
        <w:tc>
          <w:tcPr>
            <w:tcW w:w="8908" w:type="dxa"/>
            <w:shd w:val="clear" w:color="auto" w:fill="FFFFFF" w:themeFill="background1"/>
          </w:tcPr>
          <w:p w:rsidR="00536022" w:rsidRDefault="00536022" w:rsidP="00536022">
            <w:pPr>
              <w:jc w:val="both"/>
              <w:rPr>
                <w:iCs/>
              </w:rPr>
            </w:pPr>
            <w:r w:rsidRPr="00536022">
              <w:rPr>
                <w:iCs/>
              </w:rPr>
              <w:t>To di</w:t>
            </w:r>
            <w:r w:rsidR="00F05C48">
              <w:rPr>
                <w:iCs/>
              </w:rPr>
              <w:t>splay the summary details and users can select to view the full details of the transaction if required [Show Details]</w:t>
            </w:r>
          </w:p>
          <w:p w:rsidR="00F05C48" w:rsidRDefault="00F05C48" w:rsidP="00536022">
            <w:pPr>
              <w:jc w:val="both"/>
              <w:rPr>
                <w:iCs/>
              </w:rPr>
            </w:pPr>
          </w:p>
          <w:p w:rsidR="00F05C48" w:rsidRDefault="00F05C48" w:rsidP="00536022">
            <w:pPr>
              <w:jc w:val="both"/>
              <w:rPr>
                <w:iCs/>
              </w:rPr>
            </w:pPr>
            <w:r>
              <w:rPr>
                <w:iCs/>
              </w:rPr>
              <w:t>Listing to be always view as per below as per default</w:t>
            </w:r>
          </w:p>
          <w:p w:rsidR="00F05C48" w:rsidRP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>Status of transaction [ Successful / Fail]</w:t>
            </w:r>
          </w:p>
          <w:p w:rsidR="00C6530E" w:rsidRDefault="00C6530E" w:rsidP="00C6530E">
            <w:pPr>
              <w:pStyle w:val="ListParagraph"/>
              <w:numPr>
                <w:ilvl w:val="0"/>
                <w:numId w:val="40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 xml:space="preserve">Biller Name and Biller Code </w:t>
            </w:r>
          </w:p>
          <w:p w:rsidR="00C6530E" w:rsidRDefault="00C6530E" w:rsidP="00C6530E">
            <w:pPr>
              <w:pStyle w:val="ListParagraph"/>
              <w:numPr>
                <w:ilvl w:val="0"/>
                <w:numId w:val="40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 xml:space="preserve">Reference Number 1 /2 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>Share Receipt [Icon]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>Download receipt[Icon]</w:t>
            </w:r>
          </w:p>
          <w:p w:rsidR="00F05C48" w:rsidRPr="00771F38" w:rsidRDefault="00F05C48" w:rsidP="00771F38">
            <w:pPr>
              <w:ind w:left="720"/>
              <w:jc w:val="both"/>
              <w:rPr>
                <w:iCs/>
              </w:rPr>
            </w:pPr>
            <w:bookmarkStart w:id="0" w:name="_GoBack"/>
            <w:bookmarkEnd w:id="0"/>
          </w:p>
          <w:p w:rsidR="00F05C48" w:rsidRDefault="00F05C48" w:rsidP="00F05C48">
            <w:pPr>
              <w:pStyle w:val="ListParagraph"/>
              <w:jc w:val="both"/>
              <w:rPr>
                <w:iCs/>
              </w:rPr>
            </w:pPr>
          </w:p>
          <w:p w:rsidR="00F05C48" w:rsidRDefault="00F05C48" w:rsidP="00F05C48">
            <w:pPr>
              <w:jc w:val="both"/>
              <w:rPr>
                <w:iCs/>
              </w:rPr>
            </w:pPr>
            <w:r>
              <w:rPr>
                <w:iCs/>
              </w:rPr>
              <w:t>If customer select Show Details information below will be displayed</w:t>
            </w:r>
          </w:p>
          <w:p w:rsidR="00C6530E" w:rsidRDefault="00C6530E" w:rsidP="00C6530E">
            <w:pPr>
              <w:pStyle w:val="ListParagraph"/>
              <w:numPr>
                <w:ilvl w:val="0"/>
                <w:numId w:val="40"/>
              </w:numPr>
              <w:ind w:firstLine="413"/>
              <w:jc w:val="both"/>
              <w:rPr>
                <w:iCs/>
              </w:rPr>
            </w:pPr>
            <w:r>
              <w:rPr>
                <w:iCs/>
              </w:rPr>
              <w:t xml:space="preserve">Biller Name and Biller Code 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Transfer Type</w:t>
            </w:r>
          </w:p>
          <w:p w:rsidR="00F05C48" w:rsidRDefault="00C6530E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 xml:space="preserve">Reference </w:t>
            </w:r>
            <w:proofErr w:type="spellStart"/>
            <w:r>
              <w:rPr>
                <w:iCs/>
              </w:rPr>
              <w:t>num</w:t>
            </w:r>
            <w:proofErr w:type="spellEnd"/>
            <w:r>
              <w:rPr>
                <w:iCs/>
              </w:rPr>
              <w:t xml:space="preserve"> 1/2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Date &amp; Time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Share Receipt [Icon]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Download receipt[Icon]</w:t>
            </w:r>
          </w:p>
          <w:p w:rsid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t>Add favourites [Icon]</w:t>
            </w:r>
          </w:p>
          <w:p w:rsidR="00F05C48" w:rsidRPr="00F05C48" w:rsidRDefault="00F05C48" w:rsidP="00C6530E">
            <w:pPr>
              <w:pStyle w:val="ListParagraph"/>
              <w:numPr>
                <w:ilvl w:val="0"/>
                <w:numId w:val="40"/>
              </w:numPr>
              <w:ind w:firstLine="323"/>
              <w:jc w:val="both"/>
              <w:rPr>
                <w:iCs/>
              </w:rPr>
            </w:pPr>
            <w:r>
              <w:rPr>
                <w:iCs/>
              </w:rPr>
              <w:lastRenderedPageBreak/>
              <w:t>Done button</w:t>
            </w:r>
          </w:p>
          <w:p w:rsidR="00F05C48" w:rsidRPr="00F05C48" w:rsidRDefault="00F05C48" w:rsidP="00F05C48">
            <w:pPr>
              <w:jc w:val="both"/>
              <w:rPr>
                <w:iCs/>
              </w:rPr>
            </w:pPr>
          </w:p>
        </w:tc>
      </w:tr>
    </w:tbl>
    <w:p w:rsidR="002470C3" w:rsidRDefault="002470C3"/>
    <w:sectPr w:rsidR="0024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AEB"/>
    <w:multiLevelType w:val="hybridMultilevel"/>
    <w:tmpl w:val="FA0090D2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542B2"/>
    <w:multiLevelType w:val="hybridMultilevel"/>
    <w:tmpl w:val="27C885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E54EF"/>
    <w:multiLevelType w:val="hybridMultilevel"/>
    <w:tmpl w:val="52748E0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D6B49"/>
    <w:multiLevelType w:val="hybridMultilevel"/>
    <w:tmpl w:val="226012F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84322"/>
    <w:multiLevelType w:val="hybridMultilevel"/>
    <w:tmpl w:val="87265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C5F82"/>
    <w:multiLevelType w:val="hybridMultilevel"/>
    <w:tmpl w:val="75B04B1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367FC"/>
    <w:multiLevelType w:val="hybridMultilevel"/>
    <w:tmpl w:val="341EC1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0606C"/>
    <w:multiLevelType w:val="hybridMultilevel"/>
    <w:tmpl w:val="B816B9DA"/>
    <w:lvl w:ilvl="0" w:tplc="0409000B">
      <w:start w:val="1"/>
      <w:numFmt w:val="bullet"/>
      <w:lvlText w:val=""/>
      <w:lvlJc w:val="left"/>
      <w:pPr>
        <w:ind w:left="1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8" w15:restartNumberingAfterBreak="0">
    <w:nsid w:val="1D283C86"/>
    <w:multiLevelType w:val="hybridMultilevel"/>
    <w:tmpl w:val="46C44F8E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60E5D"/>
    <w:multiLevelType w:val="hybridMultilevel"/>
    <w:tmpl w:val="54A4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F18C4"/>
    <w:multiLevelType w:val="hybridMultilevel"/>
    <w:tmpl w:val="BD60B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74ACE"/>
    <w:multiLevelType w:val="hybridMultilevel"/>
    <w:tmpl w:val="37E81B8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506F22"/>
    <w:multiLevelType w:val="hybridMultilevel"/>
    <w:tmpl w:val="71B22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7B3E"/>
    <w:multiLevelType w:val="hybridMultilevel"/>
    <w:tmpl w:val="7E56323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113928"/>
    <w:multiLevelType w:val="hybridMultilevel"/>
    <w:tmpl w:val="FEF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B1C02"/>
    <w:multiLevelType w:val="hybridMultilevel"/>
    <w:tmpl w:val="4CC2FD16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31897F1A"/>
    <w:multiLevelType w:val="hybridMultilevel"/>
    <w:tmpl w:val="341EC1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364EC"/>
    <w:multiLevelType w:val="hybridMultilevel"/>
    <w:tmpl w:val="E8EC3D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BB708D"/>
    <w:multiLevelType w:val="hybridMultilevel"/>
    <w:tmpl w:val="ADE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B1639"/>
    <w:multiLevelType w:val="hybridMultilevel"/>
    <w:tmpl w:val="52A85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6F1"/>
    <w:multiLevelType w:val="hybridMultilevel"/>
    <w:tmpl w:val="89B427E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C0637"/>
    <w:multiLevelType w:val="hybridMultilevel"/>
    <w:tmpl w:val="341EC1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B2691D"/>
    <w:multiLevelType w:val="hybridMultilevel"/>
    <w:tmpl w:val="AC18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B186B"/>
    <w:multiLevelType w:val="hybridMultilevel"/>
    <w:tmpl w:val="C8EC7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D796F"/>
    <w:multiLevelType w:val="hybridMultilevel"/>
    <w:tmpl w:val="75A603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D0660"/>
    <w:multiLevelType w:val="hybridMultilevel"/>
    <w:tmpl w:val="7FA07AC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0D0231"/>
    <w:multiLevelType w:val="hybridMultilevel"/>
    <w:tmpl w:val="7D0236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24CC5"/>
    <w:multiLevelType w:val="hybridMultilevel"/>
    <w:tmpl w:val="F04A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4322E1"/>
    <w:multiLevelType w:val="hybridMultilevel"/>
    <w:tmpl w:val="11926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F3CDD"/>
    <w:multiLevelType w:val="hybridMultilevel"/>
    <w:tmpl w:val="790E767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901AEA"/>
    <w:multiLevelType w:val="hybridMultilevel"/>
    <w:tmpl w:val="6EB48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330025"/>
    <w:multiLevelType w:val="hybridMultilevel"/>
    <w:tmpl w:val="8924B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F1384"/>
    <w:multiLevelType w:val="hybridMultilevel"/>
    <w:tmpl w:val="E38AE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14534C"/>
    <w:multiLevelType w:val="hybridMultilevel"/>
    <w:tmpl w:val="5A946428"/>
    <w:lvl w:ilvl="0" w:tplc="361A0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AD0812"/>
    <w:multiLevelType w:val="hybridMultilevel"/>
    <w:tmpl w:val="341EC1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8653E"/>
    <w:multiLevelType w:val="hybridMultilevel"/>
    <w:tmpl w:val="ADE6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A0E"/>
    <w:multiLevelType w:val="hybridMultilevel"/>
    <w:tmpl w:val="4746C778"/>
    <w:lvl w:ilvl="0" w:tplc="3A1A650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81A7F"/>
    <w:multiLevelType w:val="hybridMultilevel"/>
    <w:tmpl w:val="8CDA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96457"/>
    <w:multiLevelType w:val="hybridMultilevel"/>
    <w:tmpl w:val="C9D81A3C"/>
    <w:lvl w:ilvl="0" w:tplc="808AD04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9" w15:restartNumberingAfterBreak="0">
    <w:nsid w:val="709132F7"/>
    <w:multiLevelType w:val="hybridMultilevel"/>
    <w:tmpl w:val="5A946428"/>
    <w:lvl w:ilvl="0" w:tplc="361A0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6015FD"/>
    <w:multiLevelType w:val="hybridMultilevel"/>
    <w:tmpl w:val="37E81B8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61428A9"/>
    <w:multiLevelType w:val="hybridMultilevel"/>
    <w:tmpl w:val="3632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0755A"/>
    <w:multiLevelType w:val="hybridMultilevel"/>
    <w:tmpl w:val="9B7C6DF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9"/>
  </w:num>
  <w:num w:numId="4">
    <w:abstractNumId w:val="42"/>
  </w:num>
  <w:num w:numId="5">
    <w:abstractNumId w:val="5"/>
  </w:num>
  <w:num w:numId="6">
    <w:abstractNumId w:val="20"/>
  </w:num>
  <w:num w:numId="7">
    <w:abstractNumId w:val="11"/>
  </w:num>
  <w:num w:numId="8">
    <w:abstractNumId w:val="40"/>
  </w:num>
  <w:num w:numId="9">
    <w:abstractNumId w:val="25"/>
  </w:num>
  <w:num w:numId="10">
    <w:abstractNumId w:val="3"/>
  </w:num>
  <w:num w:numId="11">
    <w:abstractNumId w:val="36"/>
  </w:num>
  <w:num w:numId="12">
    <w:abstractNumId w:val="6"/>
  </w:num>
  <w:num w:numId="13">
    <w:abstractNumId w:val="34"/>
  </w:num>
  <w:num w:numId="14">
    <w:abstractNumId w:val="21"/>
  </w:num>
  <w:num w:numId="15">
    <w:abstractNumId w:val="24"/>
  </w:num>
  <w:num w:numId="16">
    <w:abstractNumId w:val="0"/>
  </w:num>
  <w:num w:numId="17">
    <w:abstractNumId w:val="19"/>
  </w:num>
  <w:num w:numId="18">
    <w:abstractNumId w:val="26"/>
  </w:num>
  <w:num w:numId="19">
    <w:abstractNumId w:val="16"/>
  </w:num>
  <w:num w:numId="20">
    <w:abstractNumId w:val="1"/>
  </w:num>
  <w:num w:numId="21">
    <w:abstractNumId w:val="13"/>
  </w:num>
  <w:num w:numId="22">
    <w:abstractNumId w:val="14"/>
  </w:num>
  <w:num w:numId="23">
    <w:abstractNumId w:val="12"/>
  </w:num>
  <w:num w:numId="24">
    <w:abstractNumId w:val="30"/>
  </w:num>
  <w:num w:numId="25">
    <w:abstractNumId w:val="31"/>
  </w:num>
  <w:num w:numId="26">
    <w:abstractNumId w:val="32"/>
  </w:num>
  <w:num w:numId="27">
    <w:abstractNumId w:val="18"/>
  </w:num>
  <w:num w:numId="28">
    <w:abstractNumId w:val="27"/>
  </w:num>
  <w:num w:numId="29">
    <w:abstractNumId w:val="22"/>
  </w:num>
  <w:num w:numId="30">
    <w:abstractNumId w:val="38"/>
  </w:num>
  <w:num w:numId="31">
    <w:abstractNumId w:val="35"/>
  </w:num>
  <w:num w:numId="32">
    <w:abstractNumId w:val="39"/>
  </w:num>
  <w:num w:numId="33">
    <w:abstractNumId w:val="33"/>
  </w:num>
  <w:num w:numId="34">
    <w:abstractNumId w:val="7"/>
  </w:num>
  <w:num w:numId="35">
    <w:abstractNumId w:val="4"/>
  </w:num>
  <w:num w:numId="36">
    <w:abstractNumId w:val="23"/>
  </w:num>
  <w:num w:numId="37">
    <w:abstractNumId w:val="37"/>
  </w:num>
  <w:num w:numId="38">
    <w:abstractNumId w:val="17"/>
  </w:num>
  <w:num w:numId="39">
    <w:abstractNumId w:val="10"/>
  </w:num>
  <w:num w:numId="40">
    <w:abstractNumId w:val="28"/>
  </w:num>
  <w:num w:numId="41">
    <w:abstractNumId w:val="15"/>
  </w:num>
  <w:num w:numId="42">
    <w:abstractNumId w:val="41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BA"/>
    <w:rsid w:val="0004716D"/>
    <w:rsid w:val="00065B60"/>
    <w:rsid w:val="000A1B84"/>
    <w:rsid w:val="000C5D70"/>
    <w:rsid w:val="00114558"/>
    <w:rsid w:val="00197DC0"/>
    <w:rsid w:val="001A3647"/>
    <w:rsid w:val="001F270A"/>
    <w:rsid w:val="002470C3"/>
    <w:rsid w:val="002D5F5A"/>
    <w:rsid w:val="002E3EA3"/>
    <w:rsid w:val="002E7EB0"/>
    <w:rsid w:val="0038791A"/>
    <w:rsid w:val="0048196E"/>
    <w:rsid w:val="004A0E86"/>
    <w:rsid w:val="004D37B6"/>
    <w:rsid w:val="00516DA7"/>
    <w:rsid w:val="00522B00"/>
    <w:rsid w:val="00536022"/>
    <w:rsid w:val="005557DA"/>
    <w:rsid w:val="006413C8"/>
    <w:rsid w:val="00670F1E"/>
    <w:rsid w:val="0070021A"/>
    <w:rsid w:val="00701127"/>
    <w:rsid w:val="00771F38"/>
    <w:rsid w:val="007727B2"/>
    <w:rsid w:val="007B4305"/>
    <w:rsid w:val="007E2D7A"/>
    <w:rsid w:val="008320BD"/>
    <w:rsid w:val="0084125A"/>
    <w:rsid w:val="00863FE3"/>
    <w:rsid w:val="00877447"/>
    <w:rsid w:val="008D3234"/>
    <w:rsid w:val="008D361D"/>
    <w:rsid w:val="0095368C"/>
    <w:rsid w:val="0096161C"/>
    <w:rsid w:val="00972B27"/>
    <w:rsid w:val="009A632B"/>
    <w:rsid w:val="00A1356F"/>
    <w:rsid w:val="00A36EFD"/>
    <w:rsid w:val="00A6572A"/>
    <w:rsid w:val="00A83202"/>
    <w:rsid w:val="00B848ED"/>
    <w:rsid w:val="00BD7D2A"/>
    <w:rsid w:val="00C6530E"/>
    <w:rsid w:val="00D57AFB"/>
    <w:rsid w:val="00DB6ECD"/>
    <w:rsid w:val="00E27565"/>
    <w:rsid w:val="00E55F42"/>
    <w:rsid w:val="00EB62C5"/>
    <w:rsid w:val="00EE2829"/>
    <w:rsid w:val="00F008BA"/>
    <w:rsid w:val="00F05C48"/>
    <w:rsid w:val="00F161DB"/>
    <w:rsid w:val="00FA073B"/>
    <w:rsid w:val="00FC4A18"/>
    <w:rsid w:val="00FE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C7FB"/>
  <w15:chartTrackingRefBased/>
  <w15:docId w15:val="{7E298F70-3508-40E0-A7D4-D0DB4C5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202"/>
    <w:pPr>
      <w:spacing w:after="0" w:line="240" w:lineRule="auto"/>
    </w:pPr>
    <w:rPr>
      <w:rFonts w:ascii="Calibri" w:hAnsi="Calibri" w:cs="Times New Roman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BA"/>
    <w:pPr>
      <w:ind w:left="720"/>
    </w:pPr>
  </w:style>
  <w:style w:type="table" w:styleId="TableGrid">
    <w:name w:val="Table Grid"/>
    <w:basedOn w:val="TableNormal"/>
    <w:uiPriority w:val="59"/>
    <w:rsid w:val="00F00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Bank Malaysia Bhd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Izzatty Binti Mohamad Jamal</dc:creator>
  <cp:keywords/>
  <dc:description/>
  <cp:lastModifiedBy>Justin Julius</cp:lastModifiedBy>
  <cp:revision>2</cp:revision>
  <dcterms:created xsi:type="dcterms:W3CDTF">2023-09-18T06:21:00Z</dcterms:created>
  <dcterms:modified xsi:type="dcterms:W3CDTF">2023-09-18T06:21:00Z</dcterms:modified>
</cp:coreProperties>
</file>