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0824" w14:textId="50FDEE6B" w:rsidR="00800055" w:rsidRPr="00310249" w:rsidRDefault="00283A00" w:rsidP="00877BEC">
      <w:pPr>
        <w:spacing w:after="0"/>
        <w:rPr>
          <w:color w:val="FFFFFF" w:themeColor="background1"/>
        </w:rPr>
      </w:pPr>
      <w:r w:rsidRPr="00B92767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E264B8" wp14:editId="62E7FD74">
                <wp:simplePos x="0" y="0"/>
                <wp:positionH relativeFrom="page">
                  <wp:posOffset>-24575</wp:posOffset>
                </wp:positionH>
                <wp:positionV relativeFrom="paragraph">
                  <wp:posOffset>-760095</wp:posOffset>
                </wp:positionV>
                <wp:extent cx="7791450" cy="1010539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0105390"/>
                        </a:xfrm>
                        <a:prstGeom prst="rect">
                          <a:avLst/>
                        </a:prstGeom>
                        <a:solidFill>
                          <a:srgbClr val="155D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5509" w14:textId="77777777" w:rsidR="00090740" w:rsidRDefault="00090740" w:rsidP="000907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264B8" id="Rectangle 1" o:spid="_x0000_s1026" style="position:absolute;margin-left:-1.95pt;margin-top:-59.85pt;width:613.5pt;height:795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XigwIAAGwFAAAOAAAAZHJzL2Uyb0RvYy54bWysVEtv2zAMvg/YfxB0X+1kzboGdYogRYYB&#10;RVesHXpWZCkxIIsapcTOfv0o+ZGuLXYYdrEp8ePrE8mr67Y27KDQV2ALPjnLOVNWQlnZbcF/PK4/&#10;fObMB2FLYcCqgh+V59eL9++uGjdXU9iBKRUycmL9vHEF34Xg5lnm5U7Vwp+BU5aUGrAWgY64zUoU&#10;DXmvTTbN809ZA1g6BKm8p9ubTskXyb/WSoZvWnsVmCk45RbSF9N3E7/Z4krMtyjcrpJ9GuIfsqhF&#10;ZSno6OpGBMH2WL1yVVcSwYMOZxLqDLSupEo1UDWT/EU1DzvhVKqFyPFupMn/P7fy7vDg7pFoaJyf&#10;exJjFa3GOv4pP9Ymso4jWaoNTNLlxcXl5HxGnErSTSj52cfLxGd2snfowxcFNYtCwZGeI7EkDrc+&#10;UEyCDpAYzoOpynVlTDrgdrMyyA6Cnm4ym92sV/G1yOQPmLERbCGadep4k52qSVI4GhVxxn5XmlUl&#10;5T9NmaRGU2McIaWyYdKpdqJUQ/g8H2obLVIuyWH0rCn+6Lt3EJv4te8uyx4fTVXq09E4/1tinfFo&#10;kSKDDaNxXVnAtxwYqqqP3OEHkjpqIkuh3bQEieIGyuM9MoRuYLyT64qe8Fb4cC+QJoTenaY+fKOP&#10;NtAUHHqJsx3gr7fuI54al7ScNTRxBfc/9wIVZ+arpZamdjqPI5oO57OLKR3wuWbzXGP39QpiZ9B+&#10;cTKJER/MIGqE+omWwzJGJZWwkmIXXAYcDqvQbQJaL1ItlwlGY+lEuLUPTkbnkeDYoo/tk0DX93Gg&#10;GbiDYTrF/EU7d9hoaWG5D6Cr1OsnXnvqaaRTD/XrJ+6M5+eEOi3JxW8AAAD//wMAUEsDBBQABgAI&#10;AAAAIQCmEuah4AAAAA0BAAAPAAAAZHJzL2Rvd25yZXYueG1sTI/BTsMwDIbvSLxDZCRuW5oOrbQ0&#10;naYBB450085Zk7UVjVM1WZe9Pd4JTrblT78/l5toBzabyfcOJYhlAsxg43SPrYTD/nPxCswHhVoN&#10;Do2Em/GwqR4fSlVod8VvM9ehZRSCvlASuhDGgnPfdMYqv3SjQdqd3WRVoHFquZ7UlcLtwNMkWXOr&#10;eqQLnRrNrjPNT32xEr72H1v/nt7yY9yhjXU2n9cHLuXzU9y+AQsmhj8Y7vqkDhU5ndwFtWeDhMUq&#10;J5KqEHkG7E6k6UoAO1H3kokMeFXy/19UvwAAAP//AwBQSwECLQAUAAYACAAAACEAtoM4kv4AAADh&#10;AQAAEwAAAAAAAAAAAAAAAAAAAAAAW0NvbnRlbnRfVHlwZXNdLnhtbFBLAQItABQABgAIAAAAIQA4&#10;/SH/1gAAAJQBAAALAAAAAAAAAAAAAAAAAC8BAABfcmVscy8ucmVsc1BLAQItABQABgAIAAAAIQDK&#10;vmXigwIAAGwFAAAOAAAAAAAAAAAAAAAAAC4CAABkcnMvZTJvRG9jLnhtbFBLAQItABQABgAIAAAA&#10;IQCmEuah4AAAAA0BAAAPAAAAAAAAAAAAAAAAAN0EAABkcnMvZG93bnJldi54bWxQSwUGAAAAAAQA&#10;BADzAAAA6gUAAAAA&#10;" fillcolor="#155dfc" stroked="f" strokeweight="1pt">
                <v:textbox>
                  <w:txbxContent>
                    <w:p w14:paraId="250F5509" w14:textId="77777777" w:rsidR="00090740" w:rsidRDefault="00090740" w:rsidP="0009074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10249" w:rsidRPr="00B92767">
        <w:rPr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5DD2D719" wp14:editId="52E99D60">
            <wp:simplePos x="0" y="0"/>
            <wp:positionH relativeFrom="column">
              <wp:posOffset>3326773</wp:posOffset>
            </wp:positionH>
            <wp:positionV relativeFrom="paragraph">
              <wp:posOffset>-30480</wp:posOffset>
            </wp:positionV>
            <wp:extent cx="3053080" cy="11664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20" b="26722"/>
                    <a:stretch/>
                  </pic:blipFill>
                  <pic:spPr bwMode="auto">
                    <a:xfrm>
                      <a:off x="0" y="0"/>
                      <a:ext cx="305308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249" w:rsidRPr="00B92767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0B710D91" wp14:editId="38B06646">
            <wp:simplePos x="0" y="0"/>
            <wp:positionH relativeFrom="column">
              <wp:posOffset>48475</wp:posOffset>
            </wp:positionH>
            <wp:positionV relativeFrom="paragraph">
              <wp:posOffset>1270</wp:posOffset>
            </wp:positionV>
            <wp:extent cx="1134745" cy="1134745"/>
            <wp:effectExtent l="0" t="0" r="8255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725C9" w14:textId="77777777" w:rsidR="00800055" w:rsidRPr="00310249" w:rsidRDefault="00800055" w:rsidP="00877BEC">
      <w:pPr>
        <w:spacing w:after="0"/>
        <w:rPr>
          <w:color w:val="FFFFFF" w:themeColor="background1"/>
        </w:rPr>
      </w:pPr>
    </w:p>
    <w:p w14:paraId="3E8FDF13" w14:textId="77777777" w:rsidR="00800055" w:rsidRPr="00310249" w:rsidRDefault="00800055" w:rsidP="00877BEC">
      <w:pPr>
        <w:spacing w:after="0"/>
        <w:rPr>
          <w:color w:val="FFFFFF" w:themeColor="background1"/>
        </w:rPr>
      </w:pPr>
    </w:p>
    <w:p w14:paraId="2C94BEEE" w14:textId="77777777" w:rsidR="00800055" w:rsidRPr="00310249" w:rsidRDefault="00800055" w:rsidP="00877BEC">
      <w:pPr>
        <w:spacing w:after="0"/>
        <w:rPr>
          <w:color w:val="FFFFFF" w:themeColor="background1"/>
        </w:rPr>
      </w:pPr>
    </w:p>
    <w:p w14:paraId="40D5AF5D" w14:textId="77777777" w:rsidR="00800055" w:rsidRDefault="00800055" w:rsidP="00877BEC">
      <w:pPr>
        <w:spacing w:after="0"/>
        <w:rPr>
          <w:color w:val="FFFFFF" w:themeColor="background1"/>
        </w:rPr>
      </w:pPr>
    </w:p>
    <w:p w14:paraId="53E3C2DA" w14:textId="77777777" w:rsidR="00E83795" w:rsidRDefault="00E83795" w:rsidP="00877BEC">
      <w:pPr>
        <w:spacing w:after="0"/>
        <w:rPr>
          <w:color w:val="FFFFFF" w:themeColor="background1"/>
        </w:rPr>
      </w:pPr>
    </w:p>
    <w:p w14:paraId="01807A18" w14:textId="77777777" w:rsidR="00E83795" w:rsidRDefault="00E83795" w:rsidP="00877BEC">
      <w:pPr>
        <w:spacing w:after="0"/>
        <w:rPr>
          <w:color w:val="FFFFFF" w:themeColor="background1"/>
        </w:rPr>
      </w:pPr>
    </w:p>
    <w:p w14:paraId="6AC663FD" w14:textId="77777777" w:rsidR="00E83795" w:rsidRDefault="00E83795" w:rsidP="00877BEC">
      <w:pPr>
        <w:spacing w:after="0"/>
        <w:rPr>
          <w:color w:val="FFFFFF" w:themeColor="background1"/>
        </w:rPr>
      </w:pPr>
    </w:p>
    <w:p w14:paraId="30F713B3" w14:textId="77777777" w:rsidR="00877BEC" w:rsidRDefault="00877BEC" w:rsidP="00877BEC">
      <w:pPr>
        <w:spacing w:after="0"/>
        <w:rPr>
          <w:color w:val="FFFFFF" w:themeColor="background1"/>
        </w:rPr>
      </w:pPr>
    </w:p>
    <w:p w14:paraId="64D3D56E" w14:textId="77777777" w:rsidR="00877BEC" w:rsidRDefault="00877BEC" w:rsidP="00877BEC">
      <w:pPr>
        <w:spacing w:after="0"/>
        <w:rPr>
          <w:color w:val="FFFFFF" w:themeColor="background1"/>
        </w:rPr>
      </w:pPr>
    </w:p>
    <w:p w14:paraId="4B85AB4E" w14:textId="77777777" w:rsidR="00877BEC" w:rsidRDefault="00877BEC" w:rsidP="00877BEC">
      <w:pPr>
        <w:spacing w:after="0"/>
        <w:rPr>
          <w:color w:val="FFFFFF" w:themeColor="background1"/>
        </w:rPr>
      </w:pPr>
    </w:p>
    <w:p w14:paraId="27DCD2D3" w14:textId="77777777" w:rsidR="00877BEC" w:rsidRPr="00310249" w:rsidRDefault="00877BEC" w:rsidP="00877BEC">
      <w:pPr>
        <w:spacing w:after="0"/>
        <w:rPr>
          <w:color w:val="FFFFFF" w:themeColor="background1"/>
        </w:rPr>
      </w:pPr>
    </w:p>
    <w:p w14:paraId="517418F8" w14:textId="1C02F8A5" w:rsidR="00F92F22" w:rsidRPr="002A09A5" w:rsidRDefault="00B011C2" w:rsidP="00877BEC">
      <w:pPr>
        <w:spacing w:after="0"/>
        <w:jc w:val="center"/>
        <w:rPr>
          <w:rFonts w:asciiTheme="majorHAnsi" w:hAnsiTheme="majorHAnsi" w:cs="Open Sans"/>
          <w:b/>
          <w:bCs/>
          <w:color w:val="FFFFFF" w:themeColor="background1"/>
          <w:sz w:val="104"/>
          <w:szCs w:val="104"/>
        </w:rPr>
      </w:pPr>
      <w:proofErr w:type="spellStart"/>
      <w:r>
        <w:rPr>
          <w:rFonts w:asciiTheme="majorHAnsi" w:hAnsiTheme="majorHAnsi" w:cs="Open Sans"/>
          <w:b/>
          <w:bCs/>
          <w:color w:val="FFFFFF" w:themeColor="background1"/>
          <w:sz w:val="104"/>
          <w:szCs w:val="104"/>
        </w:rPr>
        <w:t>Fumiza</w:t>
      </w:r>
      <w:proofErr w:type="spellEnd"/>
      <w:r>
        <w:rPr>
          <w:rFonts w:asciiTheme="majorHAnsi" w:hAnsiTheme="majorHAnsi" w:cs="Open Sans"/>
          <w:b/>
          <w:bCs/>
          <w:color w:val="FFFFFF" w:themeColor="background1"/>
          <w:sz w:val="104"/>
          <w:szCs w:val="104"/>
        </w:rPr>
        <w:t xml:space="preserve"> </w:t>
      </w:r>
      <w:proofErr w:type="spellStart"/>
      <w:r>
        <w:rPr>
          <w:rFonts w:asciiTheme="majorHAnsi" w:hAnsiTheme="majorHAnsi" w:cs="Open Sans"/>
          <w:b/>
          <w:bCs/>
          <w:color w:val="FFFFFF" w:themeColor="background1"/>
          <w:sz w:val="104"/>
          <w:szCs w:val="104"/>
        </w:rPr>
        <w:t>Academy</w:t>
      </w:r>
      <w:proofErr w:type="spellEnd"/>
    </w:p>
    <w:p w14:paraId="2F07A057" w14:textId="77777777" w:rsidR="00BB2DFC" w:rsidRDefault="00BB2DFC" w:rsidP="00BB2DFC">
      <w:pPr>
        <w:spacing w:after="0"/>
        <w:jc w:val="center"/>
        <w:rPr>
          <w:rFonts w:asciiTheme="majorHAnsi" w:hAnsiTheme="majorHAnsi"/>
          <w:color w:val="FFFFFF" w:themeColor="background1"/>
          <w:sz w:val="56"/>
          <w:szCs w:val="56"/>
        </w:rPr>
      </w:pPr>
    </w:p>
    <w:p w14:paraId="7A81736F" w14:textId="470BCD7E" w:rsidR="00F92F22" w:rsidRDefault="00F92F22" w:rsidP="00BB2DFC">
      <w:pPr>
        <w:spacing w:after="0"/>
        <w:jc w:val="center"/>
        <w:rPr>
          <w:rFonts w:asciiTheme="majorHAnsi" w:hAnsiTheme="majorHAnsi"/>
          <w:color w:val="FFFFFF" w:themeColor="background1"/>
          <w:sz w:val="56"/>
          <w:szCs w:val="56"/>
        </w:rPr>
      </w:pPr>
      <w:r w:rsidRPr="00310249">
        <w:rPr>
          <w:rFonts w:asciiTheme="majorHAnsi" w:hAnsiTheme="majorHAnsi"/>
          <w:color w:val="FFFFFF" w:themeColor="background1"/>
          <w:sz w:val="56"/>
          <w:szCs w:val="56"/>
        </w:rPr>
        <w:t>NICKRAMEN</w:t>
      </w:r>
      <w:r w:rsidR="008215C3">
        <w:rPr>
          <w:rFonts w:asciiTheme="majorHAnsi" w:hAnsiTheme="majorHAnsi"/>
          <w:color w:val="FFFFFF" w:themeColor="background1"/>
          <w:sz w:val="56"/>
          <w:szCs w:val="56"/>
        </w:rPr>
        <w:t xml:space="preserve"> </w:t>
      </w:r>
      <w:r w:rsidR="008215C3" w:rsidRPr="008215C3">
        <w:rPr>
          <w:rFonts w:asciiTheme="majorHAnsi" w:hAnsiTheme="majorHAnsi"/>
          <w:color w:val="FFFFFF" w:themeColor="background1"/>
          <w:sz w:val="56"/>
          <w:szCs w:val="56"/>
        </w:rPr>
        <w:t>•</w:t>
      </w:r>
      <w:r w:rsidR="00BB2DFC">
        <w:rPr>
          <w:rFonts w:asciiTheme="majorHAnsi" w:hAnsiTheme="majorHAnsi"/>
          <w:color w:val="FFFFFF" w:themeColor="background1"/>
          <w:sz w:val="56"/>
          <w:szCs w:val="56"/>
        </w:rPr>
        <w:t xml:space="preserve"> </w:t>
      </w:r>
      <w:r w:rsidR="002B274E">
        <w:rPr>
          <w:rFonts w:asciiTheme="majorHAnsi" w:hAnsiTheme="majorHAnsi"/>
          <w:color w:val="FFFFFF" w:themeColor="background1"/>
          <w:sz w:val="56"/>
          <w:szCs w:val="56"/>
        </w:rPr>
        <w:t>FUMIZA</w:t>
      </w:r>
    </w:p>
    <w:p w14:paraId="5E4D32A2" w14:textId="77777777" w:rsidR="00F92F22" w:rsidRPr="00310249" w:rsidRDefault="00F92F22" w:rsidP="00877BEC">
      <w:pPr>
        <w:spacing w:after="0"/>
        <w:rPr>
          <w:color w:val="FFFFFF" w:themeColor="background1"/>
        </w:rPr>
      </w:pPr>
    </w:p>
    <w:p w14:paraId="18889181" w14:textId="77777777" w:rsidR="00A87BA0" w:rsidRPr="00310249" w:rsidRDefault="00A87BA0" w:rsidP="00877BEC">
      <w:pPr>
        <w:spacing w:after="0"/>
        <w:rPr>
          <w:color w:val="FFFFFF" w:themeColor="background1"/>
        </w:rPr>
      </w:pPr>
    </w:p>
    <w:p w14:paraId="7E220608" w14:textId="0E8D6DC3" w:rsidR="00A87BA0" w:rsidRDefault="005C4C90" w:rsidP="005C4C90">
      <w:pPr>
        <w:spacing w:after="0"/>
        <w:jc w:val="center"/>
        <w:rPr>
          <w:b/>
          <w:bCs/>
          <w:color w:val="FFFFFF" w:themeColor="background1"/>
          <w:sz w:val="32"/>
          <w:szCs w:val="32"/>
        </w:rPr>
      </w:pPr>
      <w:r w:rsidRPr="00A26FDE">
        <w:rPr>
          <w:b/>
          <w:bCs/>
          <w:color w:val="FFFFFF" w:themeColor="background1"/>
          <w:sz w:val="32"/>
          <w:szCs w:val="32"/>
        </w:rPr>
        <w:t>DESARROLLO TÉCNICO</w:t>
      </w:r>
    </w:p>
    <w:p w14:paraId="69B4503E" w14:textId="77777777" w:rsidR="00B011C2" w:rsidRDefault="00B011C2" w:rsidP="005C4C90">
      <w:pPr>
        <w:spacing w:after="0"/>
        <w:jc w:val="center"/>
        <w:rPr>
          <w:b/>
          <w:bCs/>
          <w:color w:val="FFFFFF" w:themeColor="background1"/>
          <w:sz w:val="32"/>
          <w:szCs w:val="32"/>
        </w:rPr>
      </w:pPr>
    </w:p>
    <w:p w14:paraId="0C765F0D" w14:textId="77777777" w:rsidR="00B011C2" w:rsidRDefault="00B011C2" w:rsidP="005C4C90">
      <w:pPr>
        <w:spacing w:after="0"/>
        <w:jc w:val="center"/>
        <w:rPr>
          <w:b/>
          <w:bCs/>
          <w:color w:val="FFFFFF" w:themeColor="background1"/>
          <w:sz w:val="32"/>
          <w:szCs w:val="32"/>
        </w:rPr>
      </w:pPr>
    </w:p>
    <w:p w14:paraId="6A055A50" w14:textId="77777777" w:rsidR="00B011C2" w:rsidRPr="00A26FDE" w:rsidRDefault="00B011C2" w:rsidP="005C4C90">
      <w:pPr>
        <w:spacing w:after="0"/>
        <w:jc w:val="center"/>
        <w:rPr>
          <w:b/>
          <w:bCs/>
          <w:color w:val="FFFFFF" w:themeColor="background1"/>
          <w:sz w:val="32"/>
          <w:szCs w:val="32"/>
        </w:rPr>
      </w:pPr>
    </w:p>
    <w:p w14:paraId="2921A140" w14:textId="77777777" w:rsidR="00A87BA0" w:rsidRPr="00310249" w:rsidRDefault="00A87BA0" w:rsidP="00877BEC">
      <w:pPr>
        <w:spacing w:after="0"/>
        <w:rPr>
          <w:color w:val="FFFFFF" w:themeColor="background1"/>
        </w:rPr>
      </w:pPr>
    </w:p>
    <w:p w14:paraId="3CC712F7" w14:textId="77777777" w:rsidR="00E83795" w:rsidRDefault="00E83795" w:rsidP="00877BEC">
      <w:pPr>
        <w:spacing w:after="0"/>
        <w:rPr>
          <w:color w:val="FFFFFF" w:themeColor="background1"/>
        </w:rPr>
      </w:pPr>
    </w:p>
    <w:p w14:paraId="4481729E" w14:textId="77777777" w:rsidR="008F21C8" w:rsidRDefault="008F21C8" w:rsidP="00877BEC">
      <w:pPr>
        <w:spacing w:after="0"/>
        <w:rPr>
          <w:color w:val="FFFFFF" w:themeColor="background1"/>
        </w:rPr>
      </w:pPr>
    </w:p>
    <w:p w14:paraId="00D62707" w14:textId="77777777" w:rsidR="00E83795" w:rsidRDefault="00E83795" w:rsidP="00877BEC">
      <w:pPr>
        <w:spacing w:after="0"/>
        <w:rPr>
          <w:color w:val="FFFFFF" w:themeColor="background1"/>
        </w:rPr>
      </w:pPr>
    </w:p>
    <w:p w14:paraId="10B104EE" w14:textId="77777777" w:rsidR="00877BEC" w:rsidRDefault="00877BEC" w:rsidP="00877BEC">
      <w:pPr>
        <w:spacing w:after="0"/>
        <w:rPr>
          <w:color w:val="FFFFFF" w:themeColor="background1"/>
        </w:rPr>
      </w:pPr>
    </w:p>
    <w:p w14:paraId="70EB1112" w14:textId="77777777" w:rsidR="00877BEC" w:rsidRDefault="00877BEC" w:rsidP="00877BEC">
      <w:pPr>
        <w:spacing w:after="0"/>
        <w:rPr>
          <w:color w:val="FFFFFF" w:themeColor="background1"/>
        </w:rPr>
      </w:pPr>
    </w:p>
    <w:p w14:paraId="277D4CBD" w14:textId="77777777" w:rsidR="00877BEC" w:rsidRDefault="00877BEC" w:rsidP="00877BEC">
      <w:pPr>
        <w:spacing w:after="0"/>
        <w:rPr>
          <w:color w:val="FFFFFF" w:themeColor="background1"/>
        </w:rPr>
      </w:pPr>
    </w:p>
    <w:p w14:paraId="4822F5D3" w14:textId="77777777" w:rsidR="00877BEC" w:rsidRDefault="00877BEC" w:rsidP="00877BEC">
      <w:pPr>
        <w:spacing w:after="0"/>
        <w:rPr>
          <w:color w:val="FFFFFF" w:themeColor="background1"/>
        </w:rPr>
      </w:pPr>
    </w:p>
    <w:p w14:paraId="50E38E86" w14:textId="77777777" w:rsidR="00877BEC" w:rsidRPr="00310249" w:rsidRDefault="00877BEC" w:rsidP="00877BEC">
      <w:pPr>
        <w:spacing w:after="0"/>
        <w:rPr>
          <w:color w:val="FFFFFF" w:themeColor="background1"/>
        </w:rPr>
      </w:pPr>
    </w:p>
    <w:p w14:paraId="146A43C4" w14:textId="59B6BFD1" w:rsidR="00F92F22" w:rsidRPr="00E83795" w:rsidRDefault="00F92F22" w:rsidP="00877BEC">
      <w:pPr>
        <w:spacing w:after="0"/>
        <w:rPr>
          <w:b/>
          <w:bCs/>
          <w:color w:val="FFFFFF" w:themeColor="background1"/>
          <w:sz w:val="32"/>
          <w:szCs w:val="32"/>
        </w:rPr>
      </w:pPr>
      <w:r w:rsidRPr="00E83795">
        <w:rPr>
          <w:b/>
          <w:bCs/>
          <w:color w:val="FFFFFF" w:themeColor="background1"/>
          <w:sz w:val="32"/>
          <w:szCs w:val="32"/>
        </w:rPr>
        <w:t>2026.0</w:t>
      </w:r>
      <w:r w:rsidR="00B011C2">
        <w:rPr>
          <w:b/>
          <w:bCs/>
          <w:color w:val="FFFFFF" w:themeColor="background1"/>
          <w:sz w:val="32"/>
          <w:szCs w:val="32"/>
        </w:rPr>
        <w:t>4</w:t>
      </w:r>
      <w:r w:rsidRPr="00E83795">
        <w:rPr>
          <w:b/>
          <w:bCs/>
          <w:color w:val="FFFFFF" w:themeColor="background1"/>
          <w:sz w:val="32"/>
          <w:szCs w:val="32"/>
        </w:rPr>
        <w:t>.</w:t>
      </w:r>
      <w:r w:rsidR="00B011C2">
        <w:rPr>
          <w:b/>
          <w:bCs/>
          <w:color w:val="FFFFFF" w:themeColor="background1"/>
          <w:sz w:val="32"/>
          <w:szCs w:val="32"/>
        </w:rPr>
        <w:t>16</w:t>
      </w:r>
      <w:r w:rsidRPr="00E83795">
        <w:rPr>
          <w:b/>
          <w:bCs/>
          <w:color w:val="FFFFFF" w:themeColor="background1"/>
          <w:sz w:val="32"/>
          <w:szCs w:val="32"/>
        </w:rPr>
        <w:t xml:space="preserve"> </w:t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Pr="00E83795">
        <w:rPr>
          <w:b/>
          <w:bCs/>
          <w:color w:val="FFFFFF" w:themeColor="background1"/>
          <w:sz w:val="32"/>
          <w:szCs w:val="32"/>
        </w:rPr>
        <w:tab/>
      </w:r>
      <w:r w:rsidR="00E83795">
        <w:rPr>
          <w:b/>
          <w:bCs/>
          <w:color w:val="FFFFFF" w:themeColor="background1"/>
          <w:sz w:val="32"/>
          <w:szCs w:val="32"/>
        </w:rPr>
        <w:t xml:space="preserve">    </w:t>
      </w:r>
      <w:r w:rsidRPr="00E83795">
        <w:rPr>
          <w:b/>
          <w:bCs/>
          <w:color w:val="FFFFFF" w:themeColor="background1"/>
          <w:sz w:val="32"/>
          <w:szCs w:val="32"/>
        </w:rPr>
        <w:t>Cortés, Honduras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36"/>
          <w:szCs w:val="36"/>
          <w:lang w:val="es-HN" w:eastAsia="ko-KR"/>
          <w14:ligatures w14:val="standardContextual"/>
        </w:rPr>
        <w:id w:val="-1248808701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249DE8F5" w14:textId="68A1049A" w:rsidR="001E54E5" w:rsidRPr="00912D1E" w:rsidRDefault="00ED1548" w:rsidP="0074220B">
          <w:pPr>
            <w:pStyle w:val="TOCHeading"/>
            <w:rPr>
              <w:sz w:val="28"/>
              <w:szCs w:val="28"/>
              <w:lang w:val="es-HN"/>
            </w:rPr>
          </w:pPr>
          <w:r w:rsidRPr="00912D1E">
            <w:rPr>
              <w:sz w:val="28"/>
              <w:szCs w:val="28"/>
              <w:lang w:val="es-HN"/>
            </w:rPr>
            <w:t>TABLA DE CONTENIDOS</w:t>
          </w:r>
        </w:p>
        <w:p w14:paraId="72E04C98" w14:textId="37E8286A" w:rsidR="00FB0612" w:rsidRDefault="005124CE">
          <w:pPr>
            <w:pStyle w:val="TOC1"/>
            <w:rPr>
              <w:b w:val="0"/>
              <w:bCs w:val="0"/>
            </w:rPr>
          </w:pPr>
          <w:r w:rsidRPr="00912D1E">
            <w:rPr>
              <w:noProof w:val="0"/>
              <w:sz w:val="22"/>
              <w:szCs w:val="22"/>
            </w:rPr>
            <w:fldChar w:fldCharType="begin"/>
          </w:r>
          <w:r w:rsidRPr="00912D1E">
            <w:rPr>
              <w:sz w:val="22"/>
              <w:szCs w:val="22"/>
            </w:rPr>
            <w:instrText xml:space="preserve"> TOC \o "1-3" \h \z \u </w:instrText>
          </w:r>
          <w:r w:rsidRPr="00912D1E">
            <w:rPr>
              <w:noProof w:val="0"/>
              <w:sz w:val="22"/>
              <w:szCs w:val="22"/>
            </w:rPr>
            <w:fldChar w:fldCharType="separate"/>
          </w:r>
          <w:hyperlink w:anchor="_Toc223079033" w:history="1">
            <w:r w:rsidR="00FB0612" w:rsidRPr="007A3836">
              <w:rPr>
                <w:rStyle w:val="Hyperlink"/>
              </w:rPr>
              <w:t>HISTORIAL DEL DOCUMENTO</w:t>
            </w:r>
            <w:r w:rsidR="00FB0612">
              <w:rPr>
                <w:webHidden/>
              </w:rPr>
              <w:tab/>
            </w:r>
            <w:r w:rsidR="00FB0612">
              <w:rPr>
                <w:webHidden/>
              </w:rPr>
              <w:fldChar w:fldCharType="begin"/>
            </w:r>
            <w:r w:rsidR="00FB0612">
              <w:rPr>
                <w:webHidden/>
              </w:rPr>
              <w:instrText xml:space="preserve"> PAGEREF _Toc223079033 \h </w:instrText>
            </w:r>
            <w:r w:rsidR="00FB0612">
              <w:rPr>
                <w:webHidden/>
              </w:rPr>
            </w:r>
            <w:r w:rsidR="00FB0612">
              <w:rPr>
                <w:webHidden/>
              </w:rPr>
              <w:fldChar w:fldCharType="separate"/>
            </w:r>
            <w:r w:rsidR="007A6946">
              <w:rPr>
                <w:webHidden/>
              </w:rPr>
              <w:t>3</w:t>
            </w:r>
            <w:r w:rsidR="00FB0612">
              <w:rPr>
                <w:webHidden/>
              </w:rPr>
              <w:fldChar w:fldCharType="end"/>
            </w:r>
          </w:hyperlink>
        </w:p>
        <w:p w14:paraId="21E754E3" w14:textId="7F29DB89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34" w:history="1">
            <w:r w:rsidR="00FB0612" w:rsidRPr="007A3836">
              <w:rPr>
                <w:rStyle w:val="Hyperlink"/>
                <w:noProof/>
              </w:rPr>
              <w:t>Control de Revisiones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_Toc223079034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42B05112" w14:textId="117DBCA9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35" w:history="1">
            <w:r w:rsidR="00FB0612" w:rsidRPr="007A3836">
              <w:rPr>
                <w:rStyle w:val="Hyperlink"/>
                <w:noProof/>
              </w:rPr>
              <w:t>Control de Versiones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_Toc223079035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0122F9C2" w14:textId="6F44B3BE" w:rsidR="00FB0612" w:rsidRDefault="00000000">
          <w:pPr>
            <w:pStyle w:val="TOC1"/>
            <w:rPr>
              <w:b w:val="0"/>
              <w:bCs w:val="0"/>
            </w:rPr>
          </w:pPr>
          <w:hyperlink w:anchor="_Toc223079036" w:history="1">
            <w:r w:rsidR="00FB0612" w:rsidRPr="007A3836">
              <w:rPr>
                <w:rStyle w:val="Hyperlink"/>
              </w:rPr>
              <w:t>MARCO ESTRATÉGICO DEL PROYECTO</w:t>
            </w:r>
            <w:r w:rsidR="00FB0612">
              <w:rPr>
                <w:webHidden/>
              </w:rPr>
              <w:tab/>
            </w:r>
            <w:r w:rsidR="00FB0612">
              <w:rPr>
                <w:webHidden/>
              </w:rPr>
              <w:fldChar w:fldCharType="begin"/>
            </w:r>
            <w:r w:rsidR="00FB0612">
              <w:rPr>
                <w:webHidden/>
              </w:rPr>
              <w:instrText xml:space="preserve"> PAGEREF _Toc223079036 \h </w:instrText>
            </w:r>
            <w:r w:rsidR="00FB0612">
              <w:rPr>
                <w:webHidden/>
              </w:rPr>
            </w:r>
            <w:r w:rsidR="00FB0612">
              <w:rPr>
                <w:webHidden/>
              </w:rPr>
              <w:fldChar w:fldCharType="separate"/>
            </w:r>
            <w:r w:rsidR="007A6946">
              <w:rPr>
                <w:webHidden/>
              </w:rPr>
              <w:t>4</w:t>
            </w:r>
            <w:r w:rsidR="00FB0612">
              <w:rPr>
                <w:webHidden/>
              </w:rPr>
              <w:fldChar w:fldCharType="end"/>
            </w:r>
          </w:hyperlink>
        </w:p>
        <w:p w14:paraId="35D42F44" w14:textId="42456D7A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37" w:history="1">
            <w:r w:rsidR="00FB0612" w:rsidRPr="007A3836">
              <w:rPr>
                <w:rStyle w:val="Hyperlink"/>
                <w:noProof/>
              </w:rPr>
              <w:t>Resumen Ejecutivo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_Toc223079037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4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2826087E" w14:textId="30DD0BE8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38" w:history="1">
            <w:r w:rsidR="00FB0612" w:rsidRPr="007A3836">
              <w:rPr>
                <w:rStyle w:val="Hyperlink"/>
                <w:noProof/>
              </w:rPr>
              <w:t>Contexto y justificación del proyecto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_Toc223079038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4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56207EF9" w14:textId="4C347156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39" w:history="1">
            <w:r w:rsidR="00FB0612" w:rsidRPr="007A3836">
              <w:rPr>
                <w:rStyle w:val="Hyperlink"/>
                <w:noProof/>
              </w:rPr>
              <w:t>Problemática actual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_Toc223079039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4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37B3EEF3" w14:textId="2133D7C0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40" w:history="1">
            <w:r w:rsidR="00FB0612" w:rsidRPr="007A3836">
              <w:rPr>
                <w:rStyle w:val="Hyperlink"/>
                <w:noProof/>
              </w:rPr>
              <w:t>Objetivos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_Toc223079040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0CE2A79D" w14:textId="65905871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1" w:history="1">
            <w:r w:rsidR="00FB0612" w:rsidRPr="007A3836">
              <w:rPr>
                <w:rStyle w:val="Hyperlink"/>
                <w:noProof/>
              </w:rPr>
              <w:t>Objetivo general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_Toc223079041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6E44E283" w14:textId="5B0B9952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2" w:history="1">
            <w:r w:rsidR="00FB0612" w:rsidRPr="007A3836">
              <w:rPr>
                <w:rStyle w:val="Hyperlink"/>
                <w:noProof/>
              </w:rPr>
              <w:t>Objetivos específicos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_Toc223079042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63B2A96F" w14:textId="65FB16F2" w:rsidR="00FB0612" w:rsidRDefault="00000000">
          <w:pPr>
            <w:pStyle w:val="TOC1"/>
            <w:rPr>
              <w:b w:val="0"/>
              <w:bCs w:val="0"/>
            </w:rPr>
          </w:pPr>
          <w:hyperlink w:anchor="_Toc223079043" w:history="1">
            <w:r w:rsidR="00FB0612" w:rsidRPr="007A3836">
              <w:rPr>
                <w:rStyle w:val="Hyperlink"/>
              </w:rPr>
              <w:t>DESARROLLO TÉCNICO</w:t>
            </w:r>
            <w:r w:rsidR="00FB0612">
              <w:rPr>
                <w:webHidden/>
              </w:rPr>
              <w:tab/>
            </w:r>
            <w:r w:rsidR="00FB0612">
              <w:rPr>
                <w:webHidden/>
              </w:rPr>
              <w:fldChar w:fldCharType="begin"/>
            </w:r>
            <w:r w:rsidR="00FB0612">
              <w:rPr>
                <w:webHidden/>
              </w:rPr>
              <w:instrText xml:space="preserve"> PAGEREF _Toc223079043 \h </w:instrText>
            </w:r>
            <w:r w:rsidR="00FB0612">
              <w:rPr>
                <w:webHidden/>
              </w:rPr>
            </w:r>
            <w:r w:rsidR="00FB0612">
              <w:rPr>
                <w:webHidden/>
              </w:rPr>
              <w:fldChar w:fldCharType="separate"/>
            </w:r>
            <w:r w:rsidR="007A6946">
              <w:rPr>
                <w:webHidden/>
              </w:rPr>
              <w:t>6</w:t>
            </w:r>
            <w:r w:rsidR="00FB0612">
              <w:rPr>
                <w:webHidden/>
              </w:rPr>
              <w:fldChar w:fldCharType="end"/>
            </w:r>
          </w:hyperlink>
        </w:p>
        <w:p w14:paraId="581AEC40" w14:textId="2446AF0B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44" w:history="1">
            <w:r w:rsidR="00FB0612" w:rsidRPr="007A3836">
              <w:rPr>
                <w:rStyle w:val="Hyperlink"/>
                <w:noProof/>
              </w:rPr>
              <w:t>Metodología técnica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_Toc223079044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6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1BE646CB" w14:textId="4DDB9D01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5" w:history="1">
            <w:r w:rsidR="00FB0612" w:rsidRPr="007A3836">
              <w:rPr>
                <w:rStyle w:val="Hyperlink"/>
                <w:noProof/>
              </w:rPr>
              <w:t>Roles y Responsabilidades en la Metodología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_Toc223079045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6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6C3690AB" w14:textId="47217F29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46" w:history="1">
            <w:r w:rsidR="00FB0612" w:rsidRPr="007A3836">
              <w:rPr>
                <w:rStyle w:val="Hyperlink"/>
                <w:noProof/>
              </w:rPr>
              <w:t>Alcance funcional y técnico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_Toc223079046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7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0458CF6F" w14:textId="1A345F8E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7" w:history="1">
            <w:r w:rsidR="00FB0612" w:rsidRPr="007A3836">
              <w:rPr>
                <w:rStyle w:val="Hyperlink"/>
                <w:noProof/>
              </w:rPr>
              <w:t>Alcance funcional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_Toc223079047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7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5E1A8A99" w14:textId="212CEF01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8" w:history="1">
            <w:r w:rsidR="00FB0612" w:rsidRPr="007A3836">
              <w:rPr>
                <w:rStyle w:val="Hyperlink"/>
                <w:noProof/>
              </w:rPr>
              <w:t>Alcance técnico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_Toc223079048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8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3B43EF0B" w14:textId="6089489F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49" w:history="1">
            <w:r w:rsidR="00FB0612" w:rsidRPr="007A3836">
              <w:rPr>
                <w:rStyle w:val="Hyperlink"/>
                <w:noProof/>
              </w:rPr>
              <w:t>Fuera del alcance del proyecto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_Toc223079049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8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38363C35" w14:textId="491BAF57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0" w:history="1">
            <w:r w:rsidR="00FB0612" w:rsidRPr="007A3836">
              <w:rPr>
                <w:rStyle w:val="Hyperlink"/>
                <w:noProof/>
              </w:rPr>
              <w:t>Enfoque del alcance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_Toc223079050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8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13B09479" w14:textId="31271C1B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51" w:history="1">
            <w:r w:rsidR="00FB0612" w:rsidRPr="007A3836">
              <w:rPr>
                <w:rStyle w:val="Hyperlink"/>
                <w:noProof/>
              </w:rPr>
              <w:t>Diagrama de contexto del sistema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_Toc223079051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9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783CA9EA" w14:textId="4E48D7BC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52" w:history="1">
            <w:r w:rsidR="00FB0612" w:rsidRPr="007A3836">
              <w:rPr>
                <w:rStyle w:val="Hyperlink"/>
                <w:noProof/>
              </w:rPr>
              <w:t>Cronograma del desarrollo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_Toc223079052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4A4F6C8B" w14:textId="36A0CF33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3" w:history="1">
            <w:r w:rsidR="00FB0612" w:rsidRPr="007A3836">
              <w:rPr>
                <w:rStyle w:val="Hyperlink"/>
                <w:noProof/>
              </w:rPr>
              <w:t>Fase 1: Análisis y diseño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_Toc223079053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6403F81F" w14:textId="076AD673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4" w:history="1">
            <w:r w:rsidR="00FB0612" w:rsidRPr="007A3836">
              <w:rPr>
                <w:rStyle w:val="Hyperlink"/>
                <w:noProof/>
              </w:rPr>
              <w:t>Fase 2: Desarrollo del sistema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_Toc223079054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07529F1F" w14:textId="42D7ADB8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5" w:history="1">
            <w:r w:rsidR="00FB0612" w:rsidRPr="007A3836">
              <w:rPr>
                <w:rStyle w:val="Hyperlink"/>
                <w:noProof/>
              </w:rPr>
              <w:t>Fase 3: Pruebas y validación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_Toc223079055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13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07AF2448" w14:textId="3F0E3D5B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6" w:history="1">
            <w:r w:rsidR="00FB0612" w:rsidRPr="007A3836">
              <w:rPr>
                <w:rStyle w:val="Hyperlink"/>
                <w:noProof/>
              </w:rPr>
              <w:t>Fase 4: Implementación y lanzamiento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_Toc223079056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14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650FA496" w14:textId="677C1C1C" w:rsidR="00FB0612" w:rsidRDefault="00000000">
          <w:pPr>
            <w:pStyle w:val="TOC2"/>
            <w:tabs>
              <w:tab w:val="right" w:leader="dot" w:pos="9954"/>
            </w:tabs>
            <w:rPr>
              <w:noProof/>
            </w:rPr>
          </w:pPr>
          <w:hyperlink w:anchor="_Toc223079057" w:history="1">
            <w:r w:rsidR="00FB0612" w:rsidRPr="007A3836">
              <w:rPr>
                <w:rStyle w:val="Hyperlink"/>
                <w:noProof/>
              </w:rPr>
              <w:t>Presupuesto del desarrollo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_Toc223079057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242A04CE" w14:textId="3DE813F8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8" w:history="1">
            <w:r w:rsidR="00FB0612" w:rsidRPr="007A3836">
              <w:rPr>
                <w:rStyle w:val="Hyperlink"/>
                <w:noProof/>
              </w:rPr>
              <w:t>Costo de desarrollo (único)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_Toc223079058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7B072567" w14:textId="0539F973" w:rsidR="00FB0612" w:rsidRDefault="00000000">
          <w:pPr>
            <w:pStyle w:val="TOC3"/>
            <w:tabs>
              <w:tab w:val="right" w:leader="dot" w:pos="9954"/>
            </w:tabs>
            <w:rPr>
              <w:noProof/>
            </w:rPr>
          </w:pPr>
          <w:hyperlink w:anchor="_Toc223079059" w:history="1">
            <w:r w:rsidR="00FB0612" w:rsidRPr="007A3836">
              <w:rPr>
                <w:rStyle w:val="Hyperlink"/>
                <w:noProof/>
              </w:rPr>
              <w:t>Costos operativos (mensuales post-lanzamiento)</w:t>
            </w:r>
            <w:r w:rsidR="00FB0612">
              <w:rPr>
                <w:noProof/>
                <w:webHidden/>
              </w:rPr>
              <w:tab/>
            </w:r>
            <w:r w:rsidR="00FB0612">
              <w:rPr>
                <w:noProof/>
                <w:webHidden/>
              </w:rPr>
              <w:fldChar w:fldCharType="begin"/>
            </w:r>
            <w:r w:rsidR="00FB0612">
              <w:rPr>
                <w:noProof/>
                <w:webHidden/>
              </w:rPr>
              <w:instrText xml:space="preserve"> PAGEREF _Toc223079059 \h </w:instrText>
            </w:r>
            <w:r w:rsidR="00FB0612">
              <w:rPr>
                <w:noProof/>
                <w:webHidden/>
              </w:rPr>
            </w:r>
            <w:r w:rsidR="00FB0612">
              <w:rPr>
                <w:noProof/>
                <w:webHidden/>
              </w:rPr>
              <w:fldChar w:fldCharType="separate"/>
            </w:r>
            <w:r w:rsidR="007A6946">
              <w:rPr>
                <w:noProof/>
                <w:webHidden/>
              </w:rPr>
              <w:t>15</w:t>
            </w:r>
            <w:r w:rsidR="00FB0612">
              <w:rPr>
                <w:noProof/>
                <w:webHidden/>
              </w:rPr>
              <w:fldChar w:fldCharType="end"/>
            </w:r>
          </w:hyperlink>
        </w:p>
        <w:p w14:paraId="5C32E710" w14:textId="1708C96C" w:rsidR="00FB0612" w:rsidRDefault="00000000">
          <w:pPr>
            <w:pStyle w:val="TOC1"/>
            <w:rPr>
              <w:b w:val="0"/>
              <w:bCs w:val="0"/>
            </w:rPr>
          </w:pPr>
          <w:hyperlink w:anchor="_Toc223079060" w:history="1">
            <w:r w:rsidR="00FB0612" w:rsidRPr="007A3836">
              <w:rPr>
                <w:rStyle w:val="Hyperlink"/>
              </w:rPr>
              <w:t>CONCLUSIÓN</w:t>
            </w:r>
            <w:r w:rsidR="00FB0612">
              <w:rPr>
                <w:webHidden/>
              </w:rPr>
              <w:tab/>
            </w:r>
            <w:r w:rsidR="00FB0612">
              <w:rPr>
                <w:webHidden/>
              </w:rPr>
              <w:fldChar w:fldCharType="begin"/>
            </w:r>
            <w:r w:rsidR="00FB0612">
              <w:rPr>
                <w:webHidden/>
              </w:rPr>
              <w:instrText xml:space="preserve"> PAGEREF _Toc223079060 \h </w:instrText>
            </w:r>
            <w:r w:rsidR="00FB0612">
              <w:rPr>
                <w:webHidden/>
              </w:rPr>
            </w:r>
            <w:r w:rsidR="00FB0612">
              <w:rPr>
                <w:webHidden/>
              </w:rPr>
              <w:fldChar w:fldCharType="separate"/>
            </w:r>
            <w:r w:rsidR="007A6946">
              <w:rPr>
                <w:webHidden/>
              </w:rPr>
              <w:t>16</w:t>
            </w:r>
            <w:r w:rsidR="00FB0612">
              <w:rPr>
                <w:webHidden/>
              </w:rPr>
              <w:fldChar w:fldCharType="end"/>
            </w:r>
          </w:hyperlink>
        </w:p>
        <w:p w14:paraId="3030E376" w14:textId="27D73A63" w:rsidR="00912D1E" w:rsidRDefault="005124CE" w:rsidP="00912D1E">
          <w:pPr>
            <w:spacing w:after="0"/>
            <w:rPr>
              <w:noProof/>
            </w:rPr>
          </w:pPr>
          <w:r w:rsidRPr="00912D1E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6E1C0A14" w14:textId="4793C46D" w:rsidR="005124CE" w:rsidRPr="00C31D08" w:rsidRDefault="00EC557B" w:rsidP="00912D1E">
      <w:pPr>
        <w:pStyle w:val="Heading1"/>
      </w:pPr>
      <w:bookmarkStart w:id="0" w:name="_Toc223079033"/>
      <w:r>
        <w:t>HISTORIAL DEL DOCUMENTO</w:t>
      </w:r>
      <w:bookmarkEnd w:id="0"/>
    </w:p>
    <w:p w14:paraId="7A2422DE" w14:textId="1D1C4C76" w:rsidR="00F20FCE" w:rsidRDefault="002403BE" w:rsidP="00877BEC">
      <w:pPr>
        <w:spacing w:after="0"/>
        <w:jc w:val="both"/>
      </w:pPr>
      <w:r>
        <w:rPr>
          <w:rFonts w:hint="eastAsia"/>
        </w:rPr>
        <w:t>El control de revisiones y versiones del documento se realizaron de la siguiente manera:</w:t>
      </w:r>
    </w:p>
    <w:p w14:paraId="4D70C694" w14:textId="77777777" w:rsidR="00312E55" w:rsidRDefault="00312E55" w:rsidP="00877BEC">
      <w:pPr>
        <w:spacing w:after="0"/>
        <w:jc w:val="both"/>
      </w:pPr>
    </w:p>
    <w:p w14:paraId="5F437F2B" w14:textId="04B133C9" w:rsidR="00F20FCE" w:rsidRDefault="00953FED" w:rsidP="00153949">
      <w:pPr>
        <w:pStyle w:val="Heading2"/>
      </w:pPr>
      <w:bookmarkStart w:id="1" w:name="_Toc223079034"/>
      <w:r w:rsidRPr="0070474C">
        <w:rPr>
          <w:rFonts w:hint="eastAsia"/>
        </w:rPr>
        <w:t>Control de Revisiones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1065"/>
        <w:gridCol w:w="2917"/>
        <w:gridCol w:w="1991"/>
        <w:gridCol w:w="1991"/>
      </w:tblGrid>
      <w:tr w:rsidR="00953FED" w14:paraId="71C3E1BC" w14:textId="77777777" w:rsidTr="006835E5">
        <w:tc>
          <w:tcPr>
            <w:tcW w:w="1990" w:type="dxa"/>
            <w:shd w:val="clear" w:color="auto" w:fill="155DFC"/>
          </w:tcPr>
          <w:p w14:paraId="66B2FC78" w14:textId="37550E06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Fecha</w:t>
            </w:r>
          </w:p>
        </w:tc>
        <w:tc>
          <w:tcPr>
            <w:tcW w:w="1065" w:type="dxa"/>
            <w:shd w:val="clear" w:color="auto" w:fill="155DFC"/>
          </w:tcPr>
          <w:p w14:paraId="7B8C6F24" w14:textId="3EC870D5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Versión</w:t>
            </w:r>
          </w:p>
        </w:tc>
        <w:tc>
          <w:tcPr>
            <w:tcW w:w="2917" w:type="dxa"/>
            <w:shd w:val="clear" w:color="auto" w:fill="155DFC"/>
          </w:tcPr>
          <w:p w14:paraId="5590B954" w14:textId="5406C3BC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Secciones Revisadas</w:t>
            </w:r>
          </w:p>
        </w:tc>
        <w:tc>
          <w:tcPr>
            <w:tcW w:w="1991" w:type="dxa"/>
            <w:shd w:val="clear" w:color="auto" w:fill="155DFC"/>
          </w:tcPr>
          <w:p w14:paraId="2C22B218" w14:textId="46E28468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Cambios</w:t>
            </w:r>
          </w:p>
        </w:tc>
        <w:tc>
          <w:tcPr>
            <w:tcW w:w="1991" w:type="dxa"/>
            <w:shd w:val="clear" w:color="auto" w:fill="155DFC"/>
          </w:tcPr>
          <w:p w14:paraId="4A170FBF" w14:textId="62AFA98A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Autores</w:t>
            </w:r>
          </w:p>
        </w:tc>
      </w:tr>
      <w:tr w:rsidR="00953FED" w14:paraId="665FCF75" w14:textId="77777777" w:rsidTr="006835E5">
        <w:tc>
          <w:tcPr>
            <w:tcW w:w="1990" w:type="dxa"/>
          </w:tcPr>
          <w:p w14:paraId="02B7D0DA" w14:textId="0043DEAA" w:rsidR="00953FED" w:rsidRDefault="00953FED" w:rsidP="006835E5">
            <w:r>
              <w:t>25 feb 2025</w:t>
            </w:r>
          </w:p>
        </w:tc>
        <w:tc>
          <w:tcPr>
            <w:tcW w:w="1065" w:type="dxa"/>
          </w:tcPr>
          <w:p w14:paraId="60D3EFDE" w14:textId="596E5B43" w:rsidR="00953FED" w:rsidRDefault="00891722" w:rsidP="006835E5">
            <w:r>
              <w:t>1.0</w:t>
            </w:r>
          </w:p>
        </w:tc>
        <w:tc>
          <w:tcPr>
            <w:tcW w:w="2917" w:type="dxa"/>
          </w:tcPr>
          <w:p w14:paraId="3DA60C17" w14:textId="063D0C1D" w:rsidR="00953FED" w:rsidRDefault="006835E5" w:rsidP="006835E5">
            <w:r>
              <w:t>Documento inicial</w:t>
            </w:r>
          </w:p>
        </w:tc>
        <w:tc>
          <w:tcPr>
            <w:tcW w:w="1991" w:type="dxa"/>
          </w:tcPr>
          <w:p w14:paraId="262AA32D" w14:textId="3182E94D" w:rsidR="00953FED" w:rsidRDefault="00B01CC0" w:rsidP="006835E5">
            <w:r>
              <w:t>Sin cambios</w:t>
            </w:r>
          </w:p>
        </w:tc>
        <w:tc>
          <w:tcPr>
            <w:tcW w:w="1991" w:type="dxa"/>
          </w:tcPr>
          <w:p w14:paraId="4CC2C080" w14:textId="53AD13F1" w:rsidR="00953FED" w:rsidRDefault="00415C9A" w:rsidP="006835E5">
            <w:r>
              <w:t>Nicole Ramos</w:t>
            </w:r>
          </w:p>
        </w:tc>
      </w:tr>
      <w:tr w:rsidR="00953FED" w14:paraId="13DA976B" w14:textId="77777777" w:rsidTr="006835E5">
        <w:tc>
          <w:tcPr>
            <w:tcW w:w="1990" w:type="dxa"/>
          </w:tcPr>
          <w:p w14:paraId="04A696FF" w14:textId="77777777" w:rsidR="00953FED" w:rsidRDefault="00953FED" w:rsidP="006835E5"/>
        </w:tc>
        <w:tc>
          <w:tcPr>
            <w:tcW w:w="1065" w:type="dxa"/>
          </w:tcPr>
          <w:p w14:paraId="05FB5FCD" w14:textId="77777777" w:rsidR="00953FED" w:rsidRDefault="00953FED" w:rsidP="006835E5"/>
        </w:tc>
        <w:tc>
          <w:tcPr>
            <w:tcW w:w="2917" w:type="dxa"/>
          </w:tcPr>
          <w:p w14:paraId="1796E091" w14:textId="77777777" w:rsidR="00953FED" w:rsidRDefault="00953FED" w:rsidP="006835E5"/>
        </w:tc>
        <w:tc>
          <w:tcPr>
            <w:tcW w:w="1991" w:type="dxa"/>
          </w:tcPr>
          <w:p w14:paraId="1231CAC8" w14:textId="77777777" w:rsidR="00953FED" w:rsidRDefault="00953FED" w:rsidP="006835E5"/>
        </w:tc>
        <w:tc>
          <w:tcPr>
            <w:tcW w:w="1991" w:type="dxa"/>
          </w:tcPr>
          <w:p w14:paraId="1B3D25A9" w14:textId="77777777" w:rsidR="00953FED" w:rsidRDefault="00953FED" w:rsidP="006835E5"/>
        </w:tc>
      </w:tr>
      <w:tr w:rsidR="00953FED" w14:paraId="0188EE21" w14:textId="77777777" w:rsidTr="006835E5">
        <w:tc>
          <w:tcPr>
            <w:tcW w:w="1990" w:type="dxa"/>
          </w:tcPr>
          <w:p w14:paraId="43EFA13D" w14:textId="77777777" w:rsidR="00953FED" w:rsidRDefault="00953FED" w:rsidP="006835E5"/>
        </w:tc>
        <w:tc>
          <w:tcPr>
            <w:tcW w:w="1065" w:type="dxa"/>
          </w:tcPr>
          <w:p w14:paraId="5B0971EE" w14:textId="77777777" w:rsidR="00953FED" w:rsidRDefault="00953FED" w:rsidP="006835E5"/>
        </w:tc>
        <w:tc>
          <w:tcPr>
            <w:tcW w:w="2917" w:type="dxa"/>
          </w:tcPr>
          <w:p w14:paraId="1464B053" w14:textId="77777777" w:rsidR="00953FED" w:rsidRDefault="00953FED" w:rsidP="006835E5"/>
        </w:tc>
        <w:tc>
          <w:tcPr>
            <w:tcW w:w="1991" w:type="dxa"/>
          </w:tcPr>
          <w:p w14:paraId="75CD131A" w14:textId="77777777" w:rsidR="00953FED" w:rsidRDefault="00953FED" w:rsidP="006835E5"/>
        </w:tc>
        <w:tc>
          <w:tcPr>
            <w:tcW w:w="1991" w:type="dxa"/>
          </w:tcPr>
          <w:p w14:paraId="5762BA10" w14:textId="77777777" w:rsidR="00953FED" w:rsidRDefault="00953FED" w:rsidP="006835E5"/>
        </w:tc>
      </w:tr>
    </w:tbl>
    <w:p w14:paraId="315D6705" w14:textId="77777777" w:rsidR="00F20FCE" w:rsidRDefault="00F20FCE" w:rsidP="006835E5">
      <w:pPr>
        <w:spacing w:after="0"/>
      </w:pPr>
    </w:p>
    <w:p w14:paraId="761BFB48" w14:textId="72D163A5" w:rsidR="00953FED" w:rsidRDefault="00953FED" w:rsidP="006835E5">
      <w:pPr>
        <w:pStyle w:val="Heading2"/>
        <w:jc w:val="left"/>
      </w:pPr>
      <w:bookmarkStart w:id="2" w:name="_Toc223079035"/>
      <w:r w:rsidRPr="0070474C">
        <w:rPr>
          <w:rFonts w:hint="eastAsia"/>
        </w:rPr>
        <w:t xml:space="preserve">Control de </w:t>
      </w:r>
      <w:r w:rsidRPr="0070474C">
        <w:t>Versiones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080"/>
        <w:gridCol w:w="4860"/>
        <w:gridCol w:w="2039"/>
      </w:tblGrid>
      <w:tr w:rsidR="00953FED" w14:paraId="2CCC65AB" w14:textId="77777777" w:rsidTr="006835E5">
        <w:tc>
          <w:tcPr>
            <w:tcW w:w="1975" w:type="dxa"/>
            <w:shd w:val="clear" w:color="auto" w:fill="155DFC"/>
          </w:tcPr>
          <w:p w14:paraId="209339C5" w14:textId="55BCE996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Fecha</w:t>
            </w:r>
          </w:p>
        </w:tc>
        <w:tc>
          <w:tcPr>
            <w:tcW w:w="1080" w:type="dxa"/>
            <w:shd w:val="clear" w:color="auto" w:fill="155DFC"/>
          </w:tcPr>
          <w:p w14:paraId="4B1C0FFC" w14:textId="3E20D273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Versión</w:t>
            </w:r>
          </w:p>
        </w:tc>
        <w:tc>
          <w:tcPr>
            <w:tcW w:w="4860" w:type="dxa"/>
            <w:shd w:val="clear" w:color="auto" w:fill="155DFC"/>
          </w:tcPr>
          <w:p w14:paraId="0E9E1316" w14:textId="327D2F57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Descripción</w:t>
            </w:r>
          </w:p>
        </w:tc>
        <w:tc>
          <w:tcPr>
            <w:tcW w:w="2039" w:type="dxa"/>
            <w:shd w:val="clear" w:color="auto" w:fill="155DFC"/>
          </w:tcPr>
          <w:p w14:paraId="614EF2FB" w14:textId="486A4BDA" w:rsidR="00953FED" w:rsidRPr="00D65B06" w:rsidRDefault="00953FED" w:rsidP="006835E5">
            <w:pPr>
              <w:rPr>
                <w:color w:val="FFFFFF" w:themeColor="background1"/>
              </w:rPr>
            </w:pPr>
            <w:r w:rsidRPr="00D65B06">
              <w:rPr>
                <w:color w:val="FFFFFF" w:themeColor="background1"/>
              </w:rPr>
              <w:t>Autor</w:t>
            </w:r>
          </w:p>
        </w:tc>
      </w:tr>
      <w:tr w:rsidR="00953FED" w14:paraId="6EAA63D5" w14:textId="77777777" w:rsidTr="006835E5">
        <w:tc>
          <w:tcPr>
            <w:tcW w:w="1975" w:type="dxa"/>
          </w:tcPr>
          <w:p w14:paraId="38652CD6" w14:textId="31BE5CEE" w:rsidR="00953FED" w:rsidRDefault="00953FED" w:rsidP="006835E5">
            <w:r>
              <w:t>25 feb 2025</w:t>
            </w:r>
          </w:p>
        </w:tc>
        <w:tc>
          <w:tcPr>
            <w:tcW w:w="1080" w:type="dxa"/>
          </w:tcPr>
          <w:p w14:paraId="1C75CDCF" w14:textId="6CE0E780" w:rsidR="00953FED" w:rsidRDefault="00891722" w:rsidP="006835E5">
            <w:r>
              <w:t>1.0</w:t>
            </w:r>
          </w:p>
        </w:tc>
        <w:tc>
          <w:tcPr>
            <w:tcW w:w="4860" w:type="dxa"/>
          </w:tcPr>
          <w:p w14:paraId="6E653D49" w14:textId="628C3B60" w:rsidR="00953FED" w:rsidRDefault="006835E5" w:rsidP="006835E5">
            <w:r>
              <w:t>Creación del documento</w:t>
            </w:r>
          </w:p>
        </w:tc>
        <w:tc>
          <w:tcPr>
            <w:tcW w:w="2039" w:type="dxa"/>
          </w:tcPr>
          <w:p w14:paraId="3CED1779" w14:textId="34B89B5A" w:rsidR="00953FED" w:rsidRDefault="00953FED" w:rsidP="006835E5">
            <w:r>
              <w:t>Nicole Ramos</w:t>
            </w:r>
          </w:p>
        </w:tc>
      </w:tr>
      <w:tr w:rsidR="00953FED" w14:paraId="68F599A8" w14:textId="77777777" w:rsidTr="006835E5">
        <w:tc>
          <w:tcPr>
            <w:tcW w:w="1975" w:type="dxa"/>
          </w:tcPr>
          <w:p w14:paraId="19C4CB48" w14:textId="77777777" w:rsidR="00953FED" w:rsidRDefault="00953FED" w:rsidP="006835E5"/>
        </w:tc>
        <w:tc>
          <w:tcPr>
            <w:tcW w:w="1080" w:type="dxa"/>
          </w:tcPr>
          <w:p w14:paraId="2DB74806" w14:textId="77777777" w:rsidR="00953FED" w:rsidRDefault="00953FED" w:rsidP="006835E5"/>
        </w:tc>
        <w:tc>
          <w:tcPr>
            <w:tcW w:w="4860" w:type="dxa"/>
          </w:tcPr>
          <w:p w14:paraId="6B52D0DD" w14:textId="77777777" w:rsidR="00953FED" w:rsidRDefault="00953FED" w:rsidP="006835E5"/>
        </w:tc>
        <w:tc>
          <w:tcPr>
            <w:tcW w:w="2039" w:type="dxa"/>
          </w:tcPr>
          <w:p w14:paraId="6323A173" w14:textId="77777777" w:rsidR="00953FED" w:rsidRDefault="00953FED" w:rsidP="006835E5"/>
        </w:tc>
      </w:tr>
      <w:tr w:rsidR="00953FED" w14:paraId="3B514A7C" w14:textId="77777777" w:rsidTr="006835E5">
        <w:tc>
          <w:tcPr>
            <w:tcW w:w="1975" w:type="dxa"/>
          </w:tcPr>
          <w:p w14:paraId="3114BCEA" w14:textId="77777777" w:rsidR="00953FED" w:rsidRDefault="00953FED" w:rsidP="006835E5"/>
        </w:tc>
        <w:tc>
          <w:tcPr>
            <w:tcW w:w="1080" w:type="dxa"/>
          </w:tcPr>
          <w:p w14:paraId="03A032A8" w14:textId="77777777" w:rsidR="00953FED" w:rsidRDefault="00953FED" w:rsidP="006835E5"/>
        </w:tc>
        <w:tc>
          <w:tcPr>
            <w:tcW w:w="4860" w:type="dxa"/>
          </w:tcPr>
          <w:p w14:paraId="33C3FBBF" w14:textId="77777777" w:rsidR="00953FED" w:rsidRDefault="00953FED" w:rsidP="006835E5"/>
        </w:tc>
        <w:tc>
          <w:tcPr>
            <w:tcW w:w="2039" w:type="dxa"/>
          </w:tcPr>
          <w:p w14:paraId="009DA861" w14:textId="77777777" w:rsidR="00953FED" w:rsidRDefault="00953FED" w:rsidP="006835E5"/>
        </w:tc>
      </w:tr>
    </w:tbl>
    <w:p w14:paraId="14CC2108" w14:textId="77777777" w:rsidR="00953FED" w:rsidRDefault="00953FED" w:rsidP="00877BEC">
      <w:pPr>
        <w:spacing w:after="0"/>
        <w:jc w:val="both"/>
      </w:pPr>
    </w:p>
    <w:p w14:paraId="7535AB76" w14:textId="77777777" w:rsidR="00F03213" w:rsidRDefault="00F03213" w:rsidP="00877BEC">
      <w:pPr>
        <w:spacing w:after="0"/>
        <w:jc w:val="both"/>
      </w:pPr>
    </w:p>
    <w:p w14:paraId="3D2FCA1E" w14:textId="77777777" w:rsidR="00F03213" w:rsidRDefault="00F03213" w:rsidP="00877BEC">
      <w:pPr>
        <w:spacing w:after="0"/>
        <w:jc w:val="both"/>
      </w:pPr>
    </w:p>
    <w:p w14:paraId="0D55C904" w14:textId="77777777" w:rsidR="00F03213" w:rsidRDefault="00F03213" w:rsidP="00877BEC">
      <w:pPr>
        <w:spacing w:after="0"/>
        <w:jc w:val="both"/>
      </w:pPr>
    </w:p>
    <w:p w14:paraId="2C9FAE0C" w14:textId="77777777" w:rsidR="00F03213" w:rsidRDefault="00F03213" w:rsidP="00877BEC">
      <w:pPr>
        <w:spacing w:after="0"/>
        <w:jc w:val="both"/>
      </w:pPr>
    </w:p>
    <w:p w14:paraId="5B47DD8B" w14:textId="77777777" w:rsidR="00F03213" w:rsidRDefault="00F03213" w:rsidP="00877BEC">
      <w:pPr>
        <w:spacing w:after="0"/>
        <w:jc w:val="both"/>
      </w:pPr>
    </w:p>
    <w:p w14:paraId="1371A7E6" w14:textId="77777777" w:rsidR="00F03213" w:rsidRDefault="00F03213" w:rsidP="00877BEC">
      <w:pPr>
        <w:spacing w:after="0"/>
        <w:jc w:val="both"/>
      </w:pPr>
    </w:p>
    <w:p w14:paraId="42FCACDA" w14:textId="77777777" w:rsidR="00F03213" w:rsidRDefault="00F03213" w:rsidP="00877BEC">
      <w:pPr>
        <w:spacing w:after="0"/>
        <w:jc w:val="both"/>
      </w:pPr>
    </w:p>
    <w:p w14:paraId="335E4BD2" w14:textId="77777777" w:rsidR="00F03213" w:rsidRDefault="00F03213" w:rsidP="00877BEC">
      <w:pPr>
        <w:spacing w:after="0"/>
        <w:jc w:val="both"/>
      </w:pPr>
    </w:p>
    <w:p w14:paraId="76F5E2B1" w14:textId="77777777" w:rsidR="00F03213" w:rsidRDefault="00F03213" w:rsidP="00877BEC">
      <w:pPr>
        <w:spacing w:after="0"/>
        <w:jc w:val="both"/>
      </w:pPr>
    </w:p>
    <w:p w14:paraId="348B7894" w14:textId="77777777" w:rsidR="00C92923" w:rsidRDefault="00C92923" w:rsidP="00877BEC">
      <w:pPr>
        <w:spacing w:after="0"/>
        <w:jc w:val="both"/>
      </w:pPr>
    </w:p>
    <w:p w14:paraId="56B23057" w14:textId="77777777" w:rsidR="00F03213" w:rsidRDefault="00F03213" w:rsidP="00877BEC">
      <w:pPr>
        <w:spacing w:after="0"/>
        <w:jc w:val="both"/>
      </w:pPr>
    </w:p>
    <w:p w14:paraId="3D3E0F2D" w14:textId="77777777" w:rsidR="00F03213" w:rsidRDefault="00F03213" w:rsidP="00877BEC">
      <w:pPr>
        <w:spacing w:after="0"/>
        <w:jc w:val="both"/>
      </w:pPr>
    </w:p>
    <w:p w14:paraId="6A899E6C" w14:textId="77777777" w:rsidR="00312E55" w:rsidRDefault="00312E55" w:rsidP="00877BEC">
      <w:pPr>
        <w:spacing w:after="0"/>
        <w:jc w:val="both"/>
      </w:pPr>
    </w:p>
    <w:p w14:paraId="233479D4" w14:textId="0E499B4A" w:rsidR="00312E55" w:rsidRDefault="00312E55" w:rsidP="00877BEC">
      <w:pPr>
        <w:spacing w:after="0"/>
        <w:jc w:val="both"/>
      </w:pPr>
    </w:p>
    <w:p w14:paraId="301EF775" w14:textId="77777777" w:rsidR="00312E55" w:rsidRDefault="00312E55" w:rsidP="00877BEC">
      <w:pPr>
        <w:spacing w:after="0"/>
        <w:jc w:val="both"/>
      </w:pPr>
    </w:p>
    <w:p w14:paraId="1D6E4896" w14:textId="77777777" w:rsidR="002F3823" w:rsidRDefault="002F3823" w:rsidP="00877BEC">
      <w:pPr>
        <w:spacing w:after="0"/>
        <w:jc w:val="both"/>
      </w:pPr>
    </w:p>
    <w:p w14:paraId="703D478E" w14:textId="77777777" w:rsidR="002F3823" w:rsidRDefault="002F3823" w:rsidP="00877BEC">
      <w:pPr>
        <w:spacing w:after="0"/>
        <w:jc w:val="both"/>
      </w:pPr>
    </w:p>
    <w:p w14:paraId="60130AC5" w14:textId="77777777" w:rsidR="002F3823" w:rsidRDefault="002F3823" w:rsidP="00877BEC">
      <w:pPr>
        <w:spacing w:after="0"/>
        <w:jc w:val="both"/>
      </w:pPr>
    </w:p>
    <w:p w14:paraId="3B50D204" w14:textId="2E291815" w:rsidR="002F3823" w:rsidRDefault="002F3823" w:rsidP="00877BEC">
      <w:pPr>
        <w:spacing w:after="0"/>
        <w:jc w:val="both"/>
      </w:pPr>
    </w:p>
    <w:p w14:paraId="5E469761" w14:textId="67574B90" w:rsidR="002F3823" w:rsidRPr="009A2E4D" w:rsidRDefault="00C70D26" w:rsidP="009A2E4D">
      <w:pPr>
        <w:pStyle w:val="Heading1"/>
      </w:pPr>
      <w:bookmarkStart w:id="3" w:name="_Toc223079036"/>
      <w:r w:rsidRPr="009A2E4D">
        <w:lastRenderedPageBreak/>
        <w:t xml:space="preserve">MARCO ESTRATÉGICO </w:t>
      </w:r>
      <w:r w:rsidR="00461FBC">
        <w:t>DEL PROYECTO</w:t>
      </w:r>
      <w:bookmarkEnd w:id="3"/>
    </w:p>
    <w:p w14:paraId="48F3BAB0" w14:textId="77777777" w:rsidR="00990A2A" w:rsidRPr="002F0CCB" w:rsidRDefault="00990A2A" w:rsidP="00877BEC">
      <w:pPr>
        <w:spacing w:after="0"/>
        <w:jc w:val="both"/>
        <w:rPr>
          <w:color w:val="155DFC"/>
        </w:rPr>
      </w:pPr>
    </w:p>
    <w:p w14:paraId="0A025809" w14:textId="76C07ACE" w:rsidR="00F03213" w:rsidRPr="003C1AEF" w:rsidRDefault="006659A1" w:rsidP="00153949">
      <w:pPr>
        <w:pStyle w:val="Heading2"/>
      </w:pPr>
      <w:bookmarkStart w:id="4" w:name="_Toc223079037"/>
      <w:r w:rsidRPr="003C1AEF">
        <w:t xml:space="preserve">Resumen </w:t>
      </w:r>
      <w:r w:rsidRPr="00153949">
        <w:t>Ejecutivo</w:t>
      </w:r>
      <w:bookmarkEnd w:id="4"/>
    </w:p>
    <w:p w14:paraId="7C8BB5B9" w14:textId="77777777" w:rsidR="00D81043" w:rsidRDefault="00D81043" w:rsidP="00877BEC">
      <w:pPr>
        <w:spacing w:after="0"/>
        <w:jc w:val="both"/>
      </w:pPr>
    </w:p>
    <w:p w14:paraId="3E0FBBB8" w14:textId="77777777" w:rsidR="00E64EA5" w:rsidRDefault="00E64EA5" w:rsidP="00E64EA5">
      <w:pPr>
        <w:spacing w:after="0"/>
        <w:jc w:val="both"/>
      </w:pPr>
      <w:r w:rsidRPr="00E64EA5">
        <w:t>La Escuela Virtual de Diabetes es una iniciativa de educación digital en salud orientada a mejorar el conocimiento, el autocuidado y la adherencia terapéutica de personas con diabetes y sus cuidadores. Surge como respuesta a la necesidad de contar con un modelo educativo accesible, estructurado y continuo, que complemente la atención clínica tradicional y permita a los usuarios comprender mejor su condición y tomar decisiones informadas en su vida diaria.</w:t>
      </w:r>
    </w:p>
    <w:p w14:paraId="1D29C510" w14:textId="77777777" w:rsidR="00E64EA5" w:rsidRPr="00E64EA5" w:rsidRDefault="00E64EA5" w:rsidP="00E64EA5">
      <w:pPr>
        <w:spacing w:after="0"/>
        <w:jc w:val="both"/>
      </w:pPr>
    </w:p>
    <w:p w14:paraId="0C7E2C10" w14:textId="4F245E16" w:rsidR="00A61BCC" w:rsidRDefault="00E64EA5" w:rsidP="00877BEC">
      <w:pPr>
        <w:spacing w:after="0"/>
        <w:jc w:val="both"/>
      </w:pPr>
      <w:r w:rsidRPr="00E64EA5">
        <w:t>El proyecto contempla el desarrollo de una plataforma digital con módulos educativos progresivos, contenidos validados por especialistas, evaluaciones de aprendizaje y mecanismos de acompañamiento que favorezcan la permanencia y finalización del programa. La Escuela Virtual de Diabetes se concibe como una herramienta de prevención secundaria, orientada a reducir complicaciones y fortalecer la gestión personal de la enfermedad.</w:t>
      </w:r>
    </w:p>
    <w:p w14:paraId="71E62A58" w14:textId="77777777" w:rsidR="000071AD" w:rsidRDefault="000071AD" w:rsidP="00877BEC">
      <w:pPr>
        <w:spacing w:after="0"/>
        <w:jc w:val="both"/>
      </w:pPr>
    </w:p>
    <w:p w14:paraId="4020EBBA" w14:textId="3C3B7DDB" w:rsidR="006F64F4" w:rsidRDefault="007851F0" w:rsidP="00153949">
      <w:pPr>
        <w:pStyle w:val="Heading2"/>
      </w:pPr>
      <w:bookmarkStart w:id="5" w:name="_Toc223079038"/>
      <w:r>
        <w:t>Contexto y j</w:t>
      </w:r>
      <w:r w:rsidR="006F64F4">
        <w:t>ustificación</w:t>
      </w:r>
      <w:r w:rsidR="00A6420D">
        <w:t xml:space="preserve"> del proyecto</w:t>
      </w:r>
      <w:bookmarkEnd w:id="5"/>
    </w:p>
    <w:p w14:paraId="4A0011E4" w14:textId="77777777" w:rsidR="006F64F4" w:rsidRDefault="006F64F4" w:rsidP="006F64F4">
      <w:pPr>
        <w:spacing w:after="0"/>
        <w:jc w:val="both"/>
      </w:pPr>
    </w:p>
    <w:p w14:paraId="6D1BB499" w14:textId="37D8E325" w:rsidR="00EB1233" w:rsidRDefault="00E64EA5" w:rsidP="00877BEC">
      <w:pPr>
        <w:spacing w:after="0"/>
        <w:jc w:val="both"/>
      </w:pPr>
      <w:r w:rsidRPr="00E64EA5">
        <w:t>La diabetes representa un desafío creciente para los sistemas de salud y para la calidad de vida de las personas que la padecen. A pesar de su relevancia, la educación en diabetes suele ser fragmentada, limitada a espacios presenciales y sin continuidad en el tiempo. Esta situación genera vacíos de conocimiento que afectan el autocuidado, la adherencia al tratamiento y la adopción de estilos de vida saludables.</w:t>
      </w:r>
      <w:r w:rsidR="008B41F8">
        <w:t xml:space="preserve"> </w:t>
      </w:r>
      <w:r w:rsidRPr="00E64EA5">
        <w:t>La Escuela Virtual de Diabetes responde a esta brecha mediante un modelo educativo digital que permite ampliar el acceso a información confiable, adaptada al contexto cultural y disponible de forma permanente para los usuarios.</w:t>
      </w:r>
    </w:p>
    <w:p w14:paraId="36F35ECD" w14:textId="77777777" w:rsidR="00EB1233" w:rsidRDefault="00EB1233" w:rsidP="00877BEC">
      <w:pPr>
        <w:spacing w:after="0"/>
        <w:jc w:val="both"/>
      </w:pPr>
    </w:p>
    <w:p w14:paraId="4ECE46E5" w14:textId="77777777" w:rsidR="00146F28" w:rsidRDefault="00146F28" w:rsidP="00153949">
      <w:pPr>
        <w:pStyle w:val="Heading2"/>
      </w:pPr>
      <w:bookmarkStart w:id="6" w:name="_Toc223079039"/>
      <w:r>
        <w:t>Problemática actual</w:t>
      </w:r>
      <w:bookmarkEnd w:id="6"/>
    </w:p>
    <w:p w14:paraId="72EF4DE5" w14:textId="77777777" w:rsidR="00E64EA5" w:rsidRPr="00E64EA5" w:rsidRDefault="00E64EA5" w:rsidP="00E64EA5">
      <w:pPr>
        <w:spacing w:after="0"/>
      </w:pPr>
    </w:p>
    <w:p w14:paraId="24CF0B79" w14:textId="2FC42449" w:rsidR="00894301" w:rsidRDefault="00E64EA5" w:rsidP="00877BEC">
      <w:pPr>
        <w:spacing w:after="0"/>
        <w:jc w:val="both"/>
      </w:pPr>
      <w:r w:rsidRPr="00E64EA5">
        <w:t>Actualmente no existe un espacio digital centralizado que ofrezca educación especializada en diabetes de forma estructurada y accesible. La información disponible en línea es dispersa, de calidad variable y poco adaptada a las realidades locales. Además, no se cuenta con mecanismos que permitan dar seguimiento al aprendizaje de los usuarios ni con contenidos orientados tanto a pacientes como a sus familiares y cuidadores.</w:t>
      </w:r>
    </w:p>
    <w:p w14:paraId="00A87A73" w14:textId="77777777" w:rsidR="00C817D6" w:rsidRDefault="00C817D6" w:rsidP="00877BEC">
      <w:pPr>
        <w:spacing w:after="0"/>
        <w:jc w:val="both"/>
      </w:pPr>
    </w:p>
    <w:p w14:paraId="519F39BC" w14:textId="5562F610" w:rsidR="00C817D6" w:rsidRDefault="00D76828" w:rsidP="00877BE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742BD2D" wp14:editId="6DF7E377">
            <wp:extent cx="6327140" cy="23393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3602" w14:textId="77777777" w:rsidR="00C817D6" w:rsidRDefault="00C817D6" w:rsidP="00877BEC">
      <w:pPr>
        <w:spacing w:after="0"/>
        <w:jc w:val="both"/>
      </w:pPr>
    </w:p>
    <w:p w14:paraId="11EE7BD4" w14:textId="77777777" w:rsidR="00C817D6" w:rsidRDefault="00C817D6" w:rsidP="00877BEC">
      <w:pPr>
        <w:spacing w:after="0"/>
        <w:jc w:val="both"/>
      </w:pPr>
    </w:p>
    <w:p w14:paraId="03548C77" w14:textId="477C243F" w:rsidR="00FF0524" w:rsidRDefault="00FF0524" w:rsidP="00153949">
      <w:pPr>
        <w:pStyle w:val="Heading2"/>
      </w:pPr>
      <w:bookmarkStart w:id="7" w:name="_Toc223079040"/>
      <w:r>
        <w:t>Objetivos</w:t>
      </w:r>
      <w:bookmarkEnd w:id="7"/>
    </w:p>
    <w:p w14:paraId="5D9D568B" w14:textId="77777777" w:rsidR="00FF0524" w:rsidRDefault="00FF0524" w:rsidP="00FF0524">
      <w:pPr>
        <w:spacing w:after="0"/>
        <w:jc w:val="both"/>
      </w:pPr>
    </w:p>
    <w:p w14:paraId="134D9509" w14:textId="568F384B" w:rsidR="00FF0524" w:rsidRDefault="00FF0524" w:rsidP="00153949">
      <w:pPr>
        <w:pStyle w:val="Heading3"/>
      </w:pPr>
      <w:bookmarkStart w:id="8" w:name="_Toc223079041"/>
      <w:r>
        <w:t>Objetivo general</w:t>
      </w:r>
      <w:bookmarkEnd w:id="8"/>
    </w:p>
    <w:p w14:paraId="54EEF159" w14:textId="1C4AEDA9" w:rsidR="003D65A4" w:rsidRDefault="00DC5D20" w:rsidP="00877BEC">
      <w:pPr>
        <w:spacing w:after="0"/>
        <w:jc w:val="both"/>
      </w:pPr>
      <w:r w:rsidRPr="00DC5D20">
        <w:t>Desarrollar e implementar una Escuela Virtual de Diabetes que fortalezca el conocimiento, el autocuidado y la adherencia terapéutica de personas con diabetes mediante un modelo educativo digital estructurado y accesible.</w:t>
      </w:r>
    </w:p>
    <w:p w14:paraId="70C7027C" w14:textId="77777777" w:rsidR="00DC5D20" w:rsidRDefault="00DC5D20" w:rsidP="00877BEC">
      <w:pPr>
        <w:spacing w:after="0"/>
        <w:jc w:val="both"/>
      </w:pPr>
    </w:p>
    <w:p w14:paraId="5762CF95" w14:textId="4D51B519" w:rsidR="00FD4741" w:rsidRDefault="00FF0524" w:rsidP="008D695A">
      <w:pPr>
        <w:pStyle w:val="Heading3"/>
      </w:pPr>
      <w:bookmarkStart w:id="9" w:name="_Toc223079042"/>
      <w:r w:rsidRPr="00FF0524">
        <w:t xml:space="preserve">Objetivos </w:t>
      </w:r>
      <w:r w:rsidR="00E45E5B">
        <w:t>e</w:t>
      </w:r>
      <w:r w:rsidRPr="00FF0524">
        <w:t>specíficos</w:t>
      </w:r>
      <w:bookmarkEnd w:id="9"/>
    </w:p>
    <w:p w14:paraId="0CB15220" w14:textId="77777777" w:rsidR="00C83E59" w:rsidRDefault="00C83E59" w:rsidP="00877BEC">
      <w:pPr>
        <w:spacing w:after="0"/>
        <w:jc w:val="both"/>
      </w:pPr>
    </w:p>
    <w:p w14:paraId="1A1A2453" w14:textId="20AA863D" w:rsidR="00C83E59" w:rsidRDefault="00C83E59" w:rsidP="00877BEC">
      <w:pPr>
        <w:spacing w:after="0"/>
        <w:jc w:val="both"/>
      </w:pPr>
      <w:r>
        <w:rPr>
          <w:noProof/>
        </w:rPr>
        <w:drawing>
          <wp:inline distT="0" distB="0" distL="0" distR="0" wp14:anchorId="02136835" wp14:editId="7C1150D3">
            <wp:extent cx="6327140" cy="2985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BA4B" w14:textId="1CB227E5" w:rsidR="001C2233" w:rsidRPr="00EA1664" w:rsidRDefault="00503AAE" w:rsidP="0053537A">
      <w:pPr>
        <w:pStyle w:val="Heading1"/>
      </w:pPr>
      <w:bookmarkStart w:id="10" w:name="_Toc223079043"/>
      <w:r>
        <w:lastRenderedPageBreak/>
        <w:t>DESARROLLO</w:t>
      </w:r>
      <w:r w:rsidR="001C2233">
        <w:t xml:space="preserve"> </w:t>
      </w:r>
      <w:r w:rsidR="00923219">
        <w:t>TÉCNIC</w:t>
      </w:r>
      <w:r w:rsidR="00BA7CA1">
        <w:t>O</w:t>
      </w:r>
      <w:bookmarkEnd w:id="10"/>
    </w:p>
    <w:p w14:paraId="7C39D9BA" w14:textId="77777777" w:rsidR="004733DF" w:rsidRDefault="004733DF" w:rsidP="001C2233">
      <w:pPr>
        <w:spacing w:after="0"/>
        <w:jc w:val="both"/>
        <w:rPr>
          <w:color w:val="155DFC"/>
        </w:rPr>
      </w:pPr>
    </w:p>
    <w:p w14:paraId="389D18C5" w14:textId="35DB611D" w:rsidR="00FD3611" w:rsidRDefault="00FD3611" w:rsidP="008E532B">
      <w:pPr>
        <w:pStyle w:val="Heading2"/>
        <w:jc w:val="left"/>
      </w:pPr>
      <w:bookmarkStart w:id="11" w:name="_Toc223079044"/>
      <w:r>
        <w:t xml:space="preserve">Metodología </w:t>
      </w:r>
      <w:r w:rsidR="00B15E31">
        <w:t>técnic</w:t>
      </w:r>
      <w:r w:rsidR="00F83C3A">
        <w:t>a</w:t>
      </w:r>
      <w:bookmarkEnd w:id="11"/>
    </w:p>
    <w:p w14:paraId="7DCC1F7F" w14:textId="77777777" w:rsidR="00FD3611" w:rsidRDefault="00FD3611" w:rsidP="00FD3611">
      <w:pPr>
        <w:spacing w:after="0"/>
        <w:jc w:val="both"/>
      </w:pPr>
    </w:p>
    <w:p w14:paraId="4C628645" w14:textId="432E2DC7" w:rsidR="00FD3611" w:rsidRDefault="00902128" w:rsidP="00FD3611">
      <w:pPr>
        <w:spacing w:after="0"/>
        <w:jc w:val="both"/>
      </w:pPr>
      <w:r w:rsidRPr="00902128">
        <w:t xml:space="preserve">La ejecución del proyecto se desarrollará bajo una metodología de trabajo colaborativa e incremental, inspirada en marcos ágiles de gestión de proyectos como </w:t>
      </w:r>
      <w:r w:rsidR="008925B6">
        <w:t>SCRUM</w:t>
      </w:r>
      <w:r w:rsidRPr="00902128">
        <w:t>, adaptada al contexto institucional de cooperación entre APRENDES y NICKRAMEN.</w:t>
      </w:r>
    </w:p>
    <w:p w14:paraId="335F8627" w14:textId="77777777" w:rsidR="00902128" w:rsidRDefault="00902128" w:rsidP="00FD3611">
      <w:pPr>
        <w:spacing w:after="0"/>
        <w:jc w:val="both"/>
      </w:pPr>
    </w:p>
    <w:p w14:paraId="0BE48D67" w14:textId="1E336BD0" w:rsidR="00902128" w:rsidRDefault="00902128" w:rsidP="00FD3611">
      <w:pPr>
        <w:spacing w:after="0"/>
        <w:jc w:val="both"/>
      </w:pPr>
      <w:r>
        <w:t>Este enfoque permite:</w:t>
      </w:r>
    </w:p>
    <w:p w14:paraId="76D9147A" w14:textId="25062CE9" w:rsidR="00902128" w:rsidRDefault="00902128" w:rsidP="00902128">
      <w:pPr>
        <w:pStyle w:val="ListParagraph"/>
        <w:numPr>
          <w:ilvl w:val="0"/>
          <w:numId w:val="36"/>
        </w:numPr>
        <w:spacing w:after="0"/>
        <w:jc w:val="both"/>
      </w:pPr>
      <w:r>
        <w:t>Desarrollo progresivo por fases</w:t>
      </w:r>
    </w:p>
    <w:p w14:paraId="03039378" w14:textId="719572CE" w:rsidR="00902128" w:rsidRDefault="00902128" w:rsidP="00902128">
      <w:pPr>
        <w:pStyle w:val="ListParagraph"/>
        <w:numPr>
          <w:ilvl w:val="0"/>
          <w:numId w:val="36"/>
        </w:numPr>
        <w:spacing w:after="0"/>
        <w:jc w:val="both"/>
      </w:pPr>
      <w:r>
        <w:t>Validación continua</w:t>
      </w:r>
    </w:p>
    <w:p w14:paraId="0CDE2A4D" w14:textId="2CB48541" w:rsidR="00902128" w:rsidRDefault="00902128" w:rsidP="00902128">
      <w:pPr>
        <w:pStyle w:val="ListParagraph"/>
        <w:numPr>
          <w:ilvl w:val="0"/>
          <w:numId w:val="36"/>
        </w:numPr>
        <w:spacing w:after="0"/>
        <w:jc w:val="both"/>
      </w:pPr>
      <w:r>
        <w:t>Ajustes oportunos</w:t>
      </w:r>
    </w:p>
    <w:p w14:paraId="62D9534B" w14:textId="3F810267" w:rsidR="00902128" w:rsidRDefault="00902128" w:rsidP="00902128">
      <w:pPr>
        <w:pStyle w:val="ListParagraph"/>
        <w:numPr>
          <w:ilvl w:val="0"/>
          <w:numId w:val="36"/>
        </w:numPr>
        <w:spacing w:after="0"/>
        <w:jc w:val="both"/>
      </w:pPr>
      <w:r>
        <w:t>Reducción de riesgos</w:t>
      </w:r>
    </w:p>
    <w:p w14:paraId="3E31A115" w14:textId="57F98E4F" w:rsidR="00902128" w:rsidRDefault="00902128" w:rsidP="00902128">
      <w:pPr>
        <w:pStyle w:val="ListParagraph"/>
        <w:numPr>
          <w:ilvl w:val="0"/>
          <w:numId w:val="36"/>
        </w:numPr>
        <w:spacing w:after="0"/>
        <w:jc w:val="both"/>
      </w:pPr>
      <w:r>
        <w:t>Mayor alineación entre componente educativo y técnico</w:t>
      </w:r>
    </w:p>
    <w:p w14:paraId="757A461B" w14:textId="77777777" w:rsidR="00902128" w:rsidRDefault="00902128" w:rsidP="00FD3611">
      <w:pPr>
        <w:spacing w:after="0"/>
        <w:jc w:val="both"/>
      </w:pPr>
    </w:p>
    <w:p w14:paraId="6227D4F9" w14:textId="07E9508C" w:rsidR="00902128" w:rsidRDefault="00902128" w:rsidP="00FD3611">
      <w:pPr>
        <w:spacing w:after="0"/>
        <w:jc w:val="both"/>
      </w:pPr>
      <w:r w:rsidRPr="00902128">
        <w:rPr>
          <w:rFonts w:hint="eastAsia"/>
        </w:rPr>
        <w:t>En lugar de un modelo lineal tradicional, se implementará un modelo iterativo basado en ciclos cortos de trabajo.</w:t>
      </w:r>
      <w:r w:rsidR="00F6573D">
        <w:t xml:space="preserve"> </w:t>
      </w:r>
      <w:r w:rsidR="00F6573D" w:rsidRPr="00F6573D">
        <w:t>Este modelo asegura que el producto final no sea una entrega cerrada sin revisión previa, sino el resultado de un proceso de construcción conjunta.</w:t>
      </w:r>
    </w:p>
    <w:p w14:paraId="156D933B" w14:textId="77777777" w:rsidR="00902128" w:rsidRDefault="00902128" w:rsidP="00FD3611">
      <w:pPr>
        <w:spacing w:after="0"/>
        <w:jc w:val="both"/>
      </w:pPr>
    </w:p>
    <w:p w14:paraId="1296E38F" w14:textId="7547CF19" w:rsidR="00D14B6E" w:rsidRDefault="00D14B6E" w:rsidP="00D14B6E">
      <w:pPr>
        <w:pStyle w:val="Heading3"/>
      </w:pPr>
      <w:bookmarkStart w:id="12" w:name="_Toc223079045"/>
      <w:r w:rsidRPr="00D14B6E">
        <w:t>Roles y Responsabilidades</w:t>
      </w:r>
      <w:bookmarkEnd w:id="12"/>
    </w:p>
    <w:p w14:paraId="6189E101" w14:textId="77777777" w:rsidR="00D14B6E" w:rsidRDefault="00D14B6E" w:rsidP="00FD3611">
      <w:pPr>
        <w:spacing w:after="0"/>
        <w:jc w:val="both"/>
      </w:pPr>
    </w:p>
    <w:p w14:paraId="66DEBF50" w14:textId="069E3480" w:rsidR="00D14B6E" w:rsidRPr="00D14B6E" w:rsidRDefault="00D14B6E" w:rsidP="00FD3611">
      <w:pPr>
        <w:spacing w:after="0"/>
        <w:jc w:val="both"/>
        <w:rPr>
          <w:b/>
          <w:bCs/>
        </w:rPr>
      </w:pPr>
      <w:r w:rsidRPr="00D14B6E">
        <w:rPr>
          <w:b/>
          <w:bCs/>
        </w:rPr>
        <w:t>APRENDES</w:t>
      </w:r>
    </w:p>
    <w:p w14:paraId="7DB08381" w14:textId="2FE80319" w:rsidR="00D14B6E" w:rsidRDefault="00D14B6E" w:rsidP="00D14B6E">
      <w:pPr>
        <w:pStyle w:val="ListParagraph"/>
        <w:numPr>
          <w:ilvl w:val="0"/>
          <w:numId w:val="37"/>
        </w:numPr>
        <w:spacing w:after="0"/>
        <w:jc w:val="both"/>
      </w:pPr>
      <w:r w:rsidRPr="00D14B6E">
        <w:t>Definir lineamientos pedagógicos.</w:t>
      </w:r>
    </w:p>
    <w:p w14:paraId="1F3A0324" w14:textId="16928A04" w:rsidR="00D14B6E" w:rsidRDefault="00D14B6E" w:rsidP="00D14B6E">
      <w:pPr>
        <w:pStyle w:val="ListParagraph"/>
        <w:numPr>
          <w:ilvl w:val="0"/>
          <w:numId w:val="37"/>
        </w:numPr>
        <w:spacing w:after="0"/>
        <w:jc w:val="both"/>
      </w:pPr>
      <w:r w:rsidRPr="00D14B6E">
        <w:t>Validar contenidos educativos.</w:t>
      </w:r>
    </w:p>
    <w:p w14:paraId="070817C6" w14:textId="7FAA9A47" w:rsidR="00D14B6E" w:rsidRDefault="00D14B6E" w:rsidP="00D14B6E">
      <w:pPr>
        <w:pStyle w:val="ListParagraph"/>
        <w:numPr>
          <w:ilvl w:val="0"/>
          <w:numId w:val="37"/>
        </w:numPr>
        <w:spacing w:after="0"/>
        <w:jc w:val="both"/>
      </w:pPr>
      <w:r w:rsidRPr="00D14B6E">
        <w:t>Priorizar funcionalidades desde la perspectiva del usuario.</w:t>
      </w:r>
    </w:p>
    <w:p w14:paraId="521F32B6" w14:textId="72104DF3" w:rsidR="00D14B6E" w:rsidRDefault="00D14B6E" w:rsidP="00D14B6E">
      <w:pPr>
        <w:pStyle w:val="ListParagraph"/>
        <w:numPr>
          <w:ilvl w:val="0"/>
          <w:numId w:val="37"/>
        </w:numPr>
        <w:spacing w:after="0"/>
        <w:jc w:val="both"/>
      </w:pPr>
      <w:r w:rsidRPr="00D14B6E">
        <w:t>Representar las necesidades del público objetivo.</w:t>
      </w:r>
    </w:p>
    <w:p w14:paraId="61844A1D" w14:textId="62AB1E5F" w:rsidR="00D14B6E" w:rsidRDefault="00D14B6E" w:rsidP="00D14B6E">
      <w:pPr>
        <w:pStyle w:val="ListParagraph"/>
        <w:numPr>
          <w:ilvl w:val="0"/>
          <w:numId w:val="37"/>
        </w:numPr>
        <w:spacing w:after="0"/>
        <w:jc w:val="both"/>
      </w:pPr>
      <w:r w:rsidRPr="00D14B6E">
        <w:t>Aprobar entregables parciales.</w:t>
      </w:r>
    </w:p>
    <w:p w14:paraId="56B0602B" w14:textId="77777777" w:rsidR="00D14B6E" w:rsidRDefault="00D14B6E" w:rsidP="00D14B6E">
      <w:pPr>
        <w:spacing w:after="0"/>
        <w:jc w:val="both"/>
      </w:pPr>
    </w:p>
    <w:p w14:paraId="0677B014" w14:textId="19421A45" w:rsidR="00D14B6E" w:rsidRPr="00080057" w:rsidRDefault="00D14B6E" w:rsidP="00D14B6E">
      <w:pPr>
        <w:spacing w:after="0"/>
        <w:jc w:val="both"/>
        <w:rPr>
          <w:b/>
          <w:bCs/>
        </w:rPr>
      </w:pPr>
      <w:r w:rsidRPr="00080057">
        <w:rPr>
          <w:b/>
          <w:bCs/>
        </w:rPr>
        <w:t>NICKRAMEN</w:t>
      </w:r>
    </w:p>
    <w:p w14:paraId="659637DB" w14:textId="38A3BEC0" w:rsidR="00D14B6E" w:rsidRDefault="00D14B6E" w:rsidP="00D14B6E">
      <w:pPr>
        <w:pStyle w:val="ListParagraph"/>
        <w:numPr>
          <w:ilvl w:val="0"/>
          <w:numId w:val="38"/>
        </w:numPr>
        <w:spacing w:after="0"/>
        <w:jc w:val="both"/>
      </w:pPr>
      <w:r w:rsidRPr="00D14B6E">
        <w:t>Diseñar y desarrollar la arquitectura tecnológica.</w:t>
      </w:r>
    </w:p>
    <w:p w14:paraId="198EAA32" w14:textId="0E0A8CA1" w:rsidR="00D14B6E" w:rsidRDefault="00D14B6E" w:rsidP="00D14B6E">
      <w:pPr>
        <w:pStyle w:val="ListParagraph"/>
        <w:numPr>
          <w:ilvl w:val="0"/>
          <w:numId w:val="38"/>
        </w:numPr>
        <w:spacing w:after="0"/>
        <w:jc w:val="both"/>
      </w:pPr>
      <w:r w:rsidRPr="00D14B6E">
        <w:t>Implementar funcionalidades priorizadas.</w:t>
      </w:r>
    </w:p>
    <w:p w14:paraId="03686F02" w14:textId="457EC7D0" w:rsidR="00D14B6E" w:rsidRDefault="00D14B6E" w:rsidP="00D14B6E">
      <w:pPr>
        <w:pStyle w:val="ListParagraph"/>
        <w:numPr>
          <w:ilvl w:val="0"/>
          <w:numId w:val="38"/>
        </w:numPr>
        <w:spacing w:after="0"/>
        <w:jc w:val="both"/>
      </w:pPr>
      <w:r w:rsidRPr="00D14B6E">
        <w:t>Garantizar estabilidad técnica.</w:t>
      </w:r>
    </w:p>
    <w:p w14:paraId="27CB7462" w14:textId="5E41696A" w:rsidR="00D14B6E" w:rsidRDefault="00D14B6E" w:rsidP="00D14B6E">
      <w:pPr>
        <w:pStyle w:val="ListParagraph"/>
        <w:numPr>
          <w:ilvl w:val="0"/>
          <w:numId w:val="38"/>
        </w:numPr>
        <w:spacing w:after="0"/>
        <w:jc w:val="both"/>
      </w:pPr>
      <w:r w:rsidRPr="00D14B6E">
        <w:t>Documentar avances y decisiones técnicas.</w:t>
      </w:r>
    </w:p>
    <w:p w14:paraId="33B67E80" w14:textId="0572E83F" w:rsidR="00D14B6E" w:rsidRDefault="00D14B6E" w:rsidP="00D14B6E">
      <w:pPr>
        <w:pStyle w:val="ListParagraph"/>
        <w:numPr>
          <w:ilvl w:val="0"/>
          <w:numId w:val="38"/>
        </w:numPr>
        <w:spacing w:after="0"/>
        <w:jc w:val="both"/>
      </w:pPr>
      <w:r w:rsidRPr="00D14B6E">
        <w:t>Proponer mejoras de usabilidad y optimización.</w:t>
      </w:r>
    </w:p>
    <w:p w14:paraId="5E0AEBA1" w14:textId="77777777" w:rsidR="00D14B6E" w:rsidRDefault="00D14B6E" w:rsidP="00FD3611">
      <w:pPr>
        <w:spacing w:after="0"/>
        <w:jc w:val="both"/>
      </w:pPr>
    </w:p>
    <w:p w14:paraId="20035956" w14:textId="0EAC33E9" w:rsidR="00D14B6E" w:rsidRDefault="00D36729" w:rsidP="00FD361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1F445CF" wp14:editId="04A7DC3B">
            <wp:extent cx="6327140" cy="21501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8368" w14:textId="77777777" w:rsidR="009B2BCA" w:rsidRDefault="009B2BCA" w:rsidP="00FD3611">
      <w:pPr>
        <w:spacing w:after="0"/>
        <w:jc w:val="both"/>
      </w:pPr>
    </w:p>
    <w:p w14:paraId="16EADA97" w14:textId="77777777" w:rsidR="00FD3611" w:rsidRDefault="00FD3611" w:rsidP="00FD3611">
      <w:pPr>
        <w:spacing w:after="0"/>
        <w:jc w:val="both"/>
      </w:pPr>
    </w:p>
    <w:p w14:paraId="0F9D7CB1" w14:textId="13D142AD" w:rsidR="00135072" w:rsidRDefault="00135072" w:rsidP="00153949">
      <w:pPr>
        <w:pStyle w:val="Heading2"/>
      </w:pPr>
      <w:bookmarkStart w:id="13" w:name="_Toc223079046"/>
      <w:r>
        <w:t xml:space="preserve">Alcance </w:t>
      </w:r>
      <w:r w:rsidR="00736AD6">
        <w:t>funcional y técnico</w:t>
      </w:r>
      <w:bookmarkEnd w:id="13"/>
    </w:p>
    <w:p w14:paraId="27C54182" w14:textId="77777777" w:rsidR="00135072" w:rsidRDefault="00135072" w:rsidP="00135072">
      <w:pPr>
        <w:spacing w:after="0"/>
        <w:jc w:val="both"/>
      </w:pPr>
    </w:p>
    <w:p w14:paraId="03505A0A" w14:textId="1A0A15A1" w:rsidR="00E433D9" w:rsidRDefault="00E433D9" w:rsidP="00E433D9">
      <w:pPr>
        <w:spacing w:after="0"/>
        <w:jc w:val="both"/>
      </w:pPr>
      <w:r w:rsidRPr="00E433D9">
        <w:t xml:space="preserve">El presente proyecto contempla el diseño y desarrollo </w:t>
      </w:r>
      <w:r w:rsidR="0041079F">
        <w:t>de</w:t>
      </w:r>
      <w:r w:rsidRPr="00E433D9">
        <w:t xml:space="preserve"> la Escuela Virtual de Diabetes, concebida como una plataforma web educativa orientada a la gestión y distribución de contenidos formativos relacionados con la diabetes y el estilo de vida saludable.</w:t>
      </w:r>
      <w:r w:rsidR="0050180E">
        <w:t xml:space="preserve"> </w:t>
      </w:r>
      <w:r w:rsidRPr="00E433D9">
        <w:t xml:space="preserve">El alcance del </w:t>
      </w:r>
      <w:r w:rsidR="0041079F">
        <w:t>proyecto</w:t>
      </w:r>
      <w:r w:rsidRPr="00E433D9">
        <w:t xml:space="preserve"> incluye la construcción de dos entornos principales: un portal administrativo para la gestión integral de la plataforma y un portal del estudiante para el acceso al contenido educativo y seguimiento del aprendizaje.</w:t>
      </w:r>
    </w:p>
    <w:p w14:paraId="05CAE67D" w14:textId="77777777" w:rsidR="00A1552A" w:rsidRDefault="00A1552A" w:rsidP="00E433D9">
      <w:pPr>
        <w:spacing w:after="0"/>
        <w:jc w:val="both"/>
      </w:pPr>
    </w:p>
    <w:p w14:paraId="66F70A24" w14:textId="0E79E48E" w:rsidR="00A1552A" w:rsidRDefault="00A1552A" w:rsidP="00153949">
      <w:pPr>
        <w:pStyle w:val="Heading3"/>
      </w:pPr>
      <w:bookmarkStart w:id="14" w:name="_Toc223079047"/>
      <w:r>
        <w:t>Alcance funcional</w:t>
      </w:r>
      <w:bookmarkEnd w:id="14"/>
    </w:p>
    <w:p w14:paraId="110D6D85" w14:textId="365C83E6" w:rsidR="00A1552A" w:rsidRDefault="00E82CF2" w:rsidP="00E433D9">
      <w:pPr>
        <w:spacing w:after="0"/>
        <w:jc w:val="both"/>
      </w:pPr>
      <w:r w:rsidRPr="00E82CF2">
        <w:t>Dentro del alcance de esta primera versión se consideran las siguientes capacidades:</w:t>
      </w:r>
    </w:p>
    <w:p w14:paraId="7078F230" w14:textId="77777777" w:rsidR="00A1552A" w:rsidRDefault="00A1552A" w:rsidP="00E433D9">
      <w:pPr>
        <w:spacing w:after="0"/>
        <w:jc w:val="both"/>
      </w:pPr>
    </w:p>
    <w:p w14:paraId="0B3F1F39" w14:textId="1DF6851F" w:rsidR="00135072" w:rsidRPr="003C2019" w:rsidRDefault="00A301D3" w:rsidP="004E7CBB">
      <w:pPr>
        <w:spacing w:after="0"/>
        <w:jc w:val="both"/>
        <w:rPr>
          <w:b/>
          <w:bCs/>
        </w:rPr>
      </w:pPr>
      <w:r w:rsidRPr="00A301D3">
        <w:rPr>
          <w:b/>
          <w:bCs/>
        </w:rPr>
        <w:t>Portal administrativo</w:t>
      </w:r>
    </w:p>
    <w:p w14:paraId="3FAD1CC6" w14:textId="59A71814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Gestión de usuarios y roles.</w:t>
      </w:r>
    </w:p>
    <w:p w14:paraId="3F0A0A6F" w14:textId="57BECF41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Creación, modificación y publicación de cursos.</w:t>
      </w:r>
    </w:p>
    <w:p w14:paraId="28BE66CE" w14:textId="45898919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Organización de cursos en módulos y lecciones.</w:t>
      </w:r>
    </w:p>
    <w:p w14:paraId="4F6784D6" w14:textId="037BF355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Gestión de recursos educativos por lección.</w:t>
      </w:r>
    </w:p>
    <w:p w14:paraId="5A48C6F1" w14:textId="0C3E6193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Creación y administración de evaluaciones.</w:t>
      </w:r>
    </w:p>
    <w:p w14:paraId="1B4CC2CD" w14:textId="37ED8318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 xml:space="preserve">Definición de criterios de </w:t>
      </w:r>
      <w:proofErr w:type="spellStart"/>
      <w:r w:rsidRPr="00A301D3">
        <w:t>completación</w:t>
      </w:r>
      <w:proofErr w:type="spellEnd"/>
      <w:r w:rsidRPr="00A301D3">
        <w:t xml:space="preserve"> de cursos.</w:t>
      </w:r>
    </w:p>
    <w:p w14:paraId="267EF7EB" w14:textId="1ECE96E9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Emisión automática de certificados.</w:t>
      </w:r>
    </w:p>
    <w:p w14:paraId="7A15B02C" w14:textId="068A3FCB" w:rsidR="00A301D3" w:rsidRDefault="00A301D3" w:rsidP="00A301D3">
      <w:pPr>
        <w:pStyle w:val="ListParagraph"/>
        <w:numPr>
          <w:ilvl w:val="0"/>
          <w:numId w:val="13"/>
        </w:numPr>
        <w:spacing w:after="0"/>
        <w:jc w:val="both"/>
      </w:pPr>
      <w:r w:rsidRPr="00A301D3">
        <w:t>Visualización de métricas de uso de la plataforma.</w:t>
      </w:r>
    </w:p>
    <w:p w14:paraId="7B0877B1" w14:textId="77777777" w:rsidR="00A301D3" w:rsidRDefault="00A301D3" w:rsidP="004E7CBB">
      <w:pPr>
        <w:spacing w:after="0"/>
        <w:jc w:val="both"/>
      </w:pPr>
    </w:p>
    <w:p w14:paraId="1264526B" w14:textId="53827CD2" w:rsidR="003C2019" w:rsidRDefault="003C2019" w:rsidP="004E7CBB">
      <w:pPr>
        <w:spacing w:after="0"/>
        <w:jc w:val="both"/>
      </w:pPr>
      <w:r w:rsidRPr="00A301D3">
        <w:rPr>
          <w:b/>
          <w:bCs/>
        </w:rPr>
        <w:t xml:space="preserve">Portal </w:t>
      </w:r>
      <w:r>
        <w:rPr>
          <w:b/>
          <w:bCs/>
        </w:rPr>
        <w:t>del estudiante</w:t>
      </w:r>
    </w:p>
    <w:p w14:paraId="6825717A" w14:textId="342C91A8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Registro e inicio de sesión en la plataforma.</w:t>
      </w:r>
    </w:p>
    <w:p w14:paraId="6D8A29F0" w14:textId="3D1FC26A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lastRenderedPageBreak/>
        <w:t>Exploración del catálogo de cursos disponibles.</w:t>
      </w:r>
    </w:p>
    <w:p w14:paraId="762CAC4B" w14:textId="4E52116B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Inscripción a cursos.</w:t>
      </w:r>
    </w:p>
    <w:p w14:paraId="4159CBBB" w14:textId="6F4E97BE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Acceso a módulos, lecciones y recursos educativos.</w:t>
      </w:r>
    </w:p>
    <w:p w14:paraId="02861B55" w14:textId="20860F9E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Realización de evaluaciones.</w:t>
      </w:r>
    </w:p>
    <w:p w14:paraId="262B059A" w14:textId="4238235F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Visualización del progreso por curso.</w:t>
      </w:r>
    </w:p>
    <w:p w14:paraId="4C8D4E47" w14:textId="5134BFCE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Obtención y descarga de certificados.</w:t>
      </w:r>
    </w:p>
    <w:p w14:paraId="28CDDD1F" w14:textId="40F29B56" w:rsidR="003C2019" w:rsidRDefault="003C2019" w:rsidP="003C2019">
      <w:pPr>
        <w:pStyle w:val="ListParagraph"/>
        <w:numPr>
          <w:ilvl w:val="0"/>
          <w:numId w:val="14"/>
        </w:numPr>
        <w:spacing w:after="0"/>
        <w:jc w:val="both"/>
      </w:pPr>
      <w:r w:rsidRPr="003C2019">
        <w:t>Recepción de notificaciones relacionadas con su actividad académica.</w:t>
      </w:r>
    </w:p>
    <w:p w14:paraId="33513A8B" w14:textId="7EBDED3B" w:rsidR="00F12959" w:rsidRDefault="00F12959" w:rsidP="003C2019">
      <w:pPr>
        <w:pStyle w:val="ListParagraph"/>
        <w:numPr>
          <w:ilvl w:val="0"/>
          <w:numId w:val="14"/>
        </w:numPr>
        <w:spacing w:after="0"/>
        <w:jc w:val="both"/>
      </w:pPr>
      <w:r>
        <w:t>Sección de anuncios.</w:t>
      </w:r>
    </w:p>
    <w:p w14:paraId="3EDCC5F7" w14:textId="69D542F0" w:rsidR="00F12959" w:rsidRDefault="00F12959" w:rsidP="003C2019">
      <w:pPr>
        <w:pStyle w:val="ListParagraph"/>
        <w:numPr>
          <w:ilvl w:val="0"/>
          <w:numId w:val="14"/>
        </w:numPr>
        <w:spacing w:after="0"/>
        <w:jc w:val="both"/>
      </w:pPr>
      <w:r>
        <w:t>Biblioteca de videos.</w:t>
      </w:r>
    </w:p>
    <w:p w14:paraId="49872374" w14:textId="77777777" w:rsidR="00F12527" w:rsidRDefault="00F12527" w:rsidP="004E7CBB">
      <w:pPr>
        <w:spacing w:after="0"/>
        <w:jc w:val="both"/>
      </w:pPr>
    </w:p>
    <w:p w14:paraId="3CC0204C" w14:textId="63FEF8F2" w:rsidR="000B484C" w:rsidRDefault="000B484C" w:rsidP="00153949">
      <w:pPr>
        <w:pStyle w:val="Heading3"/>
      </w:pPr>
      <w:bookmarkStart w:id="15" w:name="_Toc223079048"/>
      <w:r>
        <w:t>Alcance técnico</w:t>
      </w:r>
      <w:bookmarkEnd w:id="15"/>
    </w:p>
    <w:p w14:paraId="78A7918C" w14:textId="68AA2C6A" w:rsidR="003C2019" w:rsidRDefault="000B484C" w:rsidP="004E7CBB">
      <w:pPr>
        <w:spacing w:after="0"/>
        <w:jc w:val="both"/>
      </w:pPr>
      <w:r w:rsidRPr="000B484C">
        <w:t>El sistema será desarrollado como una aplicación web utilizando tecnología</w:t>
      </w:r>
      <w:r w:rsidR="00DD3A31">
        <w:t>s como</w:t>
      </w:r>
      <w:r w:rsidRPr="000B484C">
        <w:t xml:space="preserve"> ASP.NET Core</w:t>
      </w:r>
      <w:r w:rsidR="00BB44B2">
        <w:t xml:space="preserve">, </w:t>
      </w:r>
      <w:r w:rsidR="00DD3A31">
        <w:t>SQL Server</w:t>
      </w:r>
      <w:r w:rsidR="00BB44B2">
        <w:t xml:space="preserve"> y servicios en la nube;</w:t>
      </w:r>
      <w:r w:rsidRPr="000B484C">
        <w:t xml:space="preserve"> priorizando aspectos de estabilidad, seguridad y escalabilidad. La plataforma será accesible desde navegadores web modernos y estará diseñada bajo un enfoque responsive, permitiendo su uso en dispositivos de escritorio, </w:t>
      </w:r>
      <w:proofErr w:type="spellStart"/>
      <w:r w:rsidRPr="000B484C">
        <w:t>tablet</w:t>
      </w:r>
      <w:proofErr w:type="spellEnd"/>
      <w:r w:rsidRPr="000B484C">
        <w:t xml:space="preserve"> y móviles.</w:t>
      </w:r>
    </w:p>
    <w:p w14:paraId="1FA3BDE1" w14:textId="77777777" w:rsidR="003C2019" w:rsidRDefault="003C2019" w:rsidP="004E7CBB">
      <w:pPr>
        <w:spacing w:after="0"/>
        <w:jc w:val="both"/>
      </w:pPr>
    </w:p>
    <w:p w14:paraId="3AA9851E" w14:textId="51E6641A" w:rsidR="00D61273" w:rsidRDefault="00D61273" w:rsidP="00153949">
      <w:pPr>
        <w:pStyle w:val="Heading3"/>
      </w:pPr>
      <w:bookmarkStart w:id="16" w:name="_Toc223079049"/>
      <w:r>
        <w:t xml:space="preserve">Fuera del alcance del </w:t>
      </w:r>
      <w:r w:rsidR="009D16C4">
        <w:t>proyecto</w:t>
      </w:r>
      <w:bookmarkEnd w:id="16"/>
    </w:p>
    <w:p w14:paraId="1D426444" w14:textId="5B170E0F" w:rsidR="003C2019" w:rsidRDefault="00D61273" w:rsidP="004E7CBB">
      <w:pPr>
        <w:spacing w:after="0"/>
        <w:jc w:val="both"/>
      </w:pPr>
      <w:r w:rsidRPr="00D61273">
        <w:t>Con el fin de mantener un enfoque realista y viable para esta primera fase, quedan explícitamente fuera del alcance:</w:t>
      </w:r>
    </w:p>
    <w:p w14:paraId="5D6EE0AD" w14:textId="70A14264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Desarrollo de aplicaciones móviles nativas.</w:t>
      </w:r>
    </w:p>
    <w:p w14:paraId="60114B19" w14:textId="42C3D0AC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Procesamiento de pagos en línea.</w:t>
      </w:r>
    </w:p>
    <w:p w14:paraId="77B897E8" w14:textId="5A41FF0A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Integración con sistemas externos o plataformas de terceros.</w:t>
      </w:r>
    </w:p>
    <w:p w14:paraId="27EECE36" w14:textId="3DDF07C4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Funcionalidades avanzadas de analítica y reportes.</w:t>
      </w:r>
    </w:p>
    <w:p w14:paraId="00402DC2" w14:textId="0356D598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Automatizaciones complejas de comunicación o marketing.</w:t>
      </w:r>
    </w:p>
    <w:p w14:paraId="56782D9F" w14:textId="044ADACB" w:rsidR="00D61273" w:rsidRDefault="00D61273" w:rsidP="00D61273">
      <w:pPr>
        <w:pStyle w:val="ListParagraph"/>
        <w:numPr>
          <w:ilvl w:val="0"/>
          <w:numId w:val="15"/>
        </w:numPr>
        <w:spacing w:after="0"/>
        <w:jc w:val="both"/>
      </w:pPr>
      <w:r w:rsidRPr="00D61273">
        <w:t>Funciones clínicas o de monitoreo médico.</w:t>
      </w:r>
    </w:p>
    <w:p w14:paraId="280BCCE0" w14:textId="77777777" w:rsidR="00D61273" w:rsidRDefault="00D61273" w:rsidP="004E7CBB">
      <w:pPr>
        <w:spacing w:after="0"/>
        <w:jc w:val="both"/>
      </w:pPr>
    </w:p>
    <w:p w14:paraId="40268487" w14:textId="0078A7B4" w:rsidR="00F46044" w:rsidRDefault="00F46044" w:rsidP="00153949">
      <w:pPr>
        <w:pStyle w:val="Heading3"/>
      </w:pPr>
      <w:bookmarkStart w:id="17" w:name="_Toc223079050"/>
      <w:r>
        <w:t>Enfoque del alcance</w:t>
      </w:r>
      <w:bookmarkEnd w:id="17"/>
    </w:p>
    <w:p w14:paraId="139C321F" w14:textId="77777777" w:rsidR="00575A01" w:rsidRDefault="00575A01" w:rsidP="00575A01">
      <w:pPr>
        <w:spacing w:after="0"/>
        <w:jc w:val="both"/>
      </w:pPr>
      <w:r>
        <w:t>El</w:t>
      </w:r>
      <w:r w:rsidRPr="00AE23B3">
        <w:t xml:space="preserve"> proyecto busca asegurar un equilibrio entre impacto social, calidad educativa y sostenibilidad operativa, estableciendo una plataforma sólida para su desarrollo permanente y su futura expansión.</w:t>
      </w:r>
      <w:r>
        <w:t xml:space="preserve"> </w:t>
      </w:r>
      <w:r w:rsidRPr="00575A01">
        <w:t>El proyecto contempla:</w:t>
      </w:r>
    </w:p>
    <w:p w14:paraId="76AE3D80" w14:textId="77777777" w:rsidR="003A7B15" w:rsidRDefault="003A7B15" w:rsidP="00245B9A">
      <w:pPr>
        <w:pStyle w:val="ListParagraph"/>
        <w:numPr>
          <w:ilvl w:val="0"/>
          <w:numId w:val="16"/>
        </w:numPr>
        <w:spacing w:after="0"/>
        <w:jc w:val="both"/>
      </w:pPr>
      <w:r w:rsidRPr="003A7B15">
        <w:t>La puesta en marcha de un modelo educativo digital funcional y accesible.</w:t>
      </w:r>
    </w:p>
    <w:p w14:paraId="7E75A7B2" w14:textId="77777777" w:rsidR="003A7B15" w:rsidRDefault="003A7B15" w:rsidP="00245B9A">
      <w:pPr>
        <w:pStyle w:val="ListParagraph"/>
        <w:numPr>
          <w:ilvl w:val="0"/>
          <w:numId w:val="16"/>
        </w:numPr>
        <w:spacing w:after="0"/>
        <w:jc w:val="both"/>
      </w:pPr>
      <w:r w:rsidRPr="003A7B15">
        <w:t>La generación de una experiencia formativa que permita conocer el comportamiento, necesidades y nivel de participación de los usuarios.</w:t>
      </w:r>
    </w:p>
    <w:p w14:paraId="32558101" w14:textId="77777777" w:rsidR="003A7B15" w:rsidRDefault="003A7B15" w:rsidP="00245B9A">
      <w:pPr>
        <w:pStyle w:val="ListParagraph"/>
        <w:numPr>
          <w:ilvl w:val="0"/>
          <w:numId w:val="16"/>
        </w:numPr>
        <w:spacing w:after="0"/>
        <w:jc w:val="both"/>
      </w:pPr>
      <w:r w:rsidRPr="003A7B15">
        <w:t>La identificación de ajustes pedagógicos y técnicos para fortalecer el modelo educativo.</w:t>
      </w:r>
    </w:p>
    <w:p w14:paraId="092D22C1" w14:textId="6A24CA1D" w:rsidR="00245B9A" w:rsidRDefault="003A7B15" w:rsidP="00245B9A">
      <w:pPr>
        <w:pStyle w:val="ListParagraph"/>
        <w:numPr>
          <w:ilvl w:val="0"/>
          <w:numId w:val="16"/>
        </w:numPr>
        <w:spacing w:after="0"/>
        <w:jc w:val="both"/>
      </w:pPr>
      <w:r w:rsidRPr="003A7B15">
        <w:t>La construcción de una base tecnológica y metodológica que garantice su consolidación y crecimiento progresivo.</w:t>
      </w:r>
    </w:p>
    <w:p w14:paraId="16ED3746" w14:textId="77777777" w:rsidR="0050180E" w:rsidRDefault="0050180E" w:rsidP="0050180E">
      <w:pPr>
        <w:pStyle w:val="Heading2"/>
      </w:pPr>
      <w:bookmarkStart w:id="18" w:name="_Toc223079051"/>
      <w:r>
        <w:lastRenderedPageBreak/>
        <w:t>Diagrama de contexto del sistema</w:t>
      </w:r>
      <w:bookmarkEnd w:id="18"/>
    </w:p>
    <w:p w14:paraId="256E447C" w14:textId="77777777" w:rsidR="0050180E" w:rsidRDefault="0050180E" w:rsidP="0050180E">
      <w:pPr>
        <w:spacing w:after="0"/>
        <w:jc w:val="both"/>
      </w:pPr>
    </w:p>
    <w:p w14:paraId="12460A8A" w14:textId="77777777" w:rsidR="0050180E" w:rsidRDefault="0050180E" w:rsidP="0050180E">
      <w:pPr>
        <w:spacing w:after="0"/>
        <w:jc w:val="both"/>
      </w:pPr>
      <w:r>
        <w:rPr>
          <w:noProof/>
        </w:rPr>
        <w:drawing>
          <wp:inline distT="0" distB="0" distL="0" distR="0" wp14:anchorId="2540AC9B" wp14:editId="3D2A76AC">
            <wp:extent cx="6327140" cy="5841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58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FA2B" w14:textId="77777777" w:rsidR="0050180E" w:rsidRDefault="0050180E" w:rsidP="0050180E">
      <w:pPr>
        <w:spacing w:after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709"/>
      </w:tblGrid>
      <w:tr w:rsidR="0050180E" w14:paraId="6F4EB42C" w14:textId="77777777" w:rsidTr="00871551">
        <w:tc>
          <w:tcPr>
            <w:tcW w:w="2245" w:type="dxa"/>
            <w:shd w:val="clear" w:color="auto" w:fill="155DFC"/>
          </w:tcPr>
          <w:p w14:paraId="6DA019A3" w14:textId="77777777" w:rsidR="0050180E" w:rsidRPr="00AA3F8F" w:rsidRDefault="0050180E" w:rsidP="00871551">
            <w:pPr>
              <w:jc w:val="both"/>
              <w:rPr>
                <w:color w:val="FFFFFF" w:themeColor="background1"/>
              </w:rPr>
            </w:pPr>
            <w:r w:rsidRPr="00AA3F8F">
              <w:rPr>
                <w:color w:val="FFFFFF" w:themeColor="background1"/>
              </w:rPr>
              <w:t>Actor</w:t>
            </w:r>
          </w:p>
        </w:tc>
        <w:tc>
          <w:tcPr>
            <w:tcW w:w="7709" w:type="dxa"/>
            <w:shd w:val="clear" w:color="auto" w:fill="155DFC"/>
          </w:tcPr>
          <w:p w14:paraId="32047023" w14:textId="77777777" w:rsidR="0050180E" w:rsidRPr="00AA3F8F" w:rsidRDefault="0050180E" w:rsidP="00871551">
            <w:pPr>
              <w:jc w:val="both"/>
              <w:rPr>
                <w:color w:val="FFFFFF" w:themeColor="background1"/>
              </w:rPr>
            </w:pPr>
            <w:r w:rsidRPr="00AA3F8F">
              <w:rPr>
                <w:color w:val="FFFFFF" w:themeColor="background1"/>
              </w:rPr>
              <w:t>Función principal</w:t>
            </w:r>
          </w:p>
        </w:tc>
      </w:tr>
      <w:tr w:rsidR="0050180E" w14:paraId="03609EF7" w14:textId="77777777" w:rsidTr="00871551">
        <w:tc>
          <w:tcPr>
            <w:tcW w:w="2245" w:type="dxa"/>
          </w:tcPr>
          <w:p w14:paraId="3962E46F" w14:textId="77777777" w:rsidR="0050180E" w:rsidRDefault="0050180E" w:rsidP="00871551">
            <w:pPr>
              <w:jc w:val="both"/>
            </w:pPr>
            <w:r>
              <w:t>Administrador</w:t>
            </w:r>
          </w:p>
        </w:tc>
        <w:tc>
          <w:tcPr>
            <w:tcW w:w="7709" w:type="dxa"/>
          </w:tcPr>
          <w:p w14:paraId="21E25842" w14:textId="77777777" w:rsidR="0050180E" w:rsidRDefault="0050180E" w:rsidP="00871551">
            <w:pPr>
              <w:jc w:val="both"/>
            </w:pPr>
            <w:r w:rsidRPr="00AE21BE">
              <w:t>Gestiona el sistema, configura usuarios, roles y supervisa el funcionamiento general de la plataforma.</w:t>
            </w:r>
          </w:p>
        </w:tc>
      </w:tr>
      <w:tr w:rsidR="0050180E" w14:paraId="2E7382D7" w14:textId="77777777" w:rsidTr="00871551">
        <w:tc>
          <w:tcPr>
            <w:tcW w:w="2245" w:type="dxa"/>
          </w:tcPr>
          <w:p w14:paraId="2CBF2C0B" w14:textId="77777777" w:rsidR="0050180E" w:rsidRDefault="0050180E" w:rsidP="00871551">
            <w:pPr>
              <w:jc w:val="both"/>
            </w:pPr>
            <w:r>
              <w:t>Instructor</w:t>
            </w:r>
          </w:p>
        </w:tc>
        <w:tc>
          <w:tcPr>
            <w:tcW w:w="7709" w:type="dxa"/>
          </w:tcPr>
          <w:p w14:paraId="3D097252" w14:textId="77777777" w:rsidR="0050180E" w:rsidRDefault="0050180E" w:rsidP="00871551">
            <w:pPr>
              <w:jc w:val="both"/>
            </w:pPr>
            <w:r w:rsidRPr="00AE21BE">
              <w:t>Crea y publica cursos, módulos, lecciones y evaluaciones dentro de la plataforma educativa.</w:t>
            </w:r>
          </w:p>
        </w:tc>
      </w:tr>
      <w:tr w:rsidR="0050180E" w14:paraId="71DAAA8B" w14:textId="77777777" w:rsidTr="00871551">
        <w:tc>
          <w:tcPr>
            <w:tcW w:w="2245" w:type="dxa"/>
          </w:tcPr>
          <w:p w14:paraId="206F3DC9" w14:textId="77777777" w:rsidR="0050180E" w:rsidRDefault="0050180E" w:rsidP="00871551">
            <w:pPr>
              <w:jc w:val="both"/>
            </w:pPr>
            <w:r>
              <w:t>Estudiante</w:t>
            </w:r>
          </w:p>
        </w:tc>
        <w:tc>
          <w:tcPr>
            <w:tcW w:w="7709" w:type="dxa"/>
          </w:tcPr>
          <w:p w14:paraId="66A20D07" w14:textId="77777777" w:rsidR="0050180E" w:rsidRDefault="0050180E" w:rsidP="00871551">
            <w:pPr>
              <w:jc w:val="both"/>
            </w:pPr>
            <w:r w:rsidRPr="00AE21BE">
              <w:t>Accede al contenido educativo, realiza evaluaciones y obtiene certificados al completar los cursos.</w:t>
            </w:r>
          </w:p>
        </w:tc>
      </w:tr>
    </w:tbl>
    <w:p w14:paraId="2B1A1007" w14:textId="663CA864" w:rsidR="000E20E0" w:rsidRDefault="000E20E0" w:rsidP="000E20E0">
      <w:pPr>
        <w:spacing w:after="0"/>
        <w:rPr>
          <w:b/>
          <w:bCs/>
          <w:color w:val="155DFC"/>
          <w:sz w:val="44"/>
          <w:szCs w:val="44"/>
        </w:rPr>
      </w:pPr>
      <w:r w:rsidRPr="000E20E0">
        <w:rPr>
          <w:b/>
          <w:bCs/>
          <w:color w:val="155DFC"/>
          <w:sz w:val="44"/>
          <w:szCs w:val="44"/>
        </w:rPr>
        <w:lastRenderedPageBreak/>
        <w:t xml:space="preserve">Tabla de </w:t>
      </w:r>
      <w:r w:rsidR="003B38B3">
        <w:rPr>
          <w:b/>
          <w:bCs/>
          <w:color w:val="155DFC"/>
          <w:sz w:val="44"/>
          <w:szCs w:val="44"/>
        </w:rPr>
        <w:t>c</w:t>
      </w:r>
      <w:r w:rsidRPr="000E20E0">
        <w:rPr>
          <w:b/>
          <w:bCs/>
          <w:color w:val="155DFC"/>
          <w:sz w:val="44"/>
          <w:szCs w:val="44"/>
        </w:rPr>
        <w:t xml:space="preserve">aracterísticas </w:t>
      </w:r>
      <w:r w:rsidR="003B38B3">
        <w:rPr>
          <w:b/>
          <w:bCs/>
          <w:color w:val="155DFC"/>
          <w:sz w:val="44"/>
          <w:szCs w:val="44"/>
        </w:rPr>
        <w:t>f</w:t>
      </w:r>
      <w:r w:rsidRPr="000E20E0">
        <w:rPr>
          <w:b/>
          <w:bCs/>
          <w:color w:val="155DFC"/>
          <w:sz w:val="44"/>
          <w:szCs w:val="44"/>
        </w:rPr>
        <w:t>uncionales (</w:t>
      </w:r>
      <w:r w:rsidR="003B38B3">
        <w:rPr>
          <w:b/>
          <w:bCs/>
          <w:color w:val="155DFC"/>
          <w:sz w:val="44"/>
          <w:szCs w:val="44"/>
        </w:rPr>
        <w:t>e</w:t>
      </w:r>
      <w:r w:rsidRPr="000E20E0">
        <w:rPr>
          <w:b/>
          <w:bCs/>
          <w:color w:val="155DFC"/>
          <w:sz w:val="44"/>
          <w:szCs w:val="44"/>
        </w:rPr>
        <w:t xml:space="preserve">xperiencia de </w:t>
      </w:r>
      <w:r w:rsidR="003B38B3">
        <w:rPr>
          <w:b/>
          <w:bCs/>
          <w:color w:val="155DFC"/>
          <w:sz w:val="44"/>
          <w:szCs w:val="44"/>
        </w:rPr>
        <w:t>u</w:t>
      </w:r>
      <w:r w:rsidRPr="000E20E0">
        <w:rPr>
          <w:b/>
          <w:bCs/>
          <w:color w:val="155DFC"/>
          <w:sz w:val="44"/>
          <w:szCs w:val="44"/>
        </w:rPr>
        <w:t xml:space="preserve">suario y </w:t>
      </w:r>
      <w:r w:rsidR="003B38B3">
        <w:rPr>
          <w:b/>
          <w:bCs/>
          <w:color w:val="155DFC"/>
          <w:sz w:val="44"/>
          <w:szCs w:val="44"/>
        </w:rPr>
        <w:t>g</w:t>
      </w:r>
      <w:r w:rsidRPr="000E20E0">
        <w:rPr>
          <w:b/>
          <w:bCs/>
          <w:color w:val="155DFC"/>
          <w:sz w:val="44"/>
          <w:szCs w:val="44"/>
        </w:rPr>
        <w:t>estión)</w:t>
      </w:r>
    </w:p>
    <w:p w14:paraId="66ADFBC4" w14:textId="7BC5D68D" w:rsidR="003B38B3" w:rsidRDefault="003B38B3" w:rsidP="003B38B3">
      <w:pPr>
        <w:spacing w:after="0"/>
        <w:jc w:val="both"/>
      </w:pPr>
      <w:r w:rsidRPr="003B38B3">
        <w:t>Esta es la parte más visible para los usuarios finales (estudiantes, instructores,</w:t>
      </w:r>
      <w:r>
        <w:t xml:space="preserve"> </w:t>
      </w:r>
      <w:r w:rsidRPr="003B38B3">
        <w:t>administradores). Se centra en </w:t>
      </w:r>
      <w:r w:rsidRPr="003B38B3">
        <w:rPr>
          <w:i/>
          <w:iCs/>
        </w:rPr>
        <w:t>qué</w:t>
      </w:r>
      <w:r w:rsidRPr="003B38B3">
        <w:t> pueden hacer.</w:t>
      </w:r>
    </w:p>
    <w:p w14:paraId="5ADD03E7" w14:textId="77777777" w:rsidR="000E20E0" w:rsidRPr="000E20E0" w:rsidRDefault="000E20E0" w:rsidP="000E20E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023"/>
        <w:gridCol w:w="1884"/>
        <w:gridCol w:w="3032"/>
        <w:gridCol w:w="2542"/>
      </w:tblGrid>
      <w:tr w:rsidR="00A8358A" w14:paraId="55B05D72" w14:textId="77777777" w:rsidTr="003B38B3">
        <w:tc>
          <w:tcPr>
            <w:tcW w:w="473" w:type="dxa"/>
            <w:shd w:val="clear" w:color="auto" w:fill="155DFC"/>
          </w:tcPr>
          <w:p w14:paraId="1173C7B3" w14:textId="25C020A6" w:rsidR="000E20E0" w:rsidRPr="003B38B3" w:rsidRDefault="000E20E0" w:rsidP="000E20E0">
            <w:pPr>
              <w:rPr>
                <w:color w:val="FFFFFF" w:themeColor="background1"/>
              </w:rPr>
            </w:pPr>
            <w:r w:rsidRPr="003B38B3">
              <w:rPr>
                <w:rFonts w:hint="eastAsia"/>
                <w:color w:val="FFFFFF" w:themeColor="background1"/>
              </w:rPr>
              <w:t>#</w:t>
            </w:r>
          </w:p>
        </w:tc>
        <w:tc>
          <w:tcPr>
            <w:tcW w:w="2023" w:type="dxa"/>
            <w:shd w:val="clear" w:color="auto" w:fill="155DFC"/>
          </w:tcPr>
          <w:p w14:paraId="21C0DD32" w14:textId="5223B052" w:rsidR="000E20E0" w:rsidRPr="003B38B3" w:rsidRDefault="000E20E0" w:rsidP="000E20E0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 xml:space="preserve">Característica </w:t>
            </w:r>
          </w:p>
        </w:tc>
        <w:tc>
          <w:tcPr>
            <w:tcW w:w="1884" w:type="dxa"/>
            <w:shd w:val="clear" w:color="auto" w:fill="155DFC"/>
          </w:tcPr>
          <w:p w14:paraId="7EF27F5B" w14:textId="444FFF45" w:rsidR="000E20E0" w:rsidRPr="003B38B3" w:rsidRDefault="000E20E0" w:rsidP="000E20E0">
            <w:pPr>
              <w:rPr>
                <w:color w:val="FFFFFF" w:themeColor="background1"/>
              </w:rPr>
            </w:pPr>
            <w:r w:rsidRPr="003B38B3">
              <w:rPr>
                <w:rFonts w:hint="eastAsia"/>
                <w:color w:val="FFFFFF" w:themeColor="background1"/>
              </w:rPr>
              <w:t>Versi</w:t>
            </w:r>
            <w:r w:rsidRPr="003B38B3">
              <w:rPr>
                <w:color w:val="FFFFFF" w:themeColor="background1"/>
              </w:rPr>
              <w:t>ón actual</w:t>
            </w:r>
          </w:p>
        </w:tc>
        <w:tc>
          <w:tcPr>
            <w:tcW w:w="3032" w:type="dxa"/>
            <w:shd w:val="clear" w:color="auto" w:fill="155DFC"/>
          </w:tcPr>
          <w:p w14:paraId="380CCF1A" w14:textId="13365AFF" w:rsidR="000E20E0" w:rsidRPr="003B38B3" w:rsidRDefault="000E20E0" w:rsidP="000E20E0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>Versión mejorada</w:t>
            </w:r>
          </w:p>
        </w:tc>
        <w:tc>
          <w:tcPr>
            <w:tcW w:w="2542" w:type="dxa"/>
            <w:shd w:val="clear" w:color="auto" w:fill="155DFC"/>
          </w:tcPr>
          <w:p w14:paraId="5E71FAD3" w14:textId="328F0124" w:rsidR="000E20E0" w:rsidRPr="003B38B3" w:rsidRDefault="000E20E0" w:rsidP="000E20E0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>Beneficio de la mejora</w:t>
            </w:r>
          </w:p>
        </w:tc>
      </w:tr>
      <w:tr w:rsidR="00A8358A" w14:paraId="058895B5" w14:textId="77777777" w:rsidTr="003B38B3">
        <w:tc>
          <w:tcPr>
            <w:tcW w:w="473" w:type="dxa"/>
          </w:tcPr>
          <w:p w14:paraId="69FDD4B9" w14:textId="56B140F7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2023" w:type="dxa"/>
          </w:tcPr>
          <w:p w14:paraId="49D6B624" w14:textId="75DEEB58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Visualización de contenido</w:t>
            </w:r>
          </w:p>
        </w:tc>
        <w:tc>
          <w:tcPr>
            <w:tcW w:w="1884" w:type="dxa"/>
          </w:tcPr>
          <w:p w14:paraId="4D16635C" w14:textId="533FB3DF" w:rsidR="000E20E0" w:rsidRPr="00A8358A" w:rsidRDefault="000E20E0" w:rsidP="000E20E0">
            <w:pPr>
              <w:rPr>
                <w:sz w:val="22"/>
                <w:szCs w:val="22"/>
              </w:rPr>
            </w:pPr>
            <w:proofErr w:type="spellStart"/>
            <w:r w:rsidRPr="00A8358A">
              <w:rPr>
                <w:sz w:val="22"/>
                <w:szCs w:val="22"/>
              </w:rPr>
              <w:t>PDFs</w:t>
            </w:r>
            <w:proofErr w:type="spellEnd"/>
            <w:r w:rsidRPr="00A8358A">
              <w:rPr>
                <w:sz w:val="22"/>
                <w:szCs w:val="22"/>
              </w:rPr>
              <w:t xml:space="preserve"> estáticos dentro del portal.</w:t>
            </w:r>
          </w:p>
        </w:tc>
        <w:tc>
          <w:tcPr>
            <w:tcW w:w="3032" w:type="dxa"/>
          </w:tcPr>
          <w:p w14:paraId="6EEEA9EB" w14:textId="48C2ACFD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Textos enriquecidos, videos, actividades.</w:t>
            </w:r>
          </w:p>
        </w:tc>
        <w:tc>
          <w:tcPr>
            <w:tcW w:w="2542" w:type="dxa"/>
          </w:tcPr>
          <w:p w14:paraId="54F992FB" w14:textId="76743B06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 xml:space="preserve">Mayor </w:t>
            </w:r>
            <w:proofErr w:type="spellStart"/>
            <w:r w:rsidRPr="00A8358A">
              <w:rPr>
                <w:sz w:val="22"/>
                <w:szCs w:val="22"/>
              </w:rPr>
              <w:t>engagement</w:t>
            </w:r>
            <w:proofErr w:type="spellEnd"/>
            <w:r w:rsidRPr="00A8358A">
              <w:rPr>
                <w:sz w:val="22"/>
                <w:szCs w:val="22"/>
              </w:rPr>
              <w:t xml:space="preserve"> y adaptación a diferentes estilos de aprendizaje.</w:t>
            </w:r>
          </w:p>
        </w:tc>
      </w:tr>
      <w:tr w:rsidR="00A8358A" w14:paraId="2179AC77" w14:textId="77777777" w:rsidTr="003B38B3">
        <w:tc>
          <w:tcPr>
            <w:tcW w:w="473" w:type="dxa"/>
          </w:tcPr>
          <w:p w14:paraId="63E3F128" w14:textId="69163A91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2023" w:type="dxa"/>
          </w:tcPr>
          <w:p w14:paraId="3AA77269" w14:textId="78830BAA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Evaluación</w:t>
            </w:r>
          </w:p>
        </w:tc>
        <w:tc>
          <w:tcPr>
            <w:tcW w:w="1884" w:type="dxa"/>
          </w:tcPr>
          <w:p w14:paraId="44DCE8AE" w14:textId="457586D7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No existe.</w:t>
            </w:r>
          </w:p>
        </w:tc>
        <w:tc>
          <w:tcPr>
            <w:tcW w:w="3032" w:type="dxa"/>
          </w:tcPr>
          <w:p w14:paraId="69D74070" w14:textId="35CD3E34" w:rsidR="000E20E0" w:rsidRPr="00A8358A" w:rsidRDefault="000E20E0" w:rsidP="000E20E0">
            <w:pPr>
              <w:rPr>
                <w:sz w:val="22"/>
                <w:szCs w:val="22"/>
              </w:rPr>
            </w:pPr>
            <w:proofErr w:type="spellStart"/>
            <w:r w:rsidRPr="00A8358A">
              <w:rPr>
                <w:sz w:val="22"/>
                <w:szCs w:val="22"/>
              </w:rPr>
              <w:t>Quizzes</w:t>
            </w:r>
            <w:proofErr w:type="spellEnd"/>
            <w:r w:rsidRPr="00A8358A">
              <w:rPr>
                <w:sz w:val="22"/>
                <w:szCs w:val="22"/>
              </w:rPr>
              <w:t>, exámenes, tareas y encuestas.</w:t>
            </w:r>
          </w:p>
        </w:tc>
        <w:tc>
          <w:tcPr>
            <w:tcW w:w="2542" w:type="dxa"/>
          </w:tcPr>
          <w:p w14:paraId="01CFF1BE" w14:textId="0197D2AE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Mide la comprensión y consolida el conocimiento de forma inmediata.</w:t>
            </w:r>
          </w:p>
        </w:tc>
      </w:tr>
      <w:tr w:rsidR="00A8358A" w14:paraId="6FFC3B0A" w14:textId="77777777" w:rsidTr="003B38B3">
        <w:tc>
          <w:tcPr>
            <w:tcW w:w="473" w:type="dxa"/>
          </w:tcPr>
          <w:p w14:paraId="53DA0BAD" w14:textId="14D1A9AA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2023" w:type="dxa"/>
          </w:tcPr>
          <w:p w14:paraId="6EFED066" w14:textId="0DC3BE18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Seguimiento del progreso</w:t>
            </w:r>
          </w:p>
        </w:tc>
        <w:tc>
          <w:tcPr>
            <w:tcW w:w="1884" w:type="dxa"/>
          </w:tcPr>
          <w:p w14:paraId="408DD01E" w14:textId="6AE840DE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Básica.</w:t>
            </w:r>
          </w:p>
        </w:tc>
        <w:tc>
          <w:tcPr>
            <w:tcW w:w="3032" w:type="dxa"/>
          </w:tcPr>
          <w:p w14:paraId="1B75DA81" w14:textId="1D757DAC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Barra de progreso visual por lección, módulo y curso. Indicador de "completado" para cada actividad.</w:t>
            </w:r>
          </w:p>
        </w:tc>
        <w:tc>
          <w:tcPr>
            <w:tcW w:w="2542" w:type="dxa"/>
          </w:tcPr>
          <w:p w14:paraId="134C44E8" w14:textId="1E5FC83D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Motiva al estudiante al ver su avance y le da claridad sobre lo que falta.</w:t>
            </w:r>
          </w:p>
        </w:tc>
      </w:tr>
      <w:tr w:rsidR="00A8358A" w14:paraId="7495BC6F" w14:textId="77777777" w:rsidTr="003B38B3">
        <w:tc>
          <w:tcPr>
            <w:tcW w:w="473" w:type="dxa"/>
          </w:tcPr>
          <w:p w14:paraId="3A71E8C4" w14:textId="4A66A231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2023" w:type="dxa"/>
          </w:tcPr>
          <w:p w14:paraId="3EFB840A" w14:textId="0DE12C54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Emisión de certificados</w:t>
            </w:r>
          </w:p>
        </w:tc>
        <w:tc>
          <w:tcPr>
            <w:tcW w:w="1884" w:type="dxa"/>
          </w:tcPr>
          <w:p w14:paraId="52054F7E" w14:textId="2ED35028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No existe.</w:t>
            </w:r>
          </w:p>
        </w:tc>
        <w:tc>
          <w:tcPr>
            <w:tcW w:w="3032" w:type="dxa"/>
          </w:tcPr>
          <w:p w14:paraId="30C78923" w14:textId="39068427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Generación automática de certificados digitales en PDF al cumplir los criterios de aprobación.</w:t>
            </w:r>
          </w:p>
        </w:tc>
        <w:tc>
          <w:tcPr>
            <w:tcW w:w="2542" w:type="dxa"/>
          </w:tcPr>
          <w:p w14:paraId="71E4E0EC" w14:textId="628AAF07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Incrementa la motivación y el valor percibido del curso. Proporciona un logro tangible.</w:t>
            </w:r>
          </w:p>
        </w:tc>
      </w:tr>
      <w:tr w:rsidR="00A8358A" w14:paraId="57DDABDE" w14:textId="77777777" w:rsidTr="003B38B3">
        <w:tc>
          <w:tcPr>
            <w:tcW w:w="473" w:type="dxa"/>
          </w:tcPr>
          <w:p w14:paraId="2F6AF486" w14:textId="5E691DEC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2023" w:type="dxa"/>
          </w:tcPr>
          <w:p w14:paraId="35337872" w14:textId="2EDFF74E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Biblioteca de contenidos</w:t>
            </w:r>
          </w:p>
        </w:tc>
        <w:tc>
          <w:tcPr>
            <w:tcW w:w="1884" w:type="dxa"/>
          </w:tcPr>
          <w:p w14:paraId="12A076FF" w14:textId="3860CB50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 xml:space="preserve">No organizada (solo listado de </w:t>
            </w:r>
            <w:proofErr w:type="spellStart"/>
            <w:r w:rsidRPr="00A8358A">
              <w:rPr>
                <w:sz w:val="22"/>
                <w:szCs w:val="22"/>
              </w:rPr>
              <w:t>PDFs</w:t>
            </w:r>
            <w:proofErr w:type="spellEnd"/>
            <w:r w:rsidRPr="00A8358A">
              <w:rPr>
                <w:sz w:val="22"/>
                <w:szCs w:val="22"/>
              </w:rPr>
              <w:t>).</w:t>
            </w:r>
          </w:p>
        </w:tc>
        <w:tc>
          <w:tcPr>
            <w:tcW w:w="3032" w:type="dxa"/>
          </w:tcPr>
          <w:p w14:paraId="3101D65A" w14:textId="344EFD4B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Biblioteca multimedia con filtros por categoría, instructor, nivel.</w:t>
            </w:r>
          </w:p>
        </w:tc>
        <w:tc>
          <w:tcPr>
            <w:tcW w:w="2542" w:type="dxa"/>
          </w:tcPr>
          <w:p w14:paraId="2E88F9A3" w14:textId="62E846FB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Facilita la búsqueda de contenido específico y fomenta la exploración.</w:t>
            </w:r>
          </w:p>
        </w:tc>
      </w:tr>
      <w:tr w:rsidR="00A8358A" w14:paraId="6E55F473" w14:textId="77777777" w:rsidTr="003B38B3">
        <w:tc>
          <w:tcPr>
            <w:tcW w:w="473" w:type="dxa"/>
          </w:tcPr>
          <w:p w14:paraId="6E1752B1" w14:textId="01ADC4B3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2023" w:type="dxa"/>
          </w:tcPr>
          <w:p w14:paraId="0FCC317C" w14:textId="37B9B7B1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Reportes de rendimiento</w:t>
            </w:r>
          </w:p>
        </w:tc>
        <w:tc>
          <w:tcPr>
            <w:tcW w:w="1884" w:type="dxa"/>
          </w:tcPr>
          <w:p w14:paraId="27932C27" w14:textId="5F0028C4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hay.</w:t>
            </w:r>
          </w:p>
        </w:tc>
        <w:tc>
          <w:tcPr>
            <w:tcW w:w="3032" w:type="dxa"/>
          </w:tcPr>
          <w:p w14:paraId="5411A04B" w14:textId="368A4D46" w:rsidR="000E20E0" w:rsidRPr="00A8358A" w:rsidRDefault="00A8358A" w:rsidP="000E20E0">
            <w:pPr>
              <w:rPr>
                <w:sz w:val="22"/>
                <w:szCs w:val="22"/>
              </w:rPr>
            </w:pPr>
            <w:proofErr w:type="spellStart"/>
            <w:r w:rsidRPr="00A8358A">
              <w:rPr>
                <w:sz w:val="22"/>
                <w:szCs w:val="22"/>
              </w:rPr>
              <w:t>Dashboard</w:t>
            </w:r>
            <w:proofErr w:type="spellEnd"/>
            <w:r w:rsidRPr="00A8358A">
              <w:rPr>
                <w:sz w:val="22"/>
                <w:szCs w:val="22"/>
              </w:rPr>
              <w:t xml:space="preserve"> para el estudiante con notas</w:t>
            </w:r>
            <w:r>
              <w:rPr>
                <w:sz w:val="22"/>
                <w:szCs w:val="22"/>
              </w:rPr>
              <w:t xml:space="preserve"> </w:t>
            </w:r>
            <w:r w:rsidRPr="00A8358A">
              <w:rPr>
                <w:sz w:val="22"/>
                <w:szCs w:val="22"/>
              </w:rPr>
              <w:t>y logros. Reportes detallados para instructores</w:t>
            </w:r>
            <w:r>
              <w:rPr>
                <w:sz w:val="22"/>
                <w:szCs w:val="22"/>
              </w:rPr>
              <w:t xml:space="preserve"> o </w:t>
            </w:r>
            <w:r w:rsidRPr="00A8358A">
              <w:rPr>
                <w:sz w:val="22"/>
                <w:szCs w:val="22"/>
              </w:rPr>
              <w:t xml:space="preserve">administradores </w:t>
            </w:r>
          </w:p>
        </w:tc>
        <w:tc>
          <w:tcPr>
            <w:tcW w:w="2542" w:type="dxa"/>
          </w:tcPr>
          <w:p w14:paraId="433F4C11" w14:textId="61777775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Permite la toma de decisiones basada en datos para mejorar cursos o detectar alumnos en riesgo.</w:t>
            </w:r>
          </w:p>
        </w:tc>
      </w:tr>
      <w:tr w:rsidR="00A8358A" w14:paraId="1431C641" w14:textId="77777777" w:rsidTr="003B38B3">
        <w:tc>
          <w:tcPr>
            <w:tcW w:w="473" w:type="dxa"/>
          </w:tcPr>
          <w:p w14:paraId="728FDC88" w14:textId="025FB1F7" w:rsidR="000E20E0" w:rsidRPr="00A8358A" w:rsidRDefault="000E20E0" w:rsidP="000E20E0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2023" w:type="dxa"/>
          </w:tcPr>
          <w:p w14:paraId="140C37E2" w14:textId="6A00CB52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Notificaciones y comunicación</w:t>
            </w:r>
          </w:p>
        </w:tc>
        <w:tc>
          <w:tcPr>
            <w:tcW w:w="1884" w:type="dxa"/>
          </w:tcPr>
          <w:p w14:paraId="33C890ED" w14:textId="3238D808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 (todo manual).</w:t>
            </w:r>
          </w:p>
        </w:tc>
        <w:tc>
          <w:tcPr>
            <w:tcW w:w="3032" w:type="dxa"/>
          </w:tcPr>
          <w:p w14:paraId="306C93F0" w14:textId="21E1C9C7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 xml:space="preserve">Sistema de emails </w:t>
            </w:r>
            <w:r>
              <w:rPr>
                <w:sz w:val="22"/>
                <w:szCs w:val="22"/>
              </w:rPr>
              <w:t xml:space="preserve">o notificaciones </w:t>
            </w:r>
            <w:r w:rsidRPr="00A8358A">
              <w:rPr>
                <w:sz w:val="22"/>
                <w:szCs w:val="22"/>
              </w:rPr>
              <w:t>automátic</w:t>
            </w:r>
            <w:r>
              <w:rPr>
                <w:sz w:val="22"/>
                <w:szCs w:val="22"/>
              </w:rPr>
              <w:t>a</w:t>
            </w:r>
            <w:r w:rsidRPr="00A8358A">
              <w:rPr>
                <w:sz w:val="22"/>
                <w:szCs w:val="22"/>
              </w:rPr>
              <w:t>s: bienvenida, recordatorios, notificación de nuevos cursos, confirmación de certificados.</w:t>
            </w:r>
          </w:p>
        </w:tc>
        <w:tc>
          <w:tcPr>
            <w:tcW w:w="2542" w:type="dxa"/>
          </w:tcPr>
          <w:p w14:paraId="50742EBC" w14:textId="1E864462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Mejora la retención de estudiantes y la comunicación institucional.</w:t>
            </w:r>
          </w:p>
        </w:tc>
      </w:tr>
      <w:tr w:rsidR="00FE0E4D" w14:paraId="3BCACDEA" w14:textId="77777777" w:rsidTr="003B38B3">
        <w:tc>
          <w:tcPr>
            <w:tcW w:w="473" w:type="dxa"/>
          </w:tcPr>
          <w:p w14:paraId="10846F03" w14:textId="5557F1EC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8</w:t>
            </w:r>
          </w:p>
        </w:tc>
        <w:tc>
          <w:tcPr>
            <w:tcW w:w="2023" w:type="dxa"/>
          </w:tcPr>
          <w:p w14:paraId="43A3899A" w14:textId="20AE65BB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cursos</w:t>
            </w:r>
          </w:p>
        </w:tc>
        <w:tc>
          <w:tcPr>
            <w:tcW w:w="1884" w:type="dxa"/>
          </w:tcPr>
          <w:p w14:paraId="73E2A5AB" w14:textId="7EC34DA4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 xml:space="preserve">Carga manual de </w:t>
            </w:r>
            <w:proofErr w:type="spellStart"/>
            <w:r w:rsidRPr="00A8358A">
              <w:rPr>
                <w:sz w:val="22"/>
                <w:szCs w:val="22"/>
              </w:rPr>
              <w:t>PDFs</w:t>
            </w:r>
            <w:proofErr w:type="spellEnd"/>
            <w:r w:rsidRPr="00A8358A">
              <w:rPr>
                <w:sz w:val="22"/>
                <w:szCs w:val="22"/>
              </w:rPr>
              <w:t>.</w:t>
            </w:r>
          </w:p>
        </w:tc>
        <w:tc>
          <w:tcPr>
            <w:tcW w:w="3032" w:type="dxa"/>
          </w:tcPr>
          <w:p w14:paraId="58FA9152" w14:textId="7E8E982C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 xml:space="preserve">Editor de cursos intuitivo para crear módulos, lecciones y evaluaciones. </w:t>
            </w:r>
          </w:p>
        </w:tc>
        <w:tc>
          <w:tcPr>
            <w:tcW w:w="2542" w:type="dxa"/>
          </w:tcPr>
          <w:p w14:paraId="1FA5EEE7" w14:textId="0905F132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Agiliza la creación y actualización de contenido, ahorrando tiempo administrativo.</w:t>
            </w:r>
          </w:p>
        </w:tc>
      </w:tr>
      <w:tr w:rsidR="00FE0E4D" w14:paraId="2C28DE8C" w14:textId="77777777" w:rsidTr="003B38B3">
        <w:tc>
          <w:tcPr>
            <w:tcW w:w="473" w:type="dxa"/>
          </w:tcPr>
          <w:p w14:paraId="6E4A541C" w14:textId="29E8D61C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9</w:t>
            </w:r>
          </w:p>
        </w:tc>
        <w:tc>
          <w:tcPr>
            <w:tcW w:w="2023" w:type="dxa"/>
          </w:tcPr>
          <w:p w14:paraId="3489A8AA" w14:textId="755EDA47" w:rsidR="000E20E0" w:rsidRPr="00A8358A" w:rsidRDefault="00A8358A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Perfiles de usuario y roles</w:t>
            </w:r>
          </w:p>
        </w:tc>
        <w:tc>
          <w:tcPr>
            <w:tcW w:w="1884" w:type="dxa"/>
          </w:tcPr>
          <w:p w14:paraId="20184A37" w14:textId="063A86C7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Roles básicos.</w:t>
            </w:r>
          </w:p>
        </w:tc>
        <w:tc>
          <w:tcPr>
            <w:tcW w:w="3032" w:type="dxa"/>
          </w:tcPr>
          <w:p w14:paraId="5EE3EC42" w14:textId="58201D61" w:rsidR="000E20E0" w:rsidRPr="00FE0E4D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Perfiles diferenciados: Estudiante (su progreso), Instructor (cursos</w:t>
            </w:r>
            <w:r>
              <w:rPr>
                <w:sz w:val="22"/>
                <w:szCs w:val="22"/>
              </w:rPr>
              <w:t>)</w:t>
            </w:r>
            <w:r w:rsidRPr="00FE0E4D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a</w:t>
            </w:r>
            <w:r w:rsidRPr="00FE0E4D">
              <w:rPr>
                <w:sz w:val="22"/>
                <w:szCs w:val="22"/>
              </w:rPr>
              <w:t>dministrador (gestión total).</w:t>
            </w:r>
          </w:p>
        </w:tc>
        <w:tc>
          <w:tcPr>
            <w:tcW w:w="2542" w:type="dxa"/>
          </w:tcPr>
          <w:p w14:paraId="68EB765E" w14:textId="4D5C7EB2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Mejora la seguridad y organiza las responsabilidades dentro de la plataforma.</w:t>
            </w:r>
          </w:p>
        </w:tc>
      </w:tr>
      <w:tr w:rsidR="00FE0E4D" w14:paraId="72CE01FA" w14:textId="77777777" w:rsidTr="003B38B3">
        <w:tc>
          <w:tcPr>
            <w:tcW w:w="473" w:type="dxa"/>
          </w:tcPr>
          <w:p w14:paraId="36EE7800" w14:textId="6BC135B4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023" w:type="dxa"/>
          </w:tcPr>
          <w:p w14:paraId="757E7B5A" w14:textId="72D37C5E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Manejo de versiones de contenido</w:t>
            </w:r>
          </w:p>
        </w:tc>
        <w:tc>
          <w:tcPr>
            <w:tcW w:w="1884" w:type="dxa"/>
          </w:tcPr>
          <w:p w14:paraId="104F265B" w14:textId="07FB7378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Se reemplaza el PDF sin control.</w:t>
            </w:r>
          </w:p>
        </w:tc>
        <w:tc>
          <w:tcPr>
            <w:tcW w:w="3032" w:type="dxa"/>
          </w:tcPr>
          <w:p w14:paraId="477F31DF" w14:textId="4B200445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 xml:space="preserve">Historial de versiones de cada lección. </w:t>
            </w:r>
          </w:p>
        </w:tc>
        <w:tc>
          <w:tcPr>
            <w:tcW w:w="2542" w:type="dxa"/>
          </w:tcPr>
          <w:p w14:paraId="75A9166B" w14:textId="5716A5DD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Permite auditoría y control de calidad del contenido educativo.</w:t>
            </w:r>
          </w:p>
        </w:tc>
      </w:tr>
      <w:tr w:rsidR="00FE0E4D" w14:paraId="12A10CA8" w14:textId="77777777" w:rsidTr="003B38B3">
        <w:tc>
          <w:tcPr>
            <w:tcW w:w="473" w:type="dxa"/>
          </w:tcPr>
          <w:p w14:paraId="642EBE71" w14:textId="3158CC35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11</w:t>
            </w:r>
          </w:p>
        </w:tc>
        <w:tc>
          <w:tcPr>
            <w:tcW w:w="2023" w:type="dxa"/>
          </w:tcPr>
          <w:p w14:paraId="704CE12B" w14:textId="2171FB57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Exportación de datos</w:t>
            </w:r>
          </w:p>
        </w:tc>
        <w:tc>
          <w:tcPr>
            <w:tcW w:w="1884" w:type="dxa"/>
          </w:tcPr>
          <w:p w14:paraId="506732F2" w14:textId="0F6372A6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disponible.</w:t>
            </w:r>
          </w:p>
        </w:tc>
        <w:tc>
          <w:tcPr>
            <w:tcW w:w="3032" w:type="dxa"/>
          </w:tcPr>
          <w:p w14:paraId="221A3F5D" w14:textId="4677286C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Exportar listados de estudiante</w:t>
            </w:r>
            <w:r>
              <w:rPr>
                <w:sz w:val="22"/>
                <w:szCs w:val="22"/>
              </w:rPr>
              <w:t xml:space="preserve">s </w:t>
            </w:r>
            <w:r w:rsidRPr="00FE0E4D">
              <w:rPr>
                <w:sz w:val="22"/>
                <w:szCs w:val="22"/>
              </w:rPr>
              <w:t>y reportes a Excel</w:t>
            </w:r>
            <w:r>
              <w:rPr>
                <w:sz w:val="22"/>
                <w:szCs w:val="22"/>
              </w:rPr>
              <w:t xml:space="preserve"> </w:t>
            </w:r>
            <w:r w:rsidRPr="00FE0E4D">
              <w:rPr>
                <w:sz w:val="22"/>
                <w:szCs w:val="22"/>
              </w:rPr>
              <w:t>o PDF.</w:t>
            </w:r>
          </w:p>
        </w:tc>
        <w:tc>
          <w:tcPr>
            <w:tcW w:w="2542" w:type="dxa"/>
          </w:tcPr>
          <w:p w14:paraId="63FD9745" w14:textId="0A01CDC5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Facilita el análisis externo y la generación de informes institucionales.</w:t>
            </w:r>
          </w:p>
        </w:tc>
      </w:tr>
      <w:tr w:rsidR="00FE0E4D" w14:paraId="6BDCF10D" w14:textId="77777777" w:rsidTr="003B38B3">
        <w:tc>
          <w:tcPr>
            <w:tcW w:w="473" w:type="dxa"/>
          </w:tcPr>
          <w:p w14:paraId="35913373" w14:textId="052C0266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12</w:t>
            </w:r>
          </w:p>
        </w:tc>
        <w:tc>
          <w:tcPr>
            <w:tcW w:w="2023" w:type="dxa"/>
          </w:tcPr>
          <w:p w14:paraId="1E6F80AC" w14:textId="00D053EF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Accesibilidad (personas con discapacidad)</w:t>
            </w:r>
          </w:p>
        </w:tc>
        <w:tc>
          <w:tcPr>
            <w:tcW w:w="1884" w:type="dxa"/>
          </w:tcPr>
          <w:p w14:paraId="36A7FB4F" w14:textId="480C9970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No considerada.</w:t>
            </w:r>
          </w:p>
        </w:tc>
        <w:tc>
          <w:tcPr>
            <w:tcW w:w="3032" w:type="dxa"/>
          </w:tcPr>
          <w:p w14:paraId="6560E1B6" w14:textId="2FF0DC29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Soporte para lectores de pantalla, navegación por teclado, subtítulos en videos y opciones de contraste.</w:t>
            </w:r>
          </w:p>
        </w:tc>
        <w:tc>
          <w:tcPr>
            <w:tcW w:w="2542" w:type="dxa"/>
          </w:tcPr>
          <w:p w14:paraId="50BFDF0E" w14:textId="14FCC73D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Cumple con normativas internacionales y hace la educación inclusiva.</w:t>
            </w:r>
          </w:p>
        </w:tc>
      </w:tr>
      <w:tr w:rsidR="00FE0E4D" w14:paraId="22B4A9B9" w14:textId="77777777" w:rsidTr="003B38B3">
        <w:tc>
          <w:tcPr>
            <w:tcW w:w="473" w:type="dxa"/>
          </w:tcPr>
          <w:p w14:paraId="16187F2E" w14:textId="7C5DE3D6" w:rsidR="00A8358A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13</w:t>
            </w:r>
          </w:p>
        </w:tc>
        <w:tc>
          <w:tcPr>
            <w:tcW w:w="2023" w:type="dxa"/>
          </w:tcPr>
          <w:p w14:paraId="44D3BA23" w14:textId="3BAC0B52" w:rsidR="000E20E0" w:rsidRPr="00A8358A" w:rsidRDefault="00FE0E4D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Requisitos de aprobación de cursos</w:t>
            </w:r>
          </w:p>
        </w:tc>
        <w:tc>
          <w:tcPr>
            <w:tcW w:w="1884" w:type="dxa"/>
          </w:tcPr>
          <w:p w14:paraId="0998B3EC" w14:textId="0A09A2D2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No definidos.</w:t>
            </w:r>
          </w:p>
        </w:tc>
        <w:tc>
          <w:tcPr>
            <w:tcW w:w="3032" w:type="dxa"/>
          </w:tcPr>
          <w:p w14:paraId="423B2B18" w14:textId="61BE279A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Reglas como: "Aprobar el quiz final con 80% para liberar el certificado"</w:t>
            </w:r>
            <w:r>
              <w:rPr>
                <w:sz w:val="22"/>
                <w:szCs w:val="22"/>
              </w:rPr>
              <w:t>. Requisitos por definir con equipo de APRENDES.</w:t>
            </w:r>
          </w:p>
        </w:tc>
        <w:tc>
          <w:tcPr>
            <w:tcW w:w="2542" w:type="dxa"/>
          </w:tcPr>
          <w:p w14:paraId="72F100B2" w14:textId="7C48240D" w:rsidR="000E20E0" w:rsidRPr="00A8358A" w:rsidRDefault="00FE0E4D" w:rsidP="000E20E0">
            <w:pPr>
              <w:rPr>
                <w:sz w:val="22"/>
                <w:szCs w:val="22"/>
              </w:rPr>
            </w:pPr>
            <w:r w:rsidRPr="00FE0E4D">
              <w:rPr>
                <w:sz w:val="22"/>
                <w:szCs w:val="22"/>
              </w:rPr>
              <w:t>Asegura un nivel mínimo de conocimiento antes de emitir un logro o certificado.</w:t>
            </w:r>
          </w:p>
        </w:tc>
      </w:tr>
      <w:tr w:rsidR="00FE0E4D" w14:paraId="2A46C62A" w14:textId="77777777" w:rsidTr="003B38B3">
        <w:tc>
          <w:tcPr>
            <w:tcW w:w="473" w:type="dxa"/>
          </w:tcPr>
          <w:p w14:paraId="07DFD7D5" w14:textId="7C05F8DF" w:rsidR="000E20E0" w:rsidRPr="00A8358A" w:rsidRDefault="00A8358A" w:rsidP="000E20E0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14</w:t>
            </w:r>
          </w:p>
        </w:tc>
        <w:tc>
          <w:tcPr>
            <w:tcW w:w="2023" w:type="dxa"/>
          </w:tcPr>
          <w:p w14:paraId="3167ADA4" w14:textId="73967610" w:rsidR="000E20E0" w:rsidRPr="00A8358A" w:rsidRDefault="003B38B3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Navegación </w:t>
            </w:r>
            <w:proofErr w:type="spellStart"/>
            <w:r>
              <w:rPr>
                <w:sz w:val="22"/>
                <w:szCs w:val="22"/>
              </w:rPr>
              <w:t>mobile-friendly</w:t>
            </w:r>
            <w:proofErr w:type="spellEnd"/>
          </w:p>
        </w:tc>
        <w:tc>
          <w:tcPr>
            <w:tcW w:w="1884" w:type="dxa"/>
          </w:tcPr>
          <w:p w14:paraId="717D4D4F" w14:textId="77592355" w:rsidR="000E20E0" w:rsidRPr="00A8358A" w:rsidRDefault="003B38B3" w:rsidP="000E20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 pero no optimizada.</w:t>
            </w:r>
          </w:p>
        </w:tc>
        <w:tc>
          <w:tcPr>
            <w:tcW w:w="3032" w:type="dxa"/>
          </w:tcPr>
          <w:p w14:paraId="6F0BBCA4" w14:textId="08E2805E" w:rsidR="000E20E0" w:rsidRPr="00A8358A" w:rsidRDefault="003B38B3" w:rsidP="000E20E0">
            <w:pPr>
              <w:rPr>
                <w:sz w:val="22"/>
                <w:szCs w:val="22"/>
              </w:rPr>
            </w:pPr>
            <w:r w:rsidRPr="003B38B3">
              <w:rPr>
                <w:sz w:val="22"/>
                <w:szCs w:val="22"/>
              </w:rPr>
              <w:t>Diseño "</w:t>
            </w:r>
            <w:proofErr w:type="spellStart"/>
            <w:r w:rsidRPr="003B38B3">
              <w:rPr>
                <w:sz w:val="22"/>
                <w:szCs w:val="22"/>
              </w:rPr>
              <w:t>mobile-first</w:t>
            </w:r>
            <w:proofErr w:type="spellEnd"/>
            <w:r w:rsidRPr="003B38B3">
              <w:rPr>
                <w:sz w:val="22"/>
                <w:szCs w:val="22"/>
              </w:rPr>
              <w:t xml:space="preserve">". Toda la experiencia (ver videos, hacer </w:t>
            </w:r>
            <w:proofErr w:type="spellStart"/>
            <w:r w:rsidRPr="003B38B3">
              <w:rPr>
                <w:sz w:val="22"/>
                <w:szCs w:val="22"/>
              </w:rPr>
              <w:t>quizzes</w:t>
            </w:r>
            <w:proofErr w:type="spellEnd"/>
            <w:r w:rsidRPr="003B38B3">
              <w:rPr>
                <w:sz w:val="22"/>
                <w:szCs w:val="22"/>
              </w:rPr>
              <w:t xml:space="preserve">) es fluida y táctil en smartphones y </w:t>
            </w:r>
            <w:proofErr w:type="spellStart"/>
            <w:r w:rsidRPr="003B38B3">
              <w:rPr>
                <w:sz w:val="22"/>
                <w:szCs w:val="22"/>
              </w:rPr>
              <w:t>tablets</w:t>
            </w:r>
            <w:proofErr w:type="spellEnd"/>
            <w:r w:rsidRPr="003B38B3">
              <w:rPr>
                <w:sz w:val="22"/>
                <w:szCs w:val="22"/>
              </w:rPr>
              <w:t>.</w:t>
            </w:r>
          </w:p>
        </w:tc>
        <w:tc>
          <w:tcPr>
            <w:tcW w:w="2542" w:type="dxa"/>
          </w:tcPr>
          <w:p w14:paraId="3050E3FA" w14:textId="19E140C3" w:rsidR="000E20E0" w:rsidRPr="00A8358A" w:rsidRDefault="003B38B3" w:rsidP="000E20E0">
            <w:pPr>
              <w:rPr>
                <w:sz w:val="22"/>
                <w:szCs w:val="22"/>
              </w:rPr>
            </w:pPr>
            <w:r w:rsidRPr="003B38B3">
              <w:rPr>
                <w:sz w:val="22"/>
                <w:szCs w:val="22"/>
              </w:rPr>
              <w:t>Se adapta a los hábitos de consumo actuales y aumenta el acceso.</w:t>
            </w:r>
          </w:p>
        </w:tc>
      </w:tr>
    </w:tbl>
    <w:p w14:paraId="137C2E3A" w14:textId="77777777" w:rsidR="00277C98" w:rsidRDefault="00277C98" w:rsidP="000E20E0">
      <w:pPr>
        <w:spacing w:after="0"/>
      </w:pPr>
    </w:p>
    <w:p w14:paraId="48ECC233" w14:textId="59D0C9C5" w:rsidR="003B38B3" w:rsidRDefault="003B38B3" w:rsidP="003B38B3">
      <w:pPr>
        <w:spacing w:after="0"/>
        <w:rPr>
          <w:b/>
          <w:bCs/>
          <w:color w:val="155DFC"/>
          <w:sz w:val="44"/>
          <w:szCs w:val="44"/>
        </w:rPr>
      </w:pPr>
      <w:r w:rsidRPr="000E20E0">
        <w:rPr>
          <w:b/>
          <w:bCs/>
          <w:color w:val="155DFC"/>
          <w:sz w:val="44"/>
          <w:szCs w:val="44"/>
        </w:rPr>
        <w:t xml:space="preserve">Tabla de </w:t>
      </w:r>
      <w:r>
        <w:rPr>
          <w:b/>
          <w:bCs/>
          <w:color w:val="155DFC"/>
          <w:sz w:val="44"/>
          <w:szCs w:val="44"/>
        </w:rPr>
        <w:t>c</w:t>
      </w:r>
      <w:r w:rsidRPr="000E20E0">
        <w:rPr>
          <w:b/>
          <w:bCs/>
          <w:color w:val="155DFC"/>
          <w:sz w:val="44"/>
          <w:szCs w:val="44"/>
        </w:rPr>
        <w:t xml:space="preserve">aracterísticas </w:t>
      </w:r>
      <w:r>
        <w:rPr>
          <w:b/>
          <w:bCs/>
          <w:color w:val="155DFC"/>
          <w:sz w:val="44"/>
          <w:szCs w:val="44"/>
        </w:rPr>
        <w:t>técnicas</w:t>
      </w:r>
      <w:r w:rsidRPr="000E20E0">
        <w:rPr>
          <w:b/>
          <w:bCs/>
          <w:color w:val="155DFC"/>
          <w:sz w:val="44"/>
          <w:szCs w:val="44"/>
        </w:rPr>
        <w:t xml:space="preserve"> (</w:t>
      </w:r>
      <w:r>
        <w:rPr>
          <w:b/>
          <w:bCs/>
          <w:color w:val="155DFC"/>
          <w:sz w:val="44"/>
          <w:szCs w:val="44"/>
        </w:rPr>
        <w:t>arquitectura, rendimiento y seguridad)</w:t>
      </w:r>
    </w:p>
    <w:p w14:paraId="3DE2F3DF" w14:textId="21566169" w:rsidR="003B38B3" w:rsidRDefault="00277C98" w:rsidP="003B38B3">
      <w:pPr>
        <w:spacing w:after="0"/>
      </w:pPr>
      <w:r w:rsidRPr="00277C98">
        <w:t>Esta tabla se enfoca en cómo funciona la plataforma por dentro. Es crucial para la escalabilidad, el mantenimiento y la seguridad a largo plazo.</w:t>
      </w:r>
    </w:p>
    <w:p w14:paraId="181E56EA" w14:textId="77777777" w:rsidR="00277C98" w:rsidRPr="000E20E0" w:rsidRDefault="00277C98" w:rsidP="003B38B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023"/>
        <w:gridCol w:w="1884"/>
        <w:gridCol w:w="3032"/>
        <w:gridCol w:w="2542"/>
      </w:tblGrid>
      <w:tr w:rsidR="003B38B3" w14:paraId="38C2A04F" w14:textId="77777777" w:rsidTr="0071138F">
        <w:tc>
          <w:tcPr>
            <w:tcW w:w="473" w:type="dxa"/>
            <w:shd w:val="clear" w:color="auto" w:fill="155DFC"/>
          </w:tcPr>
          <w:p w14:paraId="46B28794" w14:textId="77777777" w:rsidR="003B38B3" w:rsidRPr="003B38B3" w:rsidRDefault="003B38B3" w:rsidP="0071138F">
            <w:pPr>
              <w:rPr>
                <w:color w:val="FFFFFF" w:themeColor="background1"/>
              </w:rPr>
            </w:pPr>
            <w:r w:rsidRPr="003B38B3">
              <w:rPr>
                <w:rFonts w:hint="eastAsia"/>
                <w:color w:val="FFFFFF" w:themeColor="background1"/>
              </w:rPr>
              <w:t>#</w:t>
            </w:r>
          </w:p>
        </w:tc>
        <w:tc>
          <w:tcPr>
            <w:tcW w:w="2023" w:type="dxa"/>
            <w:shd w:val="clear" w:color="auto" w:fill="155DFC"/>
          </w:tcPr>
          <w:p w14:paraId="4A08233D" w14:textId="77777777" w:rsidR="003B38B3" w:rsidRPr="003B38B3" w:rsidRDefault="003B38B3" w:rsidP="0071138F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 xml:space="preserve">Característica </w:t>
            </w:r>
          </w:p>
        </w:tc>
        <w:tc>
          <w:tcPr>
            <w:tcW w:w="1884" w:type="dxa"/>
            <w:shd w:val="clear" w:color="auto" w:fill="155DFC"/>
          </w:tcPr>
          <w:p w14:paraId="353CB945" w14:textId="77777777" w:rsidR="003B38B3" w:rsidRPr="003B38B3" w:rsidRDefault="003B38B3" w:rsidP="0071138F">
            <w:pPr>
              <w:rPr>
                <w:color w:val="FFFFFF" w:themeColor="background1"/>
              </w:rPr>
            </w:pPr>
            <w:r w:rsidRPr="003B38B3">
              <w:rPr>
                <w:rFonts w:hint="eastAsia"/>
                <w:color w:val="FFFFFF" w:themeColor="background1"/>
              </w:rPr>
              <w:t>Versi</w:t>
            </w:r>
            <w:r w:rsidRPr="003B38B3">
              <w:rPr>
                <w:color w:val="FFFFFF" w:themeColor="background1"/>
              </w:rPr>
              <w:t>ón actual</w:t>
            </w:r>
          </w:p>
        </w:tc>
        <w:tc>
          <w:tcPr>
            <w:tcW w:w="3032" w:type="dxa"/>
            <w:shd w:val="clear" w:color="auto" w:fill="155DFC"/>
          </w:tcPr>
          <w:p w14:paraId="759C6B4C" w14:textId="77777777" w:rsidR="003B38B3" w:rsidRPr="003B38B3" w:rsidRDefault="003B38B3" w:rsidP="0071138F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>Versión mejorada</w:t>
            </w:r>
          </w:p>
        </w:tc>
        <w:tc>
          <w:tcPr>
            <w:tcW w:w="2542" w:type="dxa"/>
            <w:shd w:val="clear" w:color="auto" w:fill="155DFC"/>
          </w:tcPr>
          <w:p w14:paraId="0CCD3DA5" w14:textId="77777777" w:rsidR="003B38B3" w:rsidRPr="003B38B3" w:rsidRDefault="003B38B3" w:rsidP="0071138F">
            <w:pPr>
              <w:rPr>
                <w:color w:val="FFFFFF" w:themeColor="background1"/>
              </w:rPr>
            </w:pPr>
            <w:r w:rsidRPr="003B38B3">
              <w:rPr>
                <w:color w:val="FFFFFF" w:themeColor="background1"/>
              </w:rPr>
              <w:t>Beneficio de la mejora</w:t>
            </w:r>
          </w:p>
        </w:tc>
      </w:tr>
      <w:tr w:rsidR="003B38B3" w14:paraId="3154BD16" w14:textId="77777777" w:rsidTr="0071138F">
        <w:tc>
          <w:tcPr>
            <w:tcW w:w="473" w:type="dxa"/>
          </w:tcPr>
          <w:p w14:paraId="1D8CC779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2023" w:type="dxa"/>
          </w:tcPr>
          <w:p w14:paraId="3CCD3F74" w14:textId="44AA98D4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Arquitectura de software</w:t>
            </w:r>
          </w:p>
        </w:tc>
        <w:tc>
          <w:tcPr>
            <w:tcW w:w="1884" w:type="dxa"/>
          </w:tcPr>
          <w:p w14:paraId="29081E75" w14:textId="6318D4A7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Monolítica (todo junto y acoplado).</w:t>
            </w:r>
          </w:p>
        </w:tc>
        <w:tc>
          <w:tcPr>
            <w:tcW w:w="3032" w:type="dxa"/>
          </w:tcPr>
          <w:p w14:paraId="378535C3" w14:textId="27FEB500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Basada en microservicios o por capas (</w:t>
            </w:r>
            <w:proofErr w:type="spellStart"/>
            <w:r w:rsidRPr="00277C98">
              <w:rPr>
                <w:sz w:val="22"/>
                <w:szCs w:val="22"/>
              </w:rPr>
              <w:t>Frontend</w:t>
            </w:r>
            <w:proofErr w:type="spellEnd"/>
            <w:r w:rsidRPr="00277C98">
              <w:rPr>
                <w:sz w:val="22"/>
                <w:szCs w:val="22"/>
              </w:rPr>
              <w:t>/</w:t>
            </w:r>
            <w:proofErr w:type="spellStart"/>
            <w:r w:rsidRPr="00277C98">
              <w:rPr>
                <w:sz w:val="22"/>
                <w:szCs w:val="22"/>
              </w:rPr>
              <w:t>Backend</w:t>
            </w:r>
            <w:proofErr w:type="spellEnd"/>
            <w:r w:rsidRPr="00277C98">
              <w:rPr>
                <w:sz w:val="22"/>
                <w:szCs w:val="22"/>
              </w:rPr>
              <w:t>/API/BD) bien definidas.</w:t>
            </w:r>
          </w:p>
        </w:tc>
        <w:tc>
          <w:tcPr>
            <w:tcW w:w="2542" w:type="dxa"/>
          </w:tcPr>
          <w:p w14:paraId="0C6C49B8" w14:textId="2C3CA50E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Permite escalar, actualizar o corregir partes de forma independiente. Más fácil de mantener.</w:t>
            </w:r>
          </w:p>
        </w:tc>
      </w:tr>
      <w:tr w:rsidR="003B38B3" w14:paraId="0280E5E9" w14:textId="77777777" w:rsidTr="0071138F">
        <w:tc>
          <w:tcPr>
            <w:tcW w:w="473" w:type="dxa"/>
          </w:tcPr>
          <w:p w14:paraId="1AE6B309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2023" w:type="dxa"/>
          </w:tcPr>
          <w:p w14:paraId="1F6F2308" w14:textId="3F2EA3D4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 de datos (</w:t>
            </w:r>
            <w:proofErr w:type="spellStart"/>
            <w:r>
              <w:rPr>
                <w:sz w:val="22"/>
                <w:szCs w:val="22"/>
              </w:rPr>
              <w:t>db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84" w:type="dxa"/>
          </w:tcPr>
          <w:p w14:paraId="059FBDAE" w14:textId="403646CB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Tablas básicas.</w:t>
            </w:r>
          </w:p>
        </w:tc>
        <w:tc>
          <w:tcPr>
            <w:tcW w:w="3032" w:type="dxa"/>
          </w:tcPr>
          <w:p w14:paraId="5C3C7288" w14:textId="4FAC96FE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Modelo relacional complejo y normalizado (Usuarios, Roles, Cursos, Lecciones, Evaluaciones, Intentos, Resultados, Certificados).</w:t>
            </w:r>
          </w:p>
        </w:tc>
        <w:tc>
          <w:tcPr>
            <w:tcW w:w="2542" w:type="dxa"/>
          </w:tcPr>
          <w:p w14:paraId="1602BFB3" w14:textId="3BA0C71E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Garantiza la integridad de los datos, evita duplicidades y permite consultas complejas.</w:t>
            </w:r>
          </w:p>
        </w:tc>
      </w:tr>
      <w:tr w:rsidR="003B38B3" w14:paraId="24CD8C6C" w14:textId="77777777" w:rsidTr="0071138F">
        <w:tc>
          <w:tcPr>
            <w:tcW w:w="473" w:type="dxa"/>
          </w:tcPr>
          <w:p w14:paraId="2600D1BF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2023" w:type="dxa"/>
          </w:tcPr>
          <w:p w14:paraId="087B456A" w14:textId="1655D8CC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Escalabilidad</w:t>
            </w:r>
          </w:p>
        </w:tc>
        <w:tc>
          <w:tcPr>
            <w:tcW w:w="1884" w:type="dxa"/>
          </w:tcPr>
          <w:p w14:paraId="7C22A063" w14:textId="65AE8674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 xml:space="preserve">Limitada. Si crecen los usuarios, el sistema </w:t>
            </w:r>
            <w:r>
              <w:rPr>
                <w:sz w:val="22"/>
                <w:szCs w:val="22"/>
              </w:rPr>
              <w:t>podría colapsar</w:t>
            </w:r>
            <w:r w:rsidRPr="00277C98">
              <w:rPr>
                <w:sz w:val="22"/>
                <w:szCs w:val="22"/>
              </w:rPr>
              <w:t>.</w:t>
            </w:r>
          </w:p>
        </w:tc>
        <w:tc>
          <w:tcPr>
            <w:tcW w:w="3032" w:type="dxa"/>
          </w:tcPr>
          <w:p w14:paraId="576FEE99" w14:textId="2954F68E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Escalabilidad horizontal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42" w:type="dxa"/>
          </w:tcPr>
          <w:p w14:paraId="7C214E80" w14:textId="276D9730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Soporta miles de usuarios concurrentes sin perder rendimiento.</w:t>
            </w:r>
          </w:p>
        </w:tc>
      </w:tr>
      <w:tr w:rsidR="003B38B3" w14:paraId="3DF9B3F4" w14:textId="77777777" w:rsidTr="0071138F">
        <w:tc>
          <w:tcPr>
            <w:tcW w:w="473" w:type="dxa"/>
          </w:tcPr>
          <w:p w14:paraId="7C90D1E3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lastRenderedPageBreak/>
              <w:t>4</w:t>
            </w:r>
          </w:p>
        </w:tc>
        <w:tc>
          <w:tcPr>
            <w:tcW w:w="2023" w:type="dxa"/>
          </w:tcPr>
          <w:p w14:paraId="5AD0FCAE" w14:textId="3C6B5313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Seguridad (autenticación y autorización)</w:t>
            </w:r>
          </w:p>
        </w:tc>
        <w:tc>
          <w:tcPr>
            <w:tcW w:w="1884" w:type="dxa"/>
          </w:tcPr>
          <w:p w14:paraId="1E7A8BEF" w14:textId="1E779CB1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Inicio de sesión con número de teléfono no verificado.</w:t>
            </w:r>
          </w:p>
        </w:tc>
        <w:tc>
          <w:tcPr>
            <w:tcW w:w="3032" w:type="dxa"/>
          </w:tcPr>
          <w:p w14:paraId="5E5718CE" w14:textId="54382CFF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Autenticación robusta </w:t>
            </w:r>
            <w:r>
              <w:rPr>
                <w:sz w:val="22"/>
                <w:szCs w:val="22"/>
              </w:rPr>
              <w:t xml:space="preserve">con </w:t>
            </w:r>
            <w:r w:rsidRPr="00277C98">
              <w:rPr>
                <w:sz w:val="22"/>
                <w:szCs w:val="22"/>
              </w:rPr>
              <w:t>políticas de acceso basadas en roles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42" w:type="dxa"/>
          </w:tcPr>
          <w:p w14:paraId="4E5F6D87" w14:textId="0BF3035D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Protege la información académica y personal de estudiantes e instructores.</w:t>
            </w:r>
          </w:p>
        </w:tc>
      </w:tr>
      <w:tr w:rsidR="003B38B3" w14:paraId="76776FD3" w14:textId="77777777" w:rsidTr="0071138F">
        <w:tc>
          <w:tcPr>
            <w:tcW w:w="473" w:type="dxa"/>
          </w:tcPr>
          <w:p w14:paraId="2F795E4D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2023" w:type="dxa"/>
          </w:tcPr>
          <w:p w14:paraId="5E236E76" w14:textId="3FC6656E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Auditoría y logs</w:t>
            </w:r>
          </w:p>
        </w:tc>
        <w:tc>
          <w:tcPr>
            <w:tcW w:w="1884" w:type="dxa"/>
          </w:tcPr>
          <w:p w14:paraId="10519171" w14:textId="0CF96C20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No se registra la actividad.</w:t>
            </w:r>
          </w:p>
        </w:tc>
        <w:tc>
          <w:tcPr>
            <w:tcW w:w="3032" w:type="dxa"/>
          </w:tcPr>
          <w:p w14:paraId="24455719" w14:textId="67D59C30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Registro detallado de todas las acciones críticas (quién, cuándo, qué hizo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42" w:type="dxa"/>
          </w:tcPr>
          <w:p w14:paraId="132B12A8" w14:textId="5819EDD4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Fundamental para la trazabilidad, la seguridad y la resolución de problemas.</w:t>
            </w:r>
          </w:p>
        </w:tc>
      </w:tr>
      <w:tr w:rsidR="003B38B3" w14:paraId="5AF23146" w14:textId="77777777" w:rsidTr="0071138F">
        <w:tc>
          <w:tcPr>
            <w:tcW w:w="473" w:type="dxa"/>
          </w:tcPr>
          <w:p w14:paraId="5F09E5B7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2023" w:type="dxa"/>
          </w:tcPr>
          <w:p w14:paraId="19BE8542" w14:textId="400FC71F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Rendimiento y caché</w:t>
            </w:r>
          </w:p>
        </w:tc>
        <w:tc>
          <w:tcPr>
            <w:tcW w:w="1884" w:type="dxa"/>
          </w:tcPr>
          <w:p w14:paraId="3D0AFE68" w14:textId="0CFB1FAF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No optimizado. Cada visita carga todo de nuevo.</w:t>
            </w:r>
          </w:p>
        </w:tc>
        <w:tc>
          <w:tcPr>
            <w:tcW w:w="3032" w:type="dxa"/>
          </w:tcPr>
          <w:p w14:paraId="69CEB5EB" w14:textId="393C9653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Implementación de sistemas de caché</w:t>
            </w:r>
            <w:r w:rsidRPr="00277C98">
              <w:rPr>
                <w:rFonts w:ascii="Inter" w:hAnsi="Inter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277C98">
              <w:rPr>
                <w:sz w:val="22"/>
                <w:szCs w:val="22"/>
              </w:rPr>
              <w:t>para contenido estático y consultas frecuentes.</w:t>
            </w:r>
          </w:p>
        </w:tc>
        <w:tc>
          <w:tcPr>
            <w:tcW w:w="2542" w:type="dxa"/>
          </w:tcPr>
          <w:p w14:paraId="3A25E5EB" w14:textId="606E67F1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Carga de páginas ultrarrápida, mejor experiencia de usuario y menor carga del servidor.</w:t>
            </w:r>
          </w:p>
        </w:tc>
      </w:tr>
      <w:tr w:rsidR="003B38B3" w14:paraId="2903BC9D" w14:textId="77777777" w:rsidTr="0071138F">
        <w:tc>
          <w:tcPr>
            <w:tcW w:w="473" w:type="dxa"/>
          </w:tcPr>
          <w:p w14:paraId="18594085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2023" w:type="dxa"/>
          </w:tcPr>
          <w:p w14:paraId="330CEBFC" w14:textId="22E35DEB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Concurrencia</w:t>
            </w:r>
          </w:p>
        </w:tc>
        <w:tc>
          <w:tcPr>
            <w:tcW w:w="1884" w:type="dxa"/>
          </w:tcPr>
          <w:p w14:paraId="11C5E8D5" w14:textId="09FD9CAB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manejado.</w:t>
            </w:r>
          </w:p>
        </w:tc>
        <w:tc>
          <w:tcPr>
            <w:tcW w:w="3032" w:type="dxa"/>
          </w:tcPr>
          <w:p w14:paraId="7081F563" w14:textId="7235BC6A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Sistema que maneja correctamente cuando dos usuarios intentan modificar el mismo dato (ej. inscribirse al mismo tiempo).</w:t>
            </w:r>
          </w:p>
        </w:tc>
        <w:tc>
          <w:tcPr>
            <w:tcW w:w="2542" w:type="dxa"/>
          </w:tcPr>
          <w:p w14:paraId="44AFD824" w14:textId="7FCDE308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Evita errores y corrupción de datos en situaciones de alta demanda.</w:t>
            </w:r>
          </w:p>
        </w:tc>
      </w:tr>
      <w:tr w:rsidR="003B38B3" w14:paraId="080EE116" w14:textId="77777777" w:rsidTr="0071138F">
        <w:tc>
          <w:tcPr>
            <w:tcW w:w="473" w:type="dxa"/>
          </w:tcPr>
          <w:p w14:paraId="0F679D38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8</w:t>
            </w:r>
          </w:p>
        </w:tc>
        <w:tc>
          <w:tcPr>
            <w:tcW w:w="2023" w:type="dxa"/>
          </w:tcPr>
          <w:p w14:paraId="15071A14" w14:textId="47232F47" w:rsidR="003B38B3" w:rsidRPr="00A8358A" w:rsidRDefault="00277C98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errores</w:t>
            </w:r>
          </w:p>
        </w:tc>
        <w:tc>
          <w:tcPr>
            <w:tcW w:w="1884" w:type="dxa"/>
          </w:tcPr>
          <w:p w14:paraId="4C80359A" w14:textId="742E3C06" w:rsidR="003B38B3" w:rsidRPr="00A8358A" w:rsidRDefault="00277C98" w:rsidP="0071138F">
            <w:pPr>
              <w:rPr>
                <w:sz w:val="22"/>
                <w:szCs w:val="22"/>
              </w:rPr>
            </w:pPr>
            <w:r w:rsidRPr="00277C98">
              <w:rPr>
                <w:sz w:val="22"/>
                <w:szCs w:val="22"/>
              </w:rPr>
              <w:t>No controlada. Pantallazos en blanco o errores de servidor.</w:t>
            </w:r>
          </w:p>
        </w:tc>
        <w:tc>
          <w:tcPr>
            <w:tcW w:w="3032" w:type="dxa"/>
          </w:tcPr>
          <w:p w14:paraId="6D952198" w14:textId="37907456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Sistema centralizado de manejo de excepciones con mensajes amigables para el usuario y registro detallado para el equipo técnico.</w:t>
            </w:r>
          </w:p>
        </w:tc>
        <w:tc>
          <w:tcPr>
            <w:tcW w:w="2542" w:type="dxa"/>
          </w:tcPr>
          <w:p w14:paraId="0D36BD75" w14:textId="315084F6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Mejora la estabilidad y facilita la depuración de errores.</w:t>
            </w:r>
          </w:p>
        </w:tc>
      </w:tr>
      <w:tr w:rsidR="003B38B3" w14:paraId="0B40D8C2" w14:textId="77777777" w:rsidTr="0071138F">
        <w:tc>
          <w:tcPr>
            <w:tcW w:w="473" w:type="dxa"/>
          </w:tcPr>
          <w:p w14:paraId="3DDDC995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9</w:t>
            </w:r>
          </w:p>
        </w:tc>
        <w:tc>
          <w:tcPr>
            <w:tcW w:w="2023" w:type="dxa"/>
          </w:tcPr>
          <w:p w14:paraId="008B22A3" w14:textId="5EB8F146" w:rsidR="003B38B3" w:rsidRPr="00A8358A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Monitoreo del sistema</w:t>
            </w:r>
          </w:p>
        </w:tc>
        <w:tc>
          <w:tcPr>
            <w:tcW w:w="1884" w:type="dxa"/>
          </w:tcPr>
          <w:p w14:paraId="74BC81F5" w14:textId="1D31D83B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No existe.</w:t>
            </w:r>
          </w:p>
        </w:tc>
        <w:tc>
          <w:tcPr>
            <w:tcW w:w="3032" w:type="dxa"/>
          </w:tcPr>
          <w:p w14:paraId="7ED27D6D" w14:textId="598315FA" w:rsidR="003B38B3" w:rsidRPr="00FE0E4D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Herramientas de monitoreo.</w:t>
            </w:r>
          </w:p>
        </w:tc>
        <w:tc>
          <w:tcPr>
            <w:tcW w:w="2542" w:type="dxa"/>
          </w:tcPr>
          <w:p w14:paraId="6C22B9DA" w14:textId="3A9B6788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Permite detectar y solucionar problemas proactivamente antes de que afecten a los usuarios.</w:t>
            </w:r>
          </w:p>
        </w:tc>
      </w:tr>
      <w:tr w:rsidR="003B38B3" w14:paraId="169B855C" w14:textId="77777777" w:rsidTr="0071138F">
        <w:tc>
          <w:tcPr>
            <w:tcW w:w="473" w:type="dxa"/>
          </w:tcPr>
          <w:p w14:paraId="51C847FE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10</w:t>
            </w:r>
          </w:p>
        </w:tc>
        <w:tc>
          <w:tcPr>
            <w:tcW w:w="2023" w:type="dxa"/>
          </w:tcPr>
          <w:p w14:paraId="0B7EB9FD" w14:textId="425951DF" w:rsidR="003B38B3" w:rsidRPr="00A8358A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Pruebas automatizadas</w:t>
            </w:r>
          </w:p>
        </w:tc>
        <w:tc>
          <w:tcPr>
            <w:tcW w:w="1884" w:type="dxa"/>
          </w:tcPr>
          <w:p w14:paraId="17B1C2CE" w14:textId="38E73139" w:rsidR="003B38B3" w:rsidRPr="00A8358A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hay.</w:t>
            </w:r>
          </w:p>
        </w:tc>
        <w:tc>
          <w:tcPr>
            <w:tcW w:w="3032" w:type="dxa"/>
          </w:tcPr>
          <w:p w14:paraId="198B0C8A" w14:textId="395DCCE9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Suite de pruebas unitarias</w:t>
            </w:r>
            <w:r>
              <w:rPr>
                <w:sz w:val="22"/>
                <w:szCs w:val="22"/>
              </w:rPr>
              <w:t xml:space="preserve"> </w:t>
            </w:r>
            <w:r w:rsidRPr="004422B6">
              <w:rPr>
                <w:sz w:val="22"/>
                <w:szCs w:val="22"/>
              </w:rPr>
              <w:t>para asegurar que cada nueva funcionalidad no rompa las existentes.</w:t>
            </w:r>
          </w:p>
        </w:tc>
        <w:tc>
          <w:tcPr>
            <w:tcW w:w="2542" w:type="dxa"/>
          </w:tcPr>
          <w:p w14:paraId="066CCA5A" w14:textId="08D7F325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Garantiza la estabilidad y calidad del código a largo plazo.</w:t>
            </w:r>
          </w:p>
        </w:tc>
      </w:tr>
      <w:tr w:rsidR="003B38B3" w14:paraId="11C7B422" w14:textId="77777777" w:rsidTr="0071138F">
        <w:tc>
          <w:tcPr>
            <w:tcW w:w="473" w:type="dxa"/>
          </w:tcPr>
          <w:p w14:paraId="6757E9C5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11</w:t>
            </w:r>
          </w:p>
        </w:tc>
        <w:tc>
          <w:tcPr>
            <w:tcW w:w="2023" w:type="dxa"/>
          </w:tcPr>
          <w:p w14:paraId="32B0121E" w14:textId="406FF798" w:rsidR="003B38B3" w:rsidRPr="00A8358A" w:rsidRDefault="004422B6" w:rsidP="0071138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Backups</w:t>
            </w:r>
            <w:proofErr w:type="spellEnd"/>
            <w:r>
              <w:rPr>
                <w:sz w:val="22"/>
                <w:szCs w:val="22"/>
              </w:rPr>
              <w:t xml:space="preserve"> y recuperación</w:t>
            </w:r>
          </w:p>
        </w:tc>
        <w:tc>
          <w:tcPr>
            <w:tcW w:w="1884" w:type="dxa"/>
          </w:tcPr>
          <w:p w14:paraId="27B3E3CA" w14:textId="201FBD04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Posiblemente manual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032" w:type="dxa"/>
          </w:tcPr>
          <w:p w14:paraId="3B367C86" w14:textId="7D3D6ABA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 xml:space="preserve">Sistema automatizado de </w:t>
            </w:r>
            <w:proofErr w:type="spellStart"/>
            <w:r w:rsidRPr="004422B6">
              <w:rPr>
                <w:sz w:val="22"/>
                <w:szCs w:val="22"/>
              </w:rPr>
              <w:t>backups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42" w:type="dxa"/>
          </w:tcPr>
          <w:p w14:paraId="3453E6BD" w14:textId="5812DCB2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Asegura la disponibilidad de la información crítica ante cualquier incidente.</w:t>
            </w:r>
          </w:p>
        </w:tc>
      </w:tr>
      <w:tr w:rsidR="003B38B3" w14:paraId="3678719E" w14:textId="77777777" w:rsidTr="0071138F">
        <w:tc>
          <w:tcPr>
            <w:tcW w:w="473" w:type="dxa"/>
          </w:tcPr>
          <w:p w14:paraId="35563D2A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12</w:t>
            </w:r>
          </w:p>
        </w:tc>
        <w:tc>
          <w:tcPr>
            <w:tcW w:w="2023" w:type="dxa"/>
          </w:tcPr>
          <w:p w14:paraId="487552AB" w14:textId="4A67EB7F" w:rsidR="003B38B3" w:rsidRPr="00A8358A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Estándares de código</w:t>
            </w:r>
          </w:p>
        </w:tc>
        <w:tc>
          <w:tcPr>
            <w:tcW w:w="1884" w:type="dxa"/>
          </w:tcPr>
          <w:p w14:paraId="57F13EDD" w14:textId="575DEA79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Sin estándares definidos.</w:t>
            </w:r>
          </w:p>
        </w:tc>
        <w:tc>
          <w:tcPr>
            <w:tcW w:w="3032" w:type="dxa"/>
          </w:tcPr>
          <w:p w14:paraId="5D058ED5" w14:textId="58DB4E1C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Aplicación de estándares de codificación</w:t>
            </w:r>
            <w:r>
              <w:rPr>
                <w:sz w:val="22"/>
                <w:szCs w:val="22"/>
              </w:rPr>
              <w:t xml:space="preserve">, </w:t>
            </w:r>
            <w:r w:rsidRPr="004422B6">
              <w:rPr>
                <w:sz w:val="22"/>
                <w:szCs w:val="22"/>
              </w:rPr>
              <w:t>código limpio y documentado.</w:t>
            </w:r>
          </w:p>
        </w:tc>
        <w:tc>
          <w:tcPr>
            <w:tcW w:w="2542" w:type="dxa"/>
          </w:tcPr>
          <w:p w14:paraId="39456675" w14:textId="204258E3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Facilita el mantenimiento y la incorporación de nuevos programadores al proyecto.</w:t>
            </w:r>
          </w:p>
        </w:tc>
      </w:tr>
      <w:tr w:rsidR="003B38B3" w14:paraId="02F6438B" w14:textId="77777777" w:rsidTr="0071138F">
        <w:tc>
          <w:tcPr>
            <w:tcW w:w="473" w:type="dxa"/>
          </w:tcPr>
          <w:p w14:paraId="45AB8F71" w14:textId="77777777" w:rsidR="003B38B3" w:rsidRPr="00A8358A" w:rsidRDefault="003B38B3" w:rsidP="0071138F">
            <w:pPr>
              <w:rPr>
                <w:sz w:val="22"/>
                <w:szCs w:val="22"/>
              </w:rPr>
            </w:pPr>
            <w:r w:rsidRPr="00A8358A">
              <w:rPr>
                <w:sz w:val="22"/>
                <w:szCs w:val="22"/>
              </w:rPr>
              <w:t>13</w:t>
            </w:r>
          </w:p>
        </w:tc>
        <w:tc>
          <w:tcPr>
            <w:tcW w:w="2023" w:type="dxa"/>
          </w:tcPr>
          <w:p w14:paraId="61AAC21B" w14:textId="742EDDF9" w:rsidR="003B38B3" w:rsidRPr="00A8358A" w:rsidRDefault="004422B6" w:rsidP="007113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Motor de reglas de negocio</w:t>
            </w:r>
          </w:p>
        </w:tc>
        <w:tc>
          <w:tcPr>
            <w:tcW w:w="1884" w:type="dxa"/>
          </w:tcPr>
          <w:p w14:paraId="6EE580C3" w14:textId="482A2CA6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Lógica dispersa en el código.</w:t>
            </w:r>
          </w:p>
        </w:tc>
        <w:tc>
          <w:tcPr>
            <w:tcW w:w="3032" w:type="dxa"/>
          </w:tcPr>
          <w:p w14:paraId="7589BBD0" w14:textId="0FF1B7BC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 xml:space="preserve">Motor de reglas configurable desde el </w:t>
            </w:r>
            <w:proofErr w:type="spellStart"/>
            <w:r w:rsidRPr="004422B6">
              <w:rPr>
                <w:sz w:val="22"/>
                <w:szCs w:val="22"/>
              </w:rPr>
              <w:t>backoffice</w:t>
            </w:r>
            <w:proofErr w:type="spellEnd"/>
            <w:r w:rsidRPr="004422B6">
              <w:rPr>
                <w:sz w:val="22"/>
                <w:szCs w:val="22"/>
              </w:rPr>
              <w:t xml:space="preserve"> para definir requisitos de aprobación, cálculo de notas, etc.</w:t>
            </w:r>
          </w:p>
        </w:tc>
        <w:tc>
          <w:tcPr>
            <w:tcW w:w="2542" w:type="dxa"/>
          </w:tcPr>
          <w:p w14:paraId="3FF707E2" w14:textId="4A0D3647" w:rsidR="003B38B3" w:rsidRPr="00A8358A" w:rsidRDefault="004422B6" w:rsidP="0071138F">
            <w:pPr>
              <w:rPr>
                <w:sz w:val="22"/>
                <w:szCs w:val="22"/>
              </w:rPr>
            </w:pPr>
            <w:r w:rsidRPr="004422B6">
              <w:rPr>
                <w:sz w:val="22"/>
                <w:szCs w:val="22"/>
              </w:rPr>
              <w:t>Permite cambiar la lógica educativa sin necesidad de programar.</w:t>
            </w:r>
          </w:p>
        </w:tc>
      </w:tr>
    </w:tbl>
    <w:p w14:paraId="43717921" w14:textId="29209E78" w:rsidR="00FF730B" w:rsidRDefault="00FF730B" w:rsidP="00153949">
      <w:pPr>
        <w:pStyle w:val="Heading2"/>
      </w:pPr>
      <w:bookmarkStart w:id="19" w:name="_Toc223079052"/>
      <w:r>
        <w:lastRenderedPageBreak/>
        <w:t xml:space="preserve">Cronograma del </w:t>
      </w:r>
      <w:r w:rsidR="00824548">
        <w:t>desarrollo</w:t>
      </w:r>
      <w:bookmarkEnd w:id="19"/>
    </w:p>
    <w:p w14:paraId="7340CB8A" w14:textId="77777777" w:rsidR="00FF730B" w:rsidRDefault="00FF730B" w:rsidP="00FF730B">
      <w:pPr>
        <w:spacing w:after="0"/>
      </w:pPr>
    </w:p>
    <w:p w14:paraId="4D680C2F" w14:textId="2D556F08" w:rsidR="00A9059E" w:rsidRPr="00A9059E" w:rsidRDefault="00F446E0" w:rsidP="00A9059E">
      <w:pPr>
        <w:spacing w:after="0"/>
      </w:pPr>
      <w:r w:rsidRPr="00F446E0">
        <w:t xml:space="preserve">La duración estimada del proyecto para la construcción de la Escuela Virtual de Diabetes es de </w:t>
      </w:r>
      <w:r w:rsidR="00D90ACB">
        <w:t>aproximadamente</w:t>
      </w:r>
      <w:r w:rsidRPr="00F446E0">
        <w:t xml:space="preserve"> cinco meses, dependiendo de la disponibilidad de contenidos, la velocidad de validación institucional y la retroalimentación obtenida durante las pruebas.</w:t>
      </w:r>
      <w:r w:rsidR="005D58BF">
        <w:t xml:space="preserve"> </w:t>
      </w:r>
      <w:r w:rsidR="00A9059E" w:rsidRPr="00A9059E">
        <w:t>El proyecto se organizará en fases consecutivas, permitiendo una planificación ordenada, entregas parciales y validación continua.</w:t>
      </w:r>
    </w:p>
    <w:p w14:paraId="2E46B3BF" w14:textId="77777777" w:rsidR="00F446E0" w:rsidRPr="00987631" w:rsidRDefault="00F446E0" w:rsidP="00FF730B">
      <w:pPr>
        <w:spacing w:after="0"/>
      </w:pPr>
    </w:p>
    <w:p w14:paraId="17CD6432" w14:textId="2BAA48CD" w:rsidR="00FF730B" w:rsidRDefault="00FF730B" w:rsidP="00153949">
      <w:pPr>
        <w:pStyle w:val="Heading3"/>
      </w:pPr>
      <w:bookmarkStart w:id="20" w:name="_Toc223079053"/>
      <w:r>
        <w:t>Fase 1: Análisis y diseño</w:t>
      </w:r>
      <w:bookmarkEnd w:id="20"/>
      <w:r>
        <w:t xml:space="preserve"> </w:t>
      </w:r>
    </w:p>
    <w:p w14:paraId="39A3F7A7" w14:textId="309526EF" w:rsidR="00A9059E" w:rsidRPr="00A9059E" w:rsidRDefault="00A9059E" w:rsidP="00A47978">
      <w:pPr>
        <w:spacing w:after="0"/>
      </w:pPr>
      <w:r w:rsidRPr="00A9059E">
        <w:t>Duración estimada</w:t>
      </w:r>
      <w:r w:rsidR="00A47978">
        <w:t xml:space="preserve"> de </w:t>
      </w:r>
      <w:r w:rsidRPr="00A9059E">
        <w:t>dos a tres semanas.</w:t>
      </w:r>
      <w:r w:rsidR="00A47978">
        <w:t xml:space="preserve"> </w:t>
      </w:r>
      <w:r w:rsidRPr="00A9059E">
        <w:t>En esta fase se realizará:</w:t>
      </w:r>
    </w:p>
    <w:p w14:paraId="3D899DC4" w14:textId="36458910" w:rsidR="00FF730B" w:rsidRDefault="00FF730B" w:rsidP="00FF730B">
      <w:pPr>
        <w:pStyle w:val="ListParagraph"/>
        <w:numPr>
          <w:ilvl w:val="0"/>
          <w:numId w:val="8"/>
        </w:numPr>
      </w:pPr>
      <w:r>
        <w:t xml:space="preserve">Levantamiento </w:t>
      </w:r>
      <w:r w:rsidR="008F2424">
        <w:t>detallado de</w:t>
      </w:r>
      <w:r w:rsidR="00402D77">
        <w:t xml:space="preserve"> los</w:t>
      </w:r>
      <w:r>
        <w:t xml:space="preserve"> requerimiento</w:t>
      </w:r>
      <w:r w:rsidR="00402D77">
        <w:t>s del sistema.</w:t>
      </w:r>
    </w:p>
    <w:p w14:paraId="63764C9B" w14:textId="47240B4E" w:rsidR="00FF730B" w:rsidRDefault="00FF730B" w:rsidP="00FF730B">
      <w:pPr>
        <w:pStyle w:val="ListParagraph"/>
        <w:numPr>
          <w:ilvl w:val="0"/>
          <w:numId w:val="8"/>
        </w:numPr>
      </w:pPr>
      <w:r>
        <w:t xml:space="preserve">Definición </w:t>
      </w:r>
      <w:r w:rsidR="00402D77">
        <w:t xml:space="preserve">precisa </w:t>
      </w:r>
      <w:r>
        <w:t xml:space="preserve">del alcance del </w:t>
      </w:r>
      <w:r w:rsidR="00D90ACB">
        <w:t>proyecto</w:t>
      </w:r>
      <w:r w:rsidR="00402D77">
        <w:t>.</w:t>
      </w:r>
    </w:p>
    <w:p w14:paraId="486C8E4C" w14:textId="77777777" w:rsidR="00402D77" w:rsidRDefault="00402D77" w:rsidP="00FF730B">
      <w:pPr>
        <w:pStyle w:val="ListParagraph"/>
        <w:numPr>
          <w:ilvl w:val="0"/>
          <w:numId w:val="8"/>
        </w:numPr>
      </w:pPr>
      <w:r w:rsidRPr="00402D77">
        <w:t>Diseño de la arquitectura técnica.</w:t>
      </w:r>
    </w:p>
    <w:p w14:paraId="766DD917" w14:textId="22E84F20" w:rsidR="00FF730B" w:rsidRDefault="00FF730B" w:rsidP="00FF730B">
      <w:pPr>
        <w:pStyle w:val="ListParagraph"/>
        <w:numPr>
          <w:ilvl w:val="0"/>
          <w:numId w:val="8"/>
        </w:numPr>
      </w:pPr>
      <w:r>
        <w:t>Prototipos básicos</w:t>
      </w:r>
      <w:r w:rsidR="00402D77">
        <w:t>.</w:t>
      </w:r>
    </w:p>
    <w:p w14:paraId="6F2E4A67" w14:textId="493C5B5F" w:rsidR="00FF730B" w:rsidRDefault="00FF730B" w:rsidP="00C638B6">
      <w:pPr>
        <w:pStyle w:val="ListParagraph"/>
        <w:numPr>
          <w:ilvl w:val="0"/>
          <w:numId w:val="8"/>
        </w:numPr>
        <w:spacing w:after="0"/>
      </w:pPr>
      <w:r>
        <w:t xml:space="preserve">Validación </w:t>
      </w:r>
      <w:r w:rsidR="00402D77">
        <w:t>inicial con el equipo de</w:t>
      </w:r>
      <w:r>
        <w:t xml:space="preserve"> APRENDES</w:t>
      </w:r>
    </w:p>
    <w:p w14:paraId="37E9603C" w14:textId="77777777" w:rsidR="00402D77" w:rsidRDefault="00402D77" w:rsidP="0081564F">
      <w:pPr>
        <w:spacing w:after="0"/>
      </w:pPr>
    </w:p>
    <w:p w14:paraId="5DE945C8" w14:textId="5D8F6ED5" w:rsidR="00FF730B" w:rsidRDefault="00FF730B" w:rsidP="00153949">
      <w:pPr>
        <w:pStyle w:val="Heading3"/>
      </w:pPr>
      <w:bookmarkStart w:id="21" w:name="_Toc223079054"/>
      <w:r>
        <w:t>Fase 2: Desarrollo del sistema</w:t>
      </w:r>
      <w:bookmarkEnd w:id="21"/>
    </w:p>
    <w:p w14:paraId="0E41644D" w14:textId="34B4D7ED" w:rsidR="000566E7" w:rsidRPr="000566E7" w:rsidRDefault="00A47978" w:rsidP="00A47978">
      <w:pPr>
        <w:spacing w:after="0"/>
      </w:pPr>
      <w:r>
        <w:t xml:space="preserve">Duración estimada de diez a catorce semanas. </w:t>
      </w:r>
      <w:r w:rsidRPr="00A47978">
        <w:t>En esta fase se implementarán progresivamente las funcionalidades principales:</w:t>
      </w:r>
    </w:p>
    <w:p w14:paraId="5926E6F1" w14:textId="4175AE60" w:rsidR="00FF730B" w:rsidRDefault="00FF730B" w:rsidP="00FF730B">
      <w:pPr>
        <w:pStyle w:val="ListParagraph"/>
        <w:numPr>
          <w:ilvl w:val="0"/>
          <w:numId w:val="9"/>
        </w:numPr>
      </w:pPr>
      <w:r>
        <w:t>Desarrollo del portal administrativo</w:t>
      </w:r>
      <w:r w:rsidR="001A2F44">
        <w:t>.</w:t>
      </w:r>
    </w:p>
    <w:p w14:paraId="44768ADC" w14:textId="5AAF78DB" w:rsidR="00FF730B" w:rsidRDefault="00FF730B" w:rsidP="00FF730B">
      <w:pPr>
        <w:pStyle w:val="ListParagraph"/>
        <w:numPr>
          <w:ilvl w:val="0"/>
          <w:numId w:val="9"/>
        </w:numPr>
      </w:pPr>
      <w:r>
        <w:t>Desarrollo del portal del estudiante</w:t>
      </w:r>
      <w:r w:rsidR="001A2F44">
        <w:t>.</w:t>
      </w:r>
    </w:p>
    <w:p w14:paraId="12B9F590" w14:textId="18BC5D8D" w:rsidR="00FF730B" w:rsidRDefault="00FF730B" w:rsidP="00FF730B">
      <w:pPr>
        <w:pStyle w:val="ListParagraph"/>
        <w:numPr>
          <w:ilvl w:val="0"/>
          <w:numId w:val="9"/>
        </w:numPr>
      </w:pPr>
      <w:r>
        <w:t>Implementación de cursos, módulos y lecciones</w:t>
      </w:r>
      <w:r w:rsidR="001A2F44">
        <w:t>.</w:t>
      </w:r>
    </w:p>
    <w:p w14:paraId="030E4E69" w14:textId="0D5DA498" w:rsidR="00FF730B" w:rsidRDefault="00FF730B" w:rsidP="00FF730B">
      <w:pPr>
        <w:pStyle w:val="ListParagraph"/>
        <w:numPr>
          <w:ilvl w:val="0"/>
          <w:numId w:val="9"/>
        </w:numPr>
      </w:pPr>
      <w:r>
        <w:t>Evaluaciones</w:t>
      </w:r>
      <w:r w:rsidR="001A2F44">
        <w:t>.</w:t>
      </w:r>
    </w:p>
    <w:p w14:paraId="56E2D55B" w14:textId="5C8021CD" w:rsidR="00FF730B" w:rsidRDefault="00FF730B" w:rsidP="00FF730B">
      <w:pPr>
        <w:pStyle w:val="ListParagraph"/>
        <w:numPr>
          <w:ilvl w:val="0"/>
          <w:numId w:val="9"/>
        </w:numPr>
      </w:pPr>
      <w:r>
        <w:t>Certificados</w:t>
      </w:r>
      <w:r w:rsidR="001A2F44">
        <w:t>.</w:t>
      </w:r>
    </w:p>
    <w:p w14:paraId="571FDB47" w14:textId="3A9D935C" w:rsidR="00FF730B" w:rsidRDefault="00FF730B" w:rsidP="00FF730B">
      <w:pPr>
        <w:pStyle w:val="ListParagraph"/>
        <w:numPr>
          <w:ilvl w:val="0"/>
          <w:numId w:val="9"/>
        </w:numPr>
      </w:pPr>
      <w:r>
        <w:t>Sistema de usuarios</w:t>
      </w:r>
      <w:r w:rsidR="001A2F44">
        <w:t>.</w:t>
      </w:r>
    </w:p>
    <w:p w14:paraId="7C2C0DC1" w14:textId="4A2AFAC0" w:rsidR="00FF730B" w:rsidRDefault="00FF730B" w:rsidP="00C638B6">
      <w:pPr>
        <w:pStyle w:val="ListParagraph"/>
        <w:numPr>
          <w:ilvl w:val="0"/>
          <w:numId w:val="9"/>
        </w:numPr>
        <w:spacing w:after="0"/>
      </w:pPr>
      <w:r>
        <w:t>Notificaciones</w:t>
      </w:r>
      <w:r w:rsidR="001A2F44">
        <w:t>.</w:t>
      </w:r>
    </w:p>
    <w:p w14:paraId="4EBBB887" w14:textId="77777777" w:rsidR="00B70B2F" w:rsidRDefault="00B70B2F" w:rsidP="00B70B2F">
      <w:pPr>
        <w:spacing w:after="0"/>
      </w:pPr>
    </w:p>
    <w:p w14:paraId="5E83B8DE" w14:textId="1212818A" w:rsidR="00B70B2F" w:rsidRDefault="00B70B2F" w:rsidP="00B70B2F">
      <w:pPr>
        <w:spacing w:after="0"/>
      </w:pPr>
      <w:r w:rsidRPr="00B70B2F">
        <w:t>Las funcionalidades se liberarán internamente para revisión y validación continua, permitiendo ajustes antes de avanzar a la siguiente etapa.</w:t>
      </w:r>
    </w:p>
    <w:p w14:paraId="2FA36DB8" w14:textId="77777777" w:rsidR="000F363C" w:rsidRDefault="000F363C" w:rsidP="00C638B6">
      <w:pPr>
        <w:spacing w:after="0"/>
      </w:pPr>
    </w:p>
    <w:p w14:paraId="41189295" w14:textId="643354DC" w:rsidR="00FF730B" w:rsidRDefault="00FF730B" w:rsidP="00153949">
      <w:pPr>
        <w:pStyle w:val="Heading3"/>
      </w:pPr>
      <w:bookmarkStart w:id="22" w:name="_Toc223079055"/>
      <w:r>
        <w:t>Fase 3: Pruebas y validación</w:t>
      </w:r>
      <w:bookmarkEnd w:id="22"/>
    </w:p>
    <w:p w14:paraId="44642C83" w14:textId="6D3D012B" w:rsidR="000F363C" w:rsidRPr="000F363C" w:rsidRDefault="000F363C" w:rsidP="000F363C">
      <w:pPr>
        <w:spacing w:after="0"/>
      </w:pPr>
      <w:r>
        <w:t>Duración estimada de tres a cuatro semanas. Durante esta fase se realizarán:</w:t>
      </w:r>
    </w:p>
    <w:p w14:paraId="66BC4681" w14:textId="76AE0A07" w:rsidR="00FF730B" w:rsidRDefault="00FF730B" w:rsidP="00FF730B">
      <w:pPr>
        <w:pStyle w:val="ListParagraph"/>
        <w:numPr>
          <w:ilvl w:val="0"/>
          <w:numId w:val="10"/>
        </w:numPr>
      </w:pPr>
      <w:r>
        <w:t>Pruebas técnicas</w:t>
      </w:r>
      <w:r w:rsidR="00814EB8">
        <w:t xml:space="preserve"> del sistema.</w:t>
      </w:r>
    </w:p>
    <w:p w14:paraId="5FE99DAD" w14:textId="0DC3A4EF" w:rsidR="00FF730B" w:rsidRDefault="00FF730B" w:rsidP="00FF730B">
      <w:pPr>
        <w:pStyle w:val="ListParagraph"/>
        <w:numPr>
          <w:ilvl w:val="0"/>
          <w:numId w:val="10"/>
        </w:numPr>
      </w:pPr>
      <w:r>
        <w:t>Pruebas con usuarios externos</w:t>
      </w:r>
      <w:r w:rsidR="00814EB8">
        <w:t>.</w:t>
      </w:r>
    </w:p>
    <w:p w14:paraId="2052D562" w14:textId="024230A4" w:rsidR="00FF730B" w:rsidRDefault="00FF730B" w:rsidP="00FF730B">
      <w:pPr>
        <w:pStyle w:val="ListParagraph"/>
        <w:numPr>
          <w:ilvl w:val="0"/>
          <w:numId w:val="10"/>
        </w:numPr>
      </w:pPr>
      <w:r>
        <w:t>Pruebas con</w:t>
      </w:r>
      <w:r w:rsidR="00814EB8">
        <w:t xml:space="preserve"> el equipo de</w:t>
      </w:r>
      <w:r>
        <w:t xml:space="preserve"> APRENDES</w:t>
      </w:r>
      <w:r w:rsidR="00814EB8">
        <w:t>.</w:t>
      </w:r>
    </w:p>
    <w:p w14:paraId="24D0DAC8" w14:textId="09D25972" w:rsidR="00FF730B" w:rsidRDefault="00FF730B" w:rsidP="00FF730B">
      <w:pPr>
        <w:pStyle w:val="ListParagraph"/>
        <w:numPr>
          <w:ilvl w:val="0"/>
          <w:numId w:val="10"/>
        </w:numPr>
      </w:pPr>
      <w:r>
        <w:lastRenderedPageBreak/>
        <w:t>Corrección de errores</w:t>
      </w:r>
      <w:r w:rsidR="00FD5754">
        <w:t>.</w:t>
      </w:r>
    </w:p>
    <w:p w14:paraId="7B65FDC0" w14:textId="3D33FA97" w:rsidR="00FF730B" w:rsidRDefault="00FF730B" w:rsidP="00D00866">
      <w:pPr>
        <w:pStyle w:val="ListParagraph"/>
        <w:numPr>
          <w:ilvl w:val="0"/>
          <w:numId w:val="10"/>
        </w:numPr>
        <w:spacing w:after="0"/>
      </w:pPr>
      <w:r>
        <w:t xml:space="preserve">Ajustes </w:t>
      </w:r>
      <w:r w:rsidR="00FD5754">
        <w:t>derivados de la retroalimentación recibida.</w:t>
      </w:r>
    </w:p>
    <w:p w14:paraId="272033D6" w14:textId="77777777" w:rsidR="001A2F44" w:rsidRDefault="001A2F44" w:rsidP="001A2F44">
      <w:pPr>
        <w:spacing w:after="0"/>
      </w:pPr>
    </w:p>
    <w:p w14:paraId="25DF6DC6" w14:textId="52C093CD" w:rsidR="001A2F44" w:rsidRDefault="00D00866" w:rsidP="001A2F44">
      <w:pPr>
        <w:spacing w:after="0"/>
      </w:pPr>
      <w:r w:rsidRPr="00D00866">
        <w:t>El objetivo es asegurar que la plataforma sea estable, comprensible y adecuada para el público objetivo.</w:t>
      </w:r>
    </w:p>
    <w:p w14:paraId="50837734" w14:textId="77777777" w:rsidR="001A2F44" w:rsidRDefault="001A2F44" w:rsidP="001A2F44">
      <w:pPr>
        <w:spacing w:after="0"/>
      </w:pPr>
    </w:p>
    <w:p w14:paraId="12C49973" w14:textId="0DBB78E0" w:rsidR="00FF730B" w:rsidRDefault="00FF730B" w:rsidP="00153949">
      <w:pPr>
        <w:pStyle w:val="Heading3"/>
      </w:pPr>
      <w:bookmarkStart w:id="23" w:name="_Toc223079056"/>
      <w:r>
        <w:t>Fase 4: Implementación y lanzamiento</w:t>
      </w:r>
      <w:bookmarkEnd w:id="23"/>
    </w:p>
    <w:p w14:paraId="11AC5F8F" w14:textId="670A0EFD" w:rsidR="00195AC4" w:rsidRPr="00195AC4" w:rsidRDefault="00195AC4" w:rsidP="00195AC4">
      <w:pPr>
        <w:spacing w:after="0"/>
      </w:pPr>
      <w:r>
        <w:t>Duración estimada de una a dos semanas. Esta fase contempla:</w:t>
      </w:r>
    </w:p>
    <w:p w14:paraId="1B3F9D6E" w14:textId="70F9E516" w:rsidR="00FF730B" w:rsidRDefault="00FF730B" w:rsidP="00FF730B">
      <w:pPr>
        <w:pStyle w:val="ListParagraph"/>
        <w:numPr>
          <w:ilvl w:val="0"/>
          <w:numId w:val="11"/>
        </w:numPr>
      </w:pPr>
      <w:r>
        <w:t>Configuración del servidor</w:t>
      </w:r>
      <w:r w:rsidR="00D07D43">
        <w:t xml:space="preserve"> para poner en producción.</w:t>
      </w:r>
    </w:p>
    <w:p w14:paraId="728757D4" w14:textId="208A3EBC" w:rsidR="00FF730B" w:rsidRDefault="00FF730B" w:rsidP="00FF730B">
      <w:pPr>
        <w:pStyle w:val="ListParagraph"/>
        <w:numPr>
          <w:ilvl w:val="0"/>
          <w:numId w:val="11"/>
        </w:numPr>
      </w:pPr>
      <w:r>
        <w:t>Publicación de</w:t>
      </w:r>
      <w:r w:rsidR="006E657E">
        <w:t xml:space="preserve"> la plataforma.</w:t>
      </w:r>
    </w:p>
    <w:p w14:paraId="4D415C2C" w14:textId="3C4AE6EF" w:rsidR="00FF730B" w:rsidRDefault="00FF730B" w:rsidP="00FF730B">
      <w:pPr>
        <w:pStyle w:val="ListParagraph"/>
        <w:numPr>
          <w:ilvl w:val="0"/>
          <w:numId w:val="11"/>
        </w:numPr>
      </w:pPr>
      <w:r>
        <w:t>Capacitación al equipo de APRENDES</w:t>
      </w:r>
      <w:r w:rsidR="006E657E">
        <w:t>.</w:t>
      </w:r>
    </w:p>
    <w:p w14:paraId="5F79DD13" w14:textId="44E91156" w:rsidR="00FF730B" w:rsidRDefault="00FF730B" w:rsidP="00FF730B">
      <w:pPr>
        <w:pStyle w:val="ListParagraph"/>
        <w:numPr>
          <w:ilvl w:val="0"/>
          <w:numId w:val="11"/>
        </w:numPr>
      </w:pPr>
      <w:r>
        <w:t>Soporte inicial</w:t>
      </w:r>
      <w:r w:rsidR="006E657E">
        <w:t xml:space="preserve"> posterior al lanzamiento.</w:t>
      </w:r>
    </w:p>
    <w:p w14:paraId="6122FA9E" w14:textId="77777777" w:rsidR="00FF730B" w:rsidRDefault="00FF730B" w:rsidP="00092FA6">
      <w:pPr>
        <w:spacing w:after="0"/>
      </w:pPr>
    </w:p>
    <w:p w14:paraId="212E55EB" w14:textId="3372C4D0" w:rsidR="00C94D47" w:rsidRDefault="00FF730B" w:rsidP="00C94D47">
      <w:pPr>
        <w:spacing w:after="0"/>
      </w:pPr>
      <w:r w:rsidRPr="00130F69">
        <w:rPr>
          <w:b/>
          <w:bCs/>
        </w:rPr>
        <w:t>Duración total estimada:</w:t>
      </w:r>
      <w:r>
        <w:t xml:space="preserve"> </w:t>
      </w:r>
      <w:r w:rsidR="00D90ACB">
        <w:t>Aproximadamente</w:t>
      </w:r>
      <w:r>
        <w:t xml:space="preserve"> 5 meses, dependiendo de: </w:t>
      </w:r>
    </w:p>
    <w:p w14:paraId="1583FD55" w14:textId="14A5D0E8" w:rsidR="00E57BF6" w:rsidRDefault="00C94D47" w:rsidP="00C94D47">
      <w:pPr>
        <w:pStyle w:val="ListParagraph"/>
        <w:numPr>
          <w:ilvl w:val="0"/>
          <w:numId w:val="19"/>
        </w:numPr>
      </w:pPr>
      <w:r>
        <w:t>D</w:t>
      </w:r>
      <w:r w:rsidR="00FF730B">
        <w:t>isponibilidad de contenido</w:t>
      </w:r>
      <w:r w:rsidR="00E57BF6">
        <w:t>s educativos.</w:t>
      </w:r>
    </w:p>
    <w:p w14:paraId="1483343B" w14:textId="566C8B52" w:rsidR="00E57BF6" w:rsidRDefault="00E57BF6" w:rsidP="00C94D47">
      <w:pPr>
        <w:pStyle w:val="ListParagraph"/>
        <w:numPr>
          <w:ilvl w:val="0"/>
          <w:numId w:val="19"/>
        </w:numPr>
      </w:pPr>
      <w:r>
        <w:t>Ritmo de</w:t>
      </w:r>
      <w:r w:rsidR="00FF730B">
        <w:t xml:space="preserve"> validación</w:t>
      </w:r>
      <w:r>
        <w:t xml:space="preserve"> por parte de APRENDES.</w:t>
      </w:r>
    </w:p>
    <w:p w14:paraId="15F55BA3" w14:textId="324ABA6C" w:rsidR="00FF730B" w:rsidRPr="00B82CAA" w:rsidRDefault="00E57BF6" w:rsidP="00B27412">
      <w:pPr>
        <w:pStyle w:val="ListParagraph"/>
        <w:numPr>
          <w:ilvl w:val="0"/>
          <w:numId w:val="19"/>
        </w:numPr>
        <w:spacing w:after="0"/>
      </w:pPr>
      <w:r>
        <w:t>Retroalimentación obtenida durante las pruebas</w:t>
      </w:r>
      <w:r w:rsidR="00FF730B">
        <w:t>.</w:t>
      </w:r>
    </w:p>
    <w:p w14:paraId="29427286" w14:textId="77777777" w:rsidR="00771344" w:rsidRDefault="00771344" w:rsidP="00771344">
      <w:pPr>
        <w:spacing w:after="0"/>
        <w:jc w:val="both"/>
      </w:pPr>
    </w:p>
    <w:p w14:paraId="39077569" w14:textId="66A66A63" w:rsidR="001E5F04" w:rsidRDefault="00DC7F80" w:rsidP="00CF00D6">
      <w:pPr>
        <w:spacing w:after="0"/>
        <w:jc w:val="both"/>
      </w:pPr>
      <w:r w:rsidRPr="00DC7F80">
        <w:t>La duración estimada del proyecto considera no solo el desarrollo técnico, sino también los tiempos necesarios para validación institucional, pruebas con usuarios reales y ajustes derivados de la retroalimentación académica, elementos fundamentales para garantizar la calidad y pertinencia del sistema en su contexto social.</w:t>
      </w:r>
    </w:p>
    <w:p w14:paraId="64A7531D" w14:textId="77777777" w:rsidR="00C9704A" w:rsidRDefault="00C9704A" w:rsidP="00CF00D6">
      <w:pPr>
        <w:spacing w:after="0"/>
        <w:jc w:val="both"/>
      </w:pPr>
    </w:p>
    <w:p w14:paraId="7D8CA597" w14:textId="77777777" w:rsidR="00C9704A" w:rsidRDefault="00C9704A" w:rsidP="00CF00D6">
      <w:pPr>
        <w:spacing w:after="0"/>
        <w:jc w:val="both"/>
      </w:pPr>
    </w:p>
    <w:p w14:paraId="45DD29D9" w14:textId="77777777" w:rsidR="00C9704A" w:rsidRDefault="00C9704A" w:rsidP="00CF00D6">
      <w:pPr>
        <w:spacing w:after="0"/>
        <w:jc w:val="both"/>
      </w:pPr>
    </w:p>
    <w:p w14:paraId="6ECAD74D" w14:textId="77777777" w:rsidR="00C9704A" w:rsidRDefault="00C9704A" w:rsidP="00CF00D6">
      <w:pPr>
        <w:spacing w:after="0"/>
        <w:jc w:val="both"/>
      </w:pPr>
    </w:p>
    <w:p w14:paraId="3D103156" w14:textId="77777777" w:rsidR="00C9704A" w:rsidRDefault="00C9704A" w:rsidP="00CF00D6">
      <w:pPr>
        <w:spacing w:after="0"/>
        <w:jc w:val="both"/>
      </w:pPr>
    </w:p>
    <w:p w14:paraId="391927C9" w14:textId="77777777" w:rsidR="00C9704A" w:rsidRDefault="00C9704A" w:rsidP="00CF00D6">
      <w:pPr>
        <w:spacing w:after="0"/>
        <w:jc w:val="both"/>
      </w:pPr>
    </w:p>
    <w:p w14:paraId="5A413F4D" w14:textId="77777777" w:rsidR="00C9704A" w:rsidRDefault="00C9704A" w:rsidP="00CF00D6">
      <w:pPr>
        <w:spacing w:after="0"/>
        <w:jc w:val="both"/>
      </w:pPr>
    </w:p>
    <w:p w14:paraId="1AF8F0ED" w14:textId="77777777" w:rsidR="00C9704A" w:rsidRDefault="00C9704A" w:rsidP="00CF00D6">
      <w:pPr>
        <w:spacing w:after="0"/>
        <w:jc w:val="both"/>
      </w:pPr>
    </w:p>
    <w:p w14:paraId="2E9154BE" w14:textId="77777777" w:rsidR="00C9704A" w:rsidRDefault="00C9704A" w:rsidP="00CF00D6">
      <w:pPr>
        <w:spacing w:after="0"/>
        <w:jc w:val="both"/>
      </w:pPr>
    </w:p>
    <w:p w14:paraId="2098C3B0" w14:textId="77777777" w:rsidR="00C9704A" w:rsidRDefault="00C9704A" w:rsidP="00CF00D6">
      <w:pPr>
        <w:spacing w:after="0"/>
        <w:jc w:val="both"/>
      </w:pPr>
    </w:p>
    <w:p w14:paraId="223C73DB" w14:textId="77777777" w:rsidR="00C9704A" w:rsidRDefault="00C9704A" w:rsidP="00CF00D6">
      <w:pPr>
        <w:spacing w:after="0"/>
        <w:jc w:val="both"/>
      </w:pPr>
    </w:p>
    <w:p w14:paraId="0C034353" w14:textId="77777777" w:rsidR="00C9704A" w:rsidRDefault="00C9704A" w:rsidP="00CF00D6">
      <w:pPr>
        <w:spacing w:after="0"/>
        <w:jc w:val="both"/>
      </w:pPr>
    </w:p>
    <w:p w14:paraId="02628575" w14:textId="77777777" w:rsidR="00C9704A" w:rsidRDefault="00C9704A" w:rsidP="00CF00D6">
      <w:pPr>
        <w:spacing w:after="0"/>
        <w:jc w:val="both"/>
      </w:pPr>
    </w:p>
    <w:p w14:paraId="48D746B8" w14:textId="77777777" w:rsidR="00C9704A" w:rsidRDefault="00C9704A" w:rsidP="00CF00D6">
      <w:pPr>
        <w:spacing w:after="0"/>
        <w:jc w:val="both"/>
      </w:pPr>
    </w:p>
    <w:p w14:paraId="536F9349" w14:textId="77777777" w:rsidR="00C9704A" w:rsidRDefault="00C9704A" w:rsidP="00CF00D6">
      <w:pPr>
        <w:spacing w:after="0"/>
        <w:jc w:val="both"/>
      </w:pPr>
    </w:p>
    <w:p w14:paraId="34D884BF" w14:textId="19F3CA96" w:rsidR="00655A3A" w:rsidRDefault="00655A3A" w:rsidP="00655A3A">
      <w:pPr>
        <w:pStyle w:val="Heading2"/>
        <w:jc w:val="left"/>
      </w:pPr>
      <w:bookmarkStart w:id="24" w:name="_Toc223079057"/>
      <w:r>
        <w:lastRenderedPageBreak/>
        <w:t>Presupuesto</w:t>
      </w:r>
      <w:r w:rsidR="00C9704A">
        <w:t xml:space="preserve"> del desarrollo</w:t>
      </w:r>
      <w:bookmarkEnd w:id="24"/>
    </w:p>
    <w:p w14:paraId="716955D8" w14:textId="77777777" w:rsidR="00655A3A" w:rsidRDefault="00655A3A" w:rsidP="00655A3A">
      <w:pPr>
        <w:spacing w:after="0"/>
      </w:pPr>
    </w:p>
    <w:p w14:paraId="710F4417" w14:textId="6A1C7723" w:rsidR="00655A3A" w:rsidRDefault="00C6568C" w:rsidP="00C6568C">
      <w:pPr>
        <w:pStyle w:val="Heading3"/>
      </w:pPr>
      <w:bookmarkStart w:id="25" w:name="_Toc223079058"/>
      <w:r>
        <w:t>Costo de desarrollo (único)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8"/>
        <w:gridCol w:w="3318"/>
        <w:gridCol w:w="3318"/>
      </w:tblGrid>
      <w:tr w:rsidR="004511EC" w14:paraId="375E9DFD" w14:textId="77777777" w:rsidTr="0071138F">
        <w:tc>
          <w:tcPr>
            <w:tcW w:w="3318" w:type="dxa"/>
            <w:shd w:val="clear" w:color="auto" w:fill="155DFC"/>
          </w:tcPr>
          <w:p w14:paraId="1B95ECAB" w14:textId="77777777" w:rsidR="004511EC" w:rsidRPr="004511EC" w:rsidRDefault="004511EC" w:rsidP="0071138F">
            <w:pPr>
              <w:jc w:val="both"/>
              <w:rPr>
                <w:color w:val="FFFFFF" w:themeColor="background1"/>
              </w:rPr>
            </w:pPr>
            <w:r w:rsidRPr="004511EC">
              <w:rPr>
                <w:color w:val="FFFFFF" w:themeColor="background1"/>
              </w:rPr>
              <w:t>Concepto</w:t>
            </w:r>
          </w:p>
        </w:tc>
        <w:tc>
          <w:tcPr>
            <w:tcW w:w="3318" w:type="dxa"/>
            <w:shd w:val="clear" w:color="auto" w:fill="155DFC"/>
          </w:tcPr>
          <w:p w14:paraId="61A52FD0" w14:textId="77777777" w:rsidR="004511EC" w:rsidRPr="004511EC" w:rsidRDefault="004511EC" w:rsidP="0071138F">
            <w:pPr>
              <w:jc w:val="both"/>
              <w:rPr>
                <w:color w:val="FFFFFF" w:themeColor="background1"/>
              </w:rPr>
            </w:pPr>
            <w:r w:rsidRPr="004511EC">
              <w:rPr>
                <w:color w:val="FFFFFF" w:themeColor="background1"/>
              </w:rPr>
              <w:t>Descripción</w:t>
            </w:r>
          </w:p>
        </w:tc>
        <w:tc>
          <w:tcPr>
            <w:tcW w:w="3318" w:type="dxa"/>
            <w:shd w:val="clear" w:color="auto" w:fill="155DFC"/>
          </w:tcPr>
          <w:p w14:paraId="19283AA5" w14:textId="3D6DBE6E" w:rsidR="004511EC" w:rsidRPr="004511EC" w:rsidRDefault="004511EC" w:rsidP="0071138F">
            <w:pPr>
              <w:jc w:val="bot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Costo</w:t>
            </w:r>
          </w:p>
        </w:tc>
      </w:tr>
      <w:tr w:rsidR="004511EC" w14:paraId="14F5A09B" w14:textId="77777777" w:rsidTr="00A86A06">
        <w:tc>
          <w:tcPr>
            <w:tcW w:w="3318" w:type="dxa"/>
            <w:vAlign w:val="center"/>
          </w:tcPr>
          <w:p w14:paraId="43DFC8C7" w14:textId="51D0B90B" w:rsidR="004511EC" w:rsidRDefault="004511EC" w:rsidP="00A86A06">
            <w:r>
              <w:t>Equipo de desarrollo (full-time, mixto)</w:t>
            </w:r>
          </w:p>
        </w:tc>
        <w:tc>
          <w:tcPr>
            <w:tcW w:w="3318" w:type="dxa"/>
            <w:vAlign w:val="center"/>
          </w:tcPr>
          <w:p w14:paraId="270A7C06" w14:textId="1FAF0FC6" w:rsidR="004511EC" w:rsidRPr="007E4688" w:rsidRDefault="004511EC" w:rsidP="00A86A06">
            <w:pPr>
              <w:rPr>
                <w:lang w:val="en-US"/>
              </w:rPr>
            </w:pPr>
            <w:r w:rsidRPr="007E4688">
              <w:rPr>
                <w:lang w:val="en-US"/>
              </w:rPr>
              <w:t>Project Manage</w:t>
            </w:r>
            <w:r w:rsidR="00C14E55" w:rsidRPr="007E4688">
              <w:rPr>
                <w:lang w:val="en-US"/>
              </w:rPr>
              <w:t>ment</w:t>
            </w:r>
          </w:p>
          <w:p w14:paraId="36D03474" w14:textId="5D621272" w:rsidR="004511EC" w:rsidRPr="007E4688" w:rsidRDefault="004511EC" w:rsidP="00A86A06">
            <w:pPr>
              <w:rPr>
                <w:lang w:val="en-US"/>
              </w:rPr>
            </w:pPr>
            <w:r w:rsidRPr="007E4688">
              <w:rPr>
                <w:lang w:val="en-US"/>
              </w:rPr>
              <w:t>Desarroll</w:t>
            </w:r>
            <w:r w:rsidR="00C14E55" w:rsidRPr="007E4688">
              <w:rPr>
                <w:lang w:val="en-US"/>
              </w:rPr>
              <w:t>o</w:t>
            </w:r>
            <w:r w:rsidRPr="007E4688">
              <w:rPr>
                <w:lang w:val="en-US"/>
              </w:rPr>
              <w:t xml:space="preserve"> backend</w:t>
            </w:r>
          </w:p>
          <w:p w14:paraId="470D2E57" w14:textId="664BFF88" w:rsidR="004511EC" w:rsidRPr="007E4688" w:rsidRDefault="004511EC" w:rsidP="00A86A06">
            <w:pPr>
              <w:rPr>
                <w:lang w:val="en-US"/>
              </w:rPr>
            </w:pPr>
            <w:r w:rsidRPr="007E4688">
              <w:rPr>
                <w:lang w:val="en-US"/>
              </w:rPr>
              <w:t>Desarroll</w:t>
            </w:r>
            <w:r w:rsidR="00C14E55" w:rsidRPr="007E4688">
              <w:rPr>
                <w:lang w:val="en-US"/>
              </w:rPr>
              <w:t>o</w:t>
            </w:r>
            <w:r w:rsidRPr="007E4688">
              <w:rPr>
                <w:lang w:val="en-US"/>
              </w:rPr>
              <w:t xml:space="preserve"> frontend</w:t>
            </w:r>
          </w:p>
          <w:p w14:paraId="354B6D49" w14:textId="5D95046B" w:rsidR="00C327E5" w:rsidRDefault="00C327E5" w:rsidP="00A86A06">
            <w:r>
              <w:t>Diseño base de datos</w:t>
            </w:r>
          </w:p>
          <w:p w14:paraId="2926C686" w14:textId="42CE46C1" w:rsidR="004511EC" w:rsidRDefault="004511EC" w:rsidP="00A86A06">
            <w:r>
              <w:t>Diseño</w:t>
            </w:r>
            <w:r w:rsidR="00C14E55">
              <w:t xml:space="preserve"> </w:t>
            </w:r>
            <w:r>
              <w:t>UX/UI</w:t>
            </w:r>
          </w:p>
          <w:p w14:paraId="263BB26C" w14:textId="77777777" w:rsidR="004511EC" w:rsidRDefault="004511EC" w:rsidP="00A86A06">
            <w:r>
              <w:t>QA</w:t>
            </w:r>
            <w:r w:rsidR="00C14E55">
              <w:t xml:space="preserve"> </w:t>
            </w:r>
            <w:proofErr w:type="spellStart"/>
            <w:r w:rsidR="00C14E55">
              <w:t>Testing</w:t>
            </w:r>
            <w:proofErr w:type="spellEnd"/>
          </w:p>
          <w:p w14:paraId="6E03FA46" w14:textId="77777777" w:rsidR="00EB2259" w:rsidRDefault="00EB2259" w:rsidP="00A86A06">
            <w:r>
              <w:t>Documentación técnica</w:t>
            </w:r>
          </w:p>
          <w:p w14:paraId="7B265A46" w14:textId="52D29F22" w:rsidR="00EB2259" w:rsidRDefault="00EB2259" w:rsidP="00A86A06">
            <w:r>
              <w:t>Manuales de usuario</w:t>
            </w:r>
          </w:p>
        </w:tc>
        <w:tc>
          <w:tcPr>
            <w:tcW w:w="3318" w:type="dxa"/>
            <w:vAlign w:val="center"/>
          </w:tcPr>
          <w:p w14:paraId="0962236C" w14:textId="0E5217A5" w:rsidR="004511EC" w:rsidRDefault="004511EC" w:rsidP="00A86A06">
            <w:r>
              <w:t>$</w:t>
            </w:r>
            <w:r w:rsidR="00A86A06">
              <w:t>23</w:t>
            </w:r>
            <w:r>
              <w:t>,</w:t>
            </w:r>
            <w:r w:rsidR="00A86A06">
              <w:t>5</w:t>
            </w:r>
            <w:r>
              <w:t>00</w:t>
            </w:r>
          </w:p>
        </w:tc>
      </w:tr>
      <w:tr w:rsidR="003E27A6" w14:paraId="1B41CF57" w14:textId="77777777" w:rsidTr="00A86A06">
        <w:tc>
          <w:tcPr>
            <w:tcW w:w="3318" w:type="dxa"/>
            <w:vAlign w:val="center"/>
          </w:tcPr>
          <w:p w14:paraId="42BA2270" w14:textId="6E1E8629" w:rsidR="003E27A6" w:rsidRDefault="003E27A6" w:rsidP="00A86A06"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3318" w:type="dxa"/>
            <w:vAlign w:val="center"/>
          </w:tcPr>
          <w:p w14:paraId="79C7F8C7" w14:textId="0B522EDD" w:rsidR="003E27A6" w:rsidRDefault="00782F63" w:rsidP="00A86A06">
            <w:r w:rsidRPr="00782F63">
              <w:t>Consultoría técnica externa para realizar una evaluación objetiva del sistema y emitir un informe de mejora, orientado a optimizar su funcionamiento antes de la entrega final, con base en la retroalimentación recibida.</w:t>
            </w:r>
          </w:p>
        </w:tc>
        <w:tc>
          <w:tcPr>
            <w:tcW w:w="3318" w:type="dxa"/>
            <w:vAlign w:val="center"/>
          </w:tcPr>
          <w:p w14:paraId="079FDF2F" w14:textId="1C66E8CB" w:rsidR="003E27A6" w:rsidRDefault="003E27A6" w:rsidP="00A86A06">
            <w:r>
              <w:t>$1,</w:t>
            </w:r>
            <w:r w:rsidR="00767203">
              <w:t>2</w:t>
            </w:r>
            <w:r>
              <w:t>00</w:t>
            </w:r>
          </w:p>
        </w:tc>
      </w:tr>
      <w:tr w:rsidR="004511EC" w14:paraId="38E937F4" w14:textId="77777777" w:rsidTr="00F15CF7">
        <w:tc>
          <w:tcPr>
            <w:tcW w:w="6636" w:type="dxa"/>
            <w:gridSpan w:val="2"/>
          </w:tcPr>
          <w:p w14:paraId="19829A88" w14:textId="029A3B69" w:rsidR="004511EC" w:rsidRPr="00E224E9" w:rsidRDefault="00987003" w:rsidP="004511EC">
            <w:pPr>
              <w:jc w:val="right"/>
              <w:rPr>
                <w:b/>
                <w:bCs/>
              </w:rPr>
            </w:pPr>
            <w:proofErr w:type="gramStart"/>
            <w:r w:rsidRPr="00E224E9">
              <w:rPr>
                <w:b/>
                <w:bCs/>
              </w:rPr>
              <w:t>TOTAL</w:t>
            </w:r>
            <w:proofErr w:type="gramEnd"/>
            <w:r w:rsidR="004511EC" w:rsidRPr="00E224E9">
              <w:rPr>
                <w:b/>
                <w:bCs/>
              </w:rPr>
              <w:t xml:space="preserve"> DESARROLLO</w:t>
            </w:r>
          </w:p>
        </w:tc>
        <w:tc>
          <w:tcPr>
            <w:tcW w:w="3318" w:type="dxa"/>
          </w:tcPr>
          <w:p w14:paraId="426F0A41" w14:textId="42BA98FE" w:rsidR="004511EC" w:rsidRPr="00E224E9" w:rsidRDefault="004511EC" w:rsidP="0071138F">
            <w:pPr>
              <w:jc w:val="both"/>
              <w:rPr>
                <w:b/>
                <w:bCs/>
              </w:rPr>
            </w:pPr>
            <w:r w:rsidRPr="00E224E9">
              <w:rPr>
                <w:b/>
                <w:bCs/>
              </w:rPr>
              <w:t>$</w:t>
            </w:r>
            <w:r w:rsidR="00A86A06" w:rsidRPr="00E224E9">
              <w:rPr>
                <w:b/>
                <w:bCs/>
              </w:rPr>
              <w:t>2</w:t>
            </w:r>
            <w:r w:rsidR="003E27A6" w:rsidRPr="00E224E9">
              <w:rPr>
                <w:b/>
                <w:bCs/>
              </w:rPr>
              <w:t>4</w:t>
            </w:r>
            <w:r w:rsidRPr="00E224E9">
              <w:rPr>
                <w:b/>
                <w:bCs/>
              </w:rPr>
              <w:t>,</w:t>
            </w:r>
            <w:r w:rsidR="00767203">
              <w:rPr>
                <w:b/>
                <w:bCs/>
              </w:rPr>
              <w:t>7</w:t>
            </w:r>
            <w:r w:rsidRPr="00E224E9">
              <w:rPr>
                <w:b/>
                <w:bCs/>
              </w:rPr>
              <w:t>00</w:t>
            </w:r>
          </w:p>
        </w:tc>
      </w:tr>
    </w:tbl>
    <w:p w14:paraId="12D41F5D" w14:textId="77777777" w:rsidR="00655A3A" w:rsidRDefault="00655A3A" w:rsidP="00CF00D6">
      <w:pPr>
        <w:spacing w:after="0"/>
        <w:jc w:val="both"/>
      </w:pPr>
    </w:p>
    <w:p w14:paraId="5017DC09" w14:textId="7A4462B5" w:rsidR="004511EC" w:rsidRDefault="004511EC" w:rsidP="004511EC">
      <w:pPr>
        <w:pStyle w:val="Heading3"/>
      </w:pPr>
      <w:bookmarkStart w:id="26" w:name="_Toc223079059"/>
      <w:r>
        <w:t>Costos operativos (mensuales post-lanzamiento)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2"/>
        <w:gridCol w:w="3096"/>
        <w:gridCol w:w="3096"/>
      </w:tblGrid>
      <w:tr w:rsidR="004511EC" w14:paraId="3E8A45B1" w14:textId="77777777" w:rsidTr="004511EC">
        <w:tc>
          <w:tcPr>
            <w:tcW w:w="3318" w:type="dxa"/>
            <w:shd w:val="clear" w:color="auto" w:fill="155DFC"/>
          </w:tcPr>
          <w:p w14:paraId="1E5BA376" w14:textId="60102ED6" w:rsidR="004511EC" w:rsidRPr="004511EC" w:rsidRDefault="004511EC" w:rsidP="004511EC">
            <w:pPr>
              <w:jc w:val="both"/>
              <w:rPr>
                <w:color w:val="FFFFFF" w:themeColor="background1"/>
              </w:rPr>
            </w:pPr>
            <w:r w:rsidRPr="004511EC">
              <w:rPr>
                <w:color w:val="FFFFFF" w:themeColor="background1"/>
              </w:rPr>
              <w:t>Concepto</w:t>
            </w:r>
          </w:p>
        </w:tc>
        <w:tc>
          <w:tcPr>
            <w:tcW w:w="3318" w:type="dxa"/>
            <w:shd w:val="clear" w:color="auto" w:fill="155DFC"/>
          </w:tcPr>
          <w:p w14:paraId="3C9AA52F" w14:textId="7098E4C7" w:rsidR="004511EC" w:rsidRPr="004511EC" w:rsidRDefault="00645FEC" w:rsidP="004511EC">
            <w:pPr>
              <w:jc w:val="bot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Costo mensual estimado</w:t>
            </w:r>
          </w:p>
        </w:tc>
        <w:tc>
          <w:tcPr>
            <w:tcW w:w="3318" w:type="dxa"/>
            <w:shd w:val="clear" w:color="auto" w:fill="155DFC"/>
          </w:tcPr>
          <w:p w14:paraId="13BFC236" w14:textId="3358518B" w:rsidR="004511EC" w:rsidRPr="004511EC" w:rsidRDefault="00645FEC" w:rsidP="004511EC">
            <w:pPr>
              <w:jc w:val="bot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Costo anual estimado</w:t>
            </w:r>
          </w:p>
        </w:tc>
      </w:tr>
      <w:tr w:rsidR="004511EC" w14:paraId="750A1A3E" w14:textId="77777777" w:rsidTr="004511EC">
        <w:tc>
          <w:tcPr>
            <w:tcW w:w="3318" w:type="dxa"/>
          </w:tcPr>
          <w:p w14:paraId="59A07A5B" w14:textId="01C79F7B" w:rsidR="004511EC" w:rsidRDefault="004511EC" w:rsidP="004511EC">
            <w:pPr>
              <w:jc w:val="both"/>
            </w:pPr>
            <w:r>
              <w:t>Hosting</w:t>
            </w:r>
          </w:p>
        </w:tc>
        <w:tc>
          <w:tcPr>
            <w:tcW w:w="3318" w:type="dxa"/>
          </w:tcPr>
          <w:p w14:paraId="7C82D3D7" w14:textId="5AFE499A" w:rsidR="004511EC" w:rsidRDefault="00645FEC" w:rsidP="004511EC">
            <w:pPr>
              <w:jc w:val="both"/>
            </w:pPr>
            <w:r>
              <w:t>$120</w:t>
            </w:r>
          </w:p>
        </w:tc>
        <w:tc>
          <w:tcPr>
            <w:tcW w:w="3318" w:type="dxa"/>
          </w:tcPr>
          <w:p w14:paraId="4205D6B1" w14:textId="153A783F" w:rsidR="004511EC" w:rsidRDefault="00E224E9" w:rsidP="004511EC">
            <w:pPr>
              <w:jc w:val="both"/>
            </w:pPr>
            <w:r w:rsidRPr="00E224E9">
              <w:t>$1,440</w:t>
            </w:r>
          </w:p>
        </w:tc>
      </w:tr>
      <w:tr w:rsidR="004511EC" w14:paraId="7A187AD4" w14:textId="77777777" w:rsidTr="004511EC">
        <w:tc>
          <w:tcPr>
            <w:tcW w:w="3318" w:type="dxa"/>
          </w:tcPr>
          <w:p w14:paraId="1F9DA37A" w14:textId="38915227" w:rsidR="004511EC" w:rsidRDefault="004511EC" w:rsidP="004511EC">
            <w:pPr>
              <w:jc w:val="both"/>
            </w:pPr>
            <w:r>
              <w:t>Base de datos</w:t>
            </w:r>
          </w:p>
        </w:tc>
        <w:tc>
          <w:tcPr>
            <w:tcW w:w="3318" w:type="dxa"/>
          </w:tcPr>
          <w:p w14:paraId="7D9548F9" w14:textId="53C0D530" w:rsidR="004511EC" w:rsidRDefault="00645FEC" w:rsidP="004511EC">
            <w:pPr>
              <w:jc w:val="both"/>
            </w:pPr>
            <w:r>
              <w:t>$80</w:t>
            </w:r>
          </w:p>
        </w:tc>
        <w:tc>
          <w:tcPr>
            <w:tcW w:w="3318" w:type="dxa"/>
          </w:tcPr>
          <w:p w14:paraId="631D6780" w14:textId="626C1C36" w:rsidR="004511EC" w:rsidRDefault="00E224E9" w:rsidP="004511EC">
            <w:pPr>
              <w:jc w:val="both"/>
            </w:pPr>
            <w:r w:rsidRPr="00E224E9">
              <w:t>$960</w:t>
            </w:r>
          </w:p>
        </w:tc>
      </w:tr>
      <w:tr w:rsidR="004511EC" w14:paraId="56736E68" w14:textId="77777777" w:rsidTr="004511EC">
        <w:tc>
          <w:tcPr>
            <w:tcW w:w="3318" w:type="dxa"/>
          </w:tcPr>
          <w:p w14:paraId="182D1559" w14:textId="18D30B4E" w:rsidR="004511EC" w:rsidRDefault="004511EC" w:rsidP="004511EC">
            <w:pPr>
              <w:jc w:val="both"/>
            </w:pPr>
            <w:r>
              <w:t>Almacenamiento</w:t>
            </w:r>
          </w:p>
        </w:tc>
        <w:tc>
          <w:tcPr>
            <w:tcW w:w="3318" w:type="dxa"/>
          </w:tcPr>
          <w:p w14:paraId="1498B467" w14:textId="547FE1F8" w:rsidR="004511EC" w:rsidRDefault="00645FEC" w:rsidP="004511EC">
            <w:pPr>
              <w:jc w:val="both"/>
            </w:pPr>
            <w:r>
              <w:t>$30</w:t>
            </w:r>
          </w:p>
        </w:tc>
        <w:tc>
          <w:tcPr>
            <w:tcW w:w="3318" w:type="dxa"/>
          </w:tcPr>
          <w:p w14:paraId="414D8851" w14:textId="4F05F402" w:rsidR="004511EC" w:rsidRDefault="00E224E9" w:rsidP="004511EC">
            <w:pPr>
              <w:jc w:val="both"/>
            </w:pPr>
            <w:r w:rsidRPr="00E224E9">
              <w:t>$360</w:t>
            </w:r>
          </w:p>
        </w:tc>
      </w:tr>
      <w:tr w:rsidR="004511EC" w14:paraId="756EFA3A" w14:textId="77777777" w:rsidTr="004511EC">
        <w:tc>
          <w:tcPr>
            <w:tcW w:w="3318" w:type="dxa"/>
          </w:tcPr>
          <w:p w14:paraId="255F6399" w14:textId="561A4D1E" w:rsidR="004511EC" w:rsidRDefault="004511EC" w:rsidP="00645FEC">
            <w:r>
              <w:t>Mantenimiento / Soporte técnico</w:t>
            </w:r>
          </w:p>
        </w:tc>
        <w:tc>
          <w:tcPr>
            <w:tcW w:w="3318" w:type="dxa"/>
          </w:tcPr>
          <w:p w14:paraId="577CB9ED" w14:textId="4EB8C3F4" w:rsidR="004511EC" w:rsidRDefault="00645FEC" w:rsidP="004511EC">
            <w:pPr>
              <w:jc w:val="both"/>
            </w:pPr>
            <w:r>
              <w:t>$350</w:t>
            </w:r>
          </w:p>
        </w:tc>
        <w:tc>
          <w:tcPr>
            <w:tcW w:w="3318" w:type="dxa"/>
          </w:tcPr>
          <w:p w14:paraId="66F58EAA" w14:textId="096A067B" w:rsidR="004511EC" w:rsidRDefault="00E224E9" w:rsidP="004511EC">
            <w:pPr>
              <w:jc w:val="both"/>
            </w:pPr>
            <w:r w:rsidRPr="00E224E9">
              <w:t>$4,200</w:t>
            </w:r>
          </w:p>
        </w:tc>
      </w:tr>
      <w:tr w:rsidR="00645FEC" w14:paraId="36F85787" w14:textId="77777777" w:rsidTr="00D327CB">
        <w:trPr>
          <w:trHeight w:val="112"/>
        </w:trPr>
        <w:tc>
          <w:tcPr>
            <w:tcW w:w="3318" w:type="dxa"/>
          </w:tcPr>
          <w:p w14:paraId="7507F193" w14:textId="71E5F000" w:rsidR="00645FEC" w:rsidRPr="00E224E9" w:rsidRDefault="00645FEC" w:rsidP="00645FEC">
            <w:pPr>
              <w:tabs>
                <w:tab w:val="center" w:pos="3210"/>
                <w:tab w:val="right" w:pos="6420"/>
              </w:tabs>
              <w:rPr>
                <w:b/>
                <w:bCs/>
              </w:rPr>
            </w:pPr>
            <w:r w:rsidRPr="00E224E9">
              <w:rPr>
                <w:b/>
                <w:bCs/>
              </w:rPr>
              <w:tab/>
              <w:t>TOTAL</w:t>
            </w:r>
          </w:p>
        </w:tc>
        <w:tc>
          <w:tcPr>
            <w:tcW w:w="3318" w:type="dxa"/>
          </w:tcPr>
          <w:p w14:paraId="5396BEBB" w14:textId="71133741" w:rsidR="00645FEC" w:rsidRPr="00E224E9" w:rsidRDefault="00645FEC" w:rsidP="00645FEC">
            <w:pPr>
              <w:tabs>
                <w:tab w:val="center" w:pos="3210"/>
                <w:tab w:val="right" w:pos="6420"/>
              </w:tabs>
              <w:rPr>
                <w:b/>
                <w:bCs/>
              </w:rPr>
            </w:pPr>
            <w:r w:rsidRPr="00E224E9">
              <w:rPr>
                <w:b/>
                <w:bCs/>
              </w:rPr>
              <w:t>$580</w:t>
            </w:r>
          </w:p>
        </w:tc>
        <w:tc>
          <w:tcPr>
            <w:tcW w:w="3318" w:type="dxa"/>
          </w:tcPr>
          <w:p w14:paraId="591FE09A" w14:textId="5520D6B4" w:rsidR="00645FEC" w:rsidRPr="00E224E9" w:rsidRDefault="00E224E9" w:rsidP="004511EC">
            <w:pPr>
              <w:jc w:val="both"/>
              <w:rPr>
                <w:b/>
                <w:bCs/>
              </w:rPr>
            </w:pPr>
            <w:r w:rsidRPr="00E224E9">
              <w:rPr>
                <w:b/>
                <w:bCs/>
              </w:rPr>
              <w:t>$6,960</w:t>
            </w:r>
          </w:p>
        </w:tc>
      </w:tr>
    </w:tbl>
    <w:p w14:paraId="2F1B8509" w14:textId="0512E9E1" w:rsidR="004511EC" w:rsidRDefault="004511EC" w:rsidP="004511EC">
      <w:pPr>
        <w:spacing w:after="0"/>
        <w:jc w:val="both"/>
      </w:pPr>
    </w:p>
    <w:p w14:paraId="2EE4301A" w14:textId="1287B45E" w:rsidR="004511EC" w:rsidRDefault="00C327E5" w:rsidP="00CF00D6">
      <w:pPr>
        <w:spacing w:after="0"/>
        <w:jc w:val="both"/>
      </w:pPr>
      <w:r w:rsidRPr="00C327E5">
        <w:t>Los costos operativos corresponden a los gastos necesarios para mantener la plataforma en funcionamiento una vez finalizado el desarrollo y publicada en un entorno de producción.</w:t>
      </w:r>
      <w:r>
        <w:t xml:space="preserve"> </w:t>
      </w:r>
      <w:r w:rsidRPr="00C327E5">
        <w:t>Se recomienda contar con un fondo destinado a cubrir al menos los primeros doce meses de operación continua de la plataforma.</w:t>
      </w:r>
    </w:p>
    <w:p w14:paraId="3FA9F927" w14:textId="77777777" w:rsidR="00767203" w:rsidRDefault="00767203" w:rsidP="00CF00D6">
      <w:pPr>
        <w:spacing w:after="0"/>
        <w:jc w:val="both"/>
      </w:pPr>
    </w:p>
    <w:p w14:paraId="33DC362D" w14:textId="576D3D8F" w:rsidR="00C9704A" w:rsidRPr="00264D93" w:rsidRDefault="00767203" w:rsidP="0035053C">
      <w:pPr>
        <w:spacing w:after="0"/>
        <w:jc w:val="both"/>
      </w:pPr>
      <w:r w:rsidRPr="00767203">
        <w:rPr>
          <w:b/>
          <w:bCs/>
        </w:rPr>
        <w:t>La inversión total estimada para el primer año</w:t>
      </w:r>
      <w:r w:rsidRPr="00767203">
        <w:t xml:space="preserve">, incluyendo el costo único de desarrollo y los costos operativos de los primeros doce meses de funcionamiento, asciende a </w:t>
      </w:r>
      <w:r w:rsidRPr="00767203">
        <w:rPr>
          <w:b/>
          <w:bCs/>
        </w:rPr>
        <w:t>$31,660 USD</w:t>
      </w:r>
      <w:r w:rsidRPr="00767203">
        <w:t xml:space="preserve"> ($24,700 de desarrollo + $6,960 de operación anual).</w:t>
      </w:r>
    </w:p>
    <w:p w14:paraId="137CEA31" w14:textId="77777777" w:rsidR="00A371C0" w:rsidRDefault="00A371C0" w:rsidP="00A371C0">
      <w:pPr>
        <w:spacing w:after="0"/>
      </w:pPr>
    </w:p>
    <w:p w14:paraId="30FE88DC" w14:textId="1DA2AC6A" w:rsidR="00EC499C" w:rsidRDefault="00814D0C" w:rsidP="0048774E">
      <w:pPr>
        <w:pStyle w:val="Heading1"/>
      </w:pPr>
      <w:bookmarkStart w:id="27" w:name="_Toc223079060"/>
      <w:r>
        <w:lastRenderedPageBreak/>
        <w:t>CONCLUSIÓN</w:t>
      </w:r>
      <w:bookmarkEnd w:id="27"/>
    </w:p>
    <w:p w14:paraId="2FD53B7C" w14:textId="77777777" w:rsidR="00EC499C" w:rsidRDefault="00EC499C" w:rsidP="00EC499C">
      <w:pPr>
        <w:spacing w:after="0"/>
      </w:pPr>
    </w:p>
    <w:p w14:paraId="52DA7F28" w14:textId="77777777" w:rsidR="002A2D2D" w:rsidRDefault="002A2D2D" w:rsidP="002A2D2D">
      <w:pPr>
        <w:spacing w:after="0"/>
        <w:jc w:val="both"/>
      </w:pPr>
      <w:r w:rsidRPr="002A2D2D">
        <w:t>La Escuela Virtual de Diabetes no es únicamente un proyecto tecnológico, sino una herramienta estratégica de educación, prevención y empoderamiento social.</w:t>
      </w:r>
    </w:p>
    <w:p w14:paraId="0280563B" w14:textId="77777777" w:rsidR="002A2D2D" w:rsidRPr="002A2D2D" w:rsidRDefault="002A2D2D" w:rsidP="002A2D2D">
      <w:pPr>
        <w:spacing w:after="0"/>
        <w:jc w:val="both"/>
      </w:pPr>
    </w:p>
    <w:p w14:paraId="234D14EC" w14:textId="77777777" w:rsidR="002A2D2D" w:rsidRDefault="002A2D2D" w:rsidP="002A2D2D">
      <w:pPr>
        <w:spacing w:after="0"/>
        <w:jc w:val="both"/>
      </w:pPr>
      <w:r w:rsidRPr="002A2D2D">
        <w:t>Esta iniciativa constituye una etapa fundamental para que APRENDES consolide su presencia digital, genere impacto medible y fortalezca su capacidad de gestión institucional.</w:t>
      </w:r>
    </w:p>
    <w:p w14:paraId="05729C4E" w14:textId="77777777" w:rsidR="002A2D2D" w:rsidRPr="002A2D2D" w:rsidRDefault="002A2D2D" w:rsidP="002A2D2D">
      <w:pPr>
        <w:spacing w:after="0"/>
        <w:jc w:val="both"/>
      </w:pPr>
    </w:p>
    <w:p w14:paraId="5F287115" w14:textId="77777777" w:rsidR="002A2D2D" w:rsidRPr="002A2D2D" w:rsidRDefault="002A2D2D" w:rsidP="002A2D2D">
      <w:pPr>
        <w:spacing w:after="0"/>
        <w:jc w:val="both"/>
      </w:pPr>
      <w:r w:rsidRPr="002A2D2D">
        <w:t>La inversión en este sistema permitirá no solo educar a personas con diabetes y a sus familias, sino también establecer un modelo educativo escalable y replicable, alineado con los valores de cooperación, inclusión y bienestar que caracterizan a la organización.</w:t>
      </w:r>
    </w:p>
    <w:p w14:paraId="5DFAABA7" w14:textId="77777777" w:rsidR="00EC499C" w:rsidRDefault="00EC499C" w:rsidP="00771344">
      <w:pPr>
        <w:spacing w:after="0"/>
        <w:jc w:val="both"/>
      </w:pPr>
    </w:p>
    <w:p w14:paraId="455A0D2E" w14:textId="77777777" w:rsidR="00053E76" w:rsidRDefault="00053E76" w:rsidP="00771344">
      <w:pPr>
        <w:spacing w:after="0"/>
        <w:jc w:val="both"/>
      </w:pPr>
    </w:p>
    <w:p w14:paraId="045E906A" w14:textId="63DE6963" w:rsidR="00053E76" w:rsidRDefault="00053E76" w:rsidP="00771344">
      <w:pPr>
        <w:spacing w:after="0"/>
        <w:jc w:val="both"/>
      </w:pPr>
      <w:r w:rsidRPr="00053E76">
        <w:t>https://fumiza.hn/wp-content/uploads/2026/04/fumiza-servicios-de-fumigacion-3x2-cover.webp</w:t>
      </w:r>
    </w:p>
    <w:sectPr w:rsidR="00053E76" w:rsidSect="00F20FCE">
      <w:footerReference w:type="default" r:id="rId15"/>
      <w:pgSz w:w="12240" w:h="15840" w:code="1"/>
      <w:pgMar w:top="1138" w:right="1138" w:bottom="1195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F73F0" w14:textId="77777777" w:rsidR="00E7047E" w:rsidRDefault="00E7047E" w:rsidP="008C653D">
      <w:pPr>
        <w:spacing w:after="0" w:line="240" w:lineRule="auto"/>
      </w:pPr>
      <w:r>
        <w:separator/>
      </w:r>
    </w:p>
  </w:endnote>
  <w:endnote w:type="continuationSeparator" w:id="0">
    <w:p w14:paraId="6E923B84" w14:textId="77777777" w:rsidR="00E7047E" w:rsidRDefault="00E7047E" w:rsidP="008C6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9D150" w14:textId="454099D9" w:rsidR="008C653D" w:rsidRDefault="008C653D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A5AE3A3" wp14:editId="4FBB74B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9451340</wp:posOffset>
                  </wp:positionV>
                </mc:Fallback>
              </mc:AlternateContent>
              <wp:extent cx="5943600" cy="320040"/>
              <wp:effectExtent l="0" t="0" r="762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155D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71631CD" w14:textId="40393ABC" w:rsidR="008C653D" w:rsidRDefault="00C72BA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NICKRAMEN – APRENDES: Escuela Virtual de Diabetes</w:t>
                                </w:r>
                              </w:p>
                            </w:sdtContent>
                          </w:sdt>
                          <w:p w14:paraId="79812AB5" w14:textId="77777777" w:rsidR="008C653D" w:rsidRDefault="008C653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5AE3A3" id="Group 37" o:spid="_x0000_s102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s7EaQMAAGoKAAAOAAAAZHJzL2Uyb0RvYy54bWzMVltP2zAUfp+0/2DlfaRpSWgjAmIw0CQE&#10;CJh4dh2niebYnu2SsF+/c5wLt24gJiF4CL6c65fzfc3uflsLcsuNrZTMgmhrEhAumcorucqCH9fH&#10;X+YBsY7KnAoleRbccRvs733+tNvolE9VqUTODYEg0qaNzoLSOZ2GoWUlr6ndUppLuCyUqamDrVmF&#10;uaENRK9FOJ1MkrBRJtdGMW4tnB51l8Gej18UnLnzorDcEZEFUJvzT+OfS3yGe7s0XRmqy4r1ZdA3&#10;VFHTSkLSMdQRdZSsTfUsVF0xo6wq3BZTdaiKomLc9wDdRJMn3ZwYtda+l1XarPQIE0D7BKc3h2Vn&#10;tydGX+kLA0g0egVY+B320hamxv9QJWk9ZHcjZLx1hMFhvNieJRNAlsHdDN7Ido8pKwH4Z26s/DY6&#10;JtMkHh1n8zjClxEOacNHxTQaxsPeI2D/D4GrkmrugbUpIHBhSJVD+TCrktYwpZcwN1SuBCdw5oHx&#10;diNMNrWA2AaMosUEe3oBp2g+nyaPuqWpNtadcFUTXGSBgQr8QNHbU+s6YAYTzGuVqPLjSgi/Mavl&#10;oTDklsKUR3F8dHzYR39kJiQaS4VuXUQ8AaCHdvzK3QmOdkJe8gJwgZc89ZV4TvIxD2WMSxd1VyXN&#10;eZc+nsDfkB1ZjB7+vfqAGLmA/GPsPsBg2QUZYndV9vboyj2lR+fJvwrrnEcPn1lJNzrXlVRmUwAB&#10;XfWZO/sBpA4aRGmp8juYGqM6QbGaHVfw3k6pdRfUgILAEIAqunN4FEI1WaD6VUBKZX5vOkd7GGu4&#10;DUgDipQF9teaGh4Q8V3CwC+ibSAXcX6zHe9MYWMe3iwf3sh1fahwHEB/NfNLtHdiWBZG1TcgngeY&#10;Fa6oZJA7C5gzw+bQdUoJ8sv4wYE3A9nS1J3KK80wOKKKc3nd3lCj++F1oA5naiAZTZ/McGeLnlId&#10;rJ0qKj/g97j2eAPhUZPeg/mLgfnXKGxfVUtmC5wBzA4CgcQnroVz7Lk//4sEAJRA/yRJdjzFYWZH&#10;xXsgldN4J9qJ+zEbhHYg+Cs1YGQykpXAjCUzEJ8O18ccH4jTSwl21VXvVxsY/wpibabzKxzfm875&#10;zxfp7Npl27/VD8xsmKw3s3r5kTjtf9vhg8b/LPQfX/jF9HDvNeD+E3HvDwAAAP//AwBQSwMEFAAG&#10;AAgAAAAhAP0EdPzcAAAABAEAAA8AAABkcnMvZG93bnJldi54bWxMj0FLxDAQhe+C/yGM4M1Nu6tF&#10;a9NFRBHEw7YK4i1txqbYTLpNdrf+e2e96OXB4w3vfVOsZzeIPU6h96QgXSQgkFpveuoUvL0+XlyD&#10;CFGT0YMnVPCNAdbl6Umhc+MPVOG+jp3gEgq5VmBjHHMpQ2vR6bDwIxJnn35yOrKdOmkmfeByN8hl&#10;kmTS6Z54weoR7y22X/XOKViuHl4+0vdtVT9XT1mz2aTWblOlzs/mu1sQEef4dwxHfEaHkpkavyMT&#10;xKCAH4m/ytnNKmPbKLhKLkGWhfwPX/4AAAD//wMAUEsBAi0AFAAGAAgAAAAhALaDOJL+AAAA4QEA&#10;ABMAAAAAAAAAAAAAAAAAAAAAAFtDb250ZW50X1R5cGVzXS54bWxQSwECLQAUAAYACAAAACEAOP0h&#10;/9YAAACUAQAACwAAAAAAAAAAAAAAAAAvAQAAX3JlbHMvLnJlbHNQSwECLQAUAAYACAAAACEABW7O&#10;xGkDAABqCgAADgAAAAAAAAAAAAAAAAAuAgAAZHJzL2Uyb0RvYy54bWxQSwECLQAUAAYACAAAACEA&#10;/QR0/NwAAAAEAQAADwAAAAAAAAAAAAAAAADDBQAAZHJzL2Rvd25yZXYueG1sUEsFBgAAAAAEAAQA&#10;8wAAAMw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QrvwAAANsAAAAPAAAAZHJzL2Rvd25yZXYueG1sRE/LisIw&#10;FN0L/kO4wuw01QEftamIM8LMcqq4vjTXttjclCbW+PdmMeDycN7ZLphWDNS7xrKC+SwBQVxa3XCl&#10;4Hw6TtcgnEfW2FomBU9ysMvHowxTbR/8R0PhKxFD2KWooPa+S6V0ZU0G3cx2xJG72t6gj7CvpO7x&#10;EcNNKxdJspQGG44NNXZ0qKm8FXej4Pf0vXdfi+fmEg5sQrEarsuzVOpjEvZbEJ6Cf4v/3T9awWcc&#10;G7/EHyDzFwAAAP//AwBQSwECLQAUAAYACAAAACEA2+H2y+4AAACFAQAAEwAAAAAAAAAAAAAAAAAA&#10;AAAAW0NvbnRlbnRfVHlwZXNdLnhtbFBLAQItABQABgAIAAAAIQBa9CxbvwAAABUBAAALAAAAAAAA&#10;AAAAAAAAAB8BAABfcmVscy8ucmVsc1BLAQItABQABgAIAAAAIQDVXvQrvwAAANsAAAAPAAAAAAAA&#10;AAAAAAAAAAcCAABkcnMvZG93bnJldi54bWxQSwUGAAAAAAMAAwC3AAAA8wIAAAAA&#10;" fillcolor="#155dfc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71631CD" w14:textId="40393ABC" w:rsidR="008C653D" w:rsidRDefault="00C72BA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NICKRAMEN – APRENDES: Escuela Virtual de Diabetes</w:t>
                          </w:r>
                        </w:p>
                      </w:sdtContent>
                    </w:sdt>
                    <w:p w14:paraId="79812AB5" w14:textId="77777777" w:rsidR="008C653D" w:rsidRDefault="008C653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9B5651" wp14:editId="5DAE490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9451340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155DF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601372" w14:textId="77777777" w:rsidR="008C653D" w:rsidRDefault="008C65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9B5651" id="Rectangle 40" o:spid="_x0000_s1030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ljQjgIAAHgFAAAOAAAAZHJzL2Uyb0RvYy54bWysVEtv2zAMvg/YfxB0X510zdYFdYogRYYB&#10;RRu0HXpWZCk2IIsapcTOfv0o+ZGu6y7DclAo8+PrE8mr67Y27KDQV2BzPj2bcKashKKyu5x/f1p/&#10;uOTMB2ELYcCqnB+V59eL9++uGjdX51CCKRQycmL9vHE5L0Nw8yzzslS18GfglCWlBqxFoCvusgJF&#10;Q95rk51PJp+yBrBwCFJ5T19vOiVfJP9aKxnutfYqMJNzyi2kE9O5jWe2uBLzHQpXVrJPQ/xDFrWo&#10;LAUdXd2IINgeqz9c1ZVE8KDDmYQ6A60rqVINVM108qqax1I4lWohcrwbafL/z628Ozy6DRINjfNz&#10;T2KsotVYx3/Kj7WJrONIlmoDk/TxYvaZHoAzSaqPJF0kMrOTsUMfviqoWRRyjvQWiSJxuPWBAhJ0&#10;gMRYHkxVrCtj0gV325VBdhD0btPZ7Ga9ik9FJr/BjGUNRb+cUiLRzEJ00AGNJfypqCSFo1ERZ+yD&#10;0qwqqIzzZJj6TY0RhZTKhmmnKkWhukRmE/oNecQOjRYpq+QwetYUf/TdOxiQnZPBd5dlj4+mKrXr&#10;aNxV9JfEOuPRIkUGG0bjurKAb1VmqKo+cocfSOqoiSyFdtsSN8R7RMYvWyiOG2QI3fh4J9cVvemt&#10;8GEjkOaF2oB2QLinQxugJ4Fe4qwE/PnW94inNiYtZw3NX879j71AxZn5ZqnBv0wvqKNYSJfUa5zh&#10;S832pcbu6xXEVqFt42QSyRiDGUSNUD/TqljGqKQSVlLsnG8HcRW6rUCrRqrlMoFoRJ0It/bRyeg6&#10;shw79ql9Fuj6tg40D3cwTKqYv+ruDhstLSz3AXSVWv/Eas8/jXdqpH4Vxf3x8p5Qp4W5+AUAAP//&#10;AwBQSwMEFAAGAAgAAAAhABuA6dTbAAAAAwEAAA8AAABkcnMvZG93bnJldi54bWxMj09Lw0AQxe+C&#10;32EZwZvdWPxT0kyKFMSLotZS7G2bHZOQ7GzMbtL47R296OXB4w3v/SZbTa5VI/Wh9oxwOUtAERfe&#10;1lwibN/uLxagQjRsTeuZEL4owCo/PclMav2RX2ncxFJJCYfUIFQxdqnWoajImTDzHbFkH753Jort&#10;S217c5Ry1+p5ktxoZ2qWhcp0tK6oaDaDQ3h2+zB+Dm63e3lYrMfmvYlPj1vE87Ppbgkq0hT/juEH&#10;X9AhF6aDH9gG1SLII/FXJbudizsgXCdXoPNM/2fPvwEAAP//AwBQSwECLQAUAAYACAAAACEAtoM4&#10;kv4AAADhAQAAEwAAAAAAAAAAAAAAAAAAAAAAW0NvbnRlbnRfVHlwZXNdLnhtbFBLAQItABQABgAI&#10;AAAAIQA4/SH/1gAAAJQBAAALAAAAAAAAAAAAAAAAAC8BAABfcmVscy8ucmVsc1BLAQItABQABgAI&#10;AAAAIQBOnljQjgIAAHgFAAAOAAAAAAAAAAAAAAAAAC4CAABkcnMvZTJvRG9jLnhtbFBLAQItABQA&#10;BgAIAAAAIQAbgOnU2wAAAAMBAAAPAAAAAAAAAAAAAAAAAOgEAABkcnMvZG93bnJldi54bWxQSwUG&#10;AAAAAAQABADzAAAA8AUAAAAA&#10;" fillcolor="#155dfc" stroked="f" strokeweight="3pt">
              <v:textbox>
                <w:txbxContent>
                  <w:p w14:paraId="07601372" w14:textId="77777777" w:rsidR="008C653D" w:rsidRDefault="008C65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E1ABD" w14:textId="77777777" w:rsidR="00E7047E" w:rsidRDefault="00E7047E" w:rsidP="008C653D">
      <w:pPr>
        <w:spacing w:after="0" w:line="240" w:lineRule="auto"/>
      </w:pPr>
      <w:r>
        <w:separator/>
      </w:r>
    </w:p>
  </w:footnote>
  <w:footnote w:type="continuationSeparator" w:id="0">
    <w:p w14:paraId="7CAB1358" w14:textId="77777777" w:rsidR="00E7047E" w:rsidRDefault="00E7047E" w:rsidP="008C6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07BB"/>
    <w:multiLevelType w:val="hybridMultilevel"/>
    <w:tmpl w:val="6098FE1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38B3"/>
    <w:multiLevelType w:val="hybridMultilevel"/>
    <w:tmpl w:val="D47E6FA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6ABB"/>
    <w:multiLevelType w:val="hybridMultilevel"/>
    <w:tmpl w:val="BB10DCF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373E3"/>
    <w:multiLevelType w:val="hybridMultilevel"/>
    <w:tmpl w:val="49EA1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40631"/>
    <w:multiLevelType w:val="hybridMultilevel"/>
    <w:tmpl w:val="52F85A0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F3B95"/>
    <w:multiLevelType w:val="hybridMultilevel"/>
    <w:tmpl w:val="FAE6EEB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F745A"/>
    <w:multiLevelType w:val="hybridMultilevel"/>
    <w:tmpl w:val="C1E870A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70DD2"/>
    <w:multiLevelType w:val="hybridMultilevel"/>
    <w:tmpl w:val="CB10BB2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15EE8"/>
    <w:multiLevelType w:val="hybridMultilevel"/>
    <w:tmpl w:val="5A76BFC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F75F4"/>
    <w:multiLevelType w:val="hybridMultilevel"/>
    <w:tmpl w:val="E698F17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111DC"/>
    <w:multiLevelType w:val="hybridMultilevel"/>
    <w:tmpl w:val="C9A2C3C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43DE7"/>
    <w:multiLevelType w:val="hybridMultilevel"/>
    <w:tmpl w:val="F5D0B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36445"/>
    <w:multiLevelType w:val="hybridMultilevel"/>
    <w:tmpl w:val="DD267E7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B18C6"/>
    <w:multiLevelType w:val="hybridMultilevel"/>
    <w:tmpl w:val="51E8CA5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B1944"/>
    <w:multiLevelType w:val="hybridMultilevel"/>
    <w:tmpl w:val="E6F86C7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D6A38"/>
    <w:multiLevelType w:val="hybridMultilevel"/>
    <w:tmpl w:val="012A09C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C7610"/>
    <w:multiLevelType w:val="multilevel"/>
    <w:tmpl w:val="42D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73716"/>
    <w:multiLevelType w:val="hybridMultilevel"/>
    <w:tmpl w:val="00E4963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F2A4A"/>
    <w:multiLevelType w:val="hybridMultilevel"/>
    <w:tmpl w:val="16CC0F4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064E8"/>
    <w:multiLevelType w:val="hybridMultilevel"/>
    <w:tmpl w:val="EEA8363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11906"/>
    <w:multiLevelType w:val="hybridMultilevel"/>
    <w:tmpl w:val="880CCE0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B6298"/>
    <w:multiLevelType w:val="hybridMultilevel"/>
    <w:tmpl w:val="74382BE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41C09"/>
    <w:multiLevelType w:val="hybridMultilevel"/>
    <w:tmpl w:val="798C878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52A4D"/>
    <w:multiLevelType w:val="hybridMultilevel"/>
    <w:tmpl w:val="2C88D940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EC4C58"/>
    <w:multiLevelType w:val="hybridMultilevel"/>
    <w:tmpl w:val="3422768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0759B"/>
    <w:multiLevelType w:val="hybridMultilevel"/>
    <w:tmpl w:val="F5A2D79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21658"/>
    <w:multiLevelType w:val="hybridMultilevel"/>
    <w:tmpl w:val="E86620C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253EE"/>
    <w:multiLevelType w:val="hybridMultilevel"/>
    <w:tmpl w:val="4E8A9E5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AB41D2"/>
    <w:multiLevelType w:val="hybridMultilevel"/>
    <w:tmpl w:val="C40463E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8048C"/>
    <w:multiLevelType w:val="hybridMultilevel"/>
    <w:tmpl w:val="46545E8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16676"/>
    <w:multiLevelType w:val="hybridMultilevel"/>
    <w:tmpl w:val="1CE4BEA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85FBC"/>
    <w:multiLevelType w:val="hybridMultilevel"/>
    <w:tmpl w:val="D58CD7D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311B0"/>
    <w:multiLevelType w:val="hybridMultilevel"/>
    <w:tmpl w:val="548E29BC"/>
    <w:lvl w:ilvl="0" w:tplc="835CCB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A1BBD"/>
    <w:multiLevelType w:val="hybridMultilevel"/>
    <w:tmpl w:val="94367AE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0052CA"/>
    <w:multiLevelType w:val="hybridMultilevel"/>
    <w:tmpl w:val="89ECC5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61BD5"/>
    <w:multiLevelType w:val="hybridMultilevel"/>
    <w:tmpl w:val="BD6AFBD4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22292A"/>
    <w:multiLevelType w:val="hybridMultilevel"/>
    <w:tmpl w:val="EDBCC88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15D43"/>
    <w:multiLevelType w:val="hybridMultilevel"/>
    <w:tmpl w:val="548E29B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2D0940"/>
    <w:multiLevelType w:val="hybridMultilevel"/>
    <w:tmpl w:val="384AE66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166AC4"/>
    <w:multiLevelType w:val="hybridMultilevel"/>
    <w:tmpl w:val="7D36075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41E32"/>
    <w:multiLevelType w:val="hybridMultilevel"/>
    <w:tmpl w:val="46E0670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926566">
    <w:abstractNumId w:val="9"/>
  </w:num>
  <w:num w:numId="2" w16cid:durableId="1631940404">
    <w:abstractNumId w:val="33"/>
  </w:num>
  <w:num w:numId="3" w16cid:durableId="991787445">
    <w:abstractNumId w:val="32"/>
  </w:num>
  <w:num w:numId="4" w16cid:durableId="341321327">
    <w:abstractNumId w:val="37"/>
  </w:num>
  <w:num w:numId="5" w16cid:durableId="345669088">
    <w:abstractNumId w:val="17"/>
  </w:num>
  <w:num w:numId="6" w16cid:durableId="110126773">
    <w:abstractNumId w:val="40"/>
  </w:num>
  <w:num w:numId="7" w16cid:durableId="2087727565">
    <w:abstractNumId w:val="23"/>
  </w:num>
  <w:num w:numId="8" w16cid:durableId="661618007">
    <w:abstractNumId w:val="18"/>
  </w:num>
  <w:num w:numId="9" w16cid:durableId="159199043">
    <w:abstractNumId w:val="22"/>
  </w:num>
  <w:num w:numId="10" w16cid:durableId="2045521686">
    <w:abstractNumId w:val="7"/>
  </w:num>
  <w:num w:numId="11" w16cid:durableId="1517185489">
    <w:abstractNumId w:val="21"/>
  </w:num>
  <w:num w:numId="12" w16cid:durableId="806514421">
    <w:abstractNumId w:val="15"/>
  </w:num>
  <w:num w:numId="13" w16cid:durableId="156386208">
    <w:abstractNumId w:val="0"/>
  </w:num>
  <w:num w:numId="14" w16cid:durableId="1067414331">
    <w:abstractNumId w:val="29"/>
  </w:num>
  <w:num w:numId="15" w16cid:durableId="237911906">
    <w:abstractNumId w:val="25"/>
  </w:num>
  <w:num w:numId="16" w16cid:durableId="1897935180">
    <w:abstractNumId w:val="34"/>
  </w:num>
  <w:num w:numId="17" w16cid:durableId="405612865">
    <w:abstractNumId w:val="16"/>
  </w:num>
  <w:num w:numId="18" w16cid:durableId="1216042021">
    <w:abstractNumId w:val="28"/>
  </w:num>
  <w:num w:numId="19" w16cid:durableId="1117068727">
    <w:abstractNumId w:val="8"/>
  </w:num>
  <w:num w:numId="20" w16cid:durableId="241529594">
    <w:abstractNumId w:val="10"/>
  </w:num>
  <w:num w:numId="21" w16cid:durableId="269243771">
    <w:abstractNumId w:val="11"/>
  </w:num>
  <w:num w:numId="22" w16cid:durableId="1503817837">
    <w:abstractNumId w:val="30"/>
  </w:num>
  <w:num w:numId="23" w16cid:durableId="1457678807">
    <w:abstractNumId w:val="13"/>
  </w:num>
  <w:num w:numId="24" w16cid:durableId="1292975718">
    <w:abstractNumId w:val="5"/>
  </w:num>
  <w:num w:numId="25" w16cid:durableId="121845807">
    <w:abstractNumId w:val="14"/>
  </w:num>
  <w:num w:numId="26" w16cid:durableId="1788230129">
    <w:abstractNumId w:val="1"/>
  </w:num>
  <w:num w:numId="27" w16cid:durableId="2069763345">
    <w:abstractNumId w:val="31"/>
  </w:num>
  <w:num w:numId="28" w16cid:durableId="1779134397">
    <w:abstractNumId w:val="35"/>
  </w:num>
  <w:num w:numId="29" w16cid:durableId="1824203356">
    <w:abstractNumId w:val="27"/>
  </w:num>
  <w:num w:numId="30" w16cid:durableId="1691057159">
    <w:abstractNumId w:val="36"/>
  </w:num>
  <w:num w:numId="31" w16cid:durableId="2047027369">
    <w:abstractNumId w:val="6"/>
  </w:num>
  <w:num w:numId="32" w16cid:durableId="618150452">
    <w:abstractNumId w:val="12"/>
  </w:num>
  <w:num w:numId="33" w16cid:durableId="329674699">
    <w:abstractNumId w:val="38"/>
  </w:num>
  <w:num w:numId="34" w16cid:durableId="54549455">
    <w:abstractNumId w:val="26"/>
  </w:num>
  <w:num w:numId="35" w16cid:durableId="1979451979">
    <w:abstractNumId w:val="2"/>
  </w:num>
  <w:num w:numId="36" w16cid:durableId="1612393561">
    <w:abstractNumId w:val="39"/>
  </w:num>
  <w:num w:numId="37" w16cid:durableId="774902945">
    <w:abstractNumId w:val="3"/>
  </w:num>
  <w:num w:numId="38" w16cid:durableId="353574087">
    <w:abstractNumId w:val="19"/>
  </w:num>
  <w:num w:numId="39" w16cid:durableId="640617257">
    <w:abstractNumId w:val="20"/>
  </w:num>
  <w:num w:numId="40" w16cid:durableId="890308578">
    <w:abstractNumId w:val="4"/>
  </w:num>
  <w:num w:numId="41" w16cid:durableId="10001628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22"/>
    <w:rsid w:val="000071AD"/>
    <w:rsid w:val="000201D5"/>
    <w:rsid w:val="00022264"/>
    <w:rsid w:val="00023B65"/>
    <w:rsid w:val="00024CAC"/>
    <w:rsid w:val="000361F9"/>
    <w:rsid w:val="000436CF"/>
    <w:rsid w:val="0004458D"/>
    <w:rsid w:val="0005290E"/>
    <w:rsid w:val="00053E76"/>
    <w:rsid w:val="000544FD"/>
    <w:rsid w:val="000566E7"/>
    <w:rsid w:val="00070A3B"/>
    <w:rsid w:val="00080057"/>
    <w:rsid w:val="00084C6B"/>
    <w:rsid w:val="00090740"/>
    <w:rsid w:val="00092FA6"/>
    <w:rsid w:val="00093F2A"/>
    <w:rsid w:val="000B484C"/>
    <w:rsid w:val="000B6CE5"/>
    <w:rsid w:val="000C38AD"/>
    <w:rsid w:val="000C7B74"/>
    <w:rsid w:val="000D3206"/>
    <w:rsid w:val="000D52FD"/>
    <w:rsid w:val="000D6D02"/>
    <w:rsid w:val="000E20E0"/>
    <w:rsid w:val="000E44D5"/>
    <w:rsid w:val="000E6C44"/>
    <w:rsid w:val="000E76B5"/>
    <w:rsid w:val="000F13F0"/>
    <w:rsid w:val="000F1CC4"/>
    <w:rsid w:val="000F363C"/>
    <w:rsid w:val="000F5867"/>
    <w:rsid w:val="000F6E9D"/>
    <w:rsid w:val="000F7FD9"/>
    <w:rsid w:val="00114048"/>
    <w:rsid w:val="00114A1E"/>
    <w:rsid w:val="00116ACD"/>
    <w:rsid w:val="00120EF0"/>
    <w:rsid w:val="00121071"/>
    <w:rsid w:val="00125D5D"/>
    <w:rsid w:val="001302E2"/>
    <w:rsid w:val="00130F69"/>
    <w:rsid w:val="0013301D"/>
    <w:rsid w:val="0013410C"/>
    <w:rsid w:val="00135072"/>
    <w:rsid w:val="00137698"/>
    <w:rsid w:val="00140CA0"/>
    <w:rsid w:val="00142171"/>
    <w:rsid w:val="00146F28"/>
    <w:rsid w:val="00153949"/>
    <w:rsid w:val="001546E0"/>
    <w:rsid w:val="0016555A"/>
    <w:rsid w:val="00180950"/>
    <w:rsid w:val="00184545"/>
    <w:rsid w:val="001855A7"/>
    <w:rsid w:val="00186A2A"/>
    <w:rsid w:val="0019084E"/>
    <w:rsid w:val="00195AC4"/>
    <w:rsid w:val="001A2021"/>
    <w:rsid w:val="001A2F44"/>
    <w:rsid w:val="001B0314"/>
    <w:rsid w:val="001B3EDD"/>
    <w:rsid w:val="001B7E1A"/>
    <w:rsid w:val="001C15C5"/>
    <w:rsid w:val="001C2233"/>
    <w:rsid w:val="001C22BA"/>
    <w:rsid w:val="001C31EA"/>
    <w:rsid w:val="001C67BA"/>
    <w:rsid w:val="001C7CF6"/>
    <w:rsid w:val="001D1314"/>
    <w:rsid w:val="001D1569"/>
    <w:rsid w:val="001D3789"/>
    <w:rsid w:val="001E0974"/>
    <w:rsid w:val="001E42A9"/>
    <w:rsid w:val="001E54E5"/>
    <w:rsid w:val="001E5F04"/>
    <w:rsid w:val="001F6AA2"/>
    <w:rsid w:val="00207EFF"/>
    <w:rsid w:val="00215AAA"/>
    <w:rsid w:val="00217C1B"/>
    <w:rsid w:val="002353B8"/>
    <w:rsid w:val="002403BE"/>
    <w:rsid w:val="00241282"/>
    <w:rsid w:val="00243699"/>
    <w:rsid w:val="00245B9A"/>
    <w:rsid w:val="00247753"/>
    <w:rsid w:val="0025145D"/>
    <w:rsid w:val="0025251D"/>
    <w:rsid w:val="002539E0"/>
    <w:rsid w:val="00264D93"/>
    <w:rsid w:val="0026561A"/>
    <w:rsid w:val="002746F1"/>
    <w:rsid w:val="00275B87"/>
    <w:rsid w:val="00277C98"/>
    <w:rsid w:val="0028006C"/>
    <w:rsid w:val="00281D4A"/>
    <w:rsid w:val="00283A00"/>
    <w:rsid w:val="0029674C"/>
    <w:rsid w:val="002A09A5"/>
    <w:rsid w:val="002A2D2D"/>
    <w:rsid w:val="002B1CC2"/>
    <w:rsid w:val="002B20BA"/>
    <w:rsid w:val="002B274E"/>
    <w:rsid w:val="002B76AD"/>
    <w:rsid w:val="002C0E37"/>
    <w:rsid w:val="002D0C81"/>
    <w:rsid w:val="002D6DF9"/>
    <w:rsid w:val="002E5BC5"/>
    <w:rsid w:val="002E6274"/>
    <w:rsid w:val="002F0CCB"/>
    <w:rsid w:val="002F23FC"/>
    <w:rsid w:val="002F3823"/>
    <w:rsid w:val="003042BB"/>
    <w:rsid w:val="00310249"/>
    <w:rsid w:val="00312E55"/>
    <w:rsid w:val="0032249D"/>
    <w:rsid w:val="00325154"/>
    <w:rsid w:val="00332B86"/>
    <w:rsid w:val="0034037A"/>
    <w:rsid w:val="0035053C"/>
    <w:rsid w:val="0035579E"/>
    <w:rsid w:val="00363BC8"/>
    <w:rsid w:val="003640DB"/>
    <w:rsid w:val="003654AC"/>
    <w:rsid w:val="003657B7"/>
    <w:rsid w:val="00371AD1"/>
    <w:rsid w:val="0037378D"/>
    <w:rsid w:val="00390013"/>
    <w:rsid w:val="00396E74"/>
    <w:rsid w:val="003A4050"/>
    <w:rsid w:val="003A5491"/>
    <w:rsid w:val="003A7B15"/>
    <w:rsid w:val="003B38B3"/>
    <w:rsid w:val="003B5E17"/>
    <w:rsid w:val="003B5F85"/>
    <w:rsid w:val="003C1AEF"/>
    <w:rsid w:val="003C1DBE"/>
    <w:rsid w:val="003C2019"/>
    <w:rsid w:val="003C3CE4"/>
    <w:rsid w:val="003D522F"/>
    <w:rsid w:val="003D65A4"/>
    <w:rsid w:val="003D6970"/>
    <w:rsid w:val="003E27A6"/>
    <w:rsid w:val="003E3C35"/>
    <w:rsid w:val="003F76AE"/>
    <w:rsid w:val="00402D77"/>
    <w:rsid w:val="004106AC"/>
    <w:rsid w:val="0041079F"/>
    <w:rsid w:val="00411A91"/>
    <w:rsid w:val="00412F81"/>
    <w:rsid w:val="00415904"/>
    <w:rsid w:val="00415C9A"/>
    <w:rsid w:val="004268E0"/>
    <w:rsid w:val="004422B6"/>
    <w:rsid w:val="004511EC"/>
    <w:rsid w:val="004558CF"/>
    <w:rsid w:val="00461FBC"/>
    <w:rsid w:val="004733DF"/>
    <w:rsid w:val="00473D7D"/>
    <w:rsid w:val="00477264"/>
    <w:rsid w:val="00480CCC"/>
    <w:rsid w:val="004851ED"/>
    <w:rsid w:val="0048774E"/>
    <w:rsid w:val="00492208"/>
    <w:rsid w:val="0049344E"/>
    <w:rsid w:val="004A3C76"/>
    <w:rsid w:val="004E7CBB"/>
    <w:rsid w:val="004F1B90"/>
    <w:rsid w:val="004F70BC"/>
    <w:rsid w:val="0050180E"/>
    <w:rsid w:val="00503AAE"/>
    <w:rsid w:val="00511E1F"/>
    <w:rsid w:val="005124CE"/>
    <w:rsid w:val="005126E0"/>
    <w:rsid w:val="00524A28"/>
    <w:rsid w:val="005261E2"/>
    <w:rsid w:val="00532A90"/>
    <w:rsid w:val="00532D5C"/>
    <w:rsid w:val="005331A3"/>
    <w:rsid w:val="00533F1F"/>
    <w:rsid w:val="0053537A"/>
    <w:rsid w:val="00537247"/>
    <w:rsid w:val="00543A6D"/>
    <w:rsid w:val="0055486B"/>
    <w:rsid w:val="00555D65"/>
    <w:rsid w:val="005573F0"/>
    <w:rsid w:val="005650DC"/>
    <w:rsid w:val="00566AAF"/>
    <w:rsid w:val="00570B6A"/>
    <w:rsid w:val="00575A01"/>
    <w:rsid w:val="00577F18"/>
    <w:rsid w:val="00591361"/>
    <w:rsid w:val="0059323F"/>
    <w:rsid w:val="00593F07"/>
    <w:rsid w:val="005A161E"/>
    <w:rsid w:val="005A55B0"/>
    <w:rsid w:val="005B4AE1"/>
    <w:rsid w:val="005B544F"/>
    <w:rsid w:val="005B54A0"/>
    <w:rsid w:val="005B7220"/>
    <w:rsid w:val="005C4C90"/>
    <w:rsid w:val="005D58BF"/>
    <w:rsid w:val="005D7A4A"/>
    <w:rsid w:val="005F6824"/>
    <w:rsid w:val="00600942"/>
    <w:rsid w:val="006019AD"/>
    <w:rsid w:val="00620760"/>
    <w:rsid w:val="00622541"/>
    <w:rsid w:val="00630152"/>
    <w:rsid w:val="00640C9E"/>
    <w:rsid w:val="00641D61"/>
    <w:rsid w:val="00645FEC"/>
    <w:rsid w:val="006502FF"/>
    <w:rsid w:val="006542DE"/>
    <w:rsid w:val="00655A3A"/>
    <w:rsid w:val="006560C4"/>
    <w:rsid w:val="006659A1"/>
    <w:rsid w:val="00666852"/>
    <w:rsid w:val="00670804"/>
    <w:rsid w:val="006835E5"/>
    <w:rsid w:val="00690EAC"/>
    <w:rsid w:val="00692A73"/>
    <w:rsid w:val="006A4505"/>
    <w:rsid w:val="006A489C"/>
    <w:rsid w:val="006A5DA1"/>
    <w:rsid w:val="006B2591"/>
    <w:rsid w:val="006B308B"/>
    <w:rsid w:val="006B44E6"/>
    <w:rsid w:val="006B4E6B"/>
    <w:rsid w:val="006C2EC5"/>
    <w:rsid w:val="006D135C"/>
    <w:rsid w:val="006D209B"/>
    <w:rsid w:val="006E2728"/>
    <w:rsid w:val="006E6145"/>
    <w:rsid w:val="006E657E"/>
    <w:rsid w:val="006F64F4"/>
    <w:rsid w:val="00700881"/>
    <w:rsid w:val="00703620"/>
    <w:rsid w:val="0070474C"/>
    <w:rsid w:val="00717B3F"/>
    <w:rsid w:val="00727AC1"/>
    <w:rsid w:val="00732189"/>
    <w:rsid w:val="00736AD6"/>
    <w:rsid w:val="0074220B"/>
    <w:rsid w:val="00744367"/>
    <w:rsid w:val="00755C4A"/>
    <w:rsid w:val="00767203"/>
    <w:rsid w:val="00771344"/>
    <w:rsid w:val="00780B92"/>
    <w:rsid w:val="007822B4"/>
    <w:rsid w:val="00782F63"/>
    <w:rsid w:val="00784B20"/>
    <w:rsid w:val="007851F0"/>
    <w:rsid w:val="0078652F"/>
    <w:rsid w:val="007913F1"/>
    <w:rsid w:val="00791FED"/>
    <w:rsid w:val="007923E0"/>
    <w:rsid w:val="00797478"/>
    <w:rsid w:val="007A6116"/>
    <w:rsid w:val="007A6946"/>
    <w:rsid w:val="007B330E"/>
    <w:rsid w:val="007B5E18"/>
    <w:rsid w:val="007C063E"/>
    <w:rsid w:val="007C26E2"/>
    <w:rsid w:val="007C7447"/>
    <w:rsid w:val="007D33FC"/>
    <w:rsid w:val="007E0B43"/>
    <w:rsid w:val="007E0C46"/>
    <w:rsid w:val="007E4688"/>
    <w:rsid w:val="007F2B16"/>
    <w:rsid w:val="007F4F12"/>
    <w:rsid w:val="00800055"/>
    <w:rsid w:val="008028DF"/>
    <w:rsid w:val="00802C01"/>
    <w:rsid w:val="00807197"/>
    <w:rsid w:val="00811D5C"/>
    <w:rsid w:val="00814BD2"/>
    <w:rsid w:val="00814D0C"/>
    <w:rsid w:val="00814EB8"/>
    <w:rsid w:val="0081564F"/>
    <w:rsid w:val="008215C3"/>
    <w:rsid w:val="00823119"/>
    <w:rsid w:val="00824548"/>
    <w:rsid w:val="00840D04"/>
    <w:rsid w:val="0084564F"/>
    <w:rsid w:val="00847771"/>
    <w:rsid w:val="00856081"/>
    <w:rsid w:val="00865413"/>
    <w:rsid w:val="008679CE"/>
    <w:rsid w:val="00874562"/>
    <w:rsid w:val="00876522"/>
    <w:rsid w:val="00877BEC"/>
    <w:rsid w:val="00880FD1"/>
    <w:rsid w:val="00890B00"/>
    <w:rsid w:val="00891722"/>
    <w:rsid w:val="008925B6"/>
    <w:rsid w:val="00892AA5"/>
    <w:rsid w:val="00892D91"/>
    <w:rsid w:val="00894301"/>
    <w:rsid w:val="0089604B"/>
    <w:rsid w:val="0089616B"/>
    <w:rsid w:val="008A6C32"/>
    <w:rsid w:val="008B0DAF"/>
    <w:rsid w:val="008B39C9"/>
    <w:rsid w:val="008B41F8"/>
    <w:rsid w:val="008B4318"/>
    <w:rsid w:val="008B4BEA"/>
    <w:rsid w:val="008C1197"/>
    <w:rsid w:val="008C1640"/>
    <w:rsid w:val="008C34E5"/>
    <w:rsid w:val="008C6238"/>
    <w:rsid w:val="008C653D"/>
    <w:rsid w:val="008C70AA"/>
    <w:rsid w:val="008C73E5"/>
    <w:rsid w:val="008D695A"/>
    <w:rsid w:val="008D7BD8"/>
    <w:rsid w:val="008E15FA"/>
    <w:rsid w:val="008E2F70"/>
    <w:rsid w:val="008E532B"/>
    <w:rsid w:val="008F21C8"/>
    <w:rsid w:val="008F2424"/>
    <w:rsid w:val="008F4A7C"/>
    <w:rsid w:val="008F4DD1"/>
    <w:rsid w:val="008F5365"/>
    <w:rsid w:val="008F64B3"/>
    <w:rsid w:val="00902128"/>
    <w:rsid w:val="009034D2"/>
    <w:rsid w:val="009055B8"/>
    <w:rsid w:val="00906293"/>
    <w:rsid w:val="00912D1E"/>
    <w:rsid w:val="00915A68"/>
    <w:rsid w:val="00923216"/>
    <w:rsid w:val="00923219"/>
    <w:rsid w:val="00926DB9"/>
    <w:rsid w:val="009304CC"/>
    <w:rsid w:val="00930D98"/>
    <w:rsid w:val="00932499"/>
    <w:rsid w:val="009366EB"/>
    <w:rsid w:val="00942357"/>
    <w:rsid w:val="009427BF"/>
    <w:rsid w:val="009520D1"/>
    <w:rsid w:val="00953FED"/>
    <w:rsid w:val="00964A90"/>
    <w:rsid w:val="00971DE4"/>
    <w:rsid w:val="0097367C"/>
    <w:rsid w:val="0098626F"/>
    <w:rsid w:val="00987003"/>
    <w:rsid w:val="00987631"/>
    <w:rsid w:val="00987FC7"/>
    <w:rsid w:val="00990A2A"/>
    <w:rsid w:val="00994DDE"/>
    <w:rsid w:val="009966E6"/>
    <w:rsid w:val="00997B07"/>
    <w:rsid w:val="009A2E4D"/>
    <w:rsid w:val="009A5F4E"/>
    <w:rsid w:val="009A64F7"/>
    <w:rsid w:val="009B2BCA"/>
    <w:rsid w:val="009C6142"/>
    <w:rsid w:val="009D16C4"/>
    <w:rsid w:val="009D4906"/>
    <w:rsid w:val="009D60FA"/>
    <w:rsid w:val="009E120C"/>
    <w:rsid w:val="009E784E"/>
    <w:rsid w:val="009F5B1B"/>
    <w:rsid w:val="00A1552A"/>
    <w:rsid w:val="00A23DCC"/>
    <w:rsid w:val="00A26FDE"/>
    <w:rsid w:val="00A301D3"/>
    <w:rsid w:val="00A3165B"/>
    <w:rsid w:val="00A371C0"/>
    <w:rsid w:val="00A40696"/>
    <w:rsid w:val="00A42E37"/>
    <w:rsid w:val="00A47978"/>
    <w:rsid w:val="00A47B5E"/>
    <w:rsid w:val="00A539F1"/>
    <w:rsid w:val="00A564E9"/>
    <w:rsid w:val="00A56D28"/>
    <w:rsid w:val="00A61BCC"/>
    <w:rsid w:val="00A63425"/>
    <w:rsid w:val="00A6420D"/>
    <w:rsid w:val="00A64A34"/>
    <w:rsid w:val="00A72E0D"/>
    <w:rsid w:val="00A77EFF"/>
    <w:rsid w:val="00A8358A"/>
    <w:rsid w:val="00A86A06"/>
    <w:rsid w:val="00A87BA0"/>
    <w:rsid w:val="00A9059E"/>
    <w:rsid w:val="00AA3F8F"/>
    <w:rsid w:val="00AA584D"/>
    <w:rsid w:val="00AB11BF"/>
    <w:rsid w:val="00AB49FA"/>
    <w:rsid w:val="00AD0F1E"/>
    <w:rsid w:val="00AD1767"/>
    <w:rsid w:val="00AE21BE"/>
    <w:rsid w:val="00AE23B3"/>
    <w:rsid w:val="00AE2558"/>
    <w:rsid w:val="00AE4205"/>
    <w:rsid w:val="00AE70B5"/>
    <w:rsid w:val="00AF67A3"/>
    <w:rsid w:val="00B011C2"/>
    <w:rsid w:val="00B01CC0"/>
    <w:rsid w:val="00B04B2F"/>
    <w:rsid w:val="00B072AB"/>
    <w:rsid w:val="00B126E3"/>
    <w:rsid w:val="00B1332D"/>
    <w:rsid w:val="00B137FA"/>
    <w:rsid w:val="00B14BC4"/>
    <w:rsid w:val="00B15BA3"/>
    <w:rsid w:val="00B15E31"/>
    <w:rsid w:val="00B17DC6"/>
    <w:rsid w:val="00B25411"/>
    <w:rsid w:val="00B25A6F"/>
    <w:rsid w:val="00B27412"/>
    <w:rsid w:val="00B30022"/>
    <w:rsid w:val="00B37943"/>
    <w:rsid w:val="00B40B96"/>
    <w:rsid w:val="00B43EB6"/>
    <w:rsid w:val="00B45B95"/>
    <w:rsid w:val="00B46B61"/>
    <w:rsid w:val="00B46DEF"/>
    <w:rsid w:val="00B614D3"/>
    <w:rsid w:val="00B6499D"/>
    <w:rsid w:val="00B652A5"/>
    <w:rsid w:val="00B700E8"/>
    <w:rsid w:val="00B70B2F"/>
    <w:rsid w:val="00B7324E"/>
    <w:rsid w:val="00B76AD0"/>
    <w:rsid w:val="00B82CAA"/>
    <w:rsid w:val="00B96E5B"/>
    <w:rsid w:val="00BA0094"/>
    <w:rsid w:val="00BA09F5"/>
    <w:rsid w:val="00BA53A0"/>
    <w:rsid w:val="00BA5667"/>
    <w:rsid w:val="00BA7CA1"/>
    <w:rsid w:val="00BB048A"/>
    <w:rsid w:val="00BB2DFC"/>
    <w:rsid w:val="00BB44B2"/>
    <w:rsid w:val="00BB58A6"/>
    <w:rsid w:val="00BB7D87"/>
    <w:rsid w:val="00BC1F27"/>
    <w:rsid w:val="00BD03F5"/>
    <w:rsid w:val="00BD1E2F"/>
    <w:rsid w:val="00BE1A98"/>
    <w:rsid w:val="00C02FCF"/>
    <w:rsid w:val="00C0323F"/>
    <w:rsid w:val="00C14E55"/>
    <w:rsid w:val="00C31D08"/>
    <w:rsid w:val="00C327C0"/>
    <w:rsid w:val="00C327E5"/>
    <w:rsid w:val="00C36909"/>
    <w:rsid w:val="00C430A9"/>
    <w:rsid w:val="00C43CED"/>
    <w:rsid w:val="00C43EFF"/>
    <w:rsid w:val="00C51970"/>
    <w:rsid w:val="00C545C4"/>
    <w:rsid w:val="00C553AD"/>
    <w:rsid w:val="00C638B6"/>
    <w:rsid w:val="00C6568C"/>
    <w:rsid w:val="00C70D26"/>
    <w:rsid w:val="00C72BA5"/>
    <w:rsid w:val="00C817D6"/>
    <w:rsid w:val="00C83E59"/>
    <w:rsid w:val="00C85EC1"/>
    <w:rsid w:val="00C923C5"/>
    <w:rsid w:val="00C92923"/>
    <w:rsid w:val="00C94D47"/>
    <w:rsid w:val="00C9704A"/>
    <w:rsid w:val="00CA6A23"/>
    <w:rsid w:val="00CB6E74"/>
    <w:rsid w:val="00CD6CEB"/>
    <w:rsid w:val="00CE5120"/>
    <w:rsid w:val="00CF00D6"/>
    <w:rsid w:val="00CF30BB"/>
    <w:rsid w:val="00D00866"/>
    <w:rsid w:val="00D07D43"/>
    <w:rsid w:val="00D14B6E"/>
    <w:rsid w:val="00D20735"/>
    <w:rsid w:val="00D3061F"/>
    <w:rsid w:val="00D359C1"/>
    <w:rsid w:val="00D36729"/>
    <w:rsid w:val="00D36DEA"/>
    <w:rsid w:val="00D50D9E"/>
    <w:rsid w:val="00D539FD"/>
    <w:rsid w:val="00D5567D"/>
    <w:rsid w:val="00D55A97"/>
    <w:rsid w:val="00D61273"/>
    <w:rsid w:val="00D640B8"/>
    <w:rsid w:val="00D65B06"/>
    <w:rsid w:val="00D708CE"/>
    <w:rsid w:val="00D7554D"/>
    <w:rsid w:val="00D76828"/>
    <w:rsid w:val="00D81043"/>
    <w:rsid w:val="00D90ACB"/>
    <w:rsid w:val="00D931DB"/>
    <w:rsid w:val="00DB0506"/>
    <w:rsid w:val="00DB293D"/>
    <w:rsid w:val="00DC1BE0"/>
    <w:rsid w:val="00DC5D20"/>
    <w:rsid w:val="00DC7431"/>
    <w:rsid w:val="00DC7DB9"/>
    <w:rsid w:val="00DC7F80"/>
    <w:rsid w:val="00DD1B4C"/>
    <w:rsid w:val="00DD2607"/>
    <w:rsid w:val="00DD32ED"/>
    <w:rsid w:val="00DD3A31"/>
    <w:rsid w:val="00DE6304"/>
    <w:rsid w:val="00DF39ED"/>
    <w:rsid w:val="00DF419F"/>
    <w:rsid w:val="00E007E9"/>
    <w:rsid w:val="00E00B0B"/>
    <w:rsid w:val="00E02DDB"/>
    <w:rsid w:val="00E136FC"/>
    <w:rsid w:val="00E224E9"/>
    <w:rsid w:val="00E256F2"/>
    <w:rsid w:val="00E33C05"/>
    <w:rsid w:val="00E433D9"/>
    <w:rsid w:val="00E43F51"/>
    <w:rsid w:val="00E45E5B"/>
    <w:rsid w:val="00E45F49"/>
    <w:rsid w:val="00E4702A"/>
    <w:rsid w:val="00E477B8"/>
    <w:rsid w:val="00E556B0"/>
    <w:rsid w:val="00E5588F"/>
    <w:rsid w:val="00E57BF6"/>
    <w:rsid w:val="00E64EA5"/>
    <w:rsid w:val="00E667C6"/>
    <w:rsid w:val="00E67BE7"/>
    <w:rsid w:val="00E7047E"/>
    <w:rsid w:val="00E7501D"/>
    <w:rsid w:val="00E81F6C"/>
    <w:rsid w:val="00E82CF2"/>
    <w:rsid w:val="00E83795"/>
    <w:rsid w:val="00E87EAE"/>
    <w:rsid w:val="00EA1664"/>
    <w:rsid w:val="00EA6F66"/>
    <w:rsid w:val="00EB1233"/>
    <w:rsid w:val="00EB2259"/>
    <w:rsid w:val="00EB3E40"/>
    <w:rsid w:val="00EB56FF"/>
    <w:rsid w:val="00EB6818"/>
    <w:rsid w:val="00EC0EE2"/>
    <w:rsid w:val="00EC48D0"/>
    <w:rsid w:val="00EC499C"/>
    <w:rsid w:val="00EC557B"/>
    <w:rsid w:val="00ED1548"/>
    <w:rsid w:val="00ED5E3D"/>
    <w:rsid w:val="00EE335D"/>
    <w:rsid w:val="00EE3FED"/>
    <w:rsid w:val="00EE3FF4"/>
    <w:rsid w:val="00EF1FCA"/>
    <w:rsid w:val="00EF691C"/>
    <w:rsid w:val="00F000D4"/>
    <w:rsid w:val="00F0057B"/>
    <w:rsid w:val="00F01D22"/>
    <w:rsid w:val="00F03213"/>
    <w:rsid w:val="00F0409C"/>
    <w:rsid w:val="00F04A4A"/>
    <w:rsid w:val="00F12527"/>
    <w:rsid w:val="00F12959"/>
    <w:rsid w:val="00F17E12"/>
    <w:rsid w:val="00F20FCE"/>
    <w:rsid w:val="00F22E76"/>
    <w:rsid w:val="00F27534"/>
    <w:rsid w:val="00F36803"/>
    <w:rsid w:val="00F42B5F"/>
    <w:rsid w:val="00F4413A"/>
    <w:rsid w:val="00F446E0"/>
    <w:rsid w:val="00F46044"/>
    <w:rsid w:val="00F5050D"/>
    <w:rsid w:val="00F54817"/>
    <w:rsid w:val="00F56518"/>
    <w:rsid w:val="00F632FB"/>
    <w:rsid w:val="00F6573D"/>
    <w:rsid w:val="00F806B6"/>
    <w:rsid w:val="00F83C3A"/>
    <w:rsid w:val="00F869E2"/>
    <w:rsid w:val="00F87CF4"/>
    <w:rsid w:val="00F92F22"/>
    <w:rsid w:val="00FA596F"/>
    <w:rsid w:val="00FB0612"/>
    <w:rsid w:val="00FB1E94"/>
    <w:rsid w:val="00FB7DA5"/>
    <w:rsid w:val="00FB7EB2"/>
    <w:rsid w:val="00FC02C7"/>
    <w:rsid w:val="00FD0306"/>
    <w:rsid w:val="00FD3611"/>
    <w:rsid w:val="00FD4741"/>
    <w:rsid w:val="00FD5754"/>
    <w:rsid w:val="00FD6E7C"/>
    <w:rsid w:val="00FE08F2"/>
    <w:rsid w:val="00FE0E4D"/>
    <w:rsid w:val="00FE28F1"/>
    <w:rsid w:val="00FF0524"/>
    <w:rsid w:val="00FF05F1"/>
    <w:rsid w:val="00FF2C1D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CAF0F"/>
  <w15:chartTrackingRefBased/>
  <w15:docId w15:val="{CB5F7938-B923-4CCA-9658-31212FB7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H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F22"/>
  </w:style>
  <w:style w:type="paragraph" w:styleId="Heading1">
    <w:name w:val="heading 1"/>
    <w:basedOn w:val="Normal"/>
    <w:next w:val="Normal"/>
    <w:link w:val="Heading1Char"/>
    <w:uiPriority w:val="9"/>
    <w:qFormat/>
    <w:rsid w:val="009A2E4D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155DFC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949"/>
    <w:pPr>
      <w:spacing w:after="0"/>
      <w:jc w:val="both"/>
      <w:outlineLvl w:val="1"/>
    </w:pPr>
    <w:rPr>
      <w:b/>
      <w:bCs/>
      <w:color w:val="155DFC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53949"/>
    <w:pPr>
      <w:outlineLvl w:val="2"/>
    </w:pPr>
    <w:rPr>
      <w:color w:val="auto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4D"/>
    <w:rPr>
      <w:rFonts w:asciiTheme="majorHAnsi" w:eastAsiaTheme="majorEastAsia" w:hAnsiTheme="majorHAnsi" w:cstheme="majorBidi"/>
      <w:b/>
      <w:bCs/>
      <w:color w:val="155DFC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3949"/>
    <w:rPr>
      <w:b/>
      <w:bCs/>
      <w:color w:val="155DFC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153949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53D"/>
  </w:style>
  <w:style w:type="paragraph" w:styleId="Footer">
    <w:name w:val="footer"/>
    <w:basedOn w:val="Normal"/>
    <w:link w:val="FooterChar"/>
    <w:uiPriority w:val="99"/>
    <w:unhideWhenUsed/>
    <w:rsid w:val="008C6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53D"/>
  </w:style>
  <w:style w:type="paragraph" w:styleId="TOCHeading">
    <w:name w:val="TOC Heading"/>
    <w:basedOn w:val="Heading1"/>
    <w:next w:val="Normal"/>
    <w:uiPriority w:val="39"/>
    <w:unhideWhenUsed/>
    <w:qFormat/>
    <w:rsid w:val="005124CE"/>
    <w:pPr>
      <w:spacing w:before="24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37FA"/>
    <w:pPr>
      <w:tabs>
        <w:tab w:val="right" w:leader="dot" w:pos="9954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5124C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2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1E54E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9616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0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0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NICKRAMEN – APRENDES: Escuela Virtual de Diabetes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8E05EC-B66E-4DE0-9A7A-80ABC1E1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1</Pages>
  <Words>3171</Words>
  <Characters>17446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Nicole Ramos</dc:creator>
  <cp:keywords/>
  <dc:description/>
  <cp:lastModifiedBy>Katherine Nicole Ramos</cp:lastModifiedBy>
  <cp:revision>600</cp:revision>
  <cp:lastPrinted>2026-02-27T16:07:00Z</cp:lastPrinted>
  <dcterms:created xsi:type="dcterms:W3CDTF">2026-02-25T17:22:00Z</dcterms:created>
  <dcterms:modified xsi:type="dcterms:W3CDTF">2026-04-15T09:42:00Z</dcterms:modified>
</cp:coreProperties>
</file>