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06C" w:rsidRDefault="001F6725" w:rsidP="001F6725">
      <w:pPr>
        <w:jc w:val="right"/>
        <w:rPr>
          <w:rFonts w:ascii="Times New Roman" w:hAnsi="Times New Roman" w:cs="Times New Roman"/>
          <w:sz w:val="24"/>
          <w:szCs w:val="24"/>
        </w:rPr>
      </w:pPr>
      <w:r>
        <w:rPr>
          <w:rFonts w:ascii="Times New Roman" w:hAnsi="Times New Roman" w:cs="Times New Roman"/>
          <w:sz w:val="24"/>
          <w:szCs w:val="24"/>
        </w:rPr>
        <w:t xml:space="preserve">Nick </w:t>
      </w:r>
      <w:proofErr w:type="spellStart"/>
      <w:r>
        <w:rPr>
          <w:rFonts w:ascii="Times New Roman" w:hAnsi="Times New Roman" w:cs="Times New Roman"/>
          <w:sz w:val="24"/>
          <w:szCs w:val="24"/>
        </w:rPr>
        <w:t>Repetti</w:t>
      </w:r>
      <w:proofErr w:type="spellEnd"/>
    </w:p>
    <w:p w:rsidR="001F6725" w:rsidRDefault="001F6725" w:rsidP="001F6725">
      <w:pPr>
        <w:jc w:val="right"/>
        <w:rPr>
          <w:rFonts w:ascii="Times New Roman" w:hAnsi="Times New Roman" w:cs="Times New Roman"/>
          <w:sz w:val="24"/>
          <w:szCs w:val="24"/>
        </w:rPr>
      </w:pPr>
      <w:r>
        <w:rPr>
          <w:rFonts w:ascii="Times New Roman" w:hAnsi="Times New Roman" w:cs="Times New Roman"/>
          <w:sz w:val="24"/>
          <w:szCs w:val="24"/>
        </w:rPr>
        <w:t>CPE 301</w:t>
      </w:r>
    </w:p>
    <w:p w:rsidR="001F6725" w:rsidRDefault="001F6725" w:rsidP="001F6725">
      <w:pPr>
        <w:jc w:val="right"/>
        <w:rPr>
          <w:rFonts w:ascii="Times New Roman" w:hAnsi="Times New Roman" w:cs="Times New Roman"/>
          <w:sz w:val="24"/>
          <w:szCs w:val="24"/>
        </w:rPr>
      </w:pPr>
      <w:r>
        <w:rPr>
          <w:rFonts w:ascii="Times New Roman" w:hAnsi="Times New Roman" w:cs="Times New Roman"/>
          <w:sz w:val="24"/>
          <w:szCs w:val="24"/>
        </w:rPr>
        <w:t>Spring 2013</w:t>
      </w:r>
    </w:p>
    <w:p w:rsidR="001F6725" w:rsidRDefault="001F6725" w:rsidP="001F6725">
      <w:pPr>
        <w:tabs>
          <w:tab w:val="left" w:pos="1800"/>
        </w:tabs>
        <w:jc w:val="center"/>
        <w:rPr>
          <w:rFonts w:ascii="Times New Roman" w:hAnsi="Times New Roman" w:cs="Times New Roman"/>
          <w:sz w:val="24"/>
          <w:szCs w:val="24"/>
        </w:rPr>
      </w:pPr>
      <w:r>
        <w:rPr>
          <w:rFonts w:ascii="Times New Roman" w:hAnsi="Times New Roman" w:cs="Times New Roman"/>
          <w:sz w:val="24"/>
          <w:szCs w:val="24"/>
        </w:rPr>
        <w:t>Wireless Sensor Network – Final Project</w:t>
      </w:r>
    </w:p>
    <w:p w:rsidR="00B907FF" w:rsidRDefault="00B907FF" w:rsidP="00B907FF">
      <w:pPr>
        <w:tabs>
          <w:tab w:val="left" w:pos="1800"/>
        </w:tabs>
        <w:rPr>
          <w:rFonts w:ascii="Times New Roman" w:hAnsi="Times New Roman" w:cs="Times New Roman"/>
          <w:sz w:val="24"/>
          <w:szCs w:val="24"/>
        </w:rPr>
      </w:pPr>
      <w:r>
        <w:rPr>
          <w:rFonts w:ascii="Times New Roman" w:hAnsi="Times New Roman" w:cs="Times New Roman"/>
          <w:sz w:val="24"/>
          <w:szCs w:val="24"/>
          <w:u w:val="single"/>
        </w:rPr>
        <w:t>Overview</w:t>
      </w:r>
    </w:p>
    <w:p w:rsidR="00B907FF" w:rsidRDefault="00B907FF" w:rsidP="00B907FF">
      <w:p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The goal of this project is to create a Wireless Sensor Network using the AVR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328P microcontroller.  The AVR will read a value from a temperature sensor and do an A2D conversion of it.  The value will be displayed on a 10 bit LED bar, in binary.  Then it will transmit this data wirelessly to another AVR, which will, based on the temperature </w:t>
      </w:r>
      <w:proofErr w:type="gramStart"/>
      <w:r>
        <w:rPr>
          <w:rFonts w:ascii="Times New Roman" w:hAnsi="Times New Roman" w:cs="Times New Roman"/>
          <w:sz w:val="24"/>
          <w:szCs w:val="24"/>
        </w:rPr>
        <w:t>value,</w:t>
      </w:r>
      <w:proofErr w:type="gramEnd"/>
      <w:r>
        <w:rPr>
          <w:rFonts w:ascii="Times New Roman" w:hAnsi="Times New Roman" w:cs="Times New Roman"/>
          <w:sz w:val="24"/>
          <w:szCs w:val="24"/>
        </w:rPr>
        <w:t xml:space="preserve"> send a PWM to a RGB LED.  If it is cool, the LED will be blue, and if it is hot, the LED will be red.  This project does some other operations as well, such as waking up from a sleep mode, and storing the A2D value in a flash memory location using a cyclic buffer.</w:t>
      </w:r>
    </w:p>
    <w:p w:rsidR="00493DE4" w:rsidRDefault="00493DE4" w:rsidP="00B907FF">
      <w:pPr>
        <w:tabs>
          <w:tab w:val="left" w:pos="1800"/>
        </w:tabs>
        <w:jc w:val="both"/>
        <w:rPr>
          <w:rFonts w:ascii="Times New Roman" w:hAnsi="Times New Roman" w:cs="Times New Roman"/>
          <w:sz w:val="24"/>
          <w:szCs w:val="24"/>
        </w:rPr>
      </w:pPr>
    </w:p>
    <w:p w:rsidR="00493DE4" w:rsidRDefault="00493DE4" w:rsidP="00B907FF">
      <w:p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I was not able to get the wireless </w:t>
      </w:r>
      <w:proofErr w:type="spellStart"/>
      <w:r>
        <w:rPr>
          <w:rFonts w:ascii="Times New Roman" w:hAnsi="Times New Roman" w:cs="Times New Roman"/>
          <w:sz w:val="24"/>
          <w:szCs w:val="24"/>
        </w:rPr>
        <w:t>transreceiver</w:t>
      </w:r>
      <w:proofErr w:type="spellEnd"/>
      <w:r>
        <w:rPr>
          <w:rFonts w:ascii="Times New Roman" w:hAnsi="Times New Roman" w:cs="Times New Roman"/>
          <w:sz w:val="24"/>
          <w:szCs w:val="24"/>
        </w:rPr>
        <w:t xml:space="preserve"> working, so the data is not sent wirelessly, but all of the other operations still work.</w:t>
      </w:r>
      <w:r w:rsidR="001301C7">
        <w:rPr>
          <w:rFonts w:ascii="Times New Roman" w:hAnsi="Times New Roman" w:cs="Times New Roman"/>
          <w:sz w:val="24"/>
          <w:szCs w:val="24"/>
        </w:rPr>
        <w:t xml:space="preserve">  Reading from a temperature sensor, an A2D is done through an interrupts.  This temperature value is then displayed in binary on the LED bar.  Based on that value, a PWM is sent to color a RGB LED to be “warm” or “cool.”</w:t>
      </w:r>
    </w:p>
    <w:p w:rsidR="00493DE4" w:rsidRDefault="00493DE4" w:rsidP="00B907FF">
      <w:pPr>
        <w:tabs>
          <w:tab w:val="left" w:pos="1800"/>
        </w:tabs>
        <w:jc w:val="both"/>
        <w:rPr>
          <w:rFonts w:ascii="Times New Roman" w:hAnsi="Times New Roman" w:cs="Times New Roman"/>
          <w:sz w:val="24"/>
          <w:szCs w:val="24"/>
          <w:u w:val="single"/>
        </w:rPr>
      </w:pPr>
      <w:r w:rsidRPr="00493DE4">
        <w:rPr>
          <w:rFonts w:ascii="Times New Roman" w:hAnsi="Times New Roman" w:cs="Times New Roman"/>
          <w:sz w:val="24"/>
          <w:szCs w:val="24"/>
          <w:u w:val="single"/>
        </w:rPr>
        <w:t>Components</w:t>
      </w:r>
    </w:p>
    <w:p w:rsidR="00493DE4" w:rsidRDefault="00493DE4" w:rsidP="00B907FF">
      <w:pPr>
        <w:tabs>
          <w:tab w:val="left" w:pos="1800"/>
        </w:tabs>
        <w:jc w:val="both"/>
        <w:rPr>
          <w:rFonts w:ascii="Times New Roman" w:hAnsi="Times New Roman" w:cs="Times New Roman"/>
          <w:sz w:val="24"/>
          <w:szCs w:val="24"/>
        </w:rPr>
      </w:pPr>
      <w:r>
        <w:rPr>
          <w:rFonts w:ascii="Times New Roman" w:hAnsi="Times New Roman" w:cs="Times New Roman"/>
          <w:sz w:val="24"/>
          <w:szCs w:val="24"/>
        </w:rPr>
        <w:t>Here is a list of all of the components used for a working project:</w:t>
      </w:r>
    </w:p>
    <w:p w:rsidR="00493DE4" w:rsidRDefault="00493DE4"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AVR </w:t>
      </w:r>
      <w:proofErr w:type="spellStart"/>
      <w:r>
        <w:rPr>
          <w:rFonts w:ascii="Times New Roman" w:hAnsi="Times New Roman" w:cs="Times New Roman"/>
          <w:sz w:val="24"/>
          <w:szCs w:val="24"/>
        </w:rPr>
        <w:t>ATmega</w:t>
      </w:r>
      <w:proofErr w:type="spellEnd"/>
      <w:r>
        <w:rPr>
          <w:rFonts w:ascii="Times New Roman" w:hAnsi="Times New Roman" w:cs="Times New Roman"/>
          <w:sz w:val="24"/>
          <w:szCs w:val="24"/>
        </w:rPr>
        <w:t xml:space="preserve"> 328p Microcontroller (x2)</w:t>
      </w:r>
    </w:p>
    <w:p w:rsidR="00493DE4"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RGB LED (x1)</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10-bit LED Bar (x1)</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Green LED (x1)</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uF</w:t>
      </w:r>
      <w:proofErr w:type="spellEnd"/>
      <w:r>
        <w:rPr>
          <w:rFonts w:ascii="Times New Roman" w:hAnsi="Times New Roman" w:cs="Times New Roman"/>
          <w:sz w:val="24"/>
          <w:szCs w:val="24"/>
        </w:rPr>
        <w:t xml:space="preserve"> Capacitor (x1)</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LM34 Temperature Sensor (x1)</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330 Ohm Resistor (x8)</w:t>
      </w:r>
    </w:p>
    <w:p w:rsidR="00812CBA" w:rsidRDefault="00812CBA" w:rsidP="00493DE4">
      <w:pPr>
        <w:pStyle w:val="ListParagraph"/>
        <w:numPr>
          <w:ilvl w:val="0"/>
          <w:numId w:val="1"/>
        </w:numPr>
        <w:tabs>
          <w:tab w:val="left" w:pos="1800"/>
        </w:tabs>
        <w:jc w:val="both"/>
        <w:rPr>
          <w:rFonts w:ascii="Times New Roman" w:hAnsi="Times New Roman" w:cs="Times New Roman"/>
          <w:sz w:val="24"/>
          <w:szCs w:val="24"/>
        </w:rPr>
      </w:pPr>
      <w:r>
        <w:rPr>
          <w:rFonts w:ascii="Times New Roman" w:hAnsi="Times New Roman" w:cs="Times New Roman"/>
          <w:sz w:val="24"/>
          <w:szCs w:val="24"/>
        </w:rPr>
        <w:t xml:space="preserve">nRF24L01 Wireless </w:t>
      </w:r>
      <w:proofErr w:type="spellStart"/>
      <w:r>
        <w:rPr>
          <w:rFonts w:ascii="Times New Roman" w:hAnsi="Times New Roman" w:cs="Times New Roman"/>
          <w:sz w:val="24"/>
          <w:szCs w:val="24"/>
        </w:rPr>
        <w:t>Transreceiver</w:t>
      </w:r>
      <w:proofErr w:type="spellEnd"/>
      <w:r>
        <w:rPr>
          <w:rFonts w:ascii="Times New Roman" w:hAnsi="Times New Roman" w:cs="Times New Roman"/>
          <w:sz w:val="24"/>
          <w:szCs w:val="24"/>
        </w:rPr>
        <w:t xml:space="preserve"> (x2)</w:t>
      </w:r>
    </w:p>
    <w:p w:rsidR="00AD4C0C" w:rsidRDefault="00AD4C0C" w:rsidP="00AD4C0C">
      <w:pPr>
        <w:tabs>
          <w:tab w:val="left" w:pos="1800"/>
        </w:tabs>
        <w:jc w:val="both"/>
        <w:rPr>
          <w:rFonts w:ascii="Times New Roman" w:hAnsi="Times New Roman" w:cs="Times New Roman"/>
          <w:sz w:val="24"/>
          <w:szCs w:val="24"/>
        </w:rPr>
      </w:pPr>
      <w:r>
        <w:rPr>
          <w:rFonts w:ascii="Times New Roman" w:hAnsi="Times New Roman" w:cs="Times New Roman"/>
          <w:sz w:val="24"/>
          <w:szCs w:val="24"/>
        </w:rPr>
        <w:t>My project only uses one AVR, and only 7 bits of the LED bar are being used (As the temperature will not exceed 127 degrees F.), and the Green LED is used for indicating a successful wireless transmission of data.</w:t>
      </w:r>
    </w:p>
    <w:p w:rsidR="00387E7D" w:rsidRDefault="00387E7D" w:rsidP="00AD4C0C">
      <w:pPr>
        <w:tabs>
          <w:tab w:val="left" w:pos="1800"/>
        </w:tabs>
        <w:jc w:val="both"/>
        <w:rPr>
          <w:rFonts w:ascii="Times New Roman" w:hAnsi="Times New Roman" w:cs="Times New Roman"/>
          <w:sz w:val="24"/>
          <w:szCs w:val="24"/>
        </w:rPr>
      </w:pPr>
    </w:p>
    <w:p w:rsidR="00387E7D" w:rsidRDefault="00387E7D" w:rsidP="00AD4C0C">
      <w:pPr>
        <w:tabs>
          <w:tab w:val="left" w:pos="1800"/>
        </w:tabs>
        <w:jc w:val="both"/>
        <w:rPr>
          <w:rFonts w:ascii="Times New Roman" w:hAnsi="Times New Roman" w:cs="Times New Roman"/>
          <w:sz w:val="24"/>
          <w:szCs w:val="24"/>
        </w:rPr>
      </w:pPr>
    </w:p>
    <w:p w:rsidR="00387E7D" w:rsidRDefault="00387E7D" w:rsidP="00AD4C0C">
      <w:pPr>
        <w:tabs>
          <w:tab w:val="left" w:pos="1800"/>
        </w:tabs>
        <w:jc w:val="both"/>
        <w:rPr>
          <w:rFonts w:ascii="Times New Roman" w:hAnsi="Times New Roman" w:cs="Times New Roman"/>
          <w:sz w:val="24"/>
          <w:szCs w:val="24"/>
          <w:u w:val="single"/>
        </w:rPr>
      </w:pPr>
      <w:r w:rsidRPr="00387E7D">
        <w:rPr>
          <w:rFonts w:ascii="Times New Roman" w:hAnsi="Times New Roman" w:cs="Times New Roman"/>
          <w:sz w:val="24"/>
          <w:szCs w:val="24"/>
          <w:u w:val="single"/>
        </w:rPr>
        <w:lastRenderedPageBreak/>
        <w:t>Images</w:t>
      </w:r>
    </w:p>
    <w:p w:rsidR="00387E7D" w:rsidRDefault="00387E7D" w:rsidP="00AD4C0C">
      <w:pPr>
        <w:tabs>
          <w:tab w:val="left" w:pos="1800"/>
        </w:tabs>
        <w:jc w:val="both"/>
        <w:rPr>
          <w:rFonts w:ascii="Times New Roman" w:hAnsi="Times New Roman" w:cs="Times New Roman"/>
          <w:sz w:val="24"/>
          <w:szCs w:val="24"/>
        </w:rPr>
      </w:pPr>
      <w:r>
        <w:rPr>
          <w:rFonts w:ascii="Times New Roman" w:hAnsi="Times New Roman" w:cs="Times New Roman"/>
          <w:sz w:val="24"/>
          <w:szCs w:val="24"/>
        </w:rPr>
        <w:t>Below are two images of the board.  The first one shows the complete board layout, and the second one shows the RGB LED changing to red after a threshold of 80 degrees has been met.</w:t>
      </w:r>
      <w:r w:rsidR="005F1313">
        <w:rPr>
          <w:rFonts w:ascii="Times New Roman" w:hAnsi="Times New Roman" w:cs="Times New Roman"/>
          <w:sz w:val="24"/>
          <w:szCs w:val="24"/>
        </w:rPr>
        <w:t xml:space="preserve">  Also in the first image, I was using an </w:t>
      </w:r>
      <w:proofErr w:type="spellStart"/>
      <w:r w:rsidR="005F1313">
        <w:rPr>
          <w:rFonts w:ascii="Times New Roman" w:hAnsi="Times New Roman" w:cs="Times New Roman"/>
          <w:sz w:val="24"/>
          <w:szCs w:val="24"/>
        </w:rPr>
        <w:t>Arduino</w:t>
      </w:r>
      <w:proofErr w:type="spellEnd"/>
      <w:r w:rsidR="005F1313">
        <w:rPr>
          <w:rFonts w:ascii="Times New Roman" w:hAnsi="Times New Roman" w:cs="Times New Roman"/>
          <w:sz w:val="24"/>
          <w:szCs w:val="24"/>
        </w:rPr>
        <w:t xml:space="preserve"> as a power supply because I was working from home, as it had both 5v and 3.3v outputs, and could be powered by a 9 volt battery.</w:t>
      </w:r>
    </w:p>
    <w:p w:rsidR="00387E7D" w:rsidRDefault="00387E7D" w:rsidP="00AD4C0C">
      <w:pPr>
        <w:tabs>
          <w:tab w:val="left" w:pos="180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36925"/>
            <wp:effectExtent l="19050" t="0" r="0" b="0"/>
            <wp:docPr id="1" name="Picture 0" descr="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1.JPG"/>
                    <pic:cNvPicPr/>
                  </pic:nvPicPr>
                  <pic:blipFill>
                    <a:blip r:embed="rId5" cstate="print"/>
                    <a:stretch>
                      <a:fillRect/>
                    </a:stretch>
                  </pic:blipFill>
                  <pic:spPr>
                    <a:xfrm>
                      <a:off x="0" y="0"/>
                      <a:ext cx="5943600" cy="3336925"/>
                    </a:xfrm>
                    <a:prstGeom prst="rect">
                      <a:avLst/>
                    </a:prstGeom>
                  </pic:spPr>
                </pic:pic>
              </a:graphicData>
            </a:graphic>
          </wp:inline>
        </w:drawing>
      </w:r>
    </w:p>
    <w:p w:rsidR="00387E7D" w:rsidRDefault="00387E7D" w:rsidP="00AD4C0C">
      <w:pPr>
        <w:tabs>
          <w:tab w:val="left" w:pos="180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36925"/>
            <wp:effectExtent l="19050" t="0" r="0" b="0"/>
            <wp:docPr id="2" name="Picture 1" descr="bo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2.JPG"/>
                    <pic:cNvPicPr/>
                  </pic:nvPicPr>
                  <pic:blipFill>
                    <a:blip r:embed="rId6" cstate="print"/>
                    <a:stretch>
                      <a:fillRect/>
                    </a:stretch>
                  </pic:blipFill>
                  <pic:spPr>
                    <a:xfrm>
                      <a:off x="0" y="0"/>
                      <a:ext cx="5943600" cy="3336925"/>
                    </a:xfrm>
                    <a:prstGeom prst="rect">
                      <a:avLst/>
                    </a:prstGeom>
                  </pic:spPr>
                </pic:pic>
              </a:graphicData>
            </a:graphic>
          </wp:inline>
        </w:drawing>
      </w:r>
    </w:p>
    <w:p w:rsidR="002625C1" w:rsidRDefault="002625C1" w:rsidP="00AD4C0C">
      <w:pPr>
        <w:tabs>
          <w:tab w:val="left" w:pos="1800"/>
        </w:tabs>
        <w:jc w:val="both"/>
        <w:rPr>
          <w:rFonts w:ascii="Times New Roman" w:hAnsi="Times New Roman" w:cs="Times New Roman"/>
          <w:sz w:val="24"/>
          <w:szCs w:val="24"/>
          <w:u w:val="single"/>
        </w:rPr>
      </w:pPr>
      <w:r w:rsidRPr="002625C1">
        <w:rPr>
          <w:rFonts w:ascii="Times New Roman" w:hAnsi="Times New Roman" w:cs="Times New Roman"/>
          <w:sz w:val="24"/>
          <w:szCs w:val="24"/>
          <w:u w:val="single"/>
        </w:rPr>
        <w:lastRenderedPageBreak/>
        <w:t>Code</w:t>
      </w:r>
    </w:p>
    <w:p w:rsidR="002625C1" w:rsidRDefault="002625C1" w:rsidP="00AD4C0C">
      <w:pPr>
        <w:tabs>
          <w:tab w:val="left" w:pos="1800"/>
        </w:tabs>
        <w:jc w:val="both"/>
        <w:rPr>
          <w:rFonts w:ascii="Times New Roman" w:hAnsi="Times New Roman" w:cs="Times New Roman"/>
          <w:sz w:val="24"/>
          <w:szCs w:val="24"/>
        </w:rPr>
      </w:pPr>
      <w:r>
        <w:rPr>
          <w:rFonts w:ascii="Times New Roman" w:hAnsi="Times New Roman" w:cs="Times New Roman"/>
          <w:sz w:val="24"/>
          <w:szCs w:val="24"/>
        </w:rPr>
        <w:t>Below I will go in depth of how my code works.</w:t>
      </w:r>
    </w:p>
    <w:p w:rsidR="002625C1" w:rsidRDefault="002625C1" w:rsidP="00AD4C0C">
      <w:pPr>
        <w:tabs>
          <w:tab w:val="left" w:pos="1800"/>
        </w:tabs>
        <w:jc w:val="both"/>
        <w:rPr>
          <w:rFonts w:ascii="Times New Roman" w:hAnsi="Times New Roman" w:cs="Times New Roman"/>
          <w:sz w:val="24"/>
          <w:szCs w:val="24"/>
        </w:rPr>
      </w:pPr>
    </w:p>
    <w:p w:rsidR="002625C1" w:rsidRDefault="002625C1" w:rsidP="00AD4C0C">
      <w:pPr>
        <w:tabs>
          <w:tab w:val="left" w:pos="1800"/>
        </w:tabs>
        <w:jc w:val="both"/>
        <w:rPr>
          <w:rFonts w:ascii="Times New Roman" w:hAnsi="Times New Roman" w:cs="Times New Roman"/>
          <w:b/>
          <w:sz w:val="24"/>
          <w:szCs w:val="24"/>
        </w:rPr>
      </w:pPr>
      <w:r>
        <w:rPr>
          <w:rFonts w:ascii="Times New Roman" w:hAnsi="Times New Roman" w:cs="Times New Roman"/>
          <w:b/>
          <w:sz w:val="24"/>
          <w:szCs w:val="24"/>
        </w:rPr>
        <w:t>A2D Routine:</w:t>
      </w:r>
    </w:p>
    <w:p w:rsidR="002625C1" w:rsidRP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 xml:space="preserve">ADCSRA |= </w:t>
      </w:r>
      <w:proofErr w:type="gramStart"/>
      <w:r w:rsidRPr="002625C1">
        <w:rPr>
          <w:rFonts w:ascii="Courier New" w:hAnsi="Courier New" w:cs="Courier New"/>
          <w:sz w:val="20"/>
          <w:szCs w:val="20"/>
        </w:rPr>
        <w:t>( 1</w:t>
      </w:r>
      <w:proofErr w:type="gramEnd"/>
      <w:r w:rsidRPr="002625C1">
        <w:rPr>
          <w:rFonts w:ascii="Courier New" w:hAnsi="Courier New" w:cs="Courier New"/>
          <w:sz w:val="20"/>
          <w:szCs w:val="20"/>
        </w:rPr>
        <w:t xml:space="preserve"> &lt;&lt; ADPS2 );</w:t>
      </w:r>
      <w:r w:rsidRPr="002625C1">
        <w:rPr>
          <w:rFonts w:ascii="Courier New" w:hAnsi="Courier New" w:cs="Courier New"/>
          <w:sz w:val="20"/>
          <w:szCs w:val="20"/>
        </w:rPr>
        <w:tab/>
        <w:t xml:space="preserve">//  16 </w:t>
      </w:r>
      <w:proofErr w:type="spellStart"/>
      <w:r w:rsidRPr="002625C1">
        <w:rPr>
          <w:rFonts w:ascii="Courier New" w:hAnsi="Courier New" w:cs="Courier New"/>
          <w:sz w:val="20"/>
          <w:szCs w:val="20"/>
        </w:rPr>
        <w:t>Prescaler</w:t>
      </w:r>
      <w:proofErr w:type="spellEnd"/>
    </w:p>
    <w:p w:rsidR="002625C1" w:rsidRP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 xml:space="preserve">ADMUX |= </w:t>
      </w:r>
      <w:proofErr w:type="gramStart"/>
      <w:r w:rsidRPr="002625C1">
        <w:rPr>
          <w:rFonts w:ascii="Courier New" w:hAnsi="Courier New" w:cs="Courier New"/>
          <w:sz w:val="20"/>
          <w:szCs w:val="20"/>
        </w:rPr>
        <w:t>( 1</w:t>
      </w:r>
      <w:proofErr w:type="gramEnd"/>
      <w:r w:rsidRPr="002625C1">
        <w:rPr>
          <w:rFonts w:ascii="Courier New" w:hAnsi="Courier New" w:cs="Courier New"/>
          <w:sz w:val="20"/>
          <w:szCs w:val="20"/>
        </w:rPr>
        <w:t xml:space="preserve"> &lt;&lt; REFS0 ) | ( 1 &lt;&lt; REFS1 );</w:t>
      </w:r>
      <w:r w:rsidRPr="002625C1">
        <w:rPr>
          <w:rFonts w:ascii="Courier New" w:hAnsi="Courier New" w:cs="Courier New"/>
          <w:sz w:val="20"/>
          <w:szCs w:val="20"/>
        </w:rPr>
        <w:tab/>
        <w:t>//  Internal 1.1 Voltage Reference</w:t>
      </w:r>
    </w:p>
    <w:p w:rsid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ADCSRA |= 1 &lt;&lt; ADIE;</w:t>
      </w:r>
      <w:r w:rsidRPr="002625C1">
        <w:rPr>
          <w:rFonts w:ascii="Courier New" w:hAnsi="Courier New" w:cs="Courier New"/>
          <w:sz w:val="20"/>
          <w:szCs w:val="20"/>
        </w:rPr>
        <w:tab/>
        <w:t>/</w:t>
      </w:r>
      <w:proofErr w:type="gramStart"/>
      <w:r w:rsidRPr="002625C1">
        <w:rPr>
          <w:rFonts w:ascii="Courier New" w:hAnsi="Courier New" w:cs="Courier New"/>
          <w:sz w:val="20"/>
          <w:szCs w:val="20"/>
        </w:rPr>
        <w:t>/  Enable</w:t>
      </w:r>
      <w:proofErr w:type="gramEnd"/>
      <w:r w:rsidRPr="002625C1">
        <w:rPr>
          <w:rFonts w:ascii="Courier New" w:hAnsi="Courier New" w:cs="Courier New"/>
          <w:sz w:val="20"/>
          <w:szCs w:val="20"/>
        </w:rPr>
        <w:t xml:space="preserve"> interrupts</w:t>
      </w:r>
    </w:p>
    <w:p w:rsidR="002625C1" w:rsidRP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ADCSRA |= 1 &lt;&lt; ADEN;</w:t>
      </w:r>
      <w:r w:rsidRPr="002625C1">
        <w:rPr>
          <w:rFonts w:ascii="Courier New" w:hAnsi="Courier New" w:cs="Courier New"/>
          <w:sz w:val="20"/>
          <w:szCs w:val="20"/>
        </w:rPr>
        <w:tab/>
        <w:t>/</w:t>
      </w:r>
      <w:proofErr w:type="gramStart"/>
      <w:r w:rsidRPr="002625C1">
        <w:rPr>
          <w:rFonts w:ascii="Courier New" w:hAnsi="Courier New" w:cs="Courier New"/>
          <w:sz w:val="20"/>
          <w:szCs w:val="20"/>
        </w:rPr>
        <w:t>/  Enable</w:t>
      </w:r>
      <w:proofErr w:type="gramEnd"/>
      <w:r w:rsidRPr="002625C1">
        <w:rPr>
          <w:rFonts w:ascii="Courier New" w:hAnsi="Courier New" w:cs="Courier New"/>
          <w:sz w:val="20"/>
          <w:szCs w:val="20"/>
        </w:rPr>
        <w:t xml:space="preserve"> ADC</w:t>
      </w:r>
    </w:p>
    <w:p w:rsidR="002625C1" w:rsidRPr="002625C1" w:rsidRDefault="002625C1" w:rsidP="002625C1">
      <w:pPr>
        <w:tabs>
          <w:tab w:val="left" w:pos="1800"/>
        </w:tabs>
        <w:spacing w:after="0" w:line="240" w:lineRule="auto"/>
        <w:jc w:val="both"/>
        <w:rPr>
          <w:rFonts w:ascii="Courier New" w:hAnsi="Courier New" w:cs="Courier New"/>
          <w:sz w:val="20"/>
          <w:szCs w:val="20"/>
        </w:rPr>
      </w:pPr>
      <w:proofErr w:type="spellStart"/>
      <w:proofErr w:type="gramStart"/>
      <w:r w:rsidRPr="002625C1">
        <w:rPr>
          <w:rFonts w:ascii="Courier New" w:hAnsi="Courier New" w:cs="Courier New"/>
          <w:sz w:val="20"/>
          <w:szCs w:val="20"/>
        </w:rPr>
        <w:t>sei</w:t>
      </w:r>
      <w:proofErr w:type="spellEnd"/>
      <w:r w:rsidRPr="002625C1">
        <w:rPr>
          <w:rFonts w:ascii="Courier New" w:hAnsi="Courier New" w:cs="Courier New"/>
          <w:sz w:val="20"/>
          <w:szCs w:val="20"/>
        </w:rPr>
        <w:t>(</w:t>
      </w:r>
      <w:proofErr w:type="gramEnd"/>
      <w:r w:rsidRPr="002625C1">
        <w:rPr>
          <w:rFonts w:ascii="Courier New" w:hAnsi="Courier New" w:cs="Courier New"/>
          <w:sz w:val="20"/>
          <w:szCs w:val="20"/>
        </w:rPr>
        <w:t>);</w:t>
      </w:r>
      <w:r w:rsidRPr="002625C1">
        <w:rPr>
          <w:rFonts w:ascii="Courier New" w:hAnsi="Courier New" w:cs="Courier New"/>
          <w:sz w:val="20"/>
          <w:szCs w:val="20"/>
        </w:rPr>
        <w:tab/>
        <w:t>//  Enable interrupts</w:t>
      </w:r>
    </w:p>
    <w:p w:rsid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ADCSRA |= 1 &lt;&lt; ADSC;</w:t>
      </w:r>
      <w:r w:rsidRPr="002625C1">
        <w:rPr>
          <w:rFonts w:ascii="Courier New" w:hAnsi="Courier New" w:cs="Courier New"/>
          <w:sz w:val="20"/>
          <w:szCs w:val="20"/>
        </w:rPr>
        <w:tab/>
        <w:t>/</w:t>
      </w:r>
      <w:proofErr w:type="gramStart"/>
      <w:r w:rsidRPr="002625C1">
        <w:rPr>
          <w:rFonts w:ascii="Courier New" w:hAnsi="Courier New" w:cs="Courier New"/>
          <w:sz w:val="20"/>
          <w:szCs w:val="20"/>
        </w:rPr>
        <w:t>/  Start</w:t>
      </w:r>
      <w:proofErr w:type="gramEnd"/>
      <w:r w:rsidRPr="002625C1">
        <w:rPr>
          <w:rFonts w:ascii="Courier New" w:hAnsi="Courier New" w:cs="Courier New"/>
          <w:sz w:val="20"/>
          <w:szCs w:val="20"/>
        </w:rPr>
        <w:t xml:space="preserve"> conversion</w:t>
      </w:r>
    </w:p>
    <w:p w:rsidR="002625C1" w:rsidRDefault="002625C1" w:rsidP="002625C1">
      <w:pPr>
        <w:tabs>
          <w:tab w:val="left" w:pos="1800"/>
        </w:tabs>
        <w:spacing w:after="0" w:line="240" w:lineRule="auto"/>
        <w:jc w:val="both"/>
        <w:rPr>
          <w:rFonts w:ascii="Courier New" w:hAnsi="Courier New" w:cs="Courier New"/>
          <w:sz w:val="20"/>
          <w:szCs w:val="20"/>
        </w:rPr>
      </w:pPr>
    </w:p>
    <w:p w:rsidR="002625C1" w:rsidRDefault="002625C1" w:rsidP="002625C1">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code configures the A2D.  I used interrupts and read the value that was on the ADC0 pin.</w:t>
      </w:r>
    </w:p>
    <w:p w:rsidR="002625C1" w:rsidRDefault="002625C1" w:rsidP="002625C1">
      <w:pPr>
        <w:tabs>
          <w:tab w:val="left" w:pos="1800"/>
        </w:tabs>
        <w:spacing w:after="0" w:line="240" w:lineRule="auto"/>
        <w:jc w:val="both"/>
        <w:rPr>
          <w:rFonts w:ascii="Times New Roman" w:hAnsi="Times New Roman" w:cs="Times New Roman"/>
          <w:sz w:val="24"/>
          <w:szCs w:val="24"/>
        </w:rPr>
      </w:pPr>
    </w:p>
    <w:p w:rsidR="002625C1" w:rsidRDefault="002625C1" w:rsidP="002625C1">
      <w:pPr>
        <w:tabs>
          <w:tab w:val="left" w:pos="1800"/>
        </w:tabs>
        <w:spacing w:after="0" w:line="240" w:lineRule="auto"/>
        <w:ind w:left="5040" w:hanging="5040"/>
        <w:jc w:val="both"/>
        <w:rPr>
          <w:rFonts w:ascii="Courier New" w:hAnsi="Courier New" w:cs="Courier New"/>
          <w:sz w:val="20"/>
          <w:szCs w:val="20"/>
        </w:rPr>
      </w:pPr>
      <w:proofErr w:type="gramStart"/>
      <w:r w:rsidRPr="002625C1">
        <w:rPr>
          <w:rFonts w:ascii="Courier New" w:hAnsi="Courier New" w:cs="Courier New"/>
          <w:sz w:val="20"/>
          <w:szCs w:val="20"/>
        </w:rPr>
        <w:t>static</w:t>
      </w:r>
      <w:proofErr w:type="gramEnd"/>
      <w:r w:rsidRPr="002625C1">
        <w:rPr>
          <w:rFonts w:ascii="Courier New" w:hAnsi="Courier New" w:cs="Courier New"/>
          <w:sz w:val="20"/>
          <w:szCs w:val="20"/>
        </w:rPr>
        <w:t xml:space="preserve"> vo</w:t>
      </w:r>
      <w:r>
        <w:rPr>
          <w:rFonts w:ascii="Courier New" w:hAnsi="Courier New" w:cs="Courier New"/>
          <w:sz w:val="20"/>
          <w:szCs w:val="20"/>
        </w:rPr>
        <w:t xml:space="preserve">latile uint16_t </w:t>
      </w:r>
      <w:proofErr w:type="spellStart"/>
      <w:r>
        <w:rPr>
          <w:rFonts w:ascii="Courier New" w:hAnsi="Courier New" w:cs="Courier New"/>
          <w:sz w:val="20"/>
          <w:szCs w:val="20"/>
        </w:rPr>
        <w:t>adc_result</w:t>
      </w:r>
      <w:proofErr w:type="spellEnd"/>
      <w:r>
        <w:rPr>
          <w:rFonts w:ascii="Courier New" w:hAnsi="Courier New" w:cs="Courier New"/>
          <w:sz w:val="20"/>
          <w:szCs w:val="20"/>
        </w:rPr>
        <w:t>;</w:t>
      </w:r>
      <w:r>
        <w:rPr>
          <w:rFonts w:ascii="Courier New" w:hAnsi="Courier New" w:cs="Courier New"/>
          <w:sz w:val="20"/>
          <w:szCs w:val="20"/>
        </w:rPr>
        <w:tab/>
        <w:t xml:space="preserve">// </w:t>
      </w:r>
      <w:r w:rsidRPr="002625C1">
        <w:rPr>
          <w:rFonts w:ascii="Courier New" w:hAnsi="Courier New" w:cs="Courier New"/>
          <w:sz w:val="20"/>
          <w:szCs w:val="20"/>
        </w:rPr>
        <w:t xml:space="preserve">Declare a global variable </w:t>
      </w:r>
      <w:r>
        <w:rPr>
          <w:rFonts w:ascii="Courier New" w:hAnsi="Courier New" w:cs="Courier New"/>
          <w:sz w:val="20"/>
          <w:szCs w:val="20"/>
        </w:rPr>
        <w:t xml:space="preserve">  </w:t>
      </w:r>
    </w:p>
    <w:p w:rsidR="002625C1" w:rsidRPr="002625C1" w:rsidRDefault="002625C1" w:rsidP="002625C1">
      <w:pPr>
        <w:tabs>
          <w:tab w:val="left" w:pos="1800"/>
        </w:tabs>
        <w:spacing w:after="0" w:line="240" w:lineRule="auto"/>
        <w:ind w:left="5040" w:hanging="504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gramStart"/>
      <w:r>
        <w:rPr>
          <w:rFonts w:ascii="Courier New" w:hAnsi="Courier New" w:cs="Courier New"/>
          <w:sz w:val="20"/>
          <w:szCs w:val="20"/>
        </w:rPr>
        <w:t xml:space="preserve">/  </w:t>
      </w:r>
      <w:r w:rsidRPr="002625C1">
        <w:rPr>
          <w:rFonts w:ascii="Courier New" w:hAnsi="Courier New" w:cs="Courier New"/>
          <w:sz w:val="20"/>
          <w:szCs w:val="20"/>
        </w:rPr>
        <w:t>to</w:t>
      </w:r>
      <w:proofErr w:type="gramEnd"/>
      <w:r w:rsidRPr="002625C1">
        <w:rPr>
          <w:rFonts w:ascii="Courier New" w:hAnsi="Courier New" w:cs="Courier New"/>
          <w:sz w:val="20"/>
          <w:szCs w:val="20"/>
        </w:rPr>
        <w:t xml:space="preserve"> hold the ADC result</w:t>
      </w:r>
    </w:p>
    <w:p w:rsidR="002625C1" w:rsidRDefault="002625C1" w:rsidP="002625C1">
      <w:pPr>
        <w:tabs>
          <w:tab w:val="left" w:pos="1800"/>
        </w:tabs>
        <w:spacing w:after="0" w:line="240" w:lineRule="auto"/>
        <w:jc w:val="both"/>
        <w:rPr>
          <w:rFonts w:ascii="Times New Roman" w:hAnsi="Times New Roman" w:cs="Times New Roman"/>
          <w:sz w:val="24"/>
          <w:szCs w:val="24"/>
        </w:rPr>
      </w:pPr>
    </w:p>
    <w:p w:rsidR="002625C1" w:rsidRPr="002625C1" w:rsidRDefault="002625C1" w:rsidP="002625C1">
      <w:pPr>
        <w:tabs>
          <w:tab w:val="left" w:pos="1800"/>
        </w:tabs>
        <w:spacing w:after="0" w:line="240" w:lineRule="auto"/>
        <w:jc w:val="both"/>
        <w:rPr>
          <w:rFonts w:ascii="Courier New" w:hAnsi="Courier New" w:cs="Courier New"/>
          <w:sz w:val="20"/>
          <w:szCs w:val="20"/>
        </w:rPr>
      </w:pPr>
      <w:proofErr w:type="gramStart"/>
      <w:r w:rsidRPr="002625C1">
        <w:rPr>
          <w:rFonts w:ascii="Courier New" w:hAnsi="Courier New" w:cs="Courier New"/>
          <w:sz w:val="20"/>
          <w:szCs w:val="20"/>
        </w:rPr>
        <w:t>ISR(</w:t>
      </w:r>
      <w:proofErr w:type="gramEnd"/>
      <w:r w:rsidRPr="002625C1">
        <w:rPr>
          <w:rFonts w:ascii="Courier New" w:hAnsi="Courier New" w:cs="Courier New"/>
          <w:sz w:val="20"/>
          <w:szCs w:val="20"/>
        </w:rPr>
        <w:t xml:space="preserve"> </w:t>
      </w:r>
      <w:proofErr w:type="spellStart"/>
      <w:r w:rsidRPr="002625C1">
        <w:rPr>
          <w:rFonts w:ascii="Courier New" w:hAnsi="Courier New" w:cs="Courier New"/>
          <w:sz w:val="20"/>
          <w:szCs w:val="20"/>
        </w:rPr>
        <w:t>ADC_vect</w:t>
      </w:r>
      <w:proofErr w:type="spellEnd"/>
      <w:r w:rsidRPr="002625C1">
        <w:rPr>
          <w:rFonts w:ascii="Courier New" w:hAnsi="Courier New" w:cs="Courier New"/>
          <w:sz w:val="20"/>
          <w:szCs w:val="20"/>
        </w:rPr>
        <w:t xml:space="preserve"> ){</w:t>
      </w:r>
    </w:p>
    <w:p w:rsidR="002625C1" w:rsidRPr="002625C1" w:rsidRDefault="002625C1" w:rsidP="002625C1">
      <w:pPr>
        <w:tabs>
          <w:tab w:val="left" w:pos="1800"/>
        </w:tabs>
        <w:spacing w:after="0" w:line="240" w:lineRule="auto"/>
        <w:ind w:left="720"/>
        <w:jc w:val="both"/>
        <w:rPr>
          <w:rFonts w:ascii="Courier New" w:hAnsi="Courier New" w:cs="Courier New"/>
          <w:sz w:val="20"/>
          <w:szCs w:val="20"/>
        </w:rPr>
      </w:pPr>
      <w:r w:rsidRPr="002625C1">
        <w:rPr>
          <w:rFonts w:ascii="Courier New" w:hAnsi="Courier New" w:cs="Courier New"/>
          <w:sz w:val="20"/>
          <w:szCs w:val="20"/>
        </w:rPr>
        <w:t xml:space="preserve">uint8_t </w:t>
      </w:r>
      <w:proofErr w:type="spellStart"/>
      <w:r w:rsidRPr="002625C1">
        <w:rPr>
          <w:rFonts w:ascii="Courier New" w:hAnsi="Courier New" w:cs="Courier New"/>
          <w:sz w:val="20"/>
          <w:szCs w:val="20"/>
        </w:rPr>
        <w:t>adc_low</w:t>
      </w:r>
      <w:proofErr w:type="spellEnd"/>
      <w:r w:rsidRPr="002625C1">
        <w:rPr>
          <w:rFonts w:ascii="Courier New" w:hAnsi="Courier New" w:cs="Courier New"/>
          <w:sz w:val="20"/>
          <w:szCs w:val="20"/>
        </w:rPr>
        <w:t xml:space="preserve"> = ADCL;</w:t>
      </w:r>
    </w:p>
    <w:p w:rsidR="002625C1" w:rsidRPr="002625C1" w:rsidRDefault="002625C1" w:rsidP="002625C1">
      <w:pPr>
        <w:tabs>
          <w:tab w:val="left" w:pos="1800"/>
        </w:tabs>
        <w:spacing w:after="0" w:line="240" w:lineRule="auto"/>
        <w:ind w:left="5760" w:hanging="5040"/>
        <w:jc w:val="both"/>
        <w:rPr>
          <w:rFonts w:ascii="Courier New" w:hAnsi="Courier New" w:cs="Courier New"/>
          <w:sz w:val="20"/>
          <w:szCs w:val="20"/>
        </w:rPr>
      </w:pPr>
      <w:proofErr w:type="spellStart"/>
      <w:r w:rsidRPr="002625C1">
        <w:rPr>
          <w:rFonts w:ascii="Courier New" w:hAnsi="Courier New" w:cs="Courier New"/>
          <w:sz w:val="20"/>
          <w:szCs w:val="20"/>
        </w:rPr>
        <w:t>adc_result</w:t>
      </w:r>
      <w:proofErr w:type="spellEnd"/>
      <w:r w:rsidRPr="002625C1">
        <w:rPr>
          <w:rFonts w:ascii="Courier New" w:hAnsi="Courier New" w:cs="Courier New"/>
          <w:sz w:val="20"/>
          <w:szCs w:val="20"/>
        </w:rPr>
        <w:t xml:space="preserve"> = </w:t>
      </w:r>
      <w:proofErr w:type="gramStart"/>
      <w:r w:rsidRPr="002625C1">
        <w:rPr>
          <w:rFonts w:ascii="Courier New" w:hAnsi="Courier New" w:cs="Courier New"/>
          <w:sz w:val="20"/>
          <w:szCs w:val="20"/>
        </w:rPr>
        <w:t>( ADCH</w:t>
      </w:r>
      <w:proofErr w:type="gramEnd"/>
      <w:r w:rsidRPr="002625C1">
        <w:rPr>
          <w:rFonts w:ascii="Courier New" w:hAnsi="Courier New" w:cs="Courier New"/>
          <w:sz w:val="20"/>
          <w:szCs w:val="20"/>
        </w:rPr>
        <w:t xml:space="preserve"> &lt;&lt; 8 ) | </w:t>
      </w:r>
      <w:proofErr w:type="spellStart"/>
      <w:r w:rsidRPr="002625C1">
        <w:rPr>
          <w:rFonts w:ascii="Courier New" w:hAnsi="Courier New" w:cs="Courier New"/>
          <w:sz w:val="20"/>
          <w:szCs w:val="20"/>
        </w:rPr>
        <w:t>adc_low</w:t>
      </w:r>
      <w:proofErr w:type="spellEnd"/>
      <w:r w:rsidRPr="002625C1">
        <w:rPr>
          <w:rFonts w:ascii="Courier New" w:hAnsi="Courier New" w:cs="Courier New"/>
          <w:sz w:val="20"/>
          <w:szCs w:val="20"/>
        </w:rPr>
        <w:t>;</w:t>
      </w:r>
      <w:r w:rsidRPr="002625C1">
        <w:rPr>
          <w:rFonts w:ascii="Courier New" w:hAnsi="Courier New" w:cs="Courier New"/>
          <w:sz w:val="20"/>
          <w:szCs w:val="20"/>
        </w:rPr>
        <w:tab/>
        <w:t xml:space="preserve">//  Place ADCH:ADCL into a </w:t>
      </w:r>
      <w:r>
        <w:rPr>
          <w:rFonts w:ascii="Courier New" w:hAnsi="Courier New" w:cs="Courier New"/>
          <w:sz w:val="20"/>
          <w:szCs w:val="20"/>
        </w:rPr>
        <w:t xml:space="preserve">//variable(Only </w:t>
      </w:r>
      <w:r w:rsidRPr="002625C1">
        <w:rPr>
          <w:rFonts w:ascii="Courier New" w:hAnsi="Courier New" w:cs="Courier New"/>
          <w:sz w:val="20"/>
          <w:szCs w:val="20"/>
        </w:rPr>
        <w:t>uses 10 bits)</w:t>
      </w:r>
    </w:p>
    <w:p w:rsidR="002625C1" w:rsidRPr="002625C1" w:rsidRDefault="002625C1" w:rsidP="002625C1">
      <w:pPr>
        <w:tabs>
          <w:tab w:val="left" w:pos="1800"/>
        </w:tabs>
        <w:spacing w:after="0" w:line="240" w:lineRule="auto"/>
        <w:ind w:left="720"/>
        <w:jc w:val="both"/>
        <w:rPr>
          <w:rFonts w:ascii="Courier New" w:hAnsi="Courier New" w:cs="Courier New"/>
          <w:sz w:val="20"/>
          <w:szCs w:val="20"/>
        </w:rPr>
      </w:pPr>
      <w:r w:rsidRPr="002625C1">
        <w:rPr>
          <w:rFonts w:ascii="Courier New" w:hAnsi="Courier New" w:cs="Courier New"/>
          <w:sz w:val="20"/>
          <w:szCs w:val="20"/>
        </w:rPr>
        <w:t>ADCSRA |= 1 &lt;&lt; ADSC;</w:t>
      </w:r>
      <w:r w:rsidRPr="002625C1">
        <w:rPr>
          <w:rFonts w:ascii="Courier New" w:hAnsi="Courier New" w:cs="Courier New"/>
          <w:sz w:val="20"/>
          <w:szCs w:val="20"/>
        </w:rPr>
        <w:tab/>
        <w:t>/</w:t>
      </w:r>
      <w:proofErr w:type="gramStart"/>
      <w:r w:rsidRPr="002625C1">
        <w:rPr>
          <w:rFonts w:ascii="Courier New" w:hAnsi="Courier New" w:cs="Courier New"/>
          <w:sz w:val="20"/>
          <w:szCs w:val="20"/>
        </w:rPr>
        <w:t>/  Restart</w:t>
      </w:r>
      <w:proofErr w:type="gramEnd"/>
      <w:r w:rsidRPr="002625C1">
        <w:rPr>
          <w:rFonts w:ascii="Courier New" w:hAnsi="Courier New" w:cs="Courier New"/>
          <w:sz w:val="20"/>
          <w:szCs w:val="20"/>
        </w:rPr>
        <w:t xml:space="preserve"> conversion</w:t>
      </w:r>
    </w:p>
    <w:p w:rsidR="002625C1" w:rsidRDefault="002625C1" w:rsidP="002625C1">
      <w:pPr>
        <w:tabs>
          <w:tab w:val="left" w:pos="1800"/>
        </w:tabs>
        <w:spacing w:after="0" w:line="240" w:lineRule="auto"/>
        <w:jc w:val="both"/>
        <w:rPr>
          <w:rFonts w:ascii="Courier New" w:hAnsi="Courier New" w:cs="Courier New"/>
          <w:sz w:val="20"/>
          <w:szCs w:val="20"/>
        </w:rPr>
      </w:pPr>
      <w:r w:rsidRPr="002625C1">
        <w:rPr>
          <w:rFonts w:ascii="Courier New" w:hAnsi="Courier New" w:cs="Courier New"/>
          <w:sz w:val="20"/>
          <w:szCs w:val="20"/>
        </w:rPr>
        <w:t>}</w:t>
      </w:r>
    </w:p>
    <w:p w:rsidR="00503CC9" w:rsidRDefault="00503CC9" w:rsidP="002625C1">
      <w:pPr>
        <w:tabs>
          <w:tab w:val="left" w:pos="1800"/>
        </w:tabs>
        <w:spacing w:after="0" w:line="240" w:lineRule="auto"/>
        <w:jc w:val="both"/>
        <w:rPr>
          <w:rFonts w:ascii="Courier New" w:hAnsi="Courier New" w:cs="Courier New"/>
          <w:sz w:val="20"/>
          <w:szCs w:val="20"/>
        </w:rPr>
      </w:pPr>
    </w:p>
    <w:p w:rsidR="00503CC9" w:rsidRDefault="00503CC9" w:rsidP="002625C1">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declared a global variable to make it easier to use the A2D result outside of the main function.  </w:t>
      </w:r>
      <w:r w:rsidR="00634BC6">
        <w:rPr>
          <w:rFonts w:ascii="Times New Roman" w:hAnsi="Times New Roman" w:cs="Times New Roman"/>
          <w:sz w:val="24"/>
          <w:szCs w:val="24"/>
        </w:rPr>
        <w:t>Once the A2D occurs, it triggers the interrupt, and then I store the value from ADCH/ADCL into the variable.</w:t>
      </w:r>
    </w:p>
    <w:p w:rsidR="00492218" w:rsidRDefault="00492218" w:rsidP="002625C1">
      <w:pPr>
        <w:tabs>
          <w:tab w:val="left" w:pos="1800"/>
        </w:tabs>
        <w:spacing w:after="0" w:line="240" w:lineRule="auto"/>
        <w:jc w:val="both"/>
        <w:rPr>
          <w:rFonts w:ascii="Times New Roman" w:hAnsi="Times New Roman" w:cs="Times New Roman"/>
          <w:sz w:val="24"/>
          <w:szCs w:val="24"/>
        </w:rPr>
      </w:pPr>
    </w:p>
    <w:p w:rsidR="00492218" w:rsidRDefault="00492218" w:rsidP="002625C1">
      <w:pPr>
        <w:tabs>
          <w:tab w:val="left" w:pos="180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A2D Storage Routine (Cyclic Buffer):</w:t>
      </w:r>
    </w:p>
    <w:p w:rsidR="00492218" w:rsidRDefault="00492218" w:rsidP="002625C1">
      <w:pPr>
        <w:tabs>
          <w:tab w:val="left" w:pos="1800"/>
        </w:tabs>
        <w:spacing w:after="0" w:line="240" w:lineRule="auto"/>
        <w:jc w:val="both"/>
        <w:rPr>
          <w:rFonts w:ascii="Times New Roman" w:hAnsi="Times New Roman" w:cs="Times New Roman"/>
          <w:b/>
          <w:sz w:val="24"/>
          <w:szCs w:val="24"/>
        </w:rPr>
      </w:pPr>
    </w:p>
    <w:p w:rsidR="00492218" w:rsidRPr="00492218" w:rsidRDefault="00492218" w:rsidP="00492218">
      <w:pPr>
        <w:tabs>
          <w:tab w:val="left" w:pos="1800"/>
        </w:tabs>
        <w:spacing w:after="0" w:line="240" w:lineRule="auto"/>
        <w:jc w:val="both"/>
        <w:rPr>
          <w:rFonts w:ascii="Courier New" w:hAnsi="Courier New" w:cs="Courier New"/>
          <w:sz w:val="20"/>
          <w:szCs w:val="20"/>
        </w:rPr>
      </w:pPr>
      <w:r w:rsidRPr="00492218">
        <w:rPr>
          <w:rFonts w:ascii="Courier New" w:hAnsi="Courier New" w:cs="Courier New"/>
          <w:sz w:val="20"/>
          <w:szCs w:val="20"/>
        </w:rPr>
        <w:t>#define BUFFER_ONE * (volatile unsigned char *) 0x0115</w:t>
      </w:r>
    </w:p>
    <w:p w:rsidR="00492218" w:rsidRPr="00492218" w:rsidRDefault="00492218" w:rsidP="00492218">
      <w:pPr>
        <w:tabs>
          <w:tab w:val="left" w:pos="1800"/>
        </w:tabs>
        <w:spacing w:after="0" w:line="240" w:lineRule="auto"/>
        <w:jc w:val="both"/>
        <w:rPr>
          <w:rFonts w:ascii="Courier New" w:hAnsi="Courier New" w:cs="Courier New"/>
          <w:sz w:val="20"/>
          <w:szCs w:val="20"/>
        </w:rPr>
      </w:pPr>
      <w:r w:rsidRPr="00492218">
        <w:rPr>
          <w:rFonts w:ascii="Courier New" w:hAnsi="Courier New" w:cs="Courier New"/>
          <w:sz w:val="20"/>
          <w:szCs w:val="20"/>
        </w:rPr>
        <w:t>#define BUFFER_TWO * (volatile unsigned char *) 0x0116</w:t>
      </w:r>
    </w:p>
    <w:p w:rsidR="00492218" w:rsidRPr="00492218" w:rsidRDefault="00492218" w:rsidP="00492218">
      <w:pPr>
        <w:tabs>
          <w:tab w:val="left" w:pos="1800"/>
        </w:tabs>
        <w:spacing w:after="0" w:line="240" w:lineRule="auto"/>
        <w:jc w:val="both"/>
        <w:rPr>
          <w:rFonts w:ascii="Courier New" w:hAnsi="Courier New" w:cs="Courier New"/>
          <w:sz w:val="20"/>
          <w:szCs w:val="20"/>
        </w:rPr>
      </w:pPr>
      <w:r w:rsidRPr="00492218">
        <w:rPr>
          <w:rFonts w:ascii="Courier New" w:hAnsi="Courier New" w:cs="Courier New"/>
          <w:sz w:val="20"/>
          <w:szCs w:val="20"/>
        </w:rPr>
        <w:t>#define BUFFER_THREE * (volatile unsigned char *) 0x0117</w:t>
      </w:r>
    </w:p>
    <w:p w:rsidR="00492218" w:rsidRPr="00492218" w:rsidRDefault="00492218" w:rsidP="00492218">
      <w:pPr>
        <w:tabs>
          <w:tab w:val="left" w:pos="1800"/>
        </w:tabs>
        <w:spacing w:after="0" w:line="240" w:lineRule="auto"/>
        <w:jc w:val="both"/>
        <w:rPr>
          <w:rFonts w:ascii="Courier New" w:hAnsi="Courier New" w:cs="Courier New"/>
          <w:sz w:val="20"/>
          <w:szCs w:val="20"/>
        </w:rPr>
      </w:pPr>
      <w:r w:rsidRPr="00492218">
        <w:rPr>
          <w:rFonts w:ascii="Courier New" w:hAnsi="Courier New" w:cs="Courier New"/>
          <w:sz w:val="20"/>
          <w:szCs w:val="20"/>
        </w:rPr>
        <w:t>#define BUFFER_FOUR * (volatile unsigned char *) 0x0118</w:t>
      </w:r>
    </w:p>
    <w:p w:rsidR="00492218" w:rsidRDefault="00492218" w:rsidP="00492218">
      <w:pPr>
        <w:tabs>
          <w:tab w:val="left" w:pos="1800"/>
        </w:tabs>
        <w:spacing w:after="0" w:line="240" w:lineRule="auto"/>
        <w:jc w:val="both"/>
        <w:rPr>
          <w:rFonts w:ascii="Courier New" w:hAnsi="Courier New" w:cs="Courier New"/>
          <w:sz w:val="20"/>
          <w:szCs w:val="20"/>
        </w:rPr>
      </w:pPr>
      <w:r w:rsidRPr="00492218">
        <w:rPr>
          <w:rFonts w:ascii="Courier New" w:hAnsi="Courier New" w:cs="Courier New"/>
          <w:sz w:val="20"/>
          <w:szCs w:val="20"/>
        </w:rPr>
        <w:t>#define BUFFER_FIVE * (volatile unsigned char *) 0x0119</w:t>
      </w:r>
    </w:p>
    <w:p w:rsidR="00492218" w:rsidRDefault="00492218" w:rsidP="00492218">
      <w:pPr>
        <w:tabs>
          <w:tab w:val="left" w:pos="1800"/>
        </w:tabs>
        <w:spacing w:after="0" w:line="240" w:lineRule="auto"/>
        <w:jc w:val="both"/>
        <w:rPr>
          <w:rFonts w:ascii="Courier New" w:hAnsi="Courier New" w:cs="Courier New"/>
          <w:sz w:val="20"/>
          <w:szCs w:val="20"/>
        </w:rPr>
      </w:pPr>
    </w:p>
    <w:p w:rsidR="00492218" w:rsidRDefault="00492218" w:rsidP="00492218">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To make it easier to store into the flash memory, I pre-defined 5 memory locations</w:t>
      </w:r>
      <w:r w:rsidR="005D3DA0">
        <w:rPr>
          <w:rFonts w:ascii="Times New Roman" w:hAnsi="Times New Roman" w:cs="Times New Roman"/>
          <w:sz w:val="24"/>
          <w:szCs w:val="24"/>
        </w:rPr>
        <w:t>, which I will be using for the cyclic buffer.</w:t>
      </w:r>
    </w:p>
    <w:p w:rsidR="00103CCA" w:rsidRDefault="00103CCA" w:rsidP="00492218">
      <w:pPr>
        <w:tabs>
          <w:tab w:val="left" w:pos="1800"/>
        </w:tabs>
        <w:spacing w:after="0" w:line="240" w:lineRule="auto"/>
        <w:jc w:val="both"/>
        <w:rPr>
          <w:rFonts w:ascii="Times New Roman" w:hAnsi="Times New Roman" w:cs="Times New Roman"/>
          <w:sz w:val="24"/>
          <w:szCs w:val="24"/>
        </w:rPr>
      </w:pPr>
    </w:p>
    <w:p w:rsidR="00103CCA" w:rsidRPr="00103CCA" w:rsidRDefault="00103CCA" w:rsidP="00103CCA">
      <w:pPr>
        <w:tabs>
          <w:tab w:val="left" w:pos="1800"/>
        </w:tabs>
        <w:spacing w:after="0" w:line="240" w:lineRule="auto"/>
        <w:jc w:val="both"/>
        <w:rPr>
          <w:rFonts w:ascii="Courier New" w:hAnsi="Courier New" w:cs="Courier New"/>
          <w:sz w:val="20"/>
          <w:szCs w:val="20"/>
        </w:rPr>
      </w:pPr>
      <w:proofErr w:type="spellStart"/>
      <w:proofErr w:type="gramStart"/>
      <w:r w:rsidRPr="00103CCA">
        <w:rPr>
          <w:rFonts w:ascii="Courier New" w:hAnsi="Courier New" w:cs="Courier New"/>
          <w:sz w:val="20"/>
          <w:szCs w:val="20"/>
        </w:rPr>
        <w:t>int</w:t>
      </w:r>
      <w:proofErr w:type="spellEnd"/>
      <w:proofErr w:type="gramEnd"/>
      <w:r w:rsidRPr="00103CCA">
        <w:rPr>
          <w:rFonts w:ascii="Courier New" w:hAnsi="Courier New" w:cs="Courier New"/>
          <w:sz w:val="20"/>
          <w:szCs w:val="20"/>
        </w:rPr>
        <w:t xml:space="preserve"> </w:t>
      </w:r>
      <w:proofErr w:type="spellStart"/>
      <w:r w:rsidRPr="00103CCA">
        <w:rPr>
          <w:rFonts w:ascii="Courier New" w:hAnsi="Courier New" w:cs="Courier New"/>
          <w:sz w:val="20"/>
          <w:szCs w:val="20"/>
        </w:rPr>
        <w:t>bufferCount</w:t>
      </w:r>
      <w:proofErr w:type="spellEnd"/>
      <w:r w:rsidRPr="00103CCA">
        <w:rPr>
          <w:rFonts w:ascii="Courier New" w:hAnsi="Courier New" w:cs="Courier New"/>
          <w:sz w:val="20"/>
          <w:szCs w:val="20"/>
        </w:rPr>
        <w:t xml:space="preserve"> = 1;</w:t>
      </w:r>
      <w:r>
        <w:rPr>
          <w:rFonts w:ascii="Courier New" w:hAnsi="Courier New" w:cs="Courier New"/>
          <w:sz w:val="20"/>
          <w:szCs w:val="20"/>
        </w:rPr>
        <w:t xml:space="preserve">  //  Which location of the buffer we are currently in</w:t>
      </w:r>
    </w:p>
    <w:p w:rsidR="00103CCA" w:rsidRPr="00103CCA" w:rsidRDefault="00103CCA" w:rsidP="00103CCA">
      <w:pPr>
        <w:tabs>
          <w:tab w:val="left" w:pos="1800"/>
        </w:tabs>
        <w:spacing w:after="0" w:line="240" w:lineRule="auto"/>
        <w:jc w:val="both"/>
        <w:rPr>
          <w:rFonts w:ascii="Courier New" w:hAnsi="Courier New" w:cs="Courier New"/>
          <w:sz w:val="20"/>
          <w:szCs w:val="20"/>
        </w:rPr>
      </w:pPr>
      <w:proofErr w:type="spellStart"/>
      <w:proofErr w:type="gramStart"/>
      <w:r w:rsidRPr="00103CCA">
        <w:rPr>
          <w:rFonts w:ascii="Courier New" w:hAnsi="Courier New" w:cs="Courier New"/>
          <w:sz w:val="20"/>
          <w:szCs w:val="20"/>
        </w:rPr>
        <w:t>int</w:t>
      </w:r>
      <w:proofErr w:type="spellEnd"/>
      <w:proofErr w:type="gramEnd"/>
      <w:r w:rsidRPr="00103CCA">
        <w:rPr>
          <w:rFonts w:ascii="Courier New" w:hAnsi="Courier New" w:cs="Courier New"/>
          <w:sz w:val="20"/>
          <w:szCs w:val="20"/>
        </w:rPr>
        <w:t xml:space="preserve"> </w:t>
      </w:r>
      <w:proofErr w:type="spellStart"/>
      <w:r w:rsidRPr="00103CCA">
        <w:rPr>
          <w:rFonts w:ascii="Courier New" w:hAnsi="Courier New" w:cs="Courier New"/>
          <w:sz w:val="20"/>
          <w:szCs w:val="20"/>
        </w:rPr>
        <w:t>transmitLimit</w:t>
      </w:r>
      <w:proofErr w:type="spellEnd"/>
      <w:r w:rsidRPr="00103CCA">
        <w:rPr>
          <w:rFonts w:ascii="Courier New" w:hAnsi="Courier New" w:cs="Courier New"/>
          <w:sz w:val="20"/>
          <w:szCs w:val="20"/>
        </w:rPr>
        <w:t xml:space="preserve"> = 0;</w:t>
      </w:r>
      <w:r>
        <w:rPr>
          <w:rFonts w:ascii="Courier New" w:hAnsi="Courier New" w:cs="Courier New"/>
          <w:sz w:val="20"/>
          <w:szCs w:val="20"/>
        </w:rPr>
        <w:t xml:space="preserve">  //</w:t>
      </w:r>
      <w:r w:rsidR="00856FE7">
        <w:rPr>
          <w:rFonts w:ascii="Courier New" w:hAnsi="Courier New" w:cs="Courier New"/>
          <w:sz w:val="20"/>
          <w:szCs w:val="20"/>
        </w:rPr>
        <w:t xml:space="preserve">  Tracks when 10 values needed to be averaged</w:t>
      </w:r>
    </w:p>
    <w:p w:rsidR="00103CCA" w:rsidRDefault="00103CCA" w:rsidP="00103CCA">
      <w:pPr>
        <w:tabs>
          <w:tab w:val="left" w:pos="1800"/>
        </w:tabs>
        <w:spacing w:after="0" w:line="240" w:lineRule="auto"/>
        <w:jc w:val="both"/>
        <w:rPr>
          <w:rFonts w:ascii="Courier New" w:hAnsi="Courier New" w:cs="Courier New"/>
          <w:sz w:val="20"/>
          <w:szCs w:val="20"/>
        </w:rPr>
      </w:pPr>
      <w:proofErr w:type="spellStart"/>
      <w:proofErr w:type="gramStart"/>
      <w:r w:rsidRPr="00103CCA">
        <w:rPr>
          <w:rFonts w:ascii="Courier New" w:hAnsi="Courier New" w:cs="Courier New"/>
          <w:sz w:val="20"/>
          <w:szCs w:val="20"/>
        </w:rPr>
        <w:t>int</w:t>
      </w:r>
      <w:proofErr w:type="spellEnd"/>
      <w:proofErr w:type="gramEnd"/>
      <w:r w:rsidRPr="00103CCA">
        <w:rPr>
          <w:rFonts w:ascii="Courier New" w:hAnsi="Courier New" w:cs="Courier New"/>
          <w:sz w:val="20"/>
          <w:szCs w:val="20"/>
        </w:rPr>
        <w:t xml:space="preserve"> </w:t>
      </w:r>
      <w:proofErr w:type="spellStart"/>
      <w:r w:rsidRPr="00103CCA">
        <w:rPr>
          <w:rFonts w:ascii="Courier New" w:hAnsi="Courier New" w:cs="Courier New"/>
          <w:sz w:val="20"/>
          <w:szCs w:val="20"/>
        </w:rPr>
        <w:t>tempAverage</w:t>
      </w:r>
      <w:proofErr w:type="spellEnd"/>
      <w:r w:rsidRPr="00103CCA">
        <w:rPr>
          <w:rFonts w:ascii="Courier New" w:hAnsi="Courier New" w:cs="Courier New"/>
          <w:sz w:val="20"/>
          <w:szCs w:val="20"/>
        </w:rPr>
        <w:t xml:space="preserve"> = 0;</w:t>
      </w:r>
      <w:r>
        <w:rPr>
          <w:rFonts w:ascii="Courier New" w:hAnsi="Courier New" w:cs="Courier New"/>
          <w:sz w:val="20"/>
          <w:szCs w:val="20"/>
        </w:rPr>
        <w:t xml:space="preserve">  //  Variable to hold the average of 10 A2D results</w:t>
      </w:r>
    </w:p>
    <w:p w:rsidR="00403E7A" w:rsidRDefault="00403E7A" w:rsidP="00103CC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ab/>
      </w:r>
      <w:r w:rsidRPr="00403E7A">
        <w:rPr>
          <w:rFonts w:ascii="Courier New" w:hAnsi="Courier New" w:cs="Courier New"/>
          <w:sz w:val="20"/>
          <w:szCs w:val="20"/>
        </w:rPr>
        <w:tab/>
      </w:r>
    </w:p>
    <w:p w:rsidR="00403E7A" w:rsidRDefault="00403E7A" w:rsidP="00103CCA">
      <w:pPr>
        <w:tabs>
          <w:tab w:val="left" w:pos="1800"/>
        </w:tabs>
        <w:spacing w:after="0" w:line="240" w:lineRule="auto"/>
        <w:jc w:val="both"/>
        <w:rPr>
          <w:rFonts w:ascii="Courier New" w:hAnsi="Courier New" w:cs="Courier New"/>
          <w:sz w:val="20"/>
          <w:szCs w:val="20"/>
        </w:rPr>
      </w:pPr>
      <w:proofErr w:type="spellStart"/>
      <w:proofErr w:type="gramStart"/>
      <w:r w:rsidRPr="00403E7A">
        <w:rPr>
          <w:rFonts w:ascii="Courier New" w:hAnsi="Courier New" w:cs="Courier New"/>
          <w:sz w:val="20"/>
          <w:szCs w:val="20"/>
        </w:rPr>
        <w:t>int</w:t>
      </w:r>
      <w:proofErr w:type="spellEnd"/>
      <w:proofErr w:type="gramEnd"/>
      <w:r w:rsidRPr="00403E7A">
        <w:rPr>
          <w:rFonts w:ascii="Courier New" w:hAnsi="Courier New" w:cs="Courier New"/>
          <w:sz w:val="20"/>
          <w:szCs w:val="20"/>
        </w:rPr>
        <w:t xml:space="preserve"> temp = (uint8_t) ( </w:t>
      </w:r>
      <w:proofErr w:type="spellStart"/>
      <w:r w:rsidRPr="00403E7A">
        <w:rPr>
          <w:rFonts w:ascii="Courier New" w:hAnsi="Courier New" w:cs="Courier New"/>
          <w:sz w:val="20"/>
          <w:szCs w:val="20"/>
        </w:rPr>
        <w:t>adc_result</w:t>
      </w:r>
      <w:proofErr w:type="spellEnd"/>
      <w:r w:rsidRPr="00403E7A">
        <w:rPr>
          <w:rFonts w:ascii="Courier New" w:hAnsi="Courier New" w:cs="Courier New"/>
          <w:sz w:val="20"/>
          <w:szCs w:val="20"/>
        </w:rPr>
        <w:t xml:space="preserve"> );  //  Calibrate sensor, convert to a byte</w:t>
      </w:r>
    </w:p>
    <w:p w:rsidR="00864A11" w:rsidRDefault="00864A11" w:rsidP="00403E7A">
      <w:pPr>
        <w:tabs>
          <w:tab w:val="left" w:pos="1800"/>
        </w:tabs>
        <w:spacing w:after="0" w:line="240" w:lineRule="auto"/>
        <w:jc w:val="both"/>
        <w:rPr>
          <w:rFonts w:ascii="Courier New" w:hAnsi="Courier New" w:cs="Courier New"/>
          <w:sz w:val="20"/>
          <w:szCs w:val="20"/>
        </w:rPr>
      </w:pPr>
    </w:p>
    <w:p w:rsidR="007A10F4" w:rsidRDefault="007A10F4"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Based</w:t>
      </w:r>
      <w:proofErr w:type="gramEnd"/>
      <w:r>
        <w:rPr>
          <w:rFonts w:ascii="Courier New" w:hAnsi="Courier New" w:cs="Courier New"/>
          <w:sz w:val="20"/>
          <w:szCs w:val="20"/>
        </w:rPr>
        <w:t xml:space="preserve"> on what location the </w:t>
      </w:r>
      <w:proofErr w:type="spellStart"/>
      <w:r>
        <w:rPr>
          <w:rFonts w:ascii="Courier New" w:hAnsi="Courier New" w:cs="Courier New"/>
          <w:sz w:val="20"/>
          <w:szCs w:val="20"/>
        </w:rPr>
        <w:t>bufferCount</w:t>
      </w:r>
      <w:proofErr w:type="spellEnd"/>
      <w:r>
        <w:rPr>
          <w:rFonts w:ascii="Courier New" w:hAnsi="Courier New" w:cs="Courier New"/>
          <w:sz w:val="20"/>
          <w:szCs w:val="20"/>
        </w:rPr>
        <w:t xml:space="preserve"> is at, place the current temp into //  the buffer</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switch</w:t>
      </w:r>
      <w:proofErr w:type="gramEnd"/>
      <w:r w:rsidRPr="00403E7A">
        <w:rPr>
          <w:rFonts w:ascii="Courier New" w:hAnsi="Courier New" w:cs="Courier New"/>
          <w:sz w:val="20"/>
          <w:szCs w:val="20"/>
        </w:rPr>
        <w:t xml:space="preserve"> ( </w:t>
      </w:r>
      <w:proofErr w:type="spellStart"/>
      <w:r w:rsidRPr="00403E7A">
        <w:rPr>
          <w:rFonts w:ascii="Courier New" w:hAnsi="Courier New" w:cs="Courier New"/>
          <w:sz w:val="20"/>
          <w:szCs w:val="20"/>
        </w:rPr>
        <w:t>bufferCount</w:t>
      </w:r>
      <w:proofErr w:type="spellEnd"/>
      <w:r w:rsidRPr="00403E7A">
        <w:rPr>
          <w:rFonts w:ascii="Courier New" w:hAnsi="Courier New" w:cs="Courier New"/>
          <w:sz w:val="20"/>
          <w:szCs w:val="20"/>
        </w:rPr>
        <w:t xml:space="preserve"> ){</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case</w:t>
      </w:r>
      <w:proofErr w:type="gramEnd"/>
      <w:r w:rsidRPr="00403E7A">
        <w:rPr>
          <w:rFonts w:ascii="Courier New" w:hAnsi="Courier New" w:cs="Courier New"/>
          <w:sz w:val="20"/>
          <w:szCs w:val="20"/>
        </w:rPr>
        <w:t xml:space="preserve"> 1:</w:t>
      </w:r>
    </w:p>
    <w:p w:rsidR="00403E7A" w:rsidRPr="00403E7A" w:rsidRDefault="00864A11"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00403E7A" w:rsidRPr="00403E7A">
        <w:rPr>
          <w:rFonts w:ascii="Courier New" w:hAnsi="Courier New" w:cs="Courier New"/>
          <w:sz w:val="20"/>
          <w:szCs w:val="20"/>
        </w:rPr>
        <w:t>BUFFER_ONE = temp;</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lastRenderedPageBreak/>
        <w:t>case</w:t>
      </w:r>
      <w:proofErr w:type="gramEnd"/>
      <w:r w:rsidRPr="00403E7A">
        <w:rPr>
          <w:rFonts w:ascii="Courier New" w:hAnsi="Courier New" w:cs="Courier New"/>
          <w:sz w:val="20"/>
          <w:szCs w:val="20"/>
        </w:rPr>
        <w:t xml:space="preserve"> 2:</w:t>
      </w:r>
    </w:p>
    <w:p w:rsidR="00864A11" w:rsidRDefault="00864A11"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00403E7A" w:rsidRPr="00403E7A">
        <w:rPr>
          <w:rFonts w:ascii="Courier New" w:hAnsi="Courier New" w:cs="Courier New"/>
          <w:sz w:val="20"/>
          <w:szCs w:val="20"/>
        </w:rPr>
        <w:t>BUFFER_TWO = temp;</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case</w:t>
      </w:r>
      <w:proofErr w:type="gramEnd"/>
      <w:r w:rsidRPr="00403E7A">
        <w:rPr>
          <w:rFonts w:ascii="Courier New" w:hAnsi="Courier New" w:cs="Courier New"/>
          <w:sz w:val="20"/>
          <w:szCs w:val="20"/>
        </w:rPr>
        <w:t xml:space="preserve"> 3:</w:t>
      </w:r>
    </w:p>
    <w:p w:rsidR="0015174F"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00403E7A" w:rsidRPr="00403E7A">
        <w:rPr>
          <w:rFonts w:ascii="Courier New" w:hAnsi="Courier New" w:cs="Courier New"/>
          <w:sz w:val="20"/>
          <w:szCs w:val="20"/>
        </w:rPr>
        <w:t>BUFFER_THREE = temp;</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case</w:t>
      </w:r>
      <w:proofErr w:type="gramEnd"/>
      <w:r w:rsidRPr="00403E7A">
        <w:rPr>
          <w:rFonts w:ascii="Courier New" w:hAnsi="Courier New" w:cs="Courier New"/>
          <w:sz w:val="20"/>
          <w:szCs w:val="20"/>
        </w:rPr>
        <w:t xml:space="preserve"> 4:</w:t>
      </w:r>
    </w:p>
    <w:p w:rsidR="00403E7A" w:rsidRPr="00403E7A"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00403E7A" w:rsidRPr="00403E7A">
        <w:rPr>
          <w:rFonts w:ascii="Courier New" w:hAnsi="Courier New" w:cs="Courier New"/>
          <w:sz w:val="20"/>
          <w:szCs w:val="20"/>
        </w:rPr>
        <w:t>BUFFER_FOUR = temp;</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case</w:t>
      </w:r>
      <w:proofErr w:type="gramEnd"/>
      <w:r w:rsidRPr="00403E7A">
        <w:rPr>
          <w:rFonts w:ascii="Courier New" w:hAnsi="Courier New" w:cs="Courier New"/>
          <w:sz w:val="20"/>
          <w:szCs w:val="20"/>
        </w:rPr>
        <w:t xml:space="preserve"> 5:</w:t>
      </w:r>
    </w:p>
    <w:p w:rsidR="0015174F"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00403E7A" w:rsidRPr="00403E7A">
        <w:rPr>
          <w:rFonts w:ascii="Courier New" w:hAnsi="Courier New" w:cs="Courier New"/>
          <w:sz w:val="20"/>
          <w:szCs w:val="20"/>
        </w:rPr>
        <w:t>BUFFER_FIVE = temp;</w:t>
      </w:r>
    </w:p>
    <w:p w:rsidR="0015174F"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default</w:t>
      </w:r>
      <w:proofErr w:type="gramEnd"/>
      <w:r w:rsidRPr="00403E7A">
        <w:rPr>
          <w:rFonts w:ascii="Courier New" w:hAnsi="Courier New" w:cs="Courier New"/>
          <w:sz w:val="20"/>
          <w:szCs w:val="20"/>
        </w:rPr>
        <w:t>:</w:t>
      </w:r>
    </w:p>
    <w:p w:rsidR="0015174F"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proofErr w:type="gramStart"/>
      <w:r w:rsidR="00403E7A" w:rsidRPr="00403E7A">
        <w:rPr>
          <w:rFonts w:ascii="Courier New" w:hAnsi="Courier New" w:cs="Courier New"/>
          <w:sz w:val="20"/>
          <w:szCs w:val="20"/>
        </w:rPr>
        <w:t>break</w:t>
      </w:r>
      <w:proofErr w:type="gramEnd"/>
      <w:r w:rsidR="00403E7A" w:rsidRPr="00403E7A">
        <w:rPr>
          <w:rFonts w:ascii="Courier New" w:hAnsi="Courier New" w:cs="Courier New"/>
          <w:sz w:val="20"/>
          <w:szCs w:val="20"/>
        </w:rPr>
        <w:t>;</w:t>
      </w:r>
    </w:p>
    <w:p w:rsidR="00403E7A" w:rsidRPr="00403E7A" w:rsidRDefault="00403E7A" w:rsidP="00403E7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w:t>
      </w:r>
      <w:r w:rsidRPr="00403E7A">
        <w:rPr>
          <w:rFonts w:ascii="Courier New" w:hAnsi="Courier New" w:cs="Courier New"/>
          <w:sz w:val="20"/>
          <w:szCs w:val="20"/>
        </w:rPr>
        <w:tab/>
      </w:r>
      <w:r w:rsidRPr="00403E7A">
        <w:rPr>
          <w:rFonts w:ascii="Courier New" w:hAnsi="Courier New" w:cs="Courier New"/>
          <w:sz w:val="20"/>
          <w:szCs w:val="20"/>
        </w:rPr>
        <w:tab/>
      </w:r>
      <w:r w:rsidRPr="00403E7A">
        <w:rPr>
          <w:rFonts w:ascii="Courier New" w:hAnsi="Courier New" w:cs="Courier New"/>
          <w:sz w:val="20"/>
          <w:szCs w:val="20"/>
        </w:rPr>
        <w:tab/>
      </w:r>
    </w:p>
    <w:p w:rsidR="00104F70" w:rsidRDefault="00104F70" w:rsidP="00403E7A">
      <w:pPr>
        <w:tabs>
          <w:tab w:val="left" w:pos="1800"/>
        </w:tabs>
        <w:spacing w:after="0" w:line="240" w:lineRule="auto"/>
        <w:jc w:val="both"/>
        <w:rPr>
          <w:rFonts w:ascii="Courier New" w:hAnsi="Courier New" w:cs="Courier New"/>
          <w:sz w:val="20"/>
          <w:szCs w:val="20"/>
        </w:rPr>
      </w:pPr>
    </w:p>
    <w:p w:rsidR="0015174F" w:rsidRDefault="00104F70"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After</w:t>
      </w:r>
      <w:proofErr w:type="gramEnd"/>
      <w:r>
        <w:rPr>
          <w:rFonts w:ascii="Courier New" w:hAnsi="Courier New" w:cs="Courier New"/>
          <w:sz w:val="20"/>
          <w:szCs w:val="20"/>
        </w:rPr>
        <w:t xml:space="preserve"> the temperature was stored into the buffer, increment the count</w:t>
      </w:r>
      <w:r w:rsidR="00F90662">
        <w:rPr>
          <w:rFonts w:ascii="Courier New" w:hAnsi="Courier New" w:cs="Courier New"/>
          <w:sz w:val="20"/>
          <w:szCs w:val="20"/>
        </w:rPr>
        <w:tab/>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spellStart"/>
      <w:proofErr w:type="gramStart"/>
      <w:r w:rsidRPr="00403E7A">
        <w:rPr>
          <w:rFonts w:ascii="Courier New" w:hAnsi="Courier New" w:cs="Courier New"/>
          <w:sz w:val="20"/>
          <w:szCs w:val="20"/>
        </w:rPr>
        <w:t>bufferCount</w:t>
      </w:r>
      <w:proofErr w:type="spellEnd"/>
      <w:proofErr w:type="gramEnd"/>
      <w:r w:rsidRPr="00403E7A">
        <w:rPr>
          <w:rFonts w:ascii="Courier New" w:hAnsi="Courier New" w:cs="Courier New"/>
          <w:sz w:val="20"/>
          <w:szCs w:val="20"/>
        </w:rPr>
        <w:t>++;</w:t>
      </w:r>
    </w:p>
    <w:p w:rsidR="0015174F" w:rsidRDefault="00403E7A" w:rsidP="00403E7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ab/>
      </w:r>
      <w:r w:rsidRPr="00403E7A">
        <w:rPr>
          <w:rFonts w:ascii="Courier New" w:hAnsi="Courier New" w:cs="Courier New"/>
          <w:sz w:val="20"/>
          <w:szCs w:val="20"/>
        </w:rPr>
        <w:tab/>
      </w:r>
    </w:p>
    <w:p w:rsidR="00F90662" w:rsidRDefault="00F90662"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Reset</w:t>
      </w:r>
      <w:proofErr w:type="gramEnd"/>
      <w:r>
        <w:rPr>
          <w:rFonts w:ascii="Courier New" w:hAnsi="Courier New" w:cs="Courier New"/>
          <w:sz w:val="20"/>
          <w:szCs w:val="20"/>
        </w:rPr>
        <w:t xml:space="preserve"> the buffer location once it reaches the end</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if</w:t>
      </w:r>
      <w:proofErr w:type="gramEnd"/>
      <w:r w:rsidRPr="00403E7A">
        <w:rPr>
          <w:rFonts w:ascii="Courier New" w:hAnsi="Courier New" w:cs="Courier New"/>
          <w:sz w:val="20"/>
          <w:szCs w:val="20"/>
        </w:rPr>
        <w:t xml:space="preserve"> ( </w:t>
      </w:r>
      <w:proofErr w:type="spellStart"/>
      <w:r w:rsidRPr="00403E7A">
        <w:rPr>
          <w:rFonts w:ascii="Courier New" w:hAnsi="Courier New" w:cs="Courier New"/>
          <w:sz w:val="20"/>
          <w:szCs w:val="20"/>
        </w:rPr>
        <w:t>bufferCount</w:t>
      </w:r>
      <w:proofErr w:type="spellEnd"/>
      <w:r w:rsidRPr="00403E7A">
        <w:rPr>
          <w:rFonts w:ascii="Courier New" w:hAnsi="Courier New" w:cs="Courier New"/>
          <w:sz w:val="20"/>
          <w:szCs w:val="20"/>
        </w:rPr>
        <w:t xml:space="preserve"> == 6 )</w:t>
      </w:r>
    </w:p>
    <w:p w:rsidR="00403E7A" w:rsidRPr="00403E7A"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403E7A" w:rsidRPr="00403E7A">
        <w:rPr>
          <w:rFonts w:ascii="Courier New" w:hAnsi="Courier New" w:cs="Courier New"/>
          <w:sz w:val="20"/>
          <w:szCs w:val="20"/>
        </w:rPr>
        <w:t>bufferCount</w:t>
      </w:r>
      <w:proofErr w:type="spellEnd"/>
      <w:proofErr w:type="gramEnd"/>
      <w:r w:rsidR="00403E7A" w:rsidRPr="00403E7A">
        <w:rPr>
          <w:rFonts w:ascii="Courier New" w:hAnsi="Courier New" w:cs="Courier New"/>
          <w:sz w:val="20"/>
          <w:szCs w:val="20"/>
        </w:rPr>
        <w:t xml:space="preserve"> = 1;</w:t>
      </w:r>
    </w:p>
    <w:p w:rsidR="00565470" w:rsidRDefault="00403E7A" w:rsidP="00403E7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ab/>
      </w:r>
    </w:p>
    <w:p w:rsidR="00403E7A" w:rsidRPr="00403E7A" w:rsidRDefault="00565470"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Only</w:t>
      </w:r>
      <w:proofErr w:type="gramEnd"/>
      <w:r>
        <w:rPr>
          <w:rFonts w:ascii="Courier New" w:hAnsi="Courier New" w:cs="Courier New"/>
          <w:sz w:val="20"/>
          <w:szCs w:val="20"/>
        </w:rPr>
        <w:t xml:space="preserve"> averaging 10 values, so reset the count once it gets to 10</w:t>
      </w:r>
      <w:r w:rsidR="00403E7A" w:rsidRPr="00403E7A">
        <w:rPr>
          <w:rFonts w:ascii="Courier New" w:hAnsi="Courier New" w:cs="Courier New"/>
          <w:sz w:val="20"/>
          <w:szCs w:val="20"/>
        </w:rPr>
        <w:tab/>
      </w:r>
    </w:p>
    <w:p w:rsidR="0015174F"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if</w:t>
      </w:r>
      <w:proofErr w:type="gramEnd"/>
      <w:r w:rsidRPr="00403E7A">
        <w:rPr>
          <w:rFonts w:ascii="Courier New" w:hAnsi="Courier New" w:cs="Courier New"/>
          <w:sz w:val="20"/>
          <w:szCs w:val="20"/>
        </w:rPr>
        <w:t xml:space="preserve"> ( </w:t>
      </w:r>
      <w:proofErr w:type="spellStart"/>
      <w:r w:rsidRPr="00403E7A">
        <w:rPr>
          <w:rFonts w:ascii="Courier New" w:hAnsi="Courier New" w:cs="Courier New"/>
          <w:sz w:val="20"/>
          <w:szCs w:val="20"/>
        </w:rPr>
        <w:t>transmitLimit</w:t>
      </w:r>
      <w:proofErr w:type="spellEnd"/>
      <w:r w:rsidRPr="00403E7A">
        <w:rPr>
          <w:rFonts w:ascii="Courier New" w:hAnsi="Courier New" w:cs="Courier New"/>
          <w:sz w:val="20"/>
          <w:szCs w:val="20"/>
        </w:rPr>
        <w:t xml:space="preserve"> &gt; 9 )</w:t>
      </w:r>
    </w:p>
    <w:p w:rsidR="00403E7A" w:rsidRPr="00403E7A" w:rsidRDefault="0015174F"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403E7A" w:rsidRPr="00403E7A">
        <w:rPr>
          <w:rFonts w:ascii="Courier New" w:hAnsi="Courier New" w:cs="Courier New"/>
          <w:sz w:val="20"/>
          <w:szCs w:val="20"/>
        </w:rPr>
        <w:t>transmitLimit</w:t>
      </w:r>
      <w:proofErr w:type="spellEnd"/>
      <w:proofErr w:type="gramEnd"/>
      <w:r w:rsidR="00403E7A" w:rsidRPr="00403E7A">
        <w:rPr>
          <w:rFonts w:ascii="Courier New" w:hAnsi="Courier New" w:cs="Courier New"/>
          <w:sz w:val="20"/>
          <w:szCs w:val="20"/>
        </w:rPr>
        <w:t xml:space="preserve"> = 0;</w:t>
      </w:r>
    </w:p>
    <w:p w:rsidR="00574930" w:rsidRPr="00403E7A" w:rsidRDefault="00403E7A" w:rsidP="00403E7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ab/>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spellStart"/>
      <w:proofErr w:type="gramStart"/>
      <w:r w:rsidRPr="00403E7A">
        <w:rPr>
          <w:rFonts w:ascii="Courier New" w:hAnsi="Courier New" w:cs="Courier New"/>
          <w:sz w:val="20"/>
          <w:szCs w:val="20"/>
        </w:rPr>
        <w:t>tempAverage</w:t>
      </w:r>
      <w:proofErr w:type="spellEnd"/>
      <w:proofErr w:type="gramEnd"/>
      <w:r w:rsidRPr="00403E7A">
        <w:rPr>
          <w:rFonts w:ascii="Courier New" w:hAnsi="Courier New" w:cs="Courier New"/>
          <w:sz w:val="20"/>
          <w:szCs w:val="20"/>
        </w:rPr>
        <w:t xml:space="preserve"> += temp;</w:t>
      </w:r>
      <w:r w:rsidR="00574930">
        <w:rPr>
          <w:rFonts w:ascii="Courier New" w:hAnsi="Courier New" w:cs="Courier New"/>
          <w:sz w:val="20"/>
          <w:szCs w:val="20"/>
        </w:rPr>
        <w:t xml:space="preserve">  //  Running sum to be averaged after 10</w:t>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spellStart"/>
      <w:proofErr w:type="gramStart"/>
      <w:r w:rsidRPr="00403E7A">
        <w:rPr>
          <w:rFonts w:ascii="Courier New" w:hAnsi="Courier New" w:cs="Courier New"/>
          <w:sz w:val="20"/>
          <w:szCs w:val="20"/>
        </w:rPr>
        <w:t>transmitLimit</w:t>
      </w:r>
      <w:proofErr w:type="spellEnd"/>
      <w:proofErr w:type="gramEnd"/>
      <w:r w:rsidRPr="00403E7A">
        <w:rPr>
          <w:rFonts w:ascii="Courier New" w:hAnsi="Courier New" w:cs="Courier New"/>
          <w:sz w:val="20"/>
          <w:szCs w:val="20"/>
        </w:rPr>
        <w:t>++;</w:t>
      </w:r>
      <w:r w:rsidR="00574930">
        <w:rPr>
          <w:rFonts w:ascii="Courier New" w:hAnsi="Courier New" w:cs="Courier New"/>
          <w:sz w:val="20"/>
          <w:szCs w:val="20"/>
        </w:rPr>
        <w:t xml:space="preserve">  //  Increment the current number of </w:t>
      </w:r>
    </w:p>
    <w:p w:rsidR="0015174F" w:rsidRDefault="00403E7A" w:rsidP="00403E7A">
      <w:pPr>
        <w:tabs>
          <w:tab w:val="left" w:pos="1800"/>
        </w:tabs>
        <w:spacing w:after="0" w:line="240" w:lineRule="auto"/>
        <w:jc w:val="both"/>
        <w:rPr>
          <w:rFonts w:ascii="Courier New" w:hAnsi="Courier New" w:cs="Courier New"/>
          <w:sz w:val="20"/>
          <w:szCs w:val="20"/>
        </w:rPr>
      </w:pPr>
      <w:r w:rsidRPr="00403E7A">
        <w:rPr>
          <w:rFonts w:ascii="Courier New" w:hAnsi="Courier New" w:cs="Courier New"/>
          <w:sz w:val="20"/>
          <w:szCs w:val="20"/>
        </w:rPr>
        <w:tab/>
      </w:r>
      <w:r w:rsidRPr="00403E7A">
        <w:rPr>
          <w:rFonts w:ascii="Courier New" w:hAnsi="Courier New" w:cs="Courier New"/>
          <w:sz w:val="20"/>
          <w:szCs w:val="20"/>
        </w:rPr>
        <w:tab/>
      </w:r>
    </w:p>
    <w:p w:rsidR="00403E7A" w:rsidRPr="00403E7A" w:rsidRDefault="00403E7A" w:rsidP="00403E7A">
      <w:pPr>
        <w:tabs>
          <w:tab w:val="left" w:pos="1800"/>
        </w:tabs>
        <w:spacing w:after="0" w:line="240" w:lineRule="auto"/>
        <w:jc w:val="both"/>
        <w:rPr>
          <w:rFonts w:ascii="Courier New" w:hAnsi="Courier New" w:cs="Courier New"/>
          <w:sz w:val="20"/>
          <w:szCs w:val="20"/>
        </w:rPr>
      </w:pPr>
      <w:proofErr w:type="gramStart"/>
      <w:r w:rsidRPr="00403E7A">
        <w:rPr>
          <w:rFonts w:ascii="Courier New" w:hAnsi="Courier New" w:cs="Courier New"/>
          <w:sz w:val="20"/>
          <w:szCs w:val="20"/>
        </w:rPr>
        <w:t>if</w:t>
      </w:r>
      <w:proofErr w:type="gramEnd"/>
      <w:r w:rsidRPr="00403E7A">
        <w:rPr>
          <w:rFonts w:ascii="Courier New" w:hAnsi="Courier New" w:cs="Courier New"/>
          <w:sz w:val="20"/>
          <w:szCs w:val="20"/>
        </w:rPr>
        <w:t xml:space="preserve"> ( </w:t>
      </w:r>
      <w:proofErr w:type="spellStart"/>
      <w:r w:rsidRPr="00403E7A">
        <w:rPr>
          <w:rFonts w:ascii="Courier New" w:hAnsi="Courier New" w:cs="Courier New"/>
          <w:sz w:val="20"/>
          <w:szCs w:val="20"/>
        </w:rPr>
        <w:t>transmitLimit</w:t>
      </w:r>
      <w:proofErr w:type="spellEnd"/>
      <w:r w:rsidRPr="00403E7A">
        <w:rPr>
          <w:rFonts w:ascii="Courier New" w:hAnsi="Courier New" w:cs="Courier New"/>
          <w:sz w:val="20"/>
          <w:szCs w:val="20"/>
        </w:rPr>
        <w:t xml:space="preserve"> == 9 ){</w:t>
      </w:r>
    </w:p>
    <w:p w:rsidR="00403E7A" w:rsidRDefault="004A6313"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403E7A" w:rsidRPr="00403E7A">
        <w:rPr>
          <w:rFonts w:ascii="Courier New" w:hAnsi="Courier New" w:cs="Courier New"/>
          <w:sz w:val="20"/>
          <w:szCs w:val="20"/>
        </w:rPr>
        <w:t>tempAverage</w:t>
      </w:r>
      <w:proofErr w:type="spellEnd"/>
      <w:proofErr w:type="gramEnd"/>
      <w:r w:rsidR="00403E7A" w:rsidRPr="00403E7A">
        <w:rPr>
          <w:rFonts w:ascii="Courier New" w:hAnsi="Courier New" w:cs="Courier New"/>
          <w:sz w:val="20"/>
          <w:szCs w:val="20"/>
        </w:rPr>
        <w:t xml:space="preserve"> /= 10;</w:t>
      </w:r>
    </w:p>
    <w:p w:rsidR="00403E7A" w:rsidRDefault="00403E7A" w:rsidP="00403E7A">
      <w:pPr>
        <w:tabs>
          <w:tab w:val="left" w:pos="1800"/>
        </w:tabs>
        <w:spacing w:after="0" w:line="240" w:lineRule="auto"/>
        <w:jc w:val="both"/>
        <w:rPr>
          <w:rFonts w:ascii="Courier New" w:hAnsi="Courier New" w:cs="Courier New"/>
          <w:sz w:val="20"/>
          <w:szCs w:val="20"/>
        </w:rPr>
      </w:pPr>
    </w:p>
    <w:p w:rsidR="007A10F4" w:rsidRDefault="00403E7A"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Now</w:t>
      </w:r>
      <w:proofErr w:type="gramEnd"/>
      <w:r>
        <w:rPr>
          <w:rFonts w:ascii="Courier New" w:hAnsi="Courier New" w:cs="Courier New"/>
          <w:sz w:val="20"/>
          <w:szCs w:val="20"/>
        </w:rPr>
        <w:t xml:space="preserve"> this</w:t>
      </w:r>
      <w:r w:rsidR="007A10F4">
        <w:rPr>
          <w:rFonts w:ascii="Courier New" w:hAnsi="Courier New" w:cs="Courier New"/>
          <w:sz w:val="20"/>
          <w:szCs w:val="20"/>
        </w:rPr>
        <w:t xml:space="preserve"> is where I would send the data</w:t>
      </w:r>
    </w:p>
    <w:p w:rsidR="00403E7A" w:rsidRPr="00403E7A" w:rsidRDefault="007A10F4"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 xml:space="preserve">/ </w:t>
      </w:r>
      <w:r w:rsidR="00403E7A">
        <w:rPr>
          <w:rFonts w:ascii="Courier New" w:hAnsi="Courier New" w:cs="Courier New"/>
          <w:sz w:val="20"/>
          <w:szCs w:val="20"/>
        </w:rPr>
        <w:t xml:space="preserve"> ex</w:t>
      </w:r>
      <w:proofErr w:type="gramEnd"/>
      <w:r w:rsidR="00403E7A">
        <w:rPr>
          <w:rFonts w:ascii="Courier New" w:hAnsi="Courier New" w:cs="Courier New"/>
          <w:sz w:val="20"/>
          <w:szCs w:val="20"/>
        </w:rPr>
        <w:t>: transmit(</w:t>
      </w:r>
      <w:proofErr w:type="spellStart"/>
      <w:r w:rsidR="00403E7A">
        <w:rPr>
          <w:rFonts w:ascii="Courier New" w:hAnsi="Courier New" w:cs="Courier New"/>
          <w:sz w:val="20"/>
          <w:szCs w:val="20"/>
        </w:rPr>
        <w:t>tempAverage</w:t>
      </w:r>
      <w:proofErr w:type="spellEnd"/>
      <w:r w:rsidR="00403E7A">
        <w:rPr>
          <w:rFonts w:ascii="Courier New" w:hAnsi="Courier New" w:cs="Courier New"/>
          <w:sz w:val="20"/>
          <w:szCs w:val="20"/>
        </w:rPr>
        <w:t>);</w:t>
      </w:r>
    </w:p>
    <w:p w:rsidR="004A6313" w:rsidRDefault="004A6313" w:rsidP="00403E7A">
      <w:pPr>
        <w:tabs>
          <w:tab w:val="left" w:pos="1800"/>
        </w:tabs>
        <w:spacing w:after="0" w:line="240" w:lineRule="auto"/>
        <w:jc w:val="both"/>
        <w:rPr>
          <w:rFonts w:ascii="Courier New" w:hAnsi="Courier New" w:cs="Courier New"/>
          <w:sz w:val="20"/>
          <w:szCs w:val="20"/>
        </w:rPr>
      </w:pPr>
    </w:p>
    <w:p w:rsidR="00403E7A" w:rsidRDefault="004A6313"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403E7A" w:rsidRPr="00403E7A">
        <w:rPr>
          <w:rFonts w:ascii="Courier New" w:hAnsi="Courier New" w:cs="Courier New"/>
          <w:sz w:val="20"/>
          <w:szCs w:val="20"/>
        </w:rPr>
        <w:t>tempAverage</w:t>
      </w:r>
      <w:proofErr w:type="spellEnd"/>
      <w:proofErr w:type="gramEnd"/>
      <w:r w:rsidR="00403E7A" w:rsidRPr="00403E7A">
        <w:rPr>
          <w:rFonts w:ascii="Courier New" w:hAnsi="Courier New" w:cs="Courier New"/>
          <w:sz w:val="20"/>
          <w:szCs w:val="20"/>
        </w:rPr>
        <w:t xml:space="preserve"> = 0;</w:t>
      </w:r>
      <w:r w:rsidR="00403E7A" w:rsidRPr="00403E7A">
        <w:rPr>
          <w:rFonts w:ascii="Courier New" w:hAnsi="Courier New" w:cs="Courier New"/>
          <w:sz w:val="20"/>
          <w:szCs w:val="20"/>
        </w:rPr>
        <w:tab/>
      </w:r>
    </w:p>
    <w:p w:rsidR="00497EDC" w:rsidRDefault="00497EDC" w:rsidP="00403E7A">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w:t>
      </w:r>
    </w:p>
    <w:p w:rsidR="003F4D6E" w:rsidRDefault="003F4D6E" w:rsidP="00403E7A">
      <w:pPr>
        <w:tabs>
          <w:tab w:val="left" w:pos="1800"/>
        </w:tabs>
        <w:spacing w:after="0" w:line="240" w:lineRule="auto"/>
        <w:jc w:val="both"/>
        <w:rPr>
          <w:rFonts w:ascii="Courier New" w:hAnsi="Courier New" w:cs="Courier New"/>
          <w:sz w:val="20"/>
          <w:szCs w:val="20"/>
        </w:rPr>
      </w:pPr>
    </w:p>
    <w:p w:rsidR="003F4D6E" w:rsidRDefault="003F4D6E" w:rsidP="00403E7A">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code converts the A2D result into an 8-bit variable.  This works because the A2D result will at most be 8-bits, as the temperature sensor will never read above 255 degrees F.  The cyclic buffer works as follows:</w:t>
      </w:r>
    </w:p>
    <w:p w:rsidR="003F4D6E" w:rsidRDefault="003F4D6E" w:rsidP="003F4D6E">
      <w:pPr>
        <w:pStyle w:val="ListParagraph"/>
        <w:numPr>
          <w:ilvl w:val="0"/>
          <w:numId w:val="2"/>
        </w:num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temperature is stored into buffer location 1</w:t>
      </w:r>
    </w:p>
    <w:p w:rsidR="003F4D6E" w:rsidRDefault="003F4D6E" w:rsidP="003F4D6E">
      <w:pPr>
        <w:pStyle w:val="ListParagraph"/>
        <w:numPr>
          <w:ilvl w:val="0"/>
          <w:numId w:val="2"/>
        </w:num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Buffer count is increased (Now we’re looking at location 2)</w:t>
      </w:r>
    </w:p>
    <w:p w:rsidR="003F4D6E" w:rsidRDefault="003F4D6E" w:rsidP="003F4D6E">
      <w:pPr>
        <w:pStyle w:val="ListParagraph"/>
        <w:numPr>
          <w:ilvl w:val="0"/>
          <w:numId w:val="2"/>
        </w:num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 new temperature is received, and stored into location 2</w:t>
      </w:r>
    </w:p>
    <w:p w:rsidR="003F4D6E" w:rsidRDefault="003F4D6E" w:rsidP="003F4D6E">
      <w:pPr>
        <w:pStyle w:val="ListParagraph"/>
        <w:numPr>
          <w:ilvl w:val="0"/>
          <w:numId w:val="2"/>
        </w:num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Once buffer location 5 is filled, the next temperature reading is stored into location 1, overwriting the first value</w:t>
      </w:r>
    </w:p>
    <w:p w:rsidR="003F4D6E" w:rsidRDefault="003F4D6E" w:rsidP="003F4D6E">
      <w:pPr>
        <w:pStyle w:val="ListParagraph"/>
        <w:numPr>
          <w:ilvl w:val="0"/>
          <w:numId w:val="2"/>
        </w:num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continues forever, storing the values into locations 1-5, and then overwriting them</w:t>
      </w:r>
    </w:p>
    <w:p w:rsidR="003F4D6E" w:rsidRDefault="003F4D6E" w:rsidP="003F4D6E">
      <w:pPr>
        <w:tabs>
          <w:tab w:val="left" w:pos="1800"/>
        </w:tabs>
        <w:spacing w:after="0" w:line="240" w:lineRule="auto"/>
        <w:jc w:val="both"/>
        <w:rPr>
          <w:rFonts w:ascii="Times New Roman" w:hAnsi="Times New Roman" w:cs="Times New Roman"/>
          <w:sz w:val="24"/>
          <w:szCs w:val="24"/>
        </w:rPr>
      </w:pPr>
    </w:p>
    <w:p w:rsidR="003F4D6E" w:rsidRDefault="003F4D6E"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While the cyclic buffer is working, there is another counter that keeps track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10 values have been read in yet.  After 10 values have been read in (and then added together), I take the average of them and then transmit that average.  Then the 10-counter is reset, so it can be used for the next 10 values.</w:t>
      </w:r>
    </w:p>
    <w:p w:rsidR="000611A9" w:rsidRDefault="000611A9" w:rsidP="003F4D6E">
      <w:pPr>
        <w:tabs>
          <w:tab w:val="left" w:pos="1800"/>
        </w:tabs>
        <w:spacing w:after="0" w:line="240" w:lineRule="auto"/>
        <w:jc w:val="both"/>
        <w:rPr>
          <w:rFonts w:ascii="Times New Roman" w:hAnsi="Times New Roman" w:cs="Times New Roman"/>
          <w:sz w:val="24"/>
          <w:szCs w:val="24"/>
        </w:rPr>
      </w:pPr>
    </w:p>
    <w:p w:rsidR="000611A9" w:rsidRDefault="000611A9" w:rsidP="003F4D6E">
      <w:pPr>
        <w:tabs>
          <w:tab w:val="left" w:pos="1800"/>
        </w:tabs>
        <w:spacing w:after="0" w:line="240" w:lineRule="auto"/>
        <w:jc w:val="both"/>
        <w:rPr>
          <w:rFonts w:ascii="Times New Roman" w:hAnsi="Times New Roman" w:cs="Times New Roman"/>
          <w:b/>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order to simulate the cyclic buffer, I preset values to be placed into the buffer.  This is done because I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generate a real A2D result in the simulation.  Below are some screenshots of the simulation for the cyclic buffer.</w:t>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6080"/>
            <wp:effectExtent l="19050" t="0" r="0" b="0"/>
            <wp:docPr id="3" name="Picture 2" descr="temperature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Values.png"/>
                    <pic:cNvPicPr/>
                  </pic:nvPicPr>
                  <pic:blipFill>
                    <a:blip r:embed="rId7" cstate="print"/>
                    <a:stretch>
                      <a:fillRect/>
                    </a:stretch>
                  </pic:blipFill>
                  <pic:spPr>
                    <a:xfrm>
                      <a:off x="0" y="0"/>
                      <a:ext cx="5943600" cy="386080"/>
                    </a:xfrm>
                    <a:prstGeom prst="rect">
                      <a:avLst/>
                    </a:prstGeom>
                  </pic:spPr>
                </pic:pic>
              </a:graphicData>
            </a:graphic>
          </wp:inline>
        </w:drawing>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Here are the values I will be using to store into the Flash Memory using the Cyclic Buffer.</w:t>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26260"/>
            <wp:effectExtent l="19050" t="0" r="0" b="0"/>
            <wp:docPr id="7" name="Picture 6" descr="startFillin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FillingBuffer.png"/>
                    <pic:cNvPicPr/>
                  </pic:nvPicPr>
                  <pic:blipFill>
                    <a:blip r:embed="rId8" cstate="print"/>
                    <a:stretch>
                      <a:fillRect/>
                    </a:stretch>
                  </pic:blipFill>
                  <pic:spPr>
                    <a:xfrm>
                      <a:off x="0" y="0"/>
                      <a:ext cx="5943600" cy="1826260"/>
                    </a:xfrm>
                    <a:prstGeom prst="rect">
                      <a:avLst/>
                    </a:prstGeom>
                  </pic:spPr>
                </pic:pic>
              </a:graphicData>
            </a:graphic>
          </wp:inline>
        </w:drawing>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buffer has started, and the first value of 65 (0x41) is placed into position 1.</w:t>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23085"/>
            <wp:effectExtent l="19050" t="0" r="0" b="0"/>
            <wp:docPr id="8" name="Picture 7" descr="continueFilling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FillingBuffer.png"/>
                    <pic:cNvPicPr/>
                  </pic:nvPicPr>
                  <pic:blipFill>
                    <a:blip r:embed="rId9" cstate="print"/>
                    <a:stretch>
                      <a:fillRect/>
                    </a:stretch>
                  </pic:blipFill>
                  <pic:spPr>
                    <a:xfrm>
                      <a:off x="0" y="0"/>
                      <a:ext cx="5943600" cy="1823085"/>
                    </a:xfrm>
                    <a:prstGeom prst="rect">
                      <a:avLst/>
                    </a:prstGeom>
                  </pic:spPr>
                </pic:pic>
              </a:graphicData>
            </a:graphic>
          </wp:inline>
        </w:drawing>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buffer continues to get filled.</w:t>
      </w:r>
    </w:p>
    <w:p w:rsidR="00030949" w:rsidRDefault="00D8112A"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51025"/>
            <wp:effectExtent l="19050" t="0" r="0" b="0"/>
            <wp:docPr id="9" name="Picture 8" descr="bufferNow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NowFull.png"/>
                    <pic:cNvPicPr/>
                  </pic:nvPicPr>
                  <pic:blipFill>
                    <a:blip r:embed="rId10" cstate="print"/>
                    <a:stretch>
                      <a:fillRect/>
                    </a:stretch>
                  </pic:blipFill>
                  <pic:spPr>
                    <a:xfrm>
                      <a:off x="0" y="0"/>
                      <a:ext cx="5943600" cy="1851025"/>
                    </a:xfrm>
                    <a:prstGeom prst="rect">
                      <a:avLst/>
                    </a:prstGeom>
                  </pic:spPr>
                </pic:pic>
              </a:graphicData>
            </a:graphic>
          </wp:inline>
        </w:drawing>
      </w:r>
    </w:p>
    <w:p w:rsidR="00030949" w:rsidRDefault="00722F2A"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buffer is now full</w:t>
      </w:r>
    </w:p>
    <w:p w:rsidR="00722F2A" w:rsidRDefault="00722F2A"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872615"/>
            <wp:effectExtent l="19050" t="0" r="0" b="0"/>
            <wp:docPr id="10" name="Picture 9" descr="startOver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Overwrite.png"/>
                    <pic:cNvPicPr/>
                  </pic:nvPicPr>
                  <pic:blipFill>
                    <a:blip r:embed="rId11" cstate="print"/>
                    <a:stretch>
                      <a:fillRect/>
                    </a:stretch>
                  </pic:blipFill>
                  <pic:spPr>
                    <a:xfrm>
                      <a:off x="0" y="0"/>
                      <a:ext cx="5943600" cy="1872615"/>
                    </a:xfrm>
                    <a:prstGeom prst="rect">
                      <a:avLst/>
                    </a:prstGeom>
                  </pic:spPr>
                </pic:pic>
              </a:graphicData>
            </a:graphic>
          </wp:inline>
        </w:drawing>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722F2A"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Since the buffer is full, it will now start overwriting values from the </w:t>
      </w:r>
      <w:proofErr w:type="spellStart"/>
      <w:r>
        <w:rPr>
          <w:rFonts w:ascii="Times New Roman" w:hAnsi="Times New Roman" w:cs="Times New Roman"/>
          <w:sz w:val="24"/>
          <w:szCs w:val="24"/>
        </w:rPr>
        <w:t>beggi</w:t>
      </w:r>
      <w:r w:rsidR="009A199E">
        <w:rPr>
          <w:rFonts w:ascii="Times New Roman" w:hAnsi="Times New Roman" w:cs="Times New Roman"/>
          <w:sz w:val="24"/>
          <w:szCs w:val="24"/>
        </w:rPr>
        <w:t>ni</w:t>
      </w:r>
      <w:r>
        <w:rPr>
          <w:rFonts w:ascii="Times New Roman" w:hAnsi="Times New Roman" w:cs="Times New Roman"/>
          <w:sz w:val="24"/>
          <w:szCs w:val="24"/>
        </w:rPr>
        <w:t>ng</w:t>
      </w:r>
      <w:proofErr w:type="spellEnd"/>
      <w:r>
        <w:rPr>
          <w:rFonts w:ascii="Times New Roman" w:hAnsi="Times New Roman" w:cs="Times New Roman"/>
          <w:sz w:val="24"/>
          <w:szCs w:val="24"/>
        </w:rPr>
        <w:t>.</w:t>
      </w:r>
    </w:p>
    <w:p w:rsidR="009A199E" w:rsidRDefault="009A199E" w:rsidP="003F4D6E">
      <w:pPr>
        <w:tabs>
          <w:tab w:val="left" w:pos="1800"/>
        </w:tabs>
        <w:spacing w:after="0" w:line="240" w:lineRule="auto"/>
        <w:jc w:val="both"/>
        <w:rPr>
          <w:rFonts w:ascii="Times New Roman" w:hAnsi="Times New Roman" w:cs="Times New Roman"/>
          <w:sz w:val="24"/>
          <w:szCs w:val="24"/>
        </w:rPr>
      </w:pPr>
    </w:p>
    <w:p w:rsidR="009A199E" w:rsidRDefault="002574F1"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845310"/>
            <wp:effectExtent l="19050" t="0" r="0" b="0"/>
            <wp:docPr id="11" name="Picture 10" descr="buffer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Complete.png"/>
                    <pic:cNvPicPr/>
                  </pic:nvPicPr>
                  <pic:blipFill>
                    <a:blip r:embed="rId12" cstate="print"/>
                    <a:stretch>
                      <a:fillRect/>
                    </a:stretch>
                  </pic:blipFill>
                  <pic:spPr>
                    <a:xfrm>
                      <a:off x="0" y="0"/>
                      <a:ext cx="5943600" cy="1845310"/>
                    </a:xfrm>
                    <a:prstGeom prst="rect">
                      <a:avLst/>
                    </a:prstGeom>
                  </pic:spPr>
                </pic:pic>
              </a:graphicData>
            </a:graphic>
          </wp:inline>
        </w:drawing>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2574F1"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buffer has now gone through all 10 elements</w:t>
      </w:r>
    </w:p>
    <w:p w:rsidR="00030949" w:rsidRDefault="00030949" w:rsidP="003F4D6E">
      <w:pPr>
        <w:tabs>
          <w:tab w:val="left" w:pos="1800"/>
        </w:tabs>
        <w:spacing w:after="0" w:line="240" w:lineRule="auto"/>
        <w:jc w:val="both"/>
        <w:rPr>
          <w:rFonts w:ascii="Times New Roman" w:hAnsi="Times New Roman" w:cs="Times New Roman"/>
          <w:sz w:val="24"/>
          <w:szCs w:val="24"/>
        </w:rPr>
      </w:pPr>
    </w:p>
    <w:p w:rsidR="00030949" w:rsidRDefault="00030949" w:rsidP="003F4D6E">
      <w:pPr>
        <w:tabs>
          <w:tab w:val="left" w:pos="1800"/>
        </w:tabs>
        <w:spacing w:after="0" w:line="240" w:lineRule="auto"/>
        <w:jc w:val="both"/>
        <w:rPr>
          <w:rFonts w:ascii="Times New Roman" w:hAnsi="Times New Roman" w:cs="Times New Roman"/>
          <w:b/>
          <w:sz w:val="24"/>
          <w:szCs w:val="24"/>
        </w:rPr>
      </w:pPr>
    </w:p>
    <w:p w:rsidR="000611A9" w:rsidRDefault="000611A9"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PWM Generation &amp; LED Bar Display:</w:t>
      </w:r>
    </w:p>
    <w:p w:rsidR="000611A9" w:rsidRDefault="007F2953" w:rsidP="003F4D6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In order to display the value to the LED bar, the following code is used.</w:t>
      </w:r>
    </w:p>
    <w:p w:rsidR="007F2953" w:rsidRDefault="007F2953" w:rsidP="003F4D6E">
      <w:pPr>
        <w:tabs>
          <w:tab w:val="left" w:pos="1800"/>
        </w:tabs>
        <w:spacing w:after="0" w:line="240" w:lineRule="auto"/>
        <w:jc w:val="both"/>
        <w:rPr>
          <w:rFonts w:ascii="Times New Roman" w:hAnsi="Times New Roman" w:cs="Times New Roman"/>
          <w:sz w:val="24"/>
          <w:szCs w:val="24"/>
        </w:rPr>
      </w:pPr>
    </w:p>
    <w:p w:rsidR="007F2953" w:rsidRPr="007F2953" w:rsidRDefault="007F2953" w:rsidP="007F2953">
      <w:pPr>
        <w:tabs>
          <w:tab w:val="left" w:pos="1800"/>
        </w:tabs>
        <w:spacing w:after="0" w:line="240" w:lineRule="auto"/>
        <w:jc w:val="both"/>
        <w:rPr>
          <w:rFonts w:ascii="Courier New" w:hAnsi="Courier New" w:cs="Courier New"/>
          <w:sz w:val="20"/>
          <w:szCs w:val="20"/>
        </w:rPr>
      </w:pPr>
      <w:proofErr w:type="spellStart"/>
      <w:proofErr w:type="gramStart"/>
      <w:r w:rsidRPr="007F2953">
        <w:rPr>
          <w:rFonts w:ascii="Courier New" w:hAnsi="Courier New" w:cs="Courier New"/>
          <w:sz w:val="20"/>
          <w:szCs w:val="20"/>
        </w:rPr>
        <w:t>int</w:t>
      </w:r>
      <w:proofErr w:type="spellEnd"/>
      <w:proofErr w:type="gramEnd"/>
      <w:r w:rsidRPr="007F2953">
        <w:rPr>
          <w:rFonts w:ascii="Courier New" w:hAnsi="Courier New" w:cs="Courier New"/>
          <w:sz w:val="20"/>
          <w:szCs w:val="20"/>
        </w:rPr>
        <w:t xml:space="preserve"> temp = (uint8_t) ( </w:t>
      </w:r>
      <w:proofErr w:type="spellStart"/>
      <w:r w:rsidRPr="007F2953">
        <w:rPr>
          <w:rFonts w:ascii="Courier New" w:hAnsi="Courier New" w:cs="Courier New"/>
          <w:sz w:val="20"/>
          <w:szCs w:val="20"/>
        </w:rPr>
        <w:t>adc_result</w:t>
      </w:r>
      <w:proofErr w:type="spellEnd"/>
      <w:r w:rsidRPr="007F2953">
        <w:rPr>
          <w:rFonts w:ascii="Courier New" w:hAnsi="Courier New" w:cs="Courier New"/>
          <w:sz w:val="20"/>
          <w:szCs w:val="20"/>
        </w:rPr>
        <w:t xml:space="preserve"> );  //  Calibrate sensor, convert to a byte</w:t>
      </w:r>
    </w:p>
    <w:p w:rsidR="007F2953" w:rsidRPr="007F2953" w:rsidRDefault="007F2953" w:rsidP="007F2953">
      <w:pPr>
        <w:tabs>
          <w:tab w:val="left" w:pos="1800"/>
        </w:tabs>
        <w:spacing w:after="0" w:line="240" w:lineRule="auto"/>
        <w:jc w:val="both"/>
        <w:rPr>
          <w:rFonts w:ascii="Courier New" w:hAnsi="Courier New" w:cs="Courier New"/>
          <w:sz w:val="20"/>
          <w:szCs w:val="20"/>
        </w:rPr>
      </w:pPr>
    </w:p>
    <w:p w:rsidR="007F2953" w:rsidRDefault="007F2953" w:rsidP="007F2953">
      <w:pPr>
        <w:tabs>
          <w:tab w:val="left" w:pos="1800"/>
        </w:tabs>
        <w:spacing w:after="0" w:line="240" w:lineRule="auto"/>
        <w:jc w:val="both"/>
        <w:rPr>
          <w:rFonts w:ascii="Courier New" w:hAnsi="Courier New" w:cs="Courier New"/>
          <w:sz w:val="20"/>
          <w:szCs w:val="20"/>
        </w:rPr>
      </w:pPr>
      <w:r w:rsidRPr="007F2953">
        <w:rPr>
          <w:rFonts w:ascii="Courier New" w:hAnsi="Courier New" w:cs="Courier New"/>
          <w:sz w:val="20"/>
          <w:szCs w:val="20"/>
        </w:rPr>
        <w:t>PORTD = temp;</w:t>
      </w:r>
    </w:p>
    <w:p w:rsidR="007F2953" w:rsidRDefault="007F2953" w:rsidP="007F2953">
      <w:pPr>
        <w:tabs>
          <w:tab w:val="left" w:pos="1800"/>
        </w:tabs>
        <w:spacing w:after="0" w:line="240" w:lineRule="auto"/>
        <w:jc w:val="both"/>
        <w:rPr>
          <w:rFonts w:ascii="Courier New" w:hAnsi="Courier New" w:cs="Courier New"/>
          <w:sz w:val="20"/>
          <w:szCs w:val="20"/>
        </w:rPr>
      </w:pPr>
    </w:p>
    <w:p w:rsidR="007F2953" w:rsidRDefault="007F2953" w:rsidP="007F2953">
      <w:pPr>
        <w:tabs>
          <w:tab w:val="left" w:pos="1800"/>
        </w:tabs>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As stated earlier temp is just an 8-bit variable holding the value of the temperature reading.</w:t>
      </w:r>
      <w:proofErr w:type="gramEnd"/>
      <w:r>
        <w:rPr>
          <w:rFonts w:ascii="Times New Roman" w:hAnsi="Times New Roman" w:cs="Times New Roman"/>
          <w:sz w:val="24"/>
          <w:szCs w:val="24"/>
        </w:rPr>
        <w:t xml:space="preserve">  Then I send this to PORTD, which is connected to the LED bar</w:t>
      </w:r>
      <w:r w:rsidR="006C6C6E">
        <w:rPr>
          <w:rFonts w:ascii="Times New Roman" w:hAnsi="Times New Roman" w:cs="Times New Roman"/>
          <w:sz w:val="24"/>
          <w:szCs w:val="24"/>
        </w:rPr>
        <w:t>, and this displays the correct temperature value in binary.</w:t>
      </w:r>
    </w:p>
    <w:p w:rsidR="00B87FE8" w:rsidRDefault="00B87FE8" w:rsidP="00B87FE8">
      <w:pPr>
        <w:tabs>
          <w:tab w:val="left" w:pos="1800"/>
        </w:tabs>
        <w:spacing w:after="0" w:line="240" w:lineRule="auto"/>
        <w:jc w:val="both"/>
        <w:rPr>
          <w:rFonts w:ascii="Times New Roman" w:hAnsi="Times New Roman" w:cs="Times New Roman"/>
          <w:sz w:val="24"/>
          <w:szCs w:val="24"/>
        </w:rPr>
      </w:pPr>
    </w:p>
    <w:p w:rsidR="00B87FE8" w:rsidRPr="00B87FE8" w:rsidRDefault="00B87FE8" w:rsidP="00B87FE8">
      <w:pPr>
        <w:tabs>
          <w:tab w:val="left" w:pos="1800"/>
        </w:tabs>
        <w:spacing w:after="0" w:line="240" w:lineRule="auto"/>
        <w:jc w:val="both"/>
        <w:rPr>
          <w:rFonts w:ascii="Courier New" w:hAnsi="Courier New" w:cs="Courier New"/>
          <w:sz w:val="20"/>
          <w:szCs w:val="20"/>
        </w:rPr>
      </w:pPr>
      <w:r w:rsidRPr="00B87FE8">
        <w:rPr>
          <w:rFonts w:ascii="Courier New" w:hAnsi="Courier New" w:cs="Courier New"/>
          <w:sz w:val="20"/>
          <w:szCs w:val="20"/>
        </w:rPr>
        <w:t>/</w:t>
      </w:r>
      <w:proofErr w:type="gramStart"/>
      <w:r w:rsidRPr="00B87FE8">
        <w:rPr>
          <w:rFonts w:ascii="Courier New" w:hAnsi="Courier New" w:cs="Courier New"/>
          <w:sz w:val="20"/>
          <w:szCs w:val="20"/>
        </w:rPr>
        <w:t>/  Initialize</w:t>
      </w:r>
      <w:proofErr w:type="gramEnd"/>
      <w:r w:rsidRPr="00B87FE8">
        <w:rPr>
          <w:rFonts w:ascii="Courier New" w:hAnsi="Courier New" w:cs="Courier New"/>
          <w:sz w:val="20"/>
          <w:szCs w:val="20"/>
        </w:rPr>
        <w:t xml:space="preserve"> Timer1/0</w:t>
      </w:r>
    </w:p>
    <w:p w:rsidR="00B87FE8" w:rsidRPr="00B87FE8" w:rsidRDefault="00B87FE8" w:rsidP="00B87FE8">
      <w:pPr>
        <w:tabs>
          <w:tab w:val="left" w:pos="1800"/>
        </w:tabs>
        <w:spacing w:after="0" w:line="240" w:lineRule="auto"/>
        <w:jc w:val="both"/>
        <w:rPr>
          <w:rFonts w:ascii="Courier New" w:hAnsi="Courier New" w:cs="Courier New"/>
          <w:sz w:val="20"/>
          <w:szCs w:val="20"/>
        </w:rPr>
      </w:pPr>
      <w:r w:rsidRPr="00B87FE8">
        <w:rPr>
          <w:rFonts w:ascii="Courier New" w:hAnsi="Courier New" w:cs="Courier New"/>
          <w:sz w:val="20"/>
          <w:szCs w:val="20"/>
        </w:rPr>
        <w:t>/</w:t>
      </w:r>
      <w:proofErr w:type="gramStart"/>
      <w:r w:rsidRPr="00B87FE8">
        <w:rPr>
          <w:rFonts w:ascii="Courier New" w:hAnsi="Courier New" w:cs="Courier New"/>
          <w:sz w:val="20"/>
          <w:szCs w:val="20"/>
        </w:rPr>
        <w:t>/  Fast</w:t>
      </w:r>
      <w:proofErr w:type="gramEnd"/>
      <w:r w:rsidRPr="00B87FE8">
        <w:rPr>
          <w:rFonts w:ascii="Courier New" w:hAnsi="Courier New" w:cs="Courier New"/>
          <w:sz w:val="20"/>
          <w:szCs w:val="20"/>
        </w:rPr>
        <w:t xml:space="preserve"> PWM Mode (8bit), Enable OC0A/OC1A/OC1B</w:t>
      </w:r>
    </w:p>
    <w:p w:rsidR="00B87FE8" w:rsidRPr="00B87FE8" w:rsidRDefault="00B87FE8" w:rsidP="00B87FE8">
      <w:pPr>
        <w:tabs>
          <w:tab w:val="left" w:pos="1800"/>
        </w:tabs>
        <w:spacing w:after="0" w:line="240" w:lineRule="auto"/>
        <w:jc w:val="both"/>
        <w:rPr>
          <w:rFonts w:ascii="Courier New" w:hAnsi="Courier New" w:cs="Courier New"/>
          <w:sz w:val="20"/>
          <w:szCs w:val="20"/>
        </w:rPr>
      </w:pPr>
      <w:r w:rsidRPr="00B87FE8">
        <w:rPr>
          <w:rFonts w:ascii="Courier New" w:hAnsi="Courier New" w:cs="Courier New"/>
          <w:sz w:val="20"/>
          <w:szCs w:val="20"/>
        </w:rPr>
        <w:t xml:space="preserve">TCCR0A |= </w:t>
      </w:r>
      <w:proofErr w:type="gramStart"/>
      <w:r w:rsidRPr="00B87FE8">
        <w:rPr>
          <w:rFonts w:ascii="Courier New" w:hAnsi="Courier New" w:cs="Courier New"/>
          <w:sz w:val="20"/>
          <w:szCs w:val="20"/>
        </w:rPr>
        <w:t>( 1</w:t>
      </w:r>
      <w:proofErr w:type="gramEnd"/>
      <w:r w:rsidRPr="00B87FE8">
        <w:rPr>
          <w:rFonts w:ascii="Courier New" w:hAnsi="Courier New" w:cs="Courier New"/>
          <w:sz w:val="20"/>
          <w:szCs w:val="20"/>
        </w:rPr>
        <w:t xml:space="preserve"> &lt;&lt; COM0A0 ) | ( 1 &lt;&lt; WGM01 ) | ( 1 &lt;&lt; WGM00 );</w:t>
      </w:r>
    </w:p>
    <w:p w:rsidR="00B87FE8" w:rsidRDefault="00B87FE8" w:rsidP="00B87FE8">
      <w:pPr>
        <w:tabs>
          <w:tab w:val="left" w:pos="1800"/>
        </w:tabs>
        <w:spacing w:after="0" w:line="240" w:lineRule="auto"/>
        <w:jc w:val="both"/>
        <w:rPr>
          <w:rFonts w:ascii="Courier New" w:hAnsi="Courier New" w:cs="Courier New"/>
          <w:sz w:val="20"/>
          <w:szCs w:val="20"/>
        </w:rPr>
      </w:pPr>
      <w:r w:rsidRPr="00B87FE8">
        <w:rPr>
          <w:rFonts w:ascii="Courier New" w:hAnsi="Courier New" w:cs="Courier New"/>
          <w:sz w:val="20"/>
          <w:szCs w:val="20"/>
        </w:rPr>
        <w:t>TCCR1A |</w:t>
      </w:r>
      <w:proofErr w:type="gramStart"/>
      <w:r w:rsidRPr="00B87FE8">
        <w:rPr>
          <w:rFonts w:ascii="Courier New" w:hAnsi="Courier New" w:cs="Courier New"/>
          <w:sz w:val="20"/>
          <w:szCs w:val="20"/>
        </w:rPr>
        <w:t>=  (</w:t>
      </w:r>
      <w:proofErr w:type="gramEnd"/>
      <w:r w:rsidRPr="00B87FE8">
        <w:rPr>
          <w:rFonts w:ascii="Courier New" w:hAnsi="Courier New" w:cs="Courier New"/>
          <w:sz w:val="20"/>
          <w:szCs w:val="20"/>
        </w:rPr>
        <w:t xml:space="preserve"> 1 &lt;&lt; COM1A0 ) | ( 1 &lt;</w:t>
      </w:r>
      <w:r>
        <w:rPr>
          <w:rFonts w:ascii="Courier New" w:hAnsi="Courier New" w:cs="Courier New"/>
          <w:sz w:val="20"/>
          <w:szCs w:val="20"/>
        </w:rPr>
        <w:t>&lt; COM1B0 ) | ( 1 &lt;&lt; WGM10 ) | (1</w:t>
      </w:r>
      <w:r w:rsidRPr="00B87FE8">
        <w:rPr>
          <w:rFonts w:ascii="Courier New" w:hAnsi="Courier New" w:cs="Courier New"/>
          <w:sz w:val="20"/>
          <w:szCs w:val="20"/>
        </w:rPr>
        <w:t>&lt;&lt; WGM11 );</w:t>
      </w:r>
    </w:p>
    <w:p w:rsidR="00B87FE8" w:rsidRDefault="00B87FE8" w:rsidP="00B87FE8">
      <w:pPr>
        <w:tabs>
          <w:tab w:val="left" w:pos="1800"/>
        </w:tabs>
        <w:spacing w:after="0" w:line="240" w:lineRule="auto"/>
        <w:jc w:val="both"/>
        <w:rPr>
          <w:rFonts w:ascii="Courier New" w:hAnsi="Courier New" w:cs="Courier New"/>
          <w:sz w:val="20"/>
          <w:szCs w:val="20"/>
        </w:rPr>
      </w:pPr>
    </w:p>
    <w:p w:rsidR="00B87FE8" w:rsidRDefault="00B87FE8" w:rsidP="00B87FE8">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code initializes Timer1/0.  The red of the RGB led is connected to OC1A, and the blue is connected to OC0A.  OC1A/OC0A is toggled every compare match from the</w:t>
      </w:r>
      <w:r w:rsidR="00023809">
        <w:rPr>
          <w:rFonts w:ascii="Times New Roman" w:hAnsi="Times New Roman" w:cs="Times New Roman"/>
          <w:sz w:val="24"/>
          <w:szCs w:val="24"/>
        </w:rPr>
        <w:t xml:space="preserve"> Fast</w:t>
      </w:r>
      <w:r>
        <w:rPr>
          <w:rFonts w:ascii="Times New Roman" w:hAnsi="Times New Roman" w:cs="Times New Roman"/>
          <w:sz w:val="24"/>
          <w:szCs w:val="24"/>
        </w:rPr>
        <w:t xml:space="preserve"> PWM.  Now that the timers’ settings are initialized, they actually have to be started.</w:t>
      </w:r>
    </w:p>
    <w:p w:rsidR="000A633D" w:rsidRDefault="000A633D" w:rsidP="000A633D">
      <w:pPr>
        <w:tabs>
          <w:tab w:val="left" w:pos="1800"/>
        </w:tabs>
        <w:spacing w:after="0" w:line="240" w:lineRule="auto"/>
        <w:jc w:val="both"/>
        <w:rPr>
          <w:rFonts w:ascii="Times New Roman" w:hAnsi="Times New Roman" w:cs="Times New Roman"/>
          <w:sz w:val="24"/>
          <w:szCs w:val="24"/>
        </w:rPr>
      </w:pPr>
    </w:p>
    <w:p w:rsidR="000A633D" w:rsidRPr="000A633D" w:rsidRDefault="000A633D" w:rsidP="000A633D">
      <w:pPr>
        <w:tabs>
          <w:tab w:val="left" w:pos="1800"/>
        </w:tabs>
        <w:spacing w:after="0" w:line="240" w:lineRule="auto"/>
        <w:jc w:val="both"/>
        <w:rPr>
          <w:rFonts w:ascii="Courier New" w:hAnsi="Courier New" w:cs="Courier New"/>
          <w:sz w:val="20"/>
          <w:szCs w:val="20"/>
        </w:rPr>
      </w:pPr>
      <w:proofErr w:type="gramStart"/>
      <w:r w:rsidRPr="000A633D">
        <w:rPr>
          <w:rFonts w:ascii="Courier New" w:hAnsi="Courier New" w:cs="Courier New"/>
          <w:sz w:val="20"/>
          <w:szCs w:val="20"/>
        </w:rPr>
        <w:lastRenderedPageBreak/>
        <w:t>if</w:t>
      </w:r>
      <w:proofErr w:type="gramEnd"/>
      <w:r w:rsidRPr="000A633D">
        <w:rPr>
          <w:rFonts w:ascii="Courier New" w:hAnsi="Courier New" w:cs="Courier New"/>
          <w:sz w:val="20"/>
          <w:szCs w:val="20"/>
        </w:rPr>
        <w:t xml:space="preserve"> ( </w:t>
      </w:r>
      <w:proofErr w:type="spellStart"/>
      <w:r w:rsidRPr="000A633D">
        <w:rPr>
          <w:rFonts w:ascii="Courier New" w:hAnsi="Courier New" w:cs="Courier New"/>
          <w:sz w:val="20"/>
          <w:szCs w:val="20"/>
        </w:rPr>
        <w:t>adc_result</w:t>
      </w:r>
      <w:proofErr w:type="spellEnd"/>
      <w:r w:rsidRPr="000A633D">
        <w:rPr>
          <w:rFonts w:ascii="Courier New" w:hAnsi="Courier New" w:cs="Courier New"/>
          <w:sz w:val="20"/>
          <w:szCs w:val="20"/>
        </w:rPr>
        <w:t xml:space="preserve"> &gt; 80 ){</w:t>
      </w:r>
    </w:p>
    <w:p w:rsidR="000A633D" w:rsidRP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TCCR0B = 0x00;</w:t>
      </w:r>
    </w:p>
    <w:p w:rsidR="000A633D" w:rsidRP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TCCR1B = 0x1D;</w:t>
      </w:r>
      <w:r w:rsidRPr="000A633D">
        <w:rPr>
          <w:rFonts w:ascii="Courier New" w:hAnsi="Courier New" w:cs="Courier New"/>
          <w:sz w:val="20"/>
          <w:szCs w:val="20"/>
        </w:rPr>
        <w:tab/>
        <w:t xml:space="preserve">// 1024 </w:t>
      </w:r>
      <w:proofErr w:type="spellStart"/>
      <w:r w:rsidRPr="000A633D">
        <w:rPr>
          <w:rFonts w:ascii="Courier New" w:hAnsi="Courier New" w:cs="Courier New"/>
          <w:sz w:val="20"/>
          <w:szCs w:val="20"/>
        </w:rPr>
        <w:t>Prescaler</w:t>
      </w:r>
      <w:proofErr w:type="spellEnd"/>
    </w:p>
    <w:p w:rsidR="000A633D" w:rsidRP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OCR1A = 0x7FFF; /</w:t>
      </w:r>
      <w:proofErr w:type="gramStart"/>
      <w:r w:rsidRPr="000A633D">
        <w:rPr>
          <w:rFonts w:ascii="Courier New" w:hAnsi="Courier New" w:cs="Courier New"/>
          <w:sz w:val="20"/>
          <w:szCs w:val="20"/>
        </w:rPr>
        <w:t>/  50</w:t>
      </w:r>
      <w:proofErr w:type="gramEnd"/>
      <w:r w:rsidRPr="000A633D">
        <w:rPr>
          <w:rFonts w:ascii="Courier New" w:hAnsi="Courier New" w:cs="Courier New"/>
          <w:sz w:val="20"/>
          <w:szCs w:val="20"/>
        </w:rPr>
        <w:t>% Duty Cycle</w:t>
      </w:r>
    </w:p>
    <w:p w:rsidR="000A633D" w:rsidRDefault="000A633D" w:rsidP="000A633D">
      <w:pPr>
        <w:tabs>
          <w:tab w:val="left" w:pos="1800"/>
        </w:tabs>
        <w:spacing w:after="0" w:line="240" w:lineRule="auto"/>
        <w:jc w:val="both"/>
        <w:rPr>
          <w:rFonts w:ascii="Courier New" w:hAnsi="Courier New" w:cs="Courier New"/>
          <w:sz w:val="20"/>
          <w:szCs w:val="20"/>
        </w:rPr>
      </w:pPr>
      <w:r w:rsidRPr="000A633D">
        <w:rPr>
          <w:rFonts w:ascii="Courier New" w:hAnsi="Courier New" w:cs="Courier New"/>
          <w:sz w:val="20"/>
          <w:szCs w:val="20"/>
        </w:rPr>
        <w:t>}</w:t>
      </w:r>
    </w:p>
    <w:p w:rsidR="000A633D" w:rsidRPr="000A633D" w:rsidRDefault="000A633D" w:rsidP="000A633D">
      <w:pPr>
        <w:tabs>
          <w:tab w:val="left" w:pos="1800"/>
        </w:tabs>
        <w:spacing w:after="0" w:line="240" w:lineRule="auto"/>
        <w:jc w:val="both"/>
        <w:rPr>
          <w:rFonts w:ascii="Courier New" w:hAnsi="Courier New" w:cs="Courier New"/>
          <w:sz w:val="20"/>
          <w:szCs w:val="20"/>
        </w:rPr>
      </w:pPr>
      <w:proofErr w:type="gramStart"/>
      <w:r w:rsidRPr="000A633D">
        <w:rPr>
          <w:rFonts w:ascii="Courier New" w:hAnsi="Courier New" w:cs="Courier New"/>
          <w:sz w:val="20"/>
          <w:szCs w:val="20"/>
        </w:rPr>
        <w:t>else{</w:t>
      </w:r>
      <w:proofErr w:type="gramEnd"/>
    </w:p>
    <w:p w:rsid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TCCR1B = 0x00;</w:t>
      </w:r>
    </w:p>
    <w:p w:rsidR="000A633D" w:rsidRP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TCCR0B = 0x0D;</w:t>
      </w:r>
      <w:r w:rsidRPr="000A633D">
        <w:rPr>
          <w:rFonts w:ascii="Courier New" w:hAnsi="Courier New" w:cs="Courier New"/>
          <w:sz w:val="20"/>
          <w:szCs w:val="20"/>
        </w:rPr>
        <w:tab/>
        <w:t>/</w:t>
      </w:r>
      <w:proofErr w:type="gramStart"/>
      <w:r w:rsidRPr="000A633D">
        <w:rPr>
          <w:rFonts w:ascii="Courier New" w:hAnsi="Courier New" w:cs="Courier New"/>
          <w:sz w:val="20"/>
          <w:szCs w:val="20"/>
        </w:rPr>
        <w:t>/  1024</w:t>
      </w:r>
      <w:proofErr w:type="gramEnd"/>
      <w:r w:rsidRPr="000A633D">
        <w:rPr>
          <w:rFonts w:ascii="Courier New" w:hAnsi="Courier New" w:cs="Courier New"/>
          <w:sz w:val="20"/>
          <w:szCs w:val="20"/>
        </w:rPr>
        <w:t xml:space="preserve"> </w:t>
      </w:r>
      <w:proofErr w:type="spellStart"/>
      <w:r w:rsidRPr="000A633D">
        <w:rPr>
          <w:rFonts w:ascii="Courier New" w:hAnsi="Courier New" w:cs="Courier New"/>
          <w:sz w:val="20"/>
          <w:szCs w:val="20"/>
        </w:rPr>
        <w:t>Prescaler</w:t>
      </w:r>
      <w:proofErr w:type="spellEnd"/>
    </w:p>
    <w:p w:rsidR="000A633D" w:rsidRPr="000A633D" w:rsidRDefault="000A633D" w:rsidP="000A633D">
      <w:pPr>
        <w:tabs>
          <w:tab w:val="left" w:pos="1800"/>
        </w:tabs>
        <w:spacing w:after="0" w:line="240" w:lineRule="auto"/>
        <w:jc w:val="both"/>
        <w:rPr>
          <w:rFonts w:ascii="Courier New" w:hAnsi="Courier New" w:cs="Courier New"/>
          <w:sz w:val="20"/>
          <w:szCs w:val="20"/>
        </w:rPr>
      </w:pPr>
      <w:r>
        <w:rPr>
          <w:rFonts w:ascii="Courier New" w:hAnsi="Courier New" w:cs="Courier New"/>
          <w:sz w:val="20"/>
          <w:szCs w:val="20"/>
        </w:rPr>
        <w:t xml:space="preserve">      </w:t>
      </w:r>
      <w:r w:rsidRPr="000A633D">
        <w:rPr>
          <w:rFonts w:ascii="Courier New" w:hAnsi="Courier New" w:cs="Courier New"/>
          <w:sz w:val="20"/>
          <w:szCs w:val="20"/>
        </w:rPr>
        <w:t>OCR0A = 0x1F</w:t>
      </w:r>
      <w:proofErr w:type="gramStart"/>
      <w:r w:rsidRPr="000A633D">
        <w:rPr>
          <w:rFonts w:ascii="Courier New" w:hAnsi="Courier New" w:cs="Courier New"/>
          <w:sz w:val="20"/>
          <w:szCs w:val="20"/>
        </w:rPr>
        <w:t>;  /</w:t>
      </w:r>
      <w:proofErr w:type="gramEnd"/>
      <w:r w:rsidRPr="000A633D">
        <w:rPr>
          <w:rFonts w:ascii="Courier New" w:hAnsi="Courier New" w:cs="Courier New"/>
          <w:sz w:val="20"/>
          <w:szCs w:val="20"/>
        </w:rPr>
        <w:t>/  Duty Cycle</w:t>
      </w:r>
    </w:p>
    <w:p w:rsidR="00B87FE8" w:rsidRDefault="000A633D" w:rsidP="000A633D">
      <w:pPr>
        <w:tabs>
          <w:tab w:val="left" w:pos="1800"/>
        </w:tabs>
        <w:spacing w:after="0" w:line="240" w:lineRule="auto"/>
        <w:jc w:val="both"/>
        <w:rPr>
          <w:rFonts w:ascii="Courier New" w:hAnsi="Courier New" w:cs="Courier New"/>
          <w:sz w:val="20"/>
          <w:szCs w:val="20"/>
        </w:rPr>
      </w:pPr>
      <w:r w:rsidRPr="000A633D">
        <w:rPr>
          <w:rFonts w:ascii="Courier New" w:hAnsi="Courier New" w:cs="Courier New"/>
          <w:sz w:val="20"/>
          <w:szCs w:val="20"/>
        </w:rPr>
        <w:t>}</w:t>
      </w:r>
    </w:p>
    <w:p w:rsidR="00DB1ABB" w:rsidRDefault="00DB1ABB" w:rsidP="000A633D">
      <w:pPr>
        <w:tabs>
          <w:tab w:val="left" w:pos="1800"/>
        </w:tabs>
        <w:spacing w:after="0" w:line="240" w:lineRule="auto"/>
        <w:jc w:val="both"/>
        <w:rPr>
          <w:rFonts w:ascii="Courier New" w:hAnsi="Courier New" w:cs="Courier New"/>
          <w:sz w:val="20"/>
          <w:szCs w:val="20"/>
        </w:rPr>
      </w:pPr>
    </w:p>
    <w:p w:rsidR="00DB1ABB" w:rsidRDefault="00DB1ABB" w:rsidP="000A633D">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Based on the temperature value, a PWM will be sent to either the Red, or the Blue line of the RGB LED.  The threshold is set to 80 degrees F.  When the temperature is above 80 degrees, I stop timer 0 (Which means turn off the blue channel), and then I start timer 1 (Which means turn on the Red channel).  If the te</w:t>
      </w:r>
      <w:r w:rsidR="006324D7">
        <w:rPr>
          <w:rFonts w:ascii="Times New Roman" w:hAnsi="Times New Roman" w:cs="Times New Roman"/>
          <w:sz w:val="24"/>
          <w:szCs w:val="24"/>
        </w:rPr>
        <w:t>mperature is below 80 degrees, it will do the opposite (Turn off Red, Turn on Blue).</w:t>
      </w:r>
    </w:p>
    <w:p w:rsidR="00D16B4B" w:rsidRDefault="00D16B4B" w:rsidP="000A633D">
      <w:pPr>
        <w:tabs>
          <w:tab w:val="left" w:pos="1800"/>
        </w:tabs>
        <w:spacing w:after="0" w:line="240" w:lineRule="auto"/>
        <w:jc w:val="both"/>
        <w:rPr>
          <w:rFonts w:ascii="Times New Roman" w:hAnsi="Times New Roman" w:cs="Times New Roman"/>
          <w:sz w:val="24"/>
          <w:szCs w:val="24"/>
        </w:rPr>
      </w:pPr>
    </w:p>
    <w:p w:rsidR="00D16B4B" w:rsidRDefault="00D16B4B" w:rsidP="000A633D">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b/>
          <w:sz w:val="24"/>
          <w:szCs w:val="24"/>
        </w:rPr>
        <w:t>Sleep Timer:</w:t>
      </w:r>
    </w:p>
    <w:p w:rsidR="00BA30F7" w:rsidRPr="00BA30F7" w:rsidRDefault="00795AEA" w:rsidP="00BA30F7">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ab/>
      </w:r>
    </w:p>
    <w:p w:rsidR="00795AEA" w:rsidRDefault="00BA30F7" w:rsidP="00BA30F7">
      <w:pPr>
        <w:tabs>
          <w:tab w:val="left" w:pos="1800"/>
        </w:tabs>
        <w:spacing w:after="0" w:line="240" w:lineRule="auto"/>
        <w:jc w:val="both"/>
        <w:rPr>
          <w:rFonts w:ascii="Courier New" w:hAnsi="Courier New" w:cs="Courier New"/>
          <w:sz w:val="20"/>
          <w:szCs w:val="20"/>
        </w:rPr>
      </w:pPr>
      <w:r w:rsidRPr="00BA30F7">
        <w:rPr>
          <w:rFonts w:ascii="Courier New" w:hAnsi="Courier New" w:cs="Courier New"/>
          <w:sz w:val="20"/>
          <w:szCs w:val="20"/>
        </w:rPr>
        <w:t>#include &lt;</w:t>
      </w:r>
      <w:proofErr w:type="spellStart"/>
      <w:r w:rsidRPr="00BA30F7">
        <w:rPr>
          <w:rFonts w:ascii="Courier New" w:hAnsi="Courier New" w:cs="Courier New"/>
          <w:sz w:val="20"/>
          <w:szCs w:val="20"/>
        </w:rPr>
        <w:t>avr</w:t>
      </w:r>
      <w:proofErr w:type="spellEnd"/>
      <w:r w:rsidRPr="00BA30F7">
        <w:rPr>
          <w:rFonts w:ascii="Courier New" w:hAnsi="Courier New" w:cs="Courier New"/>
          <w:sz w:val="20"/>
          <w:szCs w:val="20"/>
        </w:rPr>
        <w:t>/</w:t>
      </w:r>
      <w:proofErr w:type="spellStart"/>
      <w:r w:rsidRPr="00BA30F7">
        <w:rPr>
          <w:rFonts w:ascii="Courier New" w:hAnsi="Courier New" w:cs="Courier New"/>
          <w:sz w:val="20"/>
          <w:szCs w:val="20"/>
        </w:rPr>
        <w:t>sleep.h</w:t>
      </w:r>
      <w:proofErr w:type="spellEnd"/>
      <w:r w:rsidRPr="00BA30F7">
        <w:rPr>
          <w:rFonts w:ascii="Courier New" w:hAnsi="Courier New" w:cs="Courier New"/>
          <w:sz w:val="20"/>
          <w:szCs w:val="20"/>
        </w:rPr>
        <w:t>&gt;</w:t>
      </w:r>
    </w:p>
    <w:p w:rsidR="00BA30F7" w:rsidRDefault="00BA30F7" w:rsidP="00BA30F7">
      <w:pPr>
        <w:tabs>
          <w:tab w:val="left" w:pos="1800"/>
        </w:tabs>
        <w:spacing w:after="0" w:line="240" w:lineRule="auto"/>
        <w:jc w:val="both"/>
        <w:rPr>
          <w:rFonts w:ascii="Courier New" w:hAnsi="Courier New" w:cs="Courier New"/>
          <w:sz w:val="20"/>
          <w:szCs w:val="20"/>
        </w:rPr>
      </w:pPr>
    </w:p>
    <w:p w:rsidR="00795AEA" w:rsidRPr="00795AEA" w:rsidRDefault="00795AEA" w:rsidP="00795AEA">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w:t>
      </w:r>
      <w:proofErr w:type="gramStart"/>
      <w:r w:rsidRPr="00795AEA">
        <w:rPr>
          <w:rFonts w:ascii="Courier New" w:hAnsi="Courier New" w:cs="Courier New"/>
          <w:sz w:val="20"/>
          <w:szCs w:val="20"/>
        </w:rPr>
        <w:t>/  Set</w:t>
      </w:r>
      <w:proofErr w:type="gramEnd"/>
      <w:r w:rsidRPr="00795AEA">
        <w:rPr>
          <w:rFonts w:ascii="Courier New" w:hAnsi="Courier New" w:cs="Courier New"/>
          <w:sz w:val="20"/>
          <w:szCs w:val="20"/>
        </w:rPr>
        <w:t xml:space="preserve"> the SM1 and SM0 Bits in the SMCR for power saver mode</w:t>
      </w:r>
    </w:p>
    <w:p w:rsidR="00795AEA" w:rsidRPr="00795AEA" w:rsidRDefault="00795AEA" w:rsidP="00795AEA">
      <w:pPr>
        <w:tabs>
          <w:tab w:val="left" w:pos="1800"/>
        </w:tabs>
        <w:spacing w:after="0" w:line="240" w:lineRule="auto"/>
        <w:jc w:val="both"/>
        <w:rPr>
          <w:rFonts w:ascii="Courier New" w:hAnsi="Courier New" w:cs="Courier New"/>
          <w:sz w:val="20"/>
          <w:szCs w:val="20"/>
        </w:rPr>
      </w:pPr>
      <w:proofErr w:type="spellStart"/>
      <w:r w:rsidRPr="00795AEA">
        <w:rPr>
          <w:rFonts w:ascii="Courier New" w:hAnsi="Courier New" w:cs="Courier New"/>
          <w:sz w:val="20"/>
          <w:szCs w:val="20"/>
        </w:rPr>
        <w:t>set_sleep_</w:t>
      </w:r>
      <w:proofErr w:type="gramStart"/>
      <w:r w:rsidRPr="00795AEA">
        <w:rPr>
          <w:rFonts w:ascii="Courier New" w:hAnsi="Courier New" w:cs="Courier New"/>
          <w:sz w:val="20"/>
          <w:szCs w:val="20"/>
        </w:rPr>
        <w:t>mode</w:t>
      </w:r>
      <w:proofErr w:type="spellEnd"/>
      <w:r w:rsidRPr="00795AEA">
        <w:rPr>
          <w:rFonts w:ascii="Courier New" w:hAnsi="Courier New" w:cs="Courier New"/>
          <w:sz w:val="20"/>
          <w:szCs w:val="20"/>
        </w:rPr>
        <w:t>(</w:t>
      </w:r>
      <w:proofErr w:type="gramEnd"/>
      <w:r w:rsidRPr="00795AEA">
        <w:rPr>
          <w:rFonts w:ascii="Courier New" w:hAnsi="Courier New" w:cs="Courier New"/>
          <w:sz w:val="20"/>
          <w:szCs w:val="20"/>
        </w:rPr>
        <w:t xml:space="preserve">SLEEP_MODE_PWR_SAVE);  </w:t>
      </w:r>
    </w:p>
    <w:p w:rsidR="00795AEA" w:rsidRPr="00795AEA" w:rsidRDefault="00795AEA" w:rsidP="00795AEA">
      <w:pPr>
        <w:tabs>
          <w:tab w:val="left" w:pos="1800"/>
        </w:tabs>
        <w:spacing w:after="0" w:line="240" w:lineRule="auto"/>
        <w:jc w:val="both"/>
        <w:rPr>
          <w:rFonts w:ascii="Courier New" w:hAnsi="Courier New" w:cs="Courier New"/>
          <w:sz w:val="20"/>
          <w:szCs w:val="20"/>
        </w:rPr>
      </w:pPr>
      <w:proofErr w:type="spellStart"/>
      <w:proofErr w:type="gramStart"/>
      <w:r w:rsidRPr="00795AEA">
        <w:rPr>
          <w:rFonts w:ascii="Courier New" w:hAnsi="Courier New" w:cs="Courier New"/>
          <w:sz w:val="20"/>
          <w:szCs w:val="20"/>
        </w:rPr>
        <w:t>cli</w:t>
      </w:r>
      <w:proofErr w:type="spellEnd"/>
      <w:r w:rsidRPr="00795AEA">
        <w:rPr>
          <w:rFonts w:ascii="Courier New" w:hAnsi="Courier New" w:cs="Courier New"/>
          <w:sz w:val="20"/>
          <w:szCs w:val="20"/>
        </w:rPr>
        <w:t>(</w:t>
      </w:r>
      <w:proofErr w:type="gramEnd"/>
      <w:r w:rsidRPr="00795AEA">
        <w:rPr>
          <w:rFonts w:ascii="Courier New" w:hAnsi="Courier New" w:cs="Courier New"/>
          <w:sz w:val="20"/>
          <w:szCs w:val="20"/>
        </w:rPr>
        <w:t>);  //  Turn off interrupts so it does not wake up from the ADC</w:t>
      </w:r>
    </w:p>
    <w:p w:rsidR="00795AEA" w:rsidRPr="00795AEA" w:rsidRDefault="00795AEA" w:rsidP="00795AEA">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ab/>
      </w:r>
    </w:p>
    <w:p w:rsidR="00795AEA" w:rsidRPr="00795AEA" w:rsidRDefault="00795AEA" w:rsidP="00795AEA">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TCCR2A |= 0x00</w:t>
      </w:r>
      <w:proofErr w:type="gramStart"/>
      <w:r w:rsidRPr="00795AEA">
        <w:rPr>
          <w:rFonts w:ascii="Courier New" w:hAnsi="Courier New" w:cs="Courier New"/>
          <w:sz w:val="20"/>
          <w:szCs w:val="20"/>
        </w:rPr>
        <w:t>;  /</w:t>
      </w:r>
      <w:proofErr w:type="gramEnd"/>
      <w:r w:rsidRPr="00795AEA">
        <w:rPr>
          <w:rFonts w:ascii="Courier New" w:hAnsi="Courier New" w:cs="Courier New"/>
          <w:sz w:val="20"/>
          <w:szCs w:val="20"/>
        </w:rPr>
        <w:t>/  Configure Timer2</w:t>
      </w:r>
    </w:p>
    <w:p w:rsidR="00795AEA" w:rsidRPr="00795AEA" w:rsidRDefault="00795AEA" w:rsidP="00795AEA">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TCCR2B |= 0x06</w:t>
      </w:r>
      <w:proofErr w:type="gramStart"/>
      <w:r w:rsidRPr="00795AEA">
        <w:rPr>
          <w:rFonts w:ascii="Courier New" w:hAnsi="Courier New" w:cs="Courier New"/>
          <w:sz w:val="20"/>
          <w:szCs w:val="20"/>
        </w:rPr>
        <w:t>;  /</w:t>
      </w:r>
      <w:proofErr w:type="gramEnd"/>
      <w:r w:rsidRPr="00795AEA">
        <w:rPr>
          <w:rFonts w:ascii="Courier New" w:hAnsi="Courier New" w:cs="Courier New"/>
          <w:sz w:val="20"/>
          <w:szCs w:val="20"/>
        </w:rPr>
        <w:t>/  Start Timer 2</w:t>
      </w:r>
    </w:p>
    <w:p w:rsidR="00795AEA" w:rsidRDefault="00795AEA" w:rsidP="00795AEA">
      <w:pPr>
        <w:tabs>
          <w:tab w:val="left" w:pos="1800"/>
        </w:tabs>
        <w:spacing w:after="0" w:line="240" w:lineRule="auto"/>
        <w:jc w:val="both"/>
        <w:rPr>
          <w:rFonts w:ascii="Courier New" w:hAnsi="Courier New" w:cs="Courier New"/>
          <w:sz w:val="20"/>
          <w:szCs w:val="20"/>
        </w:rPr>
      </w:pPr>
      <w:r w:rsidRPr="00795AEA">
        <w:rPr>
          <w:rFonts w:ascii="Courier New" w:hAnsi="Courier New" w:cs="Courier New"/>
          <w:sz w:val="20"/>
          <w:szCs w:val="20"/>
        </w:rPr>
        <w:tab/>
      </w:r>
      <w:r w:rsidRPr="00795AEA">
        <w:rPr>
          <w:rFonts w:ascii="Courier New" w:hAnsi="Courier New" w:cs="Courier New"/>
          <w:sz w:val="20"/>
          <w:szCs w:val="20"/>
        </w:rPr>
        <w:tab/>
      </w:r>
      <w:r w:rsidRPr="00795AEA">
        <w:rPr>
          <w:rFonts w:ascii="Courier New" w:hAnsi="Courier New" w:cs="Courier New"/>
          <w:sz w:val="20"/>
          <w:szCs w:val="20"/>
        </w:rPr>
        <w:tab/>
      </w:r>
    </w:p>
    <w:p w:rsidR="003957B4" w:rsidRDefault="003957B4" w:rsidP="00795AEA">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sleep.h</w:t>
      </w:r>
      <w:proofErr w:type="spellEnd"/>
      <w:r>
        <w:rPr>
          <w:rFonts w:ascii="Times New Roman" w:hAnsi="Times New Roman" w:cs="Times New Roman"/>
          <w:sz w:val="24"/>
          <w:szCs w:val="24"/>
        </w:rPr>
        <w:t xml:space="preserve"> file is used to clean up the code a little bit.  It basically has functions built in </w:t>
      </w:r>
      <w:proofErr w:type="gramStart"/>
      <w:r>
        <w:rPr>
          <w:rFonts w:ascii="Times New Roman" w:hAnsi="Times New Roman" w:cs="Times New Roman"/>
          <w:sz w:val="24"/>
          <w:szCs w:val="24"/>
        </w:rPr>
        <w:t>the configure</w:t>
      </w:r>
      <w:proofErr w:type="gramEnd"/>
      <w:r>
        <w:rPr>
          <w:rFonts w:ascii="Times New Roman" w:hAnsi="Times New Roman" w:cs="Times New Roman"/>
          <w:sz w:val="24"/>
          <w:szCs w:val="24"/>
        </w:rPr>
        <w:t xml:space="preserve"> the SMCR, but done in a clean way.</w:t>
      </w:r>
      <w:r w:rsidR="00C541A1">
        <w:rPr>
          <w:rFonts w:ascii="Times New Roman" w:hAnsi="Times New Roman" w:cs="Times New Roman"/>
          <w:sz w:val="24"/>
          <w:szCs w:val="24"/>
        </w:rPr>
        <w:t xml:space="preserve">  The sleep mode I use is the Power Saver, which wakes up on Timer 2 compare match.  I disable interrupts so the AVR will only wake up from the Timer 2 overflow.</w:t>
      </w:r>
    </w:p>
    <w:p w:rsidR="005F4E4E" w:rsidRDefault="005F4E4E" w:rsidP="00795AEA">
      <w:pPr>
        <w:tabs>
          <w:tab w:val="left" w:pos="1800"/>
        </w:tabs>
        <w:spacing w:after="0" w:line="240" w:lineRule="auto"/>
        <w:jc w:val="both"/>
        <w:rPr>
          <w:rFonts w:ascii="Times New Roman" w:hAnsi="Times New Roman" w:cs="Times New Roman"/>
          <w:sz w:val="24"/>
          <w:szCs w:val="24"/>
        </w:rPr>
      </w:pPr>
    </w:p>
    <w:p w:rsidR="005F4E4E" w:rsidRPr="005F4E4E" w:rsidRDefault="005F4E4E" w:rsidP="005F4E4E">
      <w:pPr>
        <w:tabs>
          <w:tab w:val="left" w:pos="1800"/>
        </w:tabs>
        <w:spacing w:after="0" w:line="240" w:lineRule="auto"/>
        <w:jc w:val="both"/>
        <w:rPr>
          <w:rFonts w:ascii="Courier New" w:hAnsi="Courier New" w:cs="Courier New"/>
          <w:sz w:val="20"/>
          <w:szCs w:val="20"/>
        </w:rPr>
      </w:pPr>
      <w:proofErr w:type="spellStart"/>
      <w:r w:rsidRPr="005F4E4E">
        <w:rPr>
          <w:rFonts w:ascii="Courier New" w:hAnsi="Courier New" w:cs="Courier New"/>
          <w:sz w:val="20"/>
          <w:szCs w:val="20"/>
        </w:rPr>
        <w:t>sleep_</w:t>
      </w:r>
      <w:proofErr w:type="gramStart"/>
      <w:r w:rsidRPr="005F4E4E">
        <w:rPr>
          <w:rFonts w:ascii="Courier New" w:hAnsi="Courier New" w:cs="Courier New"/>
          <w:sz w:val="20"/>
          <w:szCs w:val="20"/>
        </w:rPr>
        <w:t>enable</w:t>
      </w:r>
      <w:proofErr w:type="spellEnd"/>
      <w:r w:rsidRPr="005F4E4E">
        <w:rPr>
          <w:rFonts w:ascii="Courier New" w:hAnsi="Courier New" w:cs="Courier New"/>
          <w:sz w:val="20"/>
          <w:szCs w:val="20"/>
        </w:rPr>
        <w:t>(</w:t>
      </w:r>
      <w:proofErr w:type="gramEnd"/>
      <w:r w:rsidRPr="005F4E4E">
        <w:rPr>
          <w:rFonts w:ascii="Courier New" w:hAnsi="Courier New" w:cs="Courier New"/>
          <w:sz w:val="20"/>
          <w:szCs w:val="20"/>
        </w:rPr>
        <w:t>);  //  Start sleeping</w:t>
      </w:r>
    </w:p>
    <w:p w:rsidR="005F4E4E" w:rsidRPr="005F4E4E" w:rsidRDefault="005F4E4E" w:rsidP="005F4E4E">
      <w:pPr>
        <w:tabs>
          <w:tab w:val="left" w:pos="1800"/>
        </w:tabs>
        <w:spacing w:after="0" w:line="240" w:lineRule="auto"/>
        <w:jc w:val="both"/>
        <w:rPr>
          <w:rFonts w:ascii="Courier New" w:hAnsi="Courier New" w:cs="Courier New"/>
          <w:sz w:val="20"/>
          <w:szCs w:val="20"/>
        </w:rPr>
      </w:pPr>
      <w:r w:rsidRPr="005F4E4E">
        <w:rPr>
          <w:rFonts w:ascii="Courier New" w:hAnsi="Courier New" w:cs="Courier New"/>
          <w:sz w:val="20"/>
          <w:szCs w:val="20"/>
        </w:rPr>
        <w:tab/>
      </w:r>
    </w:p>
    <w:p w:rsidR="005F4E4E" w:rsidRDefault="005F4E4E" w:rsidP="005F4E4E">
      <w:pPr>
        <w:tabs>
          <w:tab w:val="left" w:pos="1800"/>
        </w:tabs>
        <w:spacing w:after="0" w:line="240" w:lineRule="auto"/>
        <w:jc w:val="both"/>
        <w:rPr>
          <w:rFonts w:ascii="Courier New" w:hAnsi="Courier New" w:cs="Courier New"/>
          <w:sz w:val="20"/>
          <w:szCs w:val="20"/>
        </w:rPr>
      </w:pPr>
      <w:proofErr w:type="spellStart"/>
      <w:proofErr w:type="gramStart"/>
      <w:r w:rsidRPr="005F4E4E">
        <w:rPr>
          <w:rFonts w:ascii="Courier New" w:hAnsi="Courier New" w:cs="Courier New"/>
          <w:sz w:val="20"/>
          <w:szCs w:val="20"/>
        </w:rPr>
        <w:t>sei</w:t>
      </w:r>
      <w:proofErr w:type="spellEnd"/>
      <w:r w:rsidRPr="005F4E4E">
        <w:rPr>
          <w:rFonts w:ascii="Courier New" w:hAnsi="Courier New" w:cs="Courier New"/>
          <w:sz w:val="20"/>
          <w:szCs w:val="20"/>
        </w:rPr>
        <w:t>(</w:t>
      </w:r>
      <w:proofErr w:type="gramEnd"/>
      <w:r w:rsidRPr="005F4E4E">
        <w:rPr>
          <w:rFonts w:ascii="Courier New" w:hAnsi="Courier New" w:cs="Courier New"/>
          <w:sz w:val="20"/>
          <w:szCs w:val="20"/>
        </w:rPr>
        <w:t xml:space="preserve">);  //  On wakeup, enable </w:t>
      </w:r>
      <w:proofErr w:type="spellStart"/>
      <w:r w:rsidRPr="005F4E4E">
        <w:rPr>
          <w:rFonts w:ascii="Courier New" w:hAnsi="Courier New" w:cs="Courier New"/>
          <w:sz w:val="20"/>
          <w:szCs w:val="20"/>
        </w:rPr>
        <w:t>interrups</w:t>
      </w:r>
      <w:proofErr w:type="spellEnd"/>
      <w:r w:rsidRPr="005F4E4E">
        <w:rPr>
          <w:rFonts w:ascii="Courier New" w:hAnsi="Courier New" w:cs="Courier New"/>
          <w:sz w:val="20"/>
          <w:szCs w:val="20"/>
        </w:rPr>
        <w:t xml:space="preserve"> again</w:t>
      </w:r>
      <w:r w:rsidRPr="005F4E4E">
        <w:rPr>
          <w:rFonts w:ascii="Courier New" w:hAnsi="Courier New" w:cs="Courier New"/>
          <w:sz w:val="20"/>
          <w:szCs w:val="20"/>
        </w:rPr>
        <w:tab/>
      </w:r>
    </w:p>
    <w:p w:rsidR="005F4E4E" w:rsidRDefault="005F4E4E" w:rsidP="005F4E4E">
      <w:pPr>
        <w:tabs>
          <w:tab w:val="left" w:pos="1800"/>
        </w:tabs>
        <w:spacing w:after="0" w:line="240" w:lineRule="auto"/>
        <w:jc w:val="both"/>
        <w:rPr>
          <w:rFonts w:ascii="Courier New" w:hAnsi="Courier New" w:cs="Courier New"/>
          <w:sz w:val="20"/>
          <w:szCs w:val="20"/>
        </w:rPr>
      </w:pPr>
    </w:p>
    <w:p w:rsidR="005F4E4E" w:rsidRPr="005F4E4E" w:rsidRDefault="005F4E4E" w:rsidP="005F4E4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sleep_</w:t>
      </w:r>
      <w:proofErr w:type="gramStart"/>
      <w:r>
        <w:rPr>
          <w:rFonts w:ascii="Times New Roman" w:hAnsi="Times New Roman" w:cs="Times New Roman"/>
          <w:sz w:val="24"/>
          <w:szCs w:val="24"/>
        </w:rPr>
        <w:t>enable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starts the AVR to sleep.  Once the timer2 match is set, the AVR wakes up.  More sleep modes and different sleep times can be set by modifying Timer 2.  Also, there is another function that you can call, </w:t>
      </w:r>
      <w:proofErr w:type="spellStart"/>
      <w:r>
        <w:rPr>
          <w:rFonts w:ascii="Times New Roman" w:hAnsi="Times New Roman" w:cs="Times New Roman"/>
          <w:sz w:val="24"/>
          <w:szCs w:val="24"/>
        </w:rPr>
        <w:t>sleep_</w:t>
      </w:r>
      <w:proofErr w:type="gramStart"/>
      <w:r>
        <w:rPr>
          <w:rFonts w:ascii="Times New Roman" w:hAnsi="Times New Roman" w:cs="Times New Roman"/>
          <w:sz w:val="24"/>
          <w:szCs w:val="24"/>
        </w:rPr>
        <w:t>disable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stops the AVR from sleeping.</w:t>
      </w:r>
      <w:proofErr w:type="gramEnd"/>
      <w:r>
        <w:rPr>
          <w:rFonts w:ascii="Times New Roman" w:hAnsi="Times New Roman" w:cs="Times New Roman"/>
          <w:sz w:val="24"/>
          <w:szCs w:val="24"/>
        </w:rPr>
        <w:t xml:space="preserve">  With this, you can put a timer delay in between the enable/disable calls, or enable interrupts during this period.</w:t>
      </w:r>
    </w:p>
    <w:p w:rsidR="005F4E4E" w:rsidRDefault="005F4E4E" w:rsidP="005F4E4E">
      <w:pPr>
        <w:tabs>
          <w:tab w:val="left" w:pos="1800"/>
        </w:tabs>
        <w:spacing w:after="0" w:line="240" w:lineRule="auto"/>
        <w:jc w:val="both"/>
        <w:rPr>
          <w:rFonts w:ascii="Times New Roman" w:hAnsi="Times New Roman" w:cs="Times New Roman"/>
          <w:sz w:val="24"/>
          <w:szCs w:val="24"/>
        </w:rPr>
      </w:pPr>
      <w:r w:rsidRPr="005F4E4E">
        <w:rPr>
          <w:rFonts w:ascii="Times New Roman" w:hAnsi="Times New Roman" w:cs="Times New Roman"/>
          <w:sz w:val="24"/>
          <w:szCs w:val="24"/>
        </w:rPr>
        <w:tab/>
      </w: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Altium</w:t>
      </w:r>
      <w:proofErr w:type="spellEnd"/>
      <w:r>
        <w:rPr>
          <w:rFonts w:ascii="Times New Roman" w:hAnsi="Times New Roman" w:cs="Times New Roman"/>
          <w:b/>
          <w:sz w:val="24"/>
          <w:szCs w:val="24"/>
        </w:rPr>
        <w:t>:</w:t>
      </w:r>
    </w:p>
    <w:p w:rsidR="00FF205B" w:rsidRPr="00FF205B" w:rsidRDefault="00FF205B" w:rsidP="005F4E4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two pages have snapshots from my </w:t>
      </w:r>
      <w:proofErr w:type="spellStart"/>
      <w:r>
        <w:rPr>
          <w:rFonts w:ascii="Times New Roman" w:hAnsi="Times New Roman" w:cs="Times New Roman"/>
          <w:sz w:val="24"/>
          <w:szCs w:val="24"/>
        </w:rPr>
        <w:t>altium</w:t>
      </w:r>
      <w:proofErr w:type="spellEnd"/>
      <w:r>
        <w:rPr>
          <w:rFonts w:ascii="Times New Roman" w:hAnsi="Times New Roman" w:cs="Times New Roman"/>
          <w:sz w:val="24"/>
          <w:szCs w:val="24"/>
        </w:rPr>
        <w:t xml:space="preserve"> design.  I have also included larger versions of these images in the email, along with the LIB and Schematic files.</w:t>
      </w: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333375</wp:posOffset>
            </wp:positionH>
            <wp:positionV relativeFrom="paragraph">
              <wp:posOffset>-3810</wp:posOffset>
            </wp:positionV>
            <wp:extent cx="5486400" cy="4362450"/>
            <wp:effectExtent l="19050" t="0" r="0" b="0"/>
            <wp:wrapNone/>
            <wp:docPr id="12" name="Picture 11" descr="wsn_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n_pcb.jpg"/>
                    <pic:cNvPicPr/>
                  </pic:nvPicPr>
                  <pic:blipFill>
                    <a:blip r:embed="rId13" cstate="print"/>
                    <a:stretch>
                      <a:fillRect/>
                    </a:stretch>
                  </pic:blipFill>
                  <pic:spPr>
                    <a:xfrm>
                      <a:off x="0" y="0"/>
                      <a:ext cx="5486400" cy="4362450"/>
                    </a:xfrm>
                    <a:prstGeom prst="rect">
                      <a:avLst/>
                    </a:prstGeom>
                  </pic:spPr>
                </pic:pic>
              </a:graphicData>
            </a:graphic>
          </wp:anchor>
        </w:drawing>
      </w: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p>
    <w:p w:rsidR="00FF205B" w:rsidRDefault="00FF205B" w:rsidP="005F4E4E">
      <w:pPr>
        <w:tabs>
          <w:tab w:val="left" w:pos="1800"/>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76200</wp:posOffset>
            </wp:positionH>
            <wp:positionV relativeFrom="paragraph">
              <wp:posOffset>-66675</wp:posOffset>
            </wp:positionV>
            <wp:extent cx="5943600" cy="4505325"/>
            <wp:effectExtent l="19050" t="0" r="0" b="0"/>
            <wp:wrapNone/>
            <wp:docPr id="13" name="Picture 12" descr="wsn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n_schematic.jpg"/>
                    <pic:cNvPicPr/>
                  </pic:nvPicPr>
                  <pic:blipFill>
                    <a:blip r:embed="rId14" cstate="print"/>
                    <a:stretch>
                      <a:fillRect/>
                    </a:stretch>
                  </pic:blipFill>
                  <pic:spPr>
                    <a:xfrm>
                      <a:off x="0" y="0"/>
                      <a:ext cx="5943600" cy="4505325"/>
                    </a:xfrm>
                    <a:prstGeom prst="rect">
                      <a:avLst/>
                    </a:prstGeom>
                  </pic:spPr>
                </pic:pic>
              </a:graphicData>
            </a:graphic>
          </wp:anchor>
        </w:drawing>
      </w:r>
    </w:p>
    <w:p w:rsidR="00FF205B" w:rsidRPr="00FF205B" w:rsidRDefault="00FF205B" w:rsidP="005F4E4E">
      <w:pPr>
        <w:tabs>
          <w:tab w:val="left" w:pos="1800"/>
        </w:tabs>
        <w:spacing w:after="0" w:line="240" w:lineRule="auto"/>
        <w:jc w:val="both"/>
        <w:rPr>
          <w:rFonts w:ascii="Times New Roman" w:hAnsi="Times New Roman" w:cs="Times New Roman"/>
          <w:sz w:val="24"/>
          <w:szCs w:val="24"/>
        </w:rPr>
      </w:pPr>
    </w:p>
    <w:sectPr w:rsidR="00FF205B" w:rsidRPr="00FF205B" w:rsidSect="0078606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372A77"/>
    <w:multiLevelType w:val="hybridMultilevel"/>
    <w:tmpl w:val="B080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A31D22"/>
    <w:multiLevelType w:val="hybridMultilevel"/>
    <w:tmpl w:val="C4DA8C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F6725"/>
    <w:rsid w:val="00023809"/>
    <w:rsid w:val="00030949"/>
    <w:rsid w:val="000611A9"/>
    <w:rsid w:val="000A633D"/>
    <w:rsid w:val="00103CCA"/>
    <w:rsid w:val="00104F70"/>
    <w:rsid w:val="001301C7"/>
    <w:rsid w:val="0015174F"/>
    <w:rsid w:val="001F6725"/>
    <w:rsid w:val="002574F1"/>
    <w:rsid w:val="002625C1"/>
    <w:rsid w:val="003556DA"/>
    <w:rsid w:val="00387E7D"/>
    <w:rsid w:val="003957B4"/>
    <w:rsid w:val="003D1C9B"/>
    <w:rsid w:val="003F4D6E"/>
    <w:rsid w:val="00403E7A"/>
    <w:rsid w:val="00492218"/>
    <w:rsid w:val="00493DE4"/>
    <w:rsid w:val="00497EDC"/>
    <w:rsid w:val="004A6313"/>
    <w:rsid w:val="00503CC9"/>
    <w:rsid w:val="00565470"/>
    <w:rsid w:val="00574930"/>
    <w:rsid w:val="005D3DA0"/>
    <w:rsid w:val="005F1313"/>
    <w:rsid w:val="005F4E4E"/>
    <w:rsid w:val="00626AE8"/>
    <w:rsid w:val="006324D7"/>
    <w:rsid w:val="00634BC6"/>
    <w:rsid w:val="00663DC5"/>
    <w:rsid w:val="006C6C6E"/>
    <w:rsid w:val="00722F2A"/>
    <w:rsid w:val="0078606C"/>
    <w:rsid w:val="00795AEA"/>
    <w:rsid w:val="007A10F4"/>
    <w:rsid w:val="007F2953"/>
    <w:rsid w:val="00812CBA"/>
    <w:rsid w:val="00856FE7"/>
    <w:rsid w:val="00864A11"/>
    <w:rsid w:val="009A199E"/>
    <w:rsid w:val="00AA6D03"/>
    <w:rsid w:val="00AD4C0C"/>
    <w:rsid w:val="00B87FE8"/>
    <w:rsid w:val="00B907FF"/>
    <w:rsid w:val="00BA30F7"/>
    <w:rsid w:val="00C541A1"/>
    <w:rsid w:val="00D16B4B"/>
    <w:rsid w:val="00D8112A"/>
    <w:rsid w:val="00DB1ABB"/>
    <w:rsid w:val="00E511FB"/>
    <w:rsid w:val="00F90662"/>
    <w:rsid w:val="00FF20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6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DE4"/>
    <w:pPr>
      <w:ind w:left="720"/>
      <w:contextualSpacing/>
    </w:pPr>
  </w:style>
  <w:style w:type="paragraph" w:styleId="BalloonText">
    <w:name w:val="Balloon Text"/>
    <w:basedOn w:val="Normal"/>
    <w:link w:val="BalloonTextChar"/>
    <w:uiPriority w:val="99"/>
    <w:semiHidden/>
    <w:unhideWhenUsed/>
    <w:rsid w:val="00387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E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9</Pages>
  <Words>1321</Words>
  <Characters>7534</Characters>
  <Application>Microsoft Office Word</Application>
  <DocSecurity>0</DocSecurity>
  <Lines>62</Lines>
  <Paragraphs>17</Paragraphs>
  <ScaleCrop>false</ScaleCrop>
  <Company/>
  <LinksUpToDate>false</LinksUpToDate>
  <CharactersWithSpaces>8838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Perkins</dc:creator>
  <cp:lastModifiedBy>Elizabeth Perkins</cp:lastModifiedBy>
  <cp:revision>53</cp:revision>
  <dcterms:created xsi:type="dcterms:W3CDTF">2013-05-19T19:44:00Z</dcterms:created>
  <dcterms:modified xsi:type="dcterms:W3CDTF">2013-05-19T23:17:00Z</dcterms:modified>
</cp:coreProperties>
</file>