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7AF0E"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Our History</w:t>
      </w:r>
    </w:p>
    <w:p w14:paraId="45139B6E"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ABC Languages (abclang.co.uk) was founded in 2009 to bridge linguistic and cultural gaps for businesses, initially focusing on helping UK exporters. Over time, the company broadened its services to cover more than 200 languages, guided by a dedication to quality, client satisfaction, and positive referrals.</w:t>
      </w:r>
    </w:p>
    <w:p w14:paraId="1C3EA1A8"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Throughout the years, ABC Languages has received multiple awards for its effective solutions and commitment to excellence. Equally important is its strong sense of community involvement and social responsibility: the company actively supports charities and local initiatives and participates in community events. It also hosts cultural awareness workshops and provides multilingual support for charitable programs.</w:t>
      </w:r>
    </w:p>
    <w:p w14:paraId="29CC6394"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By fostering a diverse and inclusive workplace, ABC Languages ensures that team members from all backgrounds feel welcome and valued. This approach enhances the company’s ability to meet clients’ needs comprehensively. Recognised for reliability and customer satisfaction, ABC Languages remains focused on innovation and global expansion. As it continues to grow, the company integrates cutting-edge technologies—including AI—while maintaining high standards of service.</w:t>
      </w:r>
    </w:p>
    <w:p w14:paraId="2114EB6D"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42089F23">
          <v:rect id="_x0000_i1036" alt="" style="width:451.3pt;height:.05pt;mso-width-percent:0;mso-height-percent:0;mso-width-percent:0;mso-height-percent:0" o:hralign="center" o:hrstd="t" o:hr="t" fillcolor="#a0a0a0" stroked="f"/>
        </w:pict>
      </w:r>
    </w:p>
    <w:p w14:paraId="3A987317"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Our Mission</w:t>
      </w:r>
    </w:p>
    <w:p w14:paraId="0583FF91"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At ABC Languages, our mission is to provide top-quality linguistic and cultural awareness services, enabling clients to connect globally and achieve impactful results.</w:t>
      </w:r>
    </w:p>
    <w:p w14:paraId="33F018B8"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5FCDC6A6">
          <v:rect id="_x0000_i1035" alt="" style="width:451.3pt;height:.05pt;mso-width-percent:0;mso-height-percent:0;mso-width-percent:0;mso-height-percent:0" o:hralign="center" o:hrstd="t" o:hr="t" fillcolor="#a0a0a0" stroked="f"/>
        </w:pict>
      </w:r>
    </w:p>
    <w:p w14:paraId="1CF129C8"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OUR VALUES</w:t>
      </w:r>
    </w:p>
    <w:p w14:paraId="6ADC9673"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Quality</w:t>
      </w:r>
    </w:p>
    <w:p w14:paraId="2B84ADD8"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Striving for excellence is at the core of everything we do.</w:t>
      </w:r>
    </w:p>
    <w:p w14:paraId="1C0DF8E2"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Trust</w:t>
      </w:r>
    </w:p>
    <w:p w14:paraId="5F11BF88"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believe in honesty and respect for our colleagues, customers, and stakeholders.</w:t>
      </w:r>
    </w:p>
    <w:p w14:paraId="46ED9E8B"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val="en-US" w:eastAsia="en-GB"/>
        </w:rPr>
      </w:pPr>
      <w:r w:rsidRPr="003F4A93">
        <w:rPr>
          <w:rFonts w:ascii="Times New Roman" w:eastAsia="Times New Roman" w:hAnsi="Times New Roman" w:cs="Times New Roman"/>
          <w:b/>
          <w:bCs/>
          <w:sz w:val="27"/>
          <w:szCs w:val="27"/>
          <w:lang w:eastAsia="en-GB"/>
        </w:rPr>
        <w:t>Commitment</w:t>
      </w:r>
    </w:p>
    <w:p w14:paraId="24E8280B"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fulfill our promises and collaborate closely with clients, aiming to build long-term partnerships for mutual benefit.</w:t>
      </w:r>
    </w:p>
    <w:p w14:paraId="7954F6E6"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Integrity</w:t>
      </w:r>
    </w:p>
    <w:p w14:paraId="4B90CBA4"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uphold ethical conduct, transparency, and moral principles in all our endeavors.</w:t>
      </w:r>
    </w:p>
    <w:p w14:paraId="0CE1369C"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lastRenderedPageBreak/>
        <w:t>Results</w:t>
      </w:r>
    </w:p>
    <w:p w14:paraId="36F8C4F5"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consistently prioritise meaningful, measurable outcomes that meet and exceed expectations.</w:t>
      </w:r>
    </w:p>
    <w:p w14:paraId="00A8AD05"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744AAC56">
          <v:rect id="_x0000_i1034" alt="" style="width:451.3pt;height:.05pt;mso-width-percent:0;mso-height-percent:0;mso-width-percent:0;mso-height-percent:0" o:hralign="center" o:hrstd="t" o:hr="t" fillcolor="#a0a0a0" stroked="f"/>
        </w:pict>
      </w:r>
    </w:p>
    <w:p w14:paraId="62024D44"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Accreditations &amp; Membership</w:t>
      </w:r>
    </w:p>
    <w:p w14:paraId="0D5B093E"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are proud to hold various accreditations and memberships, reflecting our dedication to professional standards:</w:t>
      </w:r>
    </w:p>
    <w:p w14:paraId="787E3ECD"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ISO 9001:2015 Standard</w:t>
      </w:r>
    </w:p>
    <w:p w14:paraId="1E3C2FEB"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Associate Member of the Association of Translation Companies (ATC)</w:t>
      </w:r>
    </w:p>
    <w:p w14:paraId="0606FE27"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Corporate Member of the Institute of Translation and Interpreting (ITI)</w:t>
      </w:r>
    </w:p>
    <w:p w14:paraId="5550BEFC"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Elia (European Language Industry Association)</w:t>
      </w:r>
    </w:p>
    <w:p w14:paraId="15BBB8D1"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Memsource Cloud Membership</w:t>
      </w:r>
    </w:p>
    <w:p w14:paraId="5DADF9A6"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Equality Register Membership</w:t>
      </w:r>
    </w:p>
    <w:p w14:paraId="764F3955"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Disability Confident Committed Scheme</w:t>
      </w:r>
    </w:p>
    <w:p w14:paraId="58575E86"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Defence Employer Recognition Scheme</w:t>
      </w:r>
    </w:p>
    <w:p w14:paraId="2AD22335"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Member of the East Midlands Cyber Resilience Centre</w:t>
      </w:r>
    </w:p>
    <w:p w14:paraId="5A9D6AA4"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ICO (Information Commissioner’s Office)</w:t>
      </w:r>
    </w:p>
    <w:p w14:paraId="6410ECDE"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Cambridgeshire Chamber of Commerce</w:t>
      </w:r>
    </w:p>
    <w:p w14:paraId="785BF1F0"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Cambridgeshire Network</w:t>
      </w:r>
    </w:p>
    <w:p w14:paraId="7A5D769A"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Doncaster Chamber of Commerce</w:t>
      </w:r>
    </w:p>
    <w:p w14:paraId="6E9BD9DE"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East Midlands Chamber of Commerce</w:t>
      </w:r>
    </w:p>
    <w:p w14:paraId="6C021773"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East Midlands International Trade Association</w:t>
      </w:r>
    </w:p>
    <w:p w14:paraId="274A9615"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Essex Chamber of Commerce</w:t>
      </w:r>
    </w:p>
    <w:p w14:paraId="736C6E7B"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Lincolnshire Chamber of Commerce</w:t>
      </w:r>
    </w:p>
    <w:p w14:paraId="21D75022"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Made in Britain</w:t>
      </w:r>
    </w:p>
    <w:p w14:paraId="5C29EE1C"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Trade Centres</w:t>
      </w:r>
    </w:p>
    <w:p w14:paraId="4FA08622"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Procurement Services Ltd (part of Commercial Services Group)</w:t>
      </w:r>
    </w:p>
    <w:p w14:paraId="5C4697A6"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NHS Procurement in Partnership</w:t>
      </w:r>
    </w:p>
    <w:p w14:paraId="1B349838" w14:textId="77777777" w:rsidR="003F4A93" w:rsidRPr="003F4A93" w:rsidRDefault="003F4A93" w:rsidP="003F4A93">
      <w:pPr>
        <w:numPr>
          <w:ilvl w:val="0"/>
          <w:numId w:val="1"/>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ESPO – Public Sector Procurement</w:t>
      </w:r>
    </w:p>
    <w:p w14:paraId="4BC058CF"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6FC25DDE">
          <v:rect id="_x0000_i1033" alt="" style="width:451.3pt;height:.05pt;mso-width-percent:0;mso-height-percent:0;mso-width-percent:0;mso-height-percent:0" o:hralign="center" o:hrstd="t" o:hr="t" fillcolor="#a0a0a0" stroked="f"/>
        </w:pict>
      </w:r>
    </w:p>
    <w:p w14:paraId="2D1BED71"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Our People</w:t>
      </w:r>
    </w:p>
    <w:p w14:paraId="2370E5A3"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ABC Languages has built a strong global team of professional translators, experienced interpreters, lecturers, and language specialists. Our worldwide representation makes us not only language experts but also cultural advisors, capable of addressing the unique challenges that different languages and cultures present.</w:t>
      </w:r>
    </w:p>
    <w:p w14:paraId="3D267309"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By swiftly navigating linguistic and cultural barriers, we help clients enter overseas markets seamlessly. Our deep understanding of cultural nuances ensures messages resonate authentically with target audiences, establishing genuine connections.</w:t>
      </w:r>
    </w:p>
    <w:p w14:paraId="0717EB6D"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lastRenderedPageBreak/>
        <w:t>Save time and resources by entrusting your language-sensitive tasks to our skilled team, ensuring clear and culturally aligned communication with international partners and customers.</w:t>
      </w:r>
    </w:p>
    <w:p w14:paraId="3BAF6F31"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0E980CF4">
          <v:rect id="_x0000_i1032" alt="" style="width:451.3pt;height:.05pt;mso-width-percent:0;mso-height-percent:0;mso-width-percent:0;mso-height-percent:0" o:hralign="center" o:hrstd="t" o:hr="t" fillcolor="#a0a0a0" stroked="f"/>
        </w:pict>
      </w:r>
    </w:p>
    <w:p w14:paraId="5449864A"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Certified Translators &amp; Linguists</w:t>
      </w:r>
    </w:p>
    <w:p w14:paraId="23B19668"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Our dedicated professionals are committed to delivering fast, reliable, and high-quality multilingual services for public sector organisations and government departments. Our award-winning team of certified translators and linguists specialises in translation, interpretation, and multicultural content creation across more than 200 languages.</w:t>
      </w:r>
    </w:p>
    <w:p w14:paraId="6EE3DF3B"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For over a decade, we have supported housing associations and various public sector entities, fully recognising the importance of speed, cost-effectiveness, and quality. Since 2016, ABC Languages has been a preferred language translation provider for several British Chambers of Commerce. With around 40 employees and access to more than 2,500 linguists, we offer comprehensive multilingual services throughout the UK.</w:t>
      </w:r>
    </w:p>
    <w:p w14:paraId="36F7D744"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7A35B77E">
          <v:rect id="_x0000_i1031" alt="" style="width:451.3pt;height:.05pt;mso-width-percent:0;mso-height-percent:0;mso-width-percent:0;mso-height-percent:0" o:hralign="center" o:hrstd="t" o:hr="t" fillcolor="#a0a0a0" stroked="f"/>
        </w:pict>
      </w:r>
    </w:p>
    <w:p w14:paraId="5D0A16DB"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Professional Multilingual Services</w:t>
      </w:r>
    </w:p>
    <w:p w14:paraId="671BB084"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Expert Translation Services</w:t>
      </w:r>
    </w:p>
    <w:p w14:paraId="2C4F9371"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Our highly qualified translators deliver premium translation and transcreation services across numerous industries in 200+ languages. Whether you are launching new products, navigating complex legal procedures, or ensuring your health and safety guidelines are understood by all, our native-speaking experts provide accurate, high-calibre translations.</w:t>
      </w:r>
    </w:p>
    <w:p w14:paraId="03D82794"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Website Localisation</w:t>
      </w:r>
    </w:p>
    <w:p w14:paraId="1672FDDC"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Our team of professional translators and editors comprises native speakers fluent in both the source and target languages. We meticulously localise website content so that it retains the original intent while respecting the cultural norms of your audience.</w:t>
      </w:r>
    </w:p>
    <w:p w14:paraId="54819106"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Professional Proofreading</w:t>
      </w:r>
    </w:p>
    <w:p w14:paraId="09A5848D"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Proofreading is essential before publishing any text or audio-visual material. Our native-speaking specialists verify semantic and grammatical precision while ensuring the appropriate cultural approach for your target readership.</w:t>
      </w:r>
    </w:p>
    <w:p w14:paraId="2DDAC1E2"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Multicultural Marketing</w:t>
      </w:r>
    </w:p>
    <w:p w14:paraId="3C4CB878"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If you currently sell—or plan to sell—your products and services internationally, we can translate and localise your marketing campaigns. From copywriting and translation to SEO, PPC, presentations, web design, and social media management, we ensure your message resonates across diverse markets.</w:t>
      </w:r>
    </w:p>
    <w:p w14:paraId="664DA45D"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lastRenderedPageBreak/>
        <w:t>Multilingual Video &amp; Audio</w:t>
      </w:r>
    </w:p>
    <w:p w14:paraId="4BA77CA5"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ABC Languages is your reliable partner in producing multilingual videos and guiding you through every phase of production. We excel in a variety of video formats, including product explainers, testimonials, training modules, and engaging animations.</w:t>
      </w:r>
    </w:p>
    <w:p w14:paraId="73659F41"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Multilingual Virtual Assistants</w:t>
      </w:r>
    </w:p>
    <w:p w14:paraId="1C9B6E3C"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Managing global relationships can be challenging, but our multilingual virtual personal assistants help you communicate effectively with clients, stakeholders, and employees—wherever they are located.</w:t>
      </w:r>
    </w:p>
    <w:p w14:paraId="11E0C3C0"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Interpretation Services</w:t>
      </w:r>
    </w:p>
    <w:p w14:paraId="76C248F4"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Our experienced interpreters provide a range of linguistic support and interpretation services with sensitivity and professionalism. Whether you need to engage staff more effectively or work in a hospital environment, our certified linguists deliver assistance with integrity and confidentiality.</w:t>
      </w:r>
    </w:p>
    <w:p w14:paraId="1675BF4A"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79CD4838">
          <v:rect id="_x0000_i1030" alt="" style="width:451.3pt;height:.05pt;mso-width-percent:0;mso-height-percent:0;mso-width-percent:0;mso-height-percent:0" o:hralign="center" o:hrstd="t" o:hr="t" fillcolor="#a0a0a0" stroked="f"/>
        </w:pict>
      </w:r>
    </w:p>
    <w:p w14:paraId="3E383D18"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Technology. Security. Efficiency.</w:t>
      </w:r>
    </w:p>
    <w:p w14:paraId="0E8C98F0"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By leveraging advanced technology, we maintain secure and confidential workflows. Our robust systems streamline processes, reducing costs and turnaround times, all while tailoring services to your specific needs.</w:t>
      </w:r>
    </w:p>
    <w:p w14:paraId="42D3F326"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53587877">
          <v:rect id="_x0000_i1029" alt="" style="width:451.3pt;height:.05pt;mso-width-percent:0;mso-height-percent:0;mso-width-percent:0;mso-height-percent:0" o:hralign="center" o:hrstd="t" o:hr="t" fillcolor="#a0a0a0" stroked="f"/>
        </w:pict>
      </w:r>
    </w:p>
    <w:p w14:paraId="5823C8FA"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Confidentiality, Security, and Risk Management</w:t>
      </w:r>
    </w:p>
    <w:p w14:paraId="6FE2064B"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Safeguarding your information is as crucial to us as it is to you. We ensure that only authorised personnel have access to your documents, and all team members undergo background checks and sign confidentiality agreements. We also partner with security and law enforcement experts as needed, and we set up non-disclosure agreements for sensitive projects such as acquisitions or tenders.</w:t>
      </w:r>
    </w:p>
    <w:p w14:paraId="4D186587"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Any data we collect or process is stored and managed according to strict data protection standards. Regardless of your project’s size or timeline, our technology and procedures guarantee a secure translation delivered on time and within budget.</w:t>
      </w:r>
    </w:p>
    <w:p w14:paraId="3BFBD6AB"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04124B45">
          <v:rect id="_x0000_i1028" alt="" style="width:451.3pt;height:.05pt;mso-width-percent:0;mso-height-percent:0;mso-width-percent:0;mso-height-percent:0" o:hralign="center" o:hrstd="t" o:hr="t" fillcolor="#a0a0a0" stroked="f"/>
        </w:pict>
      </w:r>
    </w:p>
    <w:p w14:paraId="476723CE"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Access Our Services</w:t>
      </w:r>
    </w:p>
    <w:p w14:paraId="5AD56CD4"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 xml:space="preserve">ABC Languages has designed a straightforward, responsive booking process to accommodate your requests—even on short notice or in emergencies. We harness technology to reduce </w:t>
      </w:r>
      <w:r w:rsidRPr="003F4A93">
        <w:rPr>
          <w:rFonts w:ascii="Times New Roman" w:eastAsia="Times New Roman" w:hAnsi="Times New Roman" w:cs="Times New Roman"/>
          <w:lang w:eastAsia="en-GB"/>
        </w:rPr>
        <w:lastRenderedPageBreak/>
        <w:t>costs and turnaround times, employing a central hub and secure CRM system to manage all projects, track tasks, and provide detailed reporting.</w:t>
      </w:r>
    </w:p>
    <w:p w14:paraId="48BCD66F" w14:textId="77777777" w:rsidR="003F4A93" w:rsidRPr="003F4A93" w:rsidRDefault="003F4A93" w:rsidP="003F4A93">
      <w:pPr>
        <w:numPr>
          <w:ilvl w:val="0"/>
          <w:numId w:val="2"/>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Translation Memory Software</w:t>
      </w:r>
    </w:p>
    <w:p w14:paraId="0F7B3CDD" w14:textId="77777777" w:rsidR="003F4A93" w:rsidRPr="003F4A93" w:rsidRDefault="003F4A93" w:rsidP="003F4A93">
      <w:pPr>
        <w:numPr>
          <w:ilvl w:val="0"/>
          <w:numId w:val="2"/>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Language Asset Management</w:t>
      </w:r>
    </w:p>
    <w:p w14:paraId="05DAAA47" w14:textId="77777777" w:rsidR="003F4A93" w:rsidRPr="003F4A93" w:rsidRDefault="003F4A93" w:rsidP="003F4A93">
      <w:pPr>
        <w:numPr>
          <w:ilvl w:val="0"/>
          <w:numId w:val="2"/>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Data Security Assurances</w:t>
      </w:r>
    </w:p>
    <w:p w14:paraId="30C31DEA" w14:textId="77777777" w:rsidR="003F4A93" w:rsidRPr="003F4A93" w:rsidRDefault="003F4A93" w:rsidP="003F4A93">
      <w:pPr>
        <w:numPr>
          <w:ilvl w:val="0"/>
          <w:numId w:val="2"/>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On-Demand Account Management</w:t>
      </w:r>
    </w:p>
    <w:p w14:paraId="485F75B8" w14:textId="77777777" w:rsidR="003F4A93" w:rsidRPr="003F4A93" w:rsidRDefault="003F4A93" w:rsidP="003F4A93">
      <w:pPr>
        <w:numPr>
          <w:ilvl w:val="0"/>
          <w:numId w:val="2"/>
        </w:num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b/>
          <w:bCs/>
          <w:lang w:eastAsia="en-GB"/>
        </w:rPr>
        <w:t>Machine and Human Translation</w:t>
      </w:r>
    </w:p>
    <w:p w14:paraId="1133FA46"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These tools and approaches help us uphold consistency, confidentiality, and the highest quality standards by blending human expertise with technological efficiencies.</w:t>
      </w:r>
    </w:p>
    <w:p w14:paraId="12150E86"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4CDE47F8">
          <v:rect id="_x0000_i1027" alt="" style="width:451.3pt;height:.05pt;mso-width-percent:0;mso-height-percent:0;mso-width-percent:0;mso-height-percent:0" o:hralign="center" o:hrstd="t" o:hr="t" fillcolor="#a0a0a0" stroked="f"/>
        </w:pict>
      </w:r>
    </w:p>
    <w:p w14:paraId="4CDADBE8"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Supporting Community</w:t>
      </w:r>
    </w:p>
    <w:p w14:paraId="03333A16"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live out our values not only through professional services but also by engaging in various charitable activities. We offer advice and services at little or no cost to charitable and non-profit organisations within our community.</w:t>
      </w:r>
    </w:p>
    <w:p w14:paraId="5F48198F"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067BCDE3">
          <v:rect id="_x0000_i1026" alt="" style="width:451.3pt;height:.05pt;mso-width-percent:0;mso-height-percent:0;mso-width-percent:0;mso-height-percent:0" o:hralign="center" o:hrstd="t" o:hr="t" fillcolor="#a0a0a0" stroked="f"/>
        </w:pict>
      </w:r>
    </w:p>
    <w:p w14:paraId="6C096C4C"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Our Commitment to Sustainability</w:t>
      </w:r>
    </w:p>
    <w:p w14:paraId="408C9F4A"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Sustainability is more than a trend for us—it’s woven into every part of our operations. With over a decade of proven excellence in translation and interpreting, we are equally committed to minimising our environmental footprint. Our dedication has been acknowledged by both private and public sector clients who value our high-quality work.</w:t>
      </w:r>
    </w:p>
    <w:p w14:paraId="6DC7A123"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also believe that how we conduct business matters. While our team is relatively small, we continually strive to lessen our environmental impact and adopt more sustainable practices.</w:t>
      </w:r>
    </w:p>
    <w:p w14:paraId="1E7DB1F4"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Leadership</w:t>
      </w:r>
    </w:p>
    <w:p w14:paraId="5720A964"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Sustainability is a constantly evolving area, championed by our leadership and supported by all our employees. We have been working diligently toward a paperless system over the last year and are confident in achieving that goal. Our progress reflects the innovative and determined leadership behind our environmental initiatives.</w:t>
      </w:r>
    </w:p>
    <w:p w14:paraId="1B0F53AC"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Technology</w:t>
      </w:r>
    </w:p>
    <w:p w14:paraId="3609A801"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invest in cutting-edge technologies, from our secure online portal—available 24/7—to remote working systems that help lower our carbon footprint. Because our team members are located around the world, we’re adept at coordinating and communicating effectively across distances.</w:t>
      </w:r>
    </w:p>
    <w:p w14:paraId="2B7F02E2"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Our People</w:t>
      </w:r>
    </w:p>
    <w:p w14:paraId="429E6DBF"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lastRenderedPageBreak/>
        <w:t>We maintain transparent policies on sustainability, energy, and climate change to ensure that our employees understand our commitments to ethical, responsible business practices. Many of our linguists and staff work remotely, so we have long prioritised digital-first solutions to reduce our collective carbon footprint. We also encourage our suppliers to adopt more sustainable methods, helping them work more efficiently and reduce their environmental impact.</w:t>
      </w:r>
    </w:p>
    <w:p w14:paraId="52E50377" w14:textId="77777777" w:rsidR="003F4A93" w:rsidRPr="003F4A93" w:rsidRDefault="00044EC4" w:rsidP="003F4A93">
      <w:pPr>
        <w:rPr>
          <w:rFonts w:ascii="Times New Roman" w:eastAsia="Times New Roman" w:hAnsi="Times New Roman" w:cs="Times New Roman"/>
          <w:lang w:eastAsia="en-GB"/>
        </w:rPr>
      </w:pPr>
      <w:r w:rsidRPr="003F4A93">
        <w:rPr>
          <w:rFonts w:ascii="Times New Roman" w:eastAsia="Times New Roman" w:hAnsi="Times New Roman" w:cs="Times New Roman"/>
          <w:noProof/>
          <w:lang w:eastAsia="en-GB"/>
        </w:rPr>
        <w:pict w14:anchorId="56963A4E">
          <v:rect id="_x0000_i1025" alt="" style="width:451.3pt;height:.05pt;mso-width-percent:0;mso-height-percent:0;mso-width-percent:0;mso-height-percent:0" o:hralign="center" o:hrstd="t" o:hr="t" fillcolor="#a0a0a0" stroked="f"/>
        </w:pict>
      </w:r>
    </w:p>
    <w:p w14:paraId="36C2C638" w14:textId="77777777" w:rsidR="003F4A93" w:rsidRPr="003F4A93" w:rsidRDefault="003F4A93" w:rsidP="003F4A93">
      <w:pPr>
        <w:spacing w:before="100" w:beforeAutospacing="1" w:after="100" w:afterAutospacing="1"/>
        <w:outlineLvl w:val="1"/>
        <w:rPr>
          <w:rFonts w:ascii="Times New Roman" w:eastAsia="Times New Roman" w:hAnsi="Times New Roman" w:cs="Times New Roman"/>
          <w:b/>
          <w:bCs/>
          <w:sz w:val="36"/>
          <w:szCs w:val="36"/>
          <w:lang w:eastAsia="en-GB"/>
        </w:rPr>
      </w:pPr>
      <w:r w:rsidRPr="003F4A93">
        <w:rPr>
          <w:rFonts w:ascii="Times New Roman" w:eastAsia="Times New Roman" w:hAnsi="Times New Roman" w:cs="Times New Roman"/>
          <w:b/>
          <w:bCs/>
          <w:sz w:val="36"/>
          <w:szCs w:val="36"/>
          <w:lang w:eastAsia="en-GB"/>
        </w:rPr>
        <w:t>Multilingual Engagement</w:t>
      </w:r>
    </w:p>
    <w:p w14:paraId="693B31F3"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Whether you are a business, public sector organisation, educational institution, or charity, our specialised team offers solutions designed to strengthen cultural awareness and connect with diverse communities. Our suite of services—spanning Community Research, Outreach Programmes, Surveys, and Multilingual Content Creation—empowers you to understand, reach, and effectively engage with multicultural audiences.</w:t>
      </w:r>
    </w:p>
    <w:p w14:paraId="1EF82ECA"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Research, Data Gathering, and Surveys</w:t>
      </w:r>
    </w:p>
    <w:p w14:paraId="3227CA5C"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Accurate insights into community needs are essential. We offer targeted data collection and surveys that capture the nuances of different populations, giving you a well-rounded view of their requirements, preferences, and challenges.</w:t>
      </w:r>
    </w:p>
    <w:p w14:paraId="3B8AF022"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Multilingual Content Creation</w:t>
      </w:r>
    </w:p>
    <w:p w14:paraId="5C2B117B"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We create inclusive, accessible content—ranging from educational materials to promotional campaigns—ensuring non-English speakers are well-informed. This is particularly beneficial for schools and charities aiming to communicate effectively with diverse communities.</w:t>
      </w:r>
    </w:p>
    <w:p w14:paraId="7B4A804F"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Community Outreach Programmes</w:t>
      </w:r>
    </w:p>
    <w:p w14:paraId="742954BA"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Our team can help design and manage initiatives to enhance engagement with multicultural audiences. This may include organising events, conducting community surveys, offering parent engagement services, and developing targeted informational campaigns.</w:t>
      </w:r>
    </w:p>
    <w:p w14:paraId="70A4517D" w14:textId="77777777" w:rsidR="003F4A93" w:rsidRPr="003F4A93" w:rsidRDefault="003F4A93" w:rsidP="003F4A93">
      <w:pPr>
        <w:spacing w:before="100" w:beforeAutospacing="1" w:after="100" w:afterAutospacing="1"/>
        <w:outlineLvl w:val="2"/>
        <w:rPr>
          <w:rFonts w:ascii="Times New Roman" w:eastAsia="Times New Roman" w:hAnsi="Times New Roman" w:cs="Times New Roman"/>
          <w:b/>
          <w:bCs/>
          <w:sz w:val="27"/>
          <w:szCs w:val="27"/>
          <w:lang w:eastAsia="en-GB"/>
        </w:rPr>
      </w:pPr>
      <w:r w:rsidRPr="003F4A93">
        <w:rPr>
          <w:rFonts w:ascii="Times New Roman" w:eastAsia="Times New Roman" w:hAnsi="Times New Roman" w:cs="Times New Roman"/>
          <w:b/>
          <w:bCs/>
          <w:sz w:val="27"/>
          <w:szCs w:val="27"/>
          <w:lang w:eastAsia="en-GB"/>
        </w:rPr>
        <w:t>Cultural Competence Training</w:t>
      </w:r>
    </w:p>
    <w:p w14:paraId="6AD7143B" w14:textId="77777777" w:rsidR="003F4A93" w:rsidRPr="003F4A93" w:rsidRDefault="003F4A93" w:rsidP="003F4A93">
      <w:pPr>
        <w:spacing w:before="100" w:beforeAutospacing="1" w:after="100" w:afterAutospacing="1"/>
        <w:rPr>
          <w:rFonts w:ascii="Times New Roman" w:eastAsia="Times New Roman" w:hAnsi="Times New Roman" w:cs="Times New Roman"/>
          <w:lang w:eastAsia="en-GB"/>
        </w:rPr>
      </w:pPr>
      <w:r w:rsidRPr="003F4A93">
        <w:rPr>
          <w:rFonts w:ascii="Times New Roman" w:eastAsia="Times New Roman" w:hAnsi="Times New Roman" w:cs="Times New Roman"/>
          <w:lang w:eastAsia="en-GB"/>
        </w:rPr>
        <w:t>A lack of cultural insight can result in communication gaps when serving diverse populations. We provide training and workshops on cultural sensitivity and competence for organisations working with multicultural communities. This enables businesses, public sector bodies, and educational institutions to better connect with their varied stakeholders.</w:t>
      </w:r>
    </w:p>
    <w:p w14:paraId="0BE65084" w14:textId="77777777" w:rsidR="003F4A93" w:rsidRPr="003F4A93" w:rsidRDefault="003F4A93" w:rsidP="003F4A93"/>
    <w:sectPr w:rsidR="003F4A93" w:rsidRPr="003F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60CD1"/>
    <w:multiLevelType w:val="multilevel"/>
    <w:tmpl w:val="CE8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42E61"/>
    <w:multiLevelType w:val="multilevel"/>
    <w:tmpl w:val="F3E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3"/>
    <w:rsid w:val="00044EC4"/>
    <w:rsid w:val="003F4A9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EA6F"/>
  <w15:chartTrackingRefBased/>
  <w15:docId w15:val="{CBBAB336-8799-6543-A1AD-B3748093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4A9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4A9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A93"/>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3F4A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4A9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F4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747121">
      <w:bodyDiv w:val="1"/>
      <w:marLeft w:val="0"/>
      <w:marRight w:val="0"/>
      <w:marTop w:val="0"/>
      <w:marBottom w:val="0"/>
      <w:divBdr>
        <w:top w:val="none" w:sz="0" w:space="0" w:color="auto"/>
        <w:left w:val="none" w:sz="0" w:space="0" w:color="auto"/>
        <w:bottom w:val="none" w:sz="0" w:space="0" w:color="auto"/>
        <w:right w:val="none" w:sz="0" w:space="0" w:color="auto"/>
      </w:divBdr>
      <w:divsChild>
        <w:div w:id="588925868">
          <w:marLeft w:val="0"/>
          <w:marRight w:val="0"/>
          <w:marTop w:val="0"/>
          <w:marBottom w:val="0"/>
          <w:divBdr>
            <w:top w:val="none" w:sz="0" w:space="0" w:color="auto"/>
            <w:left w:val="none" w:sz="0" w:space="0" w:color="auto"/>
            <w:bottom w:val="none" w:sz="0" w:space="0" w:color="auto"/>
            <w:right w:val="none" w:sz="0" w:space="0" w:color="auto"/>
          </w:divBdr>
          <w:divsChild>
            <w:div w:id="698552706">
              <w:marLeft w:val="0"/>
              <w:marRight w:val="0"/>
              <w:marTop w:val="0"/>
              <w:marBottom w:val="0"/>
              <w:divBdr>
                <w:top w:val="none" w:sz="0" w:space="0" w:color="auto"/>
                <w:left w:val="none" w:sz="0" w:space="0" w:color="auto"/>
                <w:bottom w:val="none" w:sz="0" w:space="0" w:color="auto"/>
                <w:right w:val="none" w:sz="0" w:space="0" w:color="auto"/>
              </w:divBdr>
              <w:divsChild>
                <w:div w:id="1049843025">
                  <w:marLeft w:val="0"/>
                  <w:marRight w:val="0"/>
                  <w:marTop w:val="0"/>
                  <w:marBottom w:val="0"/>
                  <w:divBdr>
                    <w:top w:val="none" w:sz="0" w:space="0" w:color="auto"/>
                    <w:left w:val="none" w:sz="0" w:space="0" w:color="auto"/>
                    <w:bottom w:val="none" w:sz="0" w:space="0" w:color="auto"/>
                    <w:right w:val="none" w:sz="0" w:space="0" w:color="auto"/>
                  </w:divBdr>
                </w:div>
                <w:div w:id="445278064">
                  <w:marLeft w:val="0"/>
                  <w:marRight w:val="0"/>
                  <w:marTop w:val="0"/>
                  <w:marBottom w:val="0"/>
                  <w:divBdr>
                    <w:top w:val="none" w:sz="0" w:space="0" w:color="auto"/>
                    <w:left w:val="none" w:sz="0" w:space="0" w:color="auto"/>
                    <w:bottom w:val="none" w:sz="0" w:space="0" w:color="auto"/>
                    <w:right w:val="none" w:sz="0" w:space="0" w:color="auto"/>
                  </w:divBdr>
                </w:div>
                <w:div w:id="1822848100">
                  <w:marLeft w:val="0"/>
                  <w:marRight w:val="0"/>
                  <w:marTop w:val="0"/>
                  <w:marBottom w:val="0"/>
                  <w:divBdr>
                    <w:top w:val="none" w:sz="0" w:space="0" w:color="auto"/>
                    <w:left w:val="none" w:sz="0" w:space="0" w:color="auto"/>
                    <w:bottom w:val="none" w:sz="0" w:space="0" w:color="auto"/>
                    <w:right w:val="none" w:sz="0" w:space="0" w:color="auto"/>
                  </w:divBdr>
                </w:div>
                <w:div w:id="1106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874">
      <w:bodyDiv w:val="1"/>
      <w:marLeft w:val="0"/>
      <w:marRight w:val="0"/>
      <w:marTop w:val="0"/>
      <w:marBottom w:val="0"/>
      <w:divBdr>
        <w:top w:val="none" w:sz="0" w:space="0" w:color="auto"/>
        <w:left w:val="none" w:sz="0" w:space="0" w:color="auto"/>
        <w:bottom w:val="none" w:sz="0" w:space="0" w:color="auto"/>
        <w:right w:val="none" w:sz="0" w:space="0" w:color="auto"/>
      </w:divBdr>
      <w:divsChild>
        <w:div w:id="1616786229">
          <w:marLeft w:val="0"/>
          <w:marRight w:val="0"/>
          <w:marTop w:val="0"/>
          <w:marBottom w:val="0"/>
          <w:divBdr>
            <w:top w:val="none" w:sz="0" w:space="0" w:color="auto"/>
            <w:left w:val="none" w:sz="0" w:space="0" w:color="auto"/>
            <w:bottom w:val="none" w:sz="0" w:space="0" w:color="auto"/>
            <w:right w:val="none" w:sz="0" w:space="0" w:color="auto"/>
          </w:divBdr>
          <w:divsChild>
            <w:div w:id="155808088">
              <w:marLeft w:val="0"/>
              <w:marRight w:val="0"/>
              <w:marTop w:val="0"/>
              <w:marBottom w:val="0"/>
              <w:divBdr>
                <w:top w:val="none" w:sz="0" w:space="0" w:color="auto"/>
                <w:left w:val="none" w:sz="0" w:space="0" w:color="auto"/>
                <w:bottom w:val="none" w:sz="0" w:space="0" w:color="auto"/>
                <w:right w:val="none" w:sz="0" w:space="0" w:color="auto"/>
              </w:divBdr>
              <w:divsChild>
                <w:div w:id="196509051">
                  <w:marLeft w:val="0"/>
                  <w:marRight w:val="0"/>
                  <w:marTop w:val="0"/>
                  <w:marBottom w:val="0"/>
                  <w:divBdr>
                    <w:top w:val="none" w:sz="0" w:space="0" w:color="auto"/>
                    <w:left w:val="none" w:sz="0" w:space="0" w:color="auto"/>
                    <w:bottom w:val="none" w:sz="0" w:space="0" w:color="auto"/>
                    <w:right w:val="none" w:sz="0" w:space="0" w:color="auto"/>
                  </w:divBdr>
                  <w:divsChild>
                    <w:div w:id="1873956851">
                      <w:marLeft w:val="0"/>
                      <w:marRight w:val="0"/>
                      <w:marTop w:val="0"/>
                      <w:marBottom w:val="0"/>
                      <w:divBdr>
                        <w:top w:val="none" w:sz="0" w:space="0" w:color="auto"/>
                        <w:left w:val="none" w:sz="0" w:space="0" w:color="auto"/>
                        <w:bottom w:val="none" w:sz="0" w:space="0" w:color="auto"/>
                        <w:right w:val="none" w:sz="0" w:space="0" w:color="auto"/>
                      </w:divBdr>
                    </w:div>
                    <w:div w:id="879824060">
                      <w:marLeft w:val="0"/>
                      <w:marRight w:val="0"/>
                      <w:marTop w:val="0"/>
                      <w:marBottom w:val="0"/>
                      <w:divBdr>
                        <w:top w:val="none" w:sz="0" w:space="0" w:color="auto"/>
                        <w:left w:val="none" w:sz="0" w:space="0" w:color="auto"/>
                        <w:bottom w:val="none" w:sz="0" w:space="0" w:color="auto"/>
                        <w:right w:val="none" w:sz="0" w:space="0" w:color="auto"/>
                      </w:divBdr>
                    </w:div>
                    <w:div w:id="335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0795">
      <w:bodyDiv w:val="1"/>
      <w:marLeft w:val="0"/>
      <w:marRight w:val="0"/>
      <w:marTop w:val="0"/>
      <w:marBottom w:val="0"/>
      <w:divBdr>
        <w:top w:val="none" w:sz="0" w:space="0" w:color="auto"/>
        <w:left w:val="none" w:sz="0" w:space="0" w:color="auto"/>
        <w:bottom w:val="none" w:sz="0" w:space="0" w:color="auto"/>
        <w:right w:val="none" w:sz="0" w:space="0" w:color="auto"/>
      </w:divBdr>
      <w:divsChild>
        <w:div w:id="616445196">
          <w:marLeft w:val="0"/>
          <w:marRight w:val="0"/>
          <w:marTop w:val="0"/>
          <w:marBottom w:val="0"/>
          <w:divBdr>
            <w:top w:val="none" w:sz="0" w:space="0" w:color="auto"/>
            <w:left w:val="none" w:sz="0" w:space="0" w:color="auto"/>
            <w:bottom w:val="none" w:sz="0" w:space="0" w:color="auto"/>
            <w:right w:val="none" w:sz="0" w:space="0" w:color="auto"/>
          </w:divBdr>
          <w:divsChild>
            <w:div w:id="1699623260">
              <w:marLeft w:val="0"/>
              <w:marRight w:val="0"/>
              <w:marTop w:val="0"/>
              <w:marBottom w:val="0"/>
              <w:divBdr>
                <w:top w:val="none" w:sz="0" w:space="0" w:color="auto"/>
                <w:left w:val="none" w:sz="0" w:space="0" w:color="auto"/>
                <w:bottom w:val="none" w:sz="0" w:space="0" w:color="auto"/>
                <w:right w:val="none" w:sz="0" w:space="0" w:color="auto"/>
              </w:divBdr>
              <w:divsChild>
                <w:div w:id="2109353433">
                  <w:marLeft w:val="0"/>
                  <w:marRight w:val="0"/>
                  <w:marTop w:val="0"/>
                  <w:marBottom w:val="0"/>
                  <w:divBdr>
                    <w:top w:val="none" w:sz="0" w:space="0" w:color="auto"/>
                    <w:left w:val="none" w:sz="0" w:space="0" w:color="auto"/>
                    <w:bottom w:val="none" w:sz="0" w:space="0" w:color="auto"/>
                    <w:right w:val="none" w:sz="0" w:space="0" w:color="auto"/>
                  </w:divBdr>
                  <w:divsChild>
                    <w:div w:id="1527448347">
                      <w:marLeft w:val="0"/>
                      <w:marRight w:val="0"/>
                      <w:marTop w:val="0"/>
                      <w:marBottom w:val="0"/>
                      <w:divBdr>
                        <w:top w:val="none" w:sz="0" w:space="0" w:color="auto"/>
                        <w:left w:val="none" w:sz="0" w:space="0" w:color="auto"/>
                        <w:bottom w:val="none" w:sz="0" w:space="0" w:color="auto"/>
                        <w:right w:val="none" w:sz="0" w:space="0" w:color="auto"/>
                      </w:divBdr>
                    </w:div>
                    <w:div w:id="6053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74934">
      <w:bodyDiv w:val="1"/>
      <w:marLeft w:val="0"/>
      <w:marRight w:val="0"/>
      <w:marTop w:val="0"/>
      <w:marBottom w:val="0"/>
      <w:divBdr>
        <w:top w:val="none" w:sz="0" w:space="0" w:color="auto"/>
        <w:left w:val="none" w:sz="0" w:space="0" w:color="auto"/>
        <w:bottom w:val="none" w:sz="0" w:space="0" w:color="auto"/>
        <w:right w:val="none" w:sz="0" w:space="0" w:color="auto"/>
      </w:divBdr>
      <w:divsChild>
        <w:div w:id="94984669">
          <w:marLeft w:val="0"/>
          <w:marRight w:val="0"/>
          <w:marTop w:val="0"/>
          <w:marBottom w:val="0"/>
          <w:divBdr>
            <w:top w:val="none" w:sz="0" w:space="0" w:color="auto"/>
            <w:left w:val="none" w:sz="0" w:space="0" w:color="auto"/>
            <w:bottom w:val="none" w:sz="0" w:space="0" w:color="auto"/>
            <w:right w:val="none" w:sz="0" w:space="0" w:color="auto"/>
          </w:divBdr>
          <w:divsChild>
            <w:div w:id="998650533">
              <w:marLeft w:val="0"/>
              <w:marRight w:val="0"/>
              <w:marTop w:val="0"/>
              <w:marBottom w:val="0"/>
              <w:divBdr>
                <w:top w:val="none" w:sz="0" w:space="0" w:color="auto"/>
                <w:left w:val="none" w:sz="0" w:space="0" w:color="auto"/>
                <w:bottom w:val="none" w:sz="0" w:space="0" w:color="auto"/>
                <w:right w:val="none" w:sz="0" w:space="0" w:color="auto"/>
              </w:divBdr>
              <w:divsChild>
                <w:div w:id="883323942">
                  <w:marLeft w:val="0"/>
                  <w:marRight w:val="0"/>
                  <w:marTop w:val="0"/>
                  <w:marBottom w:val="0"/>
                  <w:divBdr>
                    <w:top w:val="none" w:sz="0" w:space="0" w:color="auto"/>
                    <w:left w:val="none" w:sz="0" w:space="0" w:color="auto"/>
                    <w:bottom w:val="none" w:sz="0" w:space="0" w:color="auto"/>
                    <w:right w:val="none" w:sz="0" w:space="0" w:color="auto"/>
                  </w:divBdr>
                  <w:divsChild>
                    <w:div w:id="1619293610">
                      <w:marLeft w:val="0"/>
                      <w:marRight w:val="0"/>
                      <w:marTop w:val="0"/>
                      <w:marBottom w:val="0"/>
                      <w:divBdr>
                        <w:top w:val="none" w:sz="0" w:space="0" w:color="auto"/>
                        <w:left w:val="none" w:sz="0" w:space="0" w:color="auto"/>
                        <w:bottom w:val="none" w:sz="0" w:space="0" w:color="auto"/>
                        <w:right w:val="none" w:sz="0" w:space="0" w:color="auto"/>
                      </w:divBdr>
                    </w:div>
                  </w:divsChild>
                </w:div>
                <w:div w:id="529150147">
                  <w:marLeft w:val="0"/>
                  <w:marRight w:val="0"/>
                  <w:marTop w:val="0"/>
                  <w:marBottom w:val="0"/>
                  <w:divBdr>
                    <w:top w:val="none" w:sz="0" w:space="0" w:color="auto"/>
                    <w:left w:val="none" w:sz="0" w:space="0" w:color="auto"/>
                    <w:bottom w:val="none" w:sz="0" w:space="0" w:color="auto"/>
                    <w:right w:val="none" w:sz="0" w:space="0" w:color="auto"/>
                  </w:divBdr>
                  <w:divsChild>
                    <w:div w:id="2098860867">
                      <w:marLeft w:val="0"/>
                      <w:marRight w:val="0"/>
                      <w:marTop w:val="0"/>
                      <w:marBottom w:val="0"/>
                      <w:divBdr>
                        <w:top w:val="none" w:sz="0" w:space="0" w:color="auto"/>
                        <w:left w:val="none" w:sz="0" w:space="0" w:color="auto"/>
                        <w:bottom w:val="none" w:sz="0" w:space="0" w:color="auto"/>
                        <w:right w:val="none" w:sz="0" w:space="0" w:color="auto"/>
                      </w:divBdr>
                    </w:div>
                    <w:div w:id="1204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8287">
      <w:bodyDiv w:val="1"/>
      <w:marLeft w:val="0"/>
      <w:marRight w:val="0"/>
      <w:marTop w:val="0"/>
      <w:marBottom w:val="0"/>
      <w:divBdr>
        <w:top w:val="none" w:sz="0" w:space="0" w:color="auto"/>
        <w:left w:val="none" w:sz="0" w:space="0" w:color="auto"/>
        <w:bottom w:val="none" w:sz="0" w:space="0" w:color="auto"/>
        <w:right w:val="none" w:sz="0" w:space="0" w:color="auto"/>
      </w:divBdr>
      <w:divsChild>
        <w:div w:id="2145538625">
          <w:marLeft w:val="0"/>
          <w:marRight w:val="0"/>
          <w:marTop w:val="0"/>
          <w:marBottom w:val="0"/>
          <w:divBdr>
            <w:top w:val="none" w:sz="0" w:space="0" w:color="auto"/>
            <w:left w:val="none" w:sz="0" w:space="0" w:color="auto"/>
            <w:bottom w:val="none" w:sz="0" w:space="0" w:color="auto"/>
            <w:right w:val="none" w:sz="0" w:space="0" w:color="auto"/>
          </w:divBdr>
          <w:divsChild>
            <w:div w:id="1192106780">
              <w:marLeft w:val="0"/>
              <w:marRight w:val="0"/>
              <w:marTop w:val="0"/>
              <w:marBottom w:val="0"/>
              <w:divBdr>
                <w:top w:val="none" w:sz="0" w:space="0" w:color="auto"/>
                <w:left w:val="none" w:sz="0" w:space="0" w:color="auto"/>
                <w:bottom w:val="none" w:sz="0" w:space="0" w:color="auto"/>
                <w:right w:val="none" w:sz="0" w:space="0" w:color="auto"/>
              </w:divBdr>
              <w:divsChild>
                <w:div w:id="1128203139">
                  <w:marLeft w:val="0"/>
                  <w:marRight w:val="0"/>
                  <w:marTop w:val="0"/>
                  <w:marBottom w:val="0"/>
                  <w:divBdr>
                    <w:top w:val="none" w:sz="0" w:space="0" w:color="auto"/>
                    <w:left w:val="none" w:sz="0" w:space="0" w:color="auto"/>
                    <w:bottom w:val="none" w:sz="0" w:space="0" w:color="auto"/>
                    <w:right w:val="none" w:sz="0" w:space="0" w:color="auto"/>
                  </w:divBdr>
                  <w:divsChild>
                    <w:div w:id="1969966407">
                      <w:marLeft w:val="0"/>
                      <w:marRight w:val="0"/>
                      <w:marTop w:val="0"/>
                      <w:marBottom w:val="0"/>
                      <w:divBdr>
                        <w:top w:val="none" w:sz="0" w:space="0" w:color="auto"/>
                        <w:left w:val="none" w:sz="0" w:space="0" w:color="auto"/>
                        <w:bottom w:val="none" w:sz="0" w:space="0" w:color="auto"/>
                        <w:right w:val="none" w:sz="0" w:space="0" w:color="auto"/>
                      </w:divBdr>
                    </w:div>
                    <w:div w:id="1185629078">
                      <w:marLeft w:val="0"/>
                      <w:marRight w:val="0"/>
                      <w:marTop w:val="0"/>
                      <w:marBottom w:val="0"/>
                      <w:divBdr>
                        <w:top w:val="none" w:sz="0" w:space="0" w:color="auto"/>
                        <w:left w:val="none" w:sz="0" w:space="0" w:color="auto"/>
                        <w:bottom w:val="none" w:sz="0" w:space="0" w:color="auto"/>
                        <w:right w:val="none" w:sz="0" w:space="0" w:color="auto"/>
                      </w:divBdr>
                    </w:div>
                    <w:div w:id="16744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3907">
      <w:bodyDiv w:val="1"/>
      <w:marLeft w:val="0"/>
      <w:marRight w:val="0"/>
      <w:marTop w:val="0"/>
      <w:marBottom w:val="0"/>
      <w:divBdr>
        <w:top w:val="none" w:sz="0" w:space="0" w:color="auto"/>
        <w:left w:val="none" w:sz="0" w:space="0" w:color="auto"/>
        <w:bottom w:val="none" w:sz="0" w:space="0" w:color="auto"/>
        <w:right w:val="none" w:sz="0" w:space="0" w:color="auto"/>
      </w:divBdr>
      <w:divsChild>
        <w:div w:id="748692837">
          <w:marLeft w:val="0"/>
          <w:marRight w:val="0"/>
          <w:marTop w:val="0"/>
          <w:marBottom w:val="0"/>
          <w:divBdr>
            <w:top w:val="none" w:sz="0" w:space="0" w:color="auto"/>
            <w:left w:val="none" w:sz="0" w:space="0" w:color="auto"/>
            <w:bottom w:val="none" w:sz="0" w:space="0" w:color="auto"/>
            <w:right w:val="none" w:sz="0" w:space="0" w:color="auto"/>
          </w:divBdr>
          <w:divsChild>
            <w:div w:id="1332561913">
              <w:marLeft w:val="0"/>
              <w:marRight w:val="0"/>
              <w:marTop w:val="0"/>
              <w:marBottom w:val="0"/>
              <w:divBdr>
                <w:top w:val="none" w:sz="0" w:space="0" w:color="auto"/>
                <w:left w:val="none" w:sz="0" w:space="0" w:color="auto"/>
                <w:bottom w:val="none" w:sz="0" w:space="0" w:color="auto"/>
                <w:right w:val="none" w:sz="0" w:space="0" w:color="auto"/>
              </w:divBdr>
              <w:divsChild>
                <w:div w:id="1742822992">
                  <w:marLeft w:val="0"/>
                  <w:marRight w:val="0"/>
                  <w:marTop w:val="0"/>
                  <w:marBottom w:val="0"/>
                  <w:divBdr>
                    <w:top w:val="none" w:sz="0" w:space="0" w:color="auto"/>
                    <w:left w:val="none" w:sz="0" w:space="0" w:color="auto"/>
                    <w:bottom w:val="none" w:sz="0" w:space="0" w:color="auto"/>
                    <w:right w:val="none" w:sz="0" w:space="0" w:color="auto"/>
                  </w:divBdr>
                  <w:divsChild>
                    <w:div w:id="546453022">
                      <w:marLeft w:val="0"/>
                      <w:marRight w:val="0"/>
                      <w:marTop w:val="0"/>
                      <w:marBottom w:val="0"/>
                      <w:divBdr>
                        <w:top w:val="none" w:sz="0" w:space="0" w:color="auto"/>
                        <w:left w:val="none" w:sz="0" w:space="0" w:color="auto"/>
                        <w:bottom w:val="none" w:sz="0" w:space="0" w:color="auto"/>
                        <w:right w:val="none" w:sz="0" w:space="0" w:color="auto"/>
                      </w:divBdr>
                    </w:div>
                    <w:div w:id="12009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73786">
      <w:bodyDiv w:val="1"/>
      <w:marLeft w:val="0"/>
      <w:marRight w:val="0"/>
      <w:marTop w:val="0"/>
      <w:marBottom w:val="0"/>
      <w:divBdr>
        <w:top w:val="none" w:sz="0" w:space="0" w:color="auto"/>
        <w:left w:val="none" w:sz="0" w:space="0" w:color="auto"/>
        <w:bottom w:val="none" w:sz="0" w:space="0" w:color="auto"/>
        <w:right w:val="none" w:sz="0" w:space="0" w:color="auto"/>
      </w:divBdr>
      <w:divsChild>
        <w:div w:id="321008621">
          <w:marLeft w:val="0"/>
          <w:marRight w:val="0"/>
          <w:marTop w:val="0"/>
          <w:marBottom w:val="0"/>
          <w:divBdr>
            <w:top w:val="none" w:sz="0" w:space="0" w:color="auto"/>
            <w:left w:val="none" w:sz="0" w:space="0" w:color="auto"/>
            <w:bottom w:val="none" w:sz="0" w:space="0" w:color="auto"/>
            <w:right w:val="none" w:sz="0" w:space="0" w:color="auto"/>
          </w:divBdr>
          <w:divsChild>
            <w:div w:id="785201290">
              <w:marLeft w:val="0"/>
              <w:marRight w:val="0"/>
              <w:marTop w:val="0"/>
              <w:marBottom w:val="0"/>
              <w:divBdr>
                <w:top w:val="none" w:sz="0" w:space="0" w:color="auto"/>
                <w:left w:val="none" w:sz="0" w:space="0" w:color="auto"/>
                <w:bottom w:val="none" w:sz="0" w:space="0" w:color="auto"/>
                <w:right w:val="none" w:sz="0" w:space="0" w:color="auto"/>
              </w:divBdr>
              <w:divsChild>
                <w:div w:id="1041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6105">
      <w:bodyDiv w:val="1"/>
      <w:marLeft w:val="0"/>
      <w:marRight w:val="0"/>
      <w:marTop w:val="0"/>
      <w:marBottom w:val="0"/>
      <w:divBdr>
        <w:top w:val="none" w:sz="0" w:space="0" w:color="auto"/>
        <w:left w:val="none" w:sz="0" w:space="0" w:color="auto"/>
        <w:bottom w:val="none" w:sz="0" w:space="0" w:color="auto"/>
        <w:right w:val="none" w:sz="0" w:space="0" w:color="auto"/>
      </w:divBdr>
      <w:divsChild>
        <w:div w:id="45569932">
          <w:marLeft w:val="0"/>
          <w:marRight w:val="0"/>
          <w:marTop w:val="0"/>
          <w:marBottom w:val="0"/>
          <w:divBdr>
            <w:top w:val="none" w:sz="0" w:space="0" w:color="auto"/>
            <w:left w:val="none" w:sz="0" w:space="0" w:color="auto"/>
            <w:bottom w:val="none" w:sz="0" w:space="0" w:color="auto"/>
            <w:right w:val="none" w:sz="0" w:space="0" w:color="auto"/>
          </w:divBdr>
          <w:divsChild>
            <w:div w:id="646477790">
              <w:marLeft w:val="0"/>
              <w:marRight w:val="0"/>
              <w:marTop w:val="0"/>
              <w:marBottom w:val="0"/>
              <w:divBdr>
                <w:top w:val="none" w:sz="0" w:space="0" w:color="auto"/>
                <w:left w:val="none" w:sz="0" w:space="0" w:color="auto"/>
                <w:bottom w:val="none" w:sz="0" w:space="0" w:color="auto"/>
                <w:right w:val="none" w:sz="0" w:space="0" w:color="auto"/>
              </w:divBdr>
              <w:divsChild>
                <w:div w:id="757866263">
                  <w:marLeft w:val="0"/>
                  <w:marRight w:val="0"/>
                  <w:marTop w:val="0"/>
                  <w:marBottom w:val="0"/>
                  <w:divBdr>
                    <w:top w:val="none" w:sz="0" w:space="0" w:color="auto"/>
                    <w:left w:val="none" w:sz="0" w:space="0" w:color="auto"/>
                    <w:bottom w:val="none" w:sz="0" w:space="0" w:color="auto"/>
                    <w:right w:val="none" w:sz="0" w:space="0" w:color="auto"/>
                  </w:divBdr>
                </w:div>
                <w:div w:id="1295065018">
                  <w:marLeft w:val="0"/>
                  <w:marRight w:val="0"/>
                  <w:marTop w:val="0"/>
                  <w:marBottom w:val="0"/>
                  <w:divBdr>
                    <w:top w:val="none" w:sz="0" w:space="0" w:color="auto"/>
                    <w:left w:val="none" w:sz="0" w:space="0" w:color="auto"/>
                    <w:bottom w:val="none" w:sz="0" w:space="0" w:color="auto"/>
                    <w:right w:val="none" w:sz="0" w:space="0" w:color="auto"/>
                  </w:divBdr>
                </w:div>
              </w:divsChild>
            </w:div>
            <w:div w:id="2034761871">
              <w:marLeft w:val="0"/>
              <w:marRight w:val="0"/>
              <w:marTop w:val="0"/>
              <w:marBottom w:val="0"/>
              <w:divBdr>
                <w:top w:val="none" w:sz="0" w:space="0" w:color="auto"/>
                <w:left w:val="none" w:sz="0" w:space="0" w:color="auto"/>
                <w:bottom w:val="none" w:sz="0" w:space="0" w:color="auto"/>
                <w:right w:val="none" w:sz="0" w:space="0" w:color="auto"/>
              </w:divBdr>
              <w:divsChild>
                <w:div w:id="643005313">
                  <w:marLeft w:val="0"/>
                  <w:marRight w:val="0"/>
                  <w:marTop w:val="0"/>
                  <w:marBottom w:val="0"/>
                  <w:divBdr>
                    <w:top w:val="none" w:sz="0" w:space="0" w:color="auto"/>
                    <w:left w:val="none" w:sz="0" w:space="0" w:color="auto"/>
                    <w:bottom w:val="none" w:sz="0" w:space="0" w:color="auto"/>
                    <w:right w:val="none" w:sz="0" w:space="0" w:color="auto"/>
                  </w:divBdr>
                </w:div>
                <w:div w:id="926109666">
                  <w:marLeft w:val="0"/>
                  <w:marRight w:val="0"/>
                  <w:marTop w:val="0"/>
                  <w:marBottom w:val="0"/>
                  <w:divBdr>
                    <w:top w:val="none" w:sz="0" w:space="0" w:color="auto"/>
                    <w:left w:val="none" w:sz="0" w:space="0" w:color="auto"/>
                    <w:bottom w:val="none" w:sz="0" w:space="0" w:color="auto"/>
                    <w:right w:val="none" w:sz="0" w:space="0" w:color="auto"/>
                  </w:divBdr>
                </w:div>
                <w:div w:id="590820340">
                  <w:marLeft w:val="0"/>
                  <w:marRight w:val="0"/>
                  <w:marTop w:val="0"/>
                  <w:marBottom w:val="0"/>
                  <w:divBdr>
                    <w:top w:val="none" w:sz="0" w:space="0" w:color="auto"/>
                    <w:left w:val="none" w:sz="0" w:space="0" w:color="auto"/>
                    <w:bottom w:val="none" w:sz="0" w:space="0" w:color="auto"/>
                    <w:right w:val="none" w:sz="0" w:space="0" w:color="auto"/>
                  </w:divBdr>
                </w:div>
                <w:div w:id="978462574">
                  <w:marLeft w:val="0"/>
                  <w:marRight w:val="0"/>
                  <w:marTop w:val="0"/>
                  <w:marBottom w:val="0"/>
                  <w:divBdr>
                    <w:top w:val="none" w:sz="0" w:space="0" w:color="auto"/>
                    <w:left w:val="none" w:sz="0" w:space="0" w:color="auto"/>
                    <w:bottom w:val="none" w:sz="0" w:space="0" w:color="auto"/>
                    <w:right w:val="none" w:sz="0" w:space="0" w:color="auto"/>
                  </w:divBdr>
                </w:div>
                <w:div w:id="7425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39229">
      <w:bodyDiv w:val="1"/>
      <w:marLeft w:val="0"/>
      <w:marRight w:val="0"/>
      <w:marTop w:val="0"/>
      <w:marBottom w:val="0"/>
      <w:divBdr>
        <w:top w:val="none" w:sz="0" w:space="0" w:color="auto"/>
        <w:left w:val="none" w:sz="0" w:space="0" w:color="auto"/>
        <w:bottom w:val="none" w:sz="0" w:space="0" w:color="auto"/>
        <w:right w:val="none" w:sz="0" w:space="0" w:color="auto"/>
      </w:divBdr>
      <w:divsChild>
        <w:div w:id="2063819841">
          <w:marLeft w:val="0"/>
          <w:marRight w:val="0"/>
          <w:marTop w:val="0"/>
          <w:marBottom w:val="0"/>
          <w:divBdr>
            <w:top w:val="none" w:sz="0" w:space="0" w:color="auto"/>
            <w:left w:val="none" w:sz="0" w:space="0" w:color="auto"/>
            <w:bottom w:val="none" w:sz="0" w:space="0" w:color="auto"/>
            <w:right w:val="none" w:sz="0" w:space="0" w:color="auto"/>
          </w:divBdr>
          <w:divsChild>
            <w:div w:id="1317879277">
              <w:marLeft w:val="0"/>
              <w:marRight w:val="0"/>
              <w:marTop w:val="0"/>
              <w:marBottom w:val="0"/>
              <w:divBdr>
                <w:top w:val="none" w:sz="0" w:space="0" w:color="auto"/>
                <w:left w:val="none" w:sz="0" w:space="0" w:color="auto"/>
                <w:bottom w:val="none" w:sz="0" w:space="0" w:color="auto"/>
                <w:right w:val="none" w:sz="0" w:space="0" w:color="auto"/>
              </w:divBdr>
              <w:divsChild>
                <w:div w:id="574436788">
                  <w:marLeft w:val="0"/>
                  <w:marRight w:val="0"/>
                  <w:marTop w:val="0"/>
                  <w:marBottom w:val="0"/>
                  <w:divBdr>
                    <w:top w:val="none" w:sz="0" w:space="0" w:color="auto"/>
                    <w:left w:val="none" w:sz="0" w:space="0" w:color="auto"/>
                    <w:bottom w:val="none" w:sz="0" w:space="0" w:color="auto"/>
                    <w:right w:val="none" w:sz="0" w:space="0" w:color="auto"/>
                  </w:divBdr>
                </w:div>
              </w:divsChild>
            </w:div>
            <w:div w:id="1849059649">
              <w:marLeft w:val="0"/>
              <w:marRight w:val="0"/>
              <w:marTop w:val="0"/>
              <w:marBottom w:val="0"/>
              <w:divBdr>
                <w:top w:val="none" w:sz="0" w:space="0" w:color="auto"/>
                <w:left w:val="none" w:sz="0" w:space="0" w:color="auto"/>
                <w:bottom w:val="none" w:sz="0" w:space="0" w:color="auto"/>
                <w:right w:val="none" w:sz="0" w:space="0" w:color="auto"/>
              </w:divBdr>
              <w:divsChild>
                <w:div w:id="1245604337">
                  <w:marLeft w:val="0"/>
                  <w:marRight w:val="0"/>
                  <w:marTop w:val="0"/>
                  <w:marBottom w:val="0"/>
                  <w:divBdr>
                    <w:top w:val="none" w:sz="0" w:space="0" w:color="auto"/>
                    <w:left w:val="none" w:sz="0" w:space="0" w:color="auto"/>
                    <w:bottom w:val="none" w:sz="0" w:space="0" w:color="auto"/>
                    <w:right w:val="none" w:sz="0" w:space="0" w:color="auto"/>
                  </w:divBdr>
                </w:div>
              </w:divsChild>
            </w:div>
            <w:div w:id="774908689">
              <w:marLeft w:val="0"/>
              <w:marRight w:val="0"/>
              <w:marTop w:val="0"/>
              <w:marBottom w:val="0"/>
              <w:divBdr>
                <w:top w:val="none" w:sz="0" w:space="0" w:color="auto"/>
                <w:left w:val="none" w:sz="0" w:space="0" w:color="auto"/>
                <w:bottom w:val="none" w:sz="0" w:space="0" w:color="auto"/>
                <w:right w:val="none" w:sz="0" w:space="0" w:color="auto"/>
              </w:divBdr>
              <w:divsChild>
                <w:div w:id="2124305655">
                  <w:marLeft w:val="0"/>
                  <w:marRight w:val="0"/>
                  <w:marTop w:val="0"/>
                  <w:marBottom w:val="0"/>
                  <w:divBdr>
                    <w:top w:val="none" w:sz="0" w:space="0" w:color="auto"/>
                    <w:left w:val="none" w:sz="0" w:space="0" w:color="auto"/>
                    <w:bottom w:val="none" w:sz="0" w:space="0" w:color="auto"/>
                    <w:right w:val="none" w:sz="0" w:space="0" w:color="auto"/>
                  </w:divBdr>
                </w:div>
              </w:divsChild>
            </w:div>
            <w:div w:id="1139879042">
              <w:marLeft w:val="0"/>
              <w:marRight w:val="0"/>
              <w:marTop w:val="0"/>
              <w:marBottom w:val="0"/>
              <w:divBdr>
                <w:top w:val="none" w:sz="0" w:space="0" w:color="auto"/>
                <w:left w:val="none" w:sz="0" w:space="0" w:color="auto"/>
                <w:bottom w:val="none" w:sz="0" w:space="0" w:color="auto"/>
                <w:right w:val="none" w:sz="0" w:space="0" w:color="auto"/>
              </w:divBdr>
              <w:divsChild>
                <w:div w:id="779765283">
                  <w:marLeft w:val="0"/>
                  <w:marRight w:val="0"/>
                  <w:marTop w:val="0"/>
                  <w:marBottom w:val="0"/>
                  <w:divBdr>
                    <w:top w:val="none" w:sz="0" w:space="0" w:color="auto"/>
                    <w:left w:val="none" w:sz="0" w:space="0" w:color="auto"/>
                    <w:bottom w:val="none" w:sz="0" w:space="0" w:color="auto"/>
                    <w:right w:val="none" w:sz="0" w:space="0" w:color="auto"/>
                  </w:divBdr>
                </w:div>
              </w:divsChild>
            </w:div>
            <w:div w:id="1529836035">
              <w:marLeft w:val="0"/>
              <w:marRight w:val="0"/>
              <w:marTop w:val="0"/>
              <w:marBottom w:val="0"/>
              <w:divBdr>
                <w:top w:val="none" w:sz="0" w:space="0" w:color="auto"/>
                <w:left w:val="none" w:sz="0" w:space="0" w:color="auto"/>
                <w:bottom w:val="none" w:sz="0" w:space="0" w:color="auto"/>
                <w:right w:val="none" w:sz="0" w:space="0" w:color="auto"/>
              </w:divBdr>
              <w:divsChild>
                <w:div w:id="346371680">
                  <w:marLeft w:val="0"/>
                  <w:marRight w:val="0"/>
                  <w:marTop w:val="0"/>
                  <w:marBottom w:val="0"/>
                  <w:divBdr>
                    <w:top w:val="none" w:sz="0" w:space="0" w:color="auto"/>
                    <w:left w:val="none" w:sz="0" w:space="0" w:color="auto"/>
                    <w:bottom w:val="none" w:sz="0" w:space="0" w:color="auto"/>
                    <w:right w:val="none" w:sz="0" w:space="0" w:color="auto"/>
                  </w:divBdr>
                </w:div>
                <w:div w:id="524949363">
                  <w:marLeft w:val="0"/>
                  <w:marRight w:val="0"/>
                  <w:marTop w:val="0"/>
                  <w:marBottom w:val="0"/>
                  <w:divBdr>
                    <w:top w:val="none" w:sz="0" w:space="0" w:color="auto"/>
                    <w:left w:val="none" w:sz="0" w:space="0" w:color="auto"/>
                    <w:bottom w:val="none" w:sz="0" w:space="0" w:color="auto"/>
                    <w:right w:val="none" w:sz="0" w:space="0" w:color="auto"/>
                  </w:divBdr>
                </w:div>
                <w:div w:id="500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206">
      <w:bodyDiv w:val="1"/>
      <w:marLeft w:val="0"/>
      <w:marRight w:val="0"/>
      <w:marTop w:val="0"/>
      <w:marBottom w:val="0"/>
      <w:divBdr>
        <w:top w:val="none" w:sz="0" w:space="0" w:color="auto"/>
        <w:left w:val="none" w:sz="0" w:space="0" w:color="auto"/>
        <w:bottom w:val="none" w:sz="0" w:space="0" w:color="auto"/>
        <w:right w:val="none" w:sz="0" w:space="0" w:color="auto"/>
      </w:divBdr>
      <w:divsChild>
        <w:div w:id="1876237005">
          <w:marLeft w:val="0"/>
          <w:marRight w:val="0"/>
          <w:marTop w:val="0"/>
          <w:marBottom w:val="0"/>
          <w:divBdr>
            <w:top w:val="none" w:sz="0" w:space="0" w:color="auto"/>
            <w:left w:val="none" w:sz="0" w:space="0" w:color="auto"/>
            <w:bottom w:val="none" w:sz="0" w:space="0" w:color="auto"/>
            <w:right w:val="none" w:sz="0" w:space="0" w:color="auto"/>
          </w:divBdr>
          <w:divsChild>
            <w:div w:id="307708161">
              <w:marLeft w:val="0"/>
              <w:marRight w:val="0"/>
              <w:marTop w:val="0"/>
              <w:marBottom w:val="0"/>
              <w:divBdr>
                <w:top w:val="none" w:sz="0" w:space="0" w:color="auto"/>
                <w:left w:val="none" w:sz="0" w:space="0" w:color="auto"/>
                <w:bottom w:val="none" w:sz="0" w:space="0" w:color="auto"/>
                <w:right w:val="none" w:sz="0" w:space="0" w:color="auto"/>
              </w:divBdr>
              <w:divsChild>
                <w:div w:id="1771051612">
                  <w:marLeft w:val="0"/>
                  <w:marRight w:val="0"/>
                  <w:marTop w:val="0"/>
                  <w:marBottom w:val="0"/>
                  <w:divBdr>
                    <w:top w:val="none" w:sz="0" w:space="0" w:color="auto"/>
                    <w:left w:val="none" w:sz="0" w:space="0" w:color="auto"/>
                    <w:bottom w:val="none" w:sz="0" w:space="0" w:color="auto"/>
                    <w:right w:val="none" w:sz="0" w:space="0" w:color="auto"/>
                  </w:divBdr>
                </w:div>
                <w:div w:id="1080912379">
                  <w:marLeft w:val="0"/>
                  <w:marRight w:val="0"/>
                  <w:marTop w:val="0"/>
                  <w:marBottom w:val="0"/>
                  <w:divBdr>
                    <w:top w:val="none" w:sz="0" w:space="0" w:color="auto"/>
                    <w:left w:val="none" w:sz="0" w:space="0" w:color="auto"/>
                    <w:bottom w:val="none" w:sz="0" w:space="0" w:color="auto"/>
                    <w:right w:val="none" w:sz="0" w:space="0" w:color="auto"/>
                  </w:divBdr>
                </w:div>
                <w:div w:id="1677421979">
                  <w:marLeft w:val="0"/>
                  <w:marRight w:val="0"/>
                  <w:marTop w:val="0"/>
                  <w:marBottom w:val="0"/>
                  <w:divBdr>
                    <w:top w:val="none" w:sz="0" w:space="0" w:color="auto"/>
                    <w:left w:val="none" w:sz="0" w:space="0" w:color="auto"/>
                    <w:bottom w:val="none" w:sz="0" w:space="0" w:color="auto"/>
                    <w:right w:val="none" w:sz="0" w:space="0" w:color="auto"/>
                  </w:divBdr>
                </w:div>
                <w:div w:id="2101023776">
                  <w:marLeft w:val="0"/>
                  <w:marRight w:val="0"/>
                  <w:marTop w:val="0"/>
                  <w:marBottom w:val="0"/>
                  <w:divBdr>
                    <w:top w:val="none" w:sz="0" w:space="0" w:color="auto"/>
                    <w:left w:val="none" w:sz="0" w:space="0" w:color="auto"/>
                    <w:bottom w:val="none" w:sz="0" w:space="0" w:color="auto"/>
                    <w:right w:val="none" w:sz="0" w:space="0" w:color="auto"/>
                  </w:divBdr>
                </w:div>
                <w:div w:id="282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2405">
      <w:bodyDiv w:val="1"/>
      <w:marLeft w:val="0"/>
      <w:marRight w:val="0"/>
      <w:marTop w:val="0"/>
      <w:marBottom w:val="0"/>
      <w:divBdr>
        <w:top w:val="none" w:sz="0" w:space="0" w:color="auto"/>
        <w:left w:val="none" w:sz="0" w:space="0" w:color="auto"/>
        <w:bottom w:val="none" w:sz="0" w:space="0" w:color="auto"/>
        <w:right w:val="none" w:sz="0" w:space="0" w:color="auto"/>
      </w:divBdr>
      <w:divsChild>
        <w:div w:id="1858348160">
          <w:marLeft w:val="0"/>
          <w:marRight w:val="0"/>
          <w:marTop w:val="0"/>
          <w:marBottom w:val="0"/>
          <w:divBdr>
            <w:top w:val="none" w:sz="0" w:space="0" w:color="auto"/>
            <w:left w:val="none" w:sz="0" w:space="0" w:color="auto"/>
            <w:bottom w:val="none" w:sz="0" w:space="0" w:color="auto"/>
            <w:right w:val="none" w:sz="0" w:space="0" w:color="auto"/>
          </w:divBdr>
          <w:divsChild>
            <w:div w:id="1321422242">
              <w:marLeft w:val="0"/>
              <w:marRight w:val="0"/>
              <w:marTop w:val="0"/>
              <w:marBottom w:val="0"/>
              <w:divBdr>
                <w:top w:val="none" w:sz="0" w:space="0" w:color="auto"/>
                <w:left w:val="none" w:sz="0" w:space="0" w:color="auto"/>
                <w:bottom w:val="none" w:sz="0" w:space="0" w:color="auto"/>
                <w:right w:val="none" w:sz="0" w:space="0" w:color="auto"/>
              </w:divBdr>
              <w:divsChild>
                <w:div w:id="1455175899">
                  <w:marLeft w:val="0"/>
                  <w:marRight w:val="0"/>
                  <w:marTop w:val="0"/>
                  <w:marBottom w:val="0"/>
                  <w:divBdr>
                    <w:top w:val="none" w:sz="0" w:space="0" w:color="auto"/>
                    <w:left w:val="none" w:sz="0" w:space="0" w:color="auto"/>
                    <w:bottom w:val="none" w:sz="0" w:space="0" w:color="auto"/>
                    <w:right w:val="none" w:sz="0" w:space="0" w:color="auto"/>
                  </w:divBdr>
                  <w:divsChild>
                    <w:div w:id="9247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55">
      <w:bodyDiv w:val="1"/>
      <w:marLeft w:val="0"/>
      <w:marRight w:val="0"/>
      <w:marTop w:val="0"/>
      <w:marBottom w:val="0"/>
      <w:divBdr>
        <w:top w:val="none" w:sz="0" w:space="0" w:color="auto"/>
        <w:left w:val="none" w:sz="0" w:space="0" w:color="auto"/>
        <w:bottom w:val="none" w:sz="0" w:space="0" w:color="auto"/>
        <w:right w:val="none" w:sz="0" w:space="0" w:color="auto"/>
      </w:divBdr>
      <w:divsChild>
        <w:div w:id="1911425751">
          <w:marLeft w:val="0"/>
          <w:marRight w:val="0"/>
          <w:marTop w:val="0"/>
          <w:marBottom w:val="0"/>
          <w:divBdr>
            <w:top w:val="none" w:sz="0" w:space="0" w:color="auto"/>
            <w:left w:val="none" w:sz="0" w:space="0" w:color="auto"/>
            <w:bottom w:val="none" w:sz="0" w:space="0" w:color="auto"/>
            <w:right w:val="none" w:sz="0" w:space="0" w:color="auto"/>
          </w:divBdr>
          <w:divsChild>
            <w:div w:id="1464620985">
              <w:marLeft w:val="0"/>
              <w:marRight w:val="0"/>
              <w:marTop w:val="0"/>
              <w:marBottom w:val="0"/>
              <w:divBdr>
                <w:top w:val="none" w:sz="0" w:space="0" w:color="auto"/>
                <w:left w:val="none" w:sz="0" w:space="0" w:color="auto"/>
                <w:bottom w:val="none" w:sz="0" w:space="0" w:color="auto"/>
                <w:right w:val="none" w:sz="0" w:space="0" w:color="auto"/>
              </w:divBdr>
              <w:divsChild>
                <w:div w:id="889458624">
                  <w:marLeft w:val="0"/>
                  <w:marRight w:val="0"/>
                  <w:marTop w:val="0"/>
                  <w:marBottom w:val="0"/>
                  <w:divBdr>
                    <w:top w:val="none" w:sz="0" w:space="0" w:color="auto"/>
                    <w:left w:val="none" w:sz="0" w:space="0" w:color="auto"/>
                    <w:bottom w:val="none" w:sz="0" w:space="0" w:color="auto"/>
                    <w:right w:val="none" w:sz="0" w:space="0" w:color="auto"/>
                  </w:divBdr>
                </w:div>
              </w:divsChild>
            </w:div>
            <w:div w:id="423845244">
              <w:marLeft w:val="0"/>
              <w:marRight w:val="0"/>
              <w:marTop w:val="0"/>
              <w:marBottom w:val="0"/>
              <w:divBdr>
                <w:top w:val="none" w:sz="0" w:space="0" w:color="auto"/>
                <w:left w:val="none" w:sz="0" w:space="0" w:color="auto"/>
                <w:bottom w:val="none" w:sz="0" w:space="0" w:color="auto"/>
                <w:right w:val="none" w:sz="0" w:space="0" w:color="auto"/>
              </w:divBdr>
              <w:divsChild>
                <w:div w:id="2062705840">
                  <w:marLeft w:val="0"/>
                  <w:marRight w:val="0"/>
                  <w:marTop w:val="0"/>
                  <w:marBottom w:val="0"/>
                  <w:divBdr>
                    <w:top w:val="none" w:sz="0" w:space="0" w:color="auto"/>
                    <w:left w:val="none" w:sz="0" w:space="0" w:color="auto"/>
                    <w:bottom w:val="none" w:sz="0" w:space="0" w:color="auto"/>
                    <w:right w:val="none" w:sz="0" w:space="0" w:color="auto"/>
                  </w:divBdr>
                </w:div>
                <w:div w:id="13945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6786">
      <w:bodyDiv w:val="1"/>
      <w:marLeft w:val="0"/>
      <w:marRight w:val="0"/>
      <w:marTop w:val="0"/>
      <w:marBottom w:val="0"/>
      <w:divBdr>
        <w:top w:val="none" w:sz="0" w:space="0" w:color="auto"/>
        <w:left w:val="none" w:sz="0" w:space="0" w:color="auto"/>
        <w:bottom w:val="none" w:sz="0" w:space="0" w:color="auto"/>
        <w:right w:val="none" w:sz="0" w:space="0" w:color="auto"/>
      </w:divBdr>
      <w:divsChild>
        <w:div w:id="339160714">
          <w:marLeft w:val="0"/>
          <w:marRight w:val="0"/>
          <w:marTop w:val="0"/>
          <w:marBottom w:val="0"/>
          <w:divBdr>
            <w:top w:val="none" w:sz="0" w:space="0" w:color="auto"/>
            <w:left w:val="none" w:sz="0" w:space="0" w:color="auto"/>
            <w:bottom w:val="none" w:sz="0" w:space="0" w:color="auto"/>
            <w:right w:val="none" w:sz="0" w:space="0" w:color="auto"/>
          </w:divBdr>
          <w:divsChild>
            <w:div w:id="1467697284">
              <w:marLeft w:val="0"/>
              <w:marRight w:val="0"/>
              <w:marTop w:val="0"/>
              <w:marBottom w:val="0"/>
              <w:divBdr>
                <w:top w:val="none" w:sz="0" w:space="0" w:color="auto"/>
                <w:left w:val="none" w:sz="0" w:space="0" w:color="auto"/>
                <w:bottom w:val="none" w:sz="0" w:space="0" w:color="auto"/>
                <w:right w:val="none" w:sz="0" w:space="0" w:color="auto"/>
              </w:divBdr>
              <w:divsChild>
                <w:div w:id="21453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0469">
      <w:bodyDiv w:val="1"/>
      <w:marLeft w:val="0"/>
      <w:marRight w:val="0"/>
      <w:marTop w:val="0"/>
      <w:marBottom w:val="0"/>
      <w:divBdr>
        <w:top w:val="none" w:sz="0" w:space="0" w:color="auto"/>
        <w:left w:val="none" w:sz="0" w:space="0" w:color="auto"/>
        <w:bottom w:val="none" w:sz="0" w:space="0" w:color="auto"/>
        <w:right w:val="none" w:sz="0" w:space="0" w:color="auto"/>
      </w:divBdr>
      <w:divsChild>
        <w:div w:id="422191526">
          <w:marLeft w:val="0"/>
          <w:marRight w:val="0"/>
          <w:marTop w:val="0"/>
          <w:marBottom w:val="0"/>
          <w:divBdr>
            <w:top w:val="none" w:sz="0" w:space="0" w:color="auto"/>
            <w:left w:val="none" w:sz="0" w:space="0" w:color="auto"/>
            <w:bottom w:val="none" w:sz="0" w:space="0" w:color="auto"/>
            <w:right w:val="none" w:sz="0" w:space="0" w:color="auto"/>
          </w:divBdr>
          <w:divsChild>
            <w:div w:id="1203902226">
              <w:marLeft w:val="0"/>
              <w:marRight w:val="0"/>
              <w:marTop w:val="0"/>
              <w:marBottom w:val="0"/>
              <w:divBdr>
                <w:top w:val="none" w:sz="0" w:space="0" w:color="auto"/>
                <w:left w:val="none" w:sz="0" w:space="0" w:color="auto"/>
                <w:bottom w:val="none" w:sz="0" w:space="0" w:color="auto"/>
                <w:right w:val="none" w:sz="0" w:space="0" w:color="auto"/>
              </w:divBdr>
              <w:divsChild>
                <w:div w:id="595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3130">
      <w:bodyDiv w:val="1"/>
      <w:marLeft w:val="0"/>
      <w:marRight w:val="0"/>
      <w:marTop w:val="0"/>
      <w:marBottom w:val="0"/>
      <w:divBdr>
        <w:top w:val="none" w:sz="0" w:space="0" w:color="auto"/>
        <w:left w:val="none" w:sz="0" w:space="0" w:color="auto"/>
        <w:bottom w:val="none" w:sz="0" w:space="0" w:color="auto"/>
        <w:right w:val="none" w:sz="0" w:space="0" w:color="auto"/>
      </w:divBdr>
      <w:divsChild>
        <w:div w:id="975067332">
          <w:marLeft w:val="0"/>
          <w:marRight w:val="0"/>
          <w:marTop w:val="0"/>
          <w:marBottom w:val="0"/>
          <w:divBdr>
            <w:top w:val="none" w:sz="0" w:space="0" w:color="auto"/>
            <w:left w:val="none" w:sz="0" w:space="0" w:color="auto"/>
            <w:bottom w:val="none" w:sz="0" w:space="0" w:color="auto"/>
            <w:right w:val="none" w:sz="0" w:space="0" w:color="auto"/>
          </w:divBdr>
          <w:divsChild>
            <w:div w:id="13465423">
              <w:marLeft w:val="0"/>
              <w:marRight w:val="0"/>
              <w:marTop w:val="0"/>
              <w:marBottom w:val="0"/>
              <w:divBdr>
                <w:top w:val="none" w:sz="0" w:space="0" w:color="auto"/>
                <w:left w:val="none" w:sz="0" w:space="0" w:color="auto"/>
                <w:bottom w:val="none" w:sz="0" w:space="0" w:color="auto"/>
                <w:right w:val="none" w:sz="0" w:space="0" w:color="auto"/>
              </w:divBdr>
              <w:divsChild>
                <w:div w:id="192614628">
                  <w:marLeft w:val="0"/>
                  <w:marRight w:val="0"/>
                  <w:marTop w:val="0"/>
                  <w:marBottom w:val="0"/>
                  <w:divBdr>
                    <w:top w:val="none" w:sz="0" w:space="0" w:color="auto"/>
                    <w:left w:val="none" w:sz="0" w:space="0" w:color="auto"/>
                    <w:bottom w:val="none" w:sz="0" w:space="0" w:color="auto"/>
                    <w:right w:val="none" w:sz="0" w:space="0" w:color="auto"/>
                  </w:divBdr>
                  <w:divsChild>
                    <w:div w:id="2095085230">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3183">
      <w:bodyDiv w:val="1"/>
      <w:marLeft w:val="0"/>
      <w:marRight w:val="0"/>
      <w:marTop w:val="0"/>
      <w:marBottom w:val="0"/>
      <w:divBdr>
        <w:top w:val="none" w:sz="0" w:space="0" w:color="auto"/>
        <w:left w:val="none" w:sz="0" w:space="0" w:color="auto"/>
        <w:bottom w:val="none" w:sz="0" w:space="0" w:color="auto"/>
        <w:right w:val="none" w:sz="0" w:space="0" w:color="auto"/>
      </w:divBdr>
      <w:divsChild>
        <w:div w:id="10618420">
          <w:marLeft w:val="0"/>
          <w:marRight w:val="0"/>
          <w:marTop w:val="0"/>
          <w:marBottom w:val="0"/>
          <w:divBdr>
            <w:top w:val="none" w:sz="0" w:space="0" w:color="auto"/>
            <w:left w:val="none" w:sz="0" w:space="0" w:color="auto"/>
            <w:bottom w:val="none" w:sz="0" w:space="0" w:color="auto"/>
            <w:right w:val="none" w:sz="0" w:space="0" w:color="auto"/>
          </w:divBdr>
          <w:divsChild>
            <w:div w:id="47075123">
              <w:marLeft w:val="0"/>
              <w:marRight w:val="0"/>
              <w:marTop w:val="0"/>
              <w:marBottom w:val="0"/>
              <w:divBdr>
                <w:top w:val="none" w:sz="0" w:space="0" w:color="auto"/>
                <w:left w:val="none" w:sz="0" w:space="0" w:color="auto"/>
                <w:bottom w:val="none" w:sz="0" w:space="0" w:color="auto"/>
                <w:right w:val="none" w:sz="0" w:space="0" w:color="auto"/>
              </w:divBdr>
              <w:divsChild>
                <w:div w:id="1364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Romanenko</dc:creator>
  <cp:keywords/>
  <dc:description/>
  <cp:lastModifiedBy>Nick Romanenko</cp:lastModifiedBy>
  <cp:revision>1</cp:revision>
  <dcterms:created xsi:type="dcterms:W3CDTF">2025-02-13T05:55:00Z</dcterms:created>
  <dcterms:modified xsi:type="dcterms:W3CDTF">2025-02-13T06:04:00Z</dcterms:modified>
</cp:coreProperties>
</file>