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Saturday, 5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17 of 35 coins closed higher. Best NEAR +13.0%, weakest PEPE -3.8%.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6 of 16 pairs closed higher. Best USDCAD +0.3%, weakest USDJPY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5 of 18 markets closed higher. Best GASOLINE +2.5%, weakest WHEAT -2.7%.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(11/16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