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648" w:rsidRPr="001A0776" w:rsidRDefault="001A0776" w:rsidP="001A0776">
      <w:pPr>
        <w:pStyle w:val="Title"/>
        <w:rPr>
          <w:sz w:val="24"/>
        </w:rPr>
      </w:pPr>
      <w:bookmarkStart w:id="0" w:name="_GoBack"/>
      <w:bookmarkEnd w:id="0"/>
      <w:r w:rsidRPr="001A0776">
        <w:rPr>
          <w:sz w:val="40"/>
        </w:rPr>
        <w:t>Project Proposal</w:t>
      </w:r>
    </w:p>
    <w:p w:rsidR="001A0776" w:rsidRDefault="001A0776" w:rsidP="001A0776">
      <w:r>
        <w:t xml:space="preserve">I would like to use examine optimal choices for ensuring viable populations of aquatic species, especially concerning use of instream flows and habitat restoration. Probabilities of each outcome could be defined by a model developed by Francisco </w:t>
      </w:r>
      <w:proofErr w:type="spellStart"/>
      <w:r>
        <w:t>Bellido</w:t>
      </w:r>
      <w:proofErr w:type="spellEnd"/>
      <w:r>
        <w:t xml:space="preserve"> or through discussions with experts.</w:t>
      </w:r>
    </w:p>
    <w:sectPr w:rsidR="001A07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78" w:rsidRDefault="00E13478" w:rsidP="001A0776">
      <w:pPr>
        <w:spacing w:after="0" w:line="240" w:lineRule="auto"/>
      </w:pPr>
      <w:r>
        <w:separator/>
      </w:r>
    </w:p>
  </w:endnote>
  <w:endnote w:type="continuationSeparator" w:id="0">
    <w:p w:rsidR="00E13478" w:rsidRDefault="00E13478" w:rsidP="001A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78" w:rsidRDefault="00E13478" w:rsidP="001A0776">
      <w:pPr>
        <w:spacing w:after="0" w:line="240" w:lineRule="auto"/>
      </w:pPr>
      <w:r>
        <w:separator/>
      </w:r>
    </w:p>
  </w:footnote>
  <w:footnote w:type="continuationSeparator" w:id="0">
    <w:p w:rsidR="00E13478" w:rsidRDefault="00E13478" w:rsidP="001A0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76" w:rsidRDefault="001A0776" w:rsidP="001A0776">
    <w:pPr>
      <w:pStyle w:val="Header"/>
      <w:jc w:val="right"/>
    </w:pPr>
    <w:r>
      <w:t>Nicholas Santos</w:t>
    </w:r>
  </w:p>
  <w:p w:rsidR="001A0776" w:rsidRDefault="001A0776" w:rsidP="001A0776">
    <w:pPr>
      <w:pStyle w:val="Header"/>
      <w:jc w:val="right"/>
    </w:pPr>
    <w:r>
      <w:t>ECI249 – 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93"/>
    <w:rsid w:val="00096648"/>
    <w:rsid w:val="001A0776"/>
    <w:rsid w:val="0037295A"/>
    <w:rsid w:val="004A565B"/>
    <w:rsid w:val="00547993"/>
    <w:rsid w:val="00772F0D"/>
    <w:rsid w:val="00881ABA"/>
    <w:rsid w:val="00927A22"/>
    <w:rsid w:val="00945624"/>
    <w:rsid w:val="00B5189D"/>
    <w:rsid w:val="00BD4D29"/>
    <w:rsid w:val="00BD7A99"/>
    <w:rsid w:val="00E1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471B4-5741-49A8-8B33-529CEDD1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776"/>
  </w:style>
  <w:style w:type="paragraph" w:styleId="Footer">
    <w:name w:val="footer"/>
    <w:basedOn w:val="Normal"/>
    <w:link w:val="FooterChar"/>
    <w:uiPriority w:val="99"/>
    <w:unhideWhenUsed/>
    <w:rsid w:val="001A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776"/>
  </w:style>
  <w:style w:type="character" w:customStyle="1" w:styleId="Heading1Char">
    <w:name w:val="Heading 1 Char"/>
    <w:basedOn w:val="DefaultParagraphFont"/>
    <w:link w:val="Heading1"/>
    <w:uiPriority w:val="9"/>
    <w:rsid w:val="001A077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0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77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5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8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4061</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Santos</dc:creator>
  <cp:keywords/>
  <dc:description/>
  <cp:lastModifiedBy>Nicholas Santos</cp:lastModifiedBy>
  <cp:revision>6</cp:revision>
  <cp:lastPrinted>2019-01-14T23:13:00Z</cp:lastPrinted>
  <dcterms:created xsi:type="dcterms:W3CDTF">2019-01-14T23:09:00Z</dcterms:created>
  <dcterms:modified xsi:type="dcterms:W3CDTF">2019-01-28T16:49:00Z</dcterms:modified>
</cp:coreProperties>
</file>