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EBEEA7" w14:textId="397A1547" w:rsidR="00C55B00" w:rsidRPr="00407388" w:rsidRDefault="00F34DB0">
      <w:pPr>
        <w:pStyle w:val="Title"/>
        <w:rPr>
          <w:rFonts w:asciiTheme="minorHAnsi" w:eastAsia="SimSun" w:hAnsiTheme="minorHAnsi"/>
        </w:rPr>
      </w:pPr>
      <w:bookmarkStart w:id="0" w:name="_GoBack"/>
      <w:bookmarkEnd w:id="0"/>
      <w:r w:rsidRPr="00F34DB0">
        <w:rPr>
          <w:rFonts w:asciiTheme="minorHAnsi" w:eastAsia="SimSun" w:hAnsiTheme="minorHAnsi"/>
        </w:rPr>
        <w:t>Skyline</w:t>
      </w:r>
      <w:r w:rsidR="00823572">
        <w:rPr>
          <w:rFonts w:asciiTheme="minorHAnsi" w:eastAsia="SimSun" w:hAnsiTheme="minorHAnsi" w:hint="eastAsia"/>
        </w:rPr>
        <w:t xml:space="preserve"> </w:t>
      </w:r>
      <w:r w:rsidR="00407388" w:rsidRPr="00407388">
        <w:rPr>
          <w:rFonts w:asciiTheme="minorHAnsi" w:eastAsia="SimSun" w:hAnsiTheme="minorHAnsi"/>
        </w:rPr>
        <w:t>非数据依赖型采集</w:t>
      </w:r>
    </w:p>
    <w:p w14:paraId="4A111309" w14:textId="34EE2BE5" w:rsidR="00C55B00" w:rsidRPr="00407388" w:rsidRDefault="00407388">
      <w:pPr>
        <w:pStyle w:val="Heading1"/>
        <w:spacing w:after="240"/>
        <w:rPr>
          <w:rFonts w:eastAsia="SimSun"/>
          <w:b w:val="0"/>
          <w:color w:val="000000" w:themeColor="text1"/>
          <w:sz w:val="22"/>
          <w:szCs w:val="22"/>
        </w:rPr>
      </w:pPr>
      <w:r w:rsidRPr="00407388">
        <w:rPr>
          <w:rFonts w:eastAsia="SimSun"/>
          <w:b w:val="0"/>
          <w:color w:val="000000" w:themeColor="text1"/>
          <w:sz w:val="22"/>
          <w:szCs w:val="22"/>
        </w:rPr>
        <w:t>非数据依赖型采集 (DIA)</w:t>
      </w:r>
      <w:r w:rsidRPr="00407388">
        <w:rPr>
          <w:rFonts w:eastAsia="SimSun"/>
          <w:b w:val="0"/>
          <w:color w:val="000000" w:themeColor="text1"/>
          <w:sz w:val="22"/>
          <w:szCs w:val="22"/>
        </w:rPr>
        <w:fldChar w:fldCharType="begin"/>
      </w:r>
      <w:r w:rsidRPr="00407388">
        <w:rPr>
          <w:rFonts w:eastAsia="SimSun"/>
          <w:b w:val="0"/>
          <w:color w:val="000000" w:themeColor="text1"/>
          <w:sz w:val="22"/>
          <w:szCs w:val="22"/>
        </w:rPr>
        <w:instrText xml:space="preserve"> ADDIN ZOTERO_ITEM CSL_CITATION {"citationID":"12np96hibf","properties":{"formattedCitation":"{\\rtf \\super 1,2\\nosupersub{}}","plainCitation":"1,2"},"citationItems":[{"id":61,"uris":["http://zotero.org/users/916000/items/CH54DRQE"],"uri":["http://zotero.org/users/916000/items/CH54DRQE"],"itemData":{"id":61,"type":"article-journal","title":"Automated approach for quantitative analysis of complex peptide mixtures from tandem mass spectra","container-title":"Nature Methods","page":"39-45","volume":"1","issue":"1","source":"NCBI PubMed","abstract":"To take advantage of the potential quantitative benefits offered by tandem mass spectrometry, we have modified the method in which tandem mass spectrum data are acquired in 'shotgun' proteomic analyses. The proposed method is not data dependent and is based on the sequential isolation and fragmentation of precursor windows (of 10 m/z) within the ion trap until a desired mass range has been covered. We compared the quantitative figures of merit for this method to those for existing strategies by performing an analysis of the soluble fraction of whole-cell lysates from yeast metabolically labeled in vivo with (15)N. To automate this analysis, we modified software (RelEx) previously written in the Yates lab to generate chromatograms directly from tandem mass spectra. These chromatograms showed improvements in signal-to-noise ratio of approximately three- to fivefold over corresponding chromatograms generated from mass spectrometry scans. In addition, to demonstrate the utility of the data-independent acquisition strategy coupled with chromatogram reconstruction from tandem mass spectra, we measured protein expression levels in two developmental stages of Caenorhabditis elegans.","DOI":"10.1038/nmeth705","ISSN":"1548-7091","note":"PMID: 15782151","journalAbbreviation":"Nat. Methods","language":"eng","author":[{"family":"Venable","given":"John D."},{"family":"Dong","given":"Meng-Qiu"},{"family":"Wohlschlegel","given":"James"},{"family":"Dillin","given":"Andrew"},{"family":"Yates","given":"John R."}],"issued":{"date-parts":[["2004",10]]},"PMID":"15782151"}},{"id":63,"uris":["http://zotero.org/users/916000/items/HEWPWZAN"],"uri":["http://zotero.org/users/916000/items/HEWPWZAN"],"itemData":{"id":63,"type":"article-journal","title":"Targeted data extraction of the MS/MS spectra generated by data-independent acquisition: a new concept for consistent and accurate proteome analysis","container-title":"Molecular &amp; cellular proteomics: MCP","page":"O111.016717","volume":"11","issue":"6","source":"NCBI PubMed","abstract":"Most proteomic studies use liquid chromatography coupled to tandem mass spectrometry to identify and quantify the peptides generated by the proteolysis of a biological sample. However, with the current methods it remains challenging to rapidly, consistently, reproducibly, accurately, and sensitively detect and quantify large fractions of proteomes across multiple samples. Here we present a new strategy that systematically queries sample sets for the presence and quantity of essentially any protein of interest. It consists of using the information available in fragment ion spectral libraries to mine the complete fragment ion maps generated using a data-independent acquisition method. For this study, the data were acquired on a fast, high resolution quadrupole-quadrupole time-of-flight (TOF) instrument by repeatedly cycling through 32 consecutive 25-Da precursor isolation windows (swaths). This SWATH MS acquisition setup generates, in a single sample injection, time-resolved fragment ion spectra for all the analytes detectable within the 400-1200 m/z precursor range and the user-defined retention time window. We show that suitable combinations of fragment ions extracted from these data sets are sufficiently specific to confidently identify query peptides over a dynamic range of 4 orders of magnitude, even if the precursors of the queried peptides are not detectable in the survey scans. We also show that queried peptides are quantified with a consistency and accuracy comparable with that of selected reaction monitoring, the gold standard proteomic quantification method. Moreover, targeted data extraction enables ad libitum quantification refinement and dynamic extension of protein probing by iterative re-mining of the once-and-forever acquired data sets. This combination of unbiased, broad range precursor ion fragmentation and targeted data extraction alleviates most constraints of present proteomic methods and should be equally applicable to the comprehensive analysis of other classes of analytes, beyond proteomics.","DOI":"10.1074/mcp.O111.016717","ISSN":"1535-9484","note":"PMID: 22261725 \nPMCID: PMC3433915","shortTitle":"Targeted data extraction of the MS/MS spectra generated by data-independent acquisition","journalAbbreviation":"Mol. Cell Proteomics","language":"eng","author":[{"family":"Gillet","given":"Ludovic C."},{"family":"Navarro","given":"Pedro"},{"family":"Tate","given":"Stephen"},{"family":"Röst","given":"Hannes"},{"family":"Selevsek","given":"Nathalie"},{"family":"Reiter","given":"Lukas"},{"family":"Bonner","given":"Ron"},{"family":"Aebersold","given":"Ruedi"}],"issued":{"date-parts":[["2012",6]]},"PMID":"22261725","PMCID":"PMC3433915"}}],"schema":"https://github.com/citation-style-language/schema/raw/master/csl-citation.json"} </w:instrText>
      </w:r>
      <w:r w:rsidRPr="00407388">
        <w:rPr>
          <w:rFonts w:eastAsia="SimSun"/>
          <w:b w:val="0"/>
          <w:color w:val="000000" w:themeColor="text1"/>
          <w:sz w:val="22"/>
          <w:szCs w:val="22"/>
        </w:rPr>
        <w:fldChar w:fldCharType="separate"/>
      </w:r>
      <w:r w:rsidRPr="00407388">
        <w:rPr>
          <w:rFonts w:ascii="Calibri" w:eastAsia="SimSun" w:hAnsi="Calibri" w:cs="Times New Roman"/>
          <w:sz w:val="22"/>
          <w:szCs w:val="24"/>
          <w:vertAlign w:val="superscript"/>
        </w:rPr>
        <w:t>1,2</w:t>
      </w:r>
      <w:r w:rsidRPr="00407388">
        <w:rPr>
          <w:rFonts w:eastAsia="SimSun"/>
          <w:b w:val="0"/>
          <w:color w:val="000000" w:themeColor="text1"/>
          <w:sz w:val="22"/>
          <w:szCs w:val="22"/>
        </w:rPr>
        <w:fldChar w:fldCharType="end"/>
      </w:r>
      <w:r w:rsidRPr="00407388">
        <w:rPr>
          <w:rFonts w:eastAsia="SimSun"/>
          <w:b w:val="0"/>
          <w:color w:val="000000" w:themeColor="text1"/>
          <w:sz w:val="22"/>
          <w:szCs w:val="22"/>
        </w:rPr>
        <w:t xml:space="preserve"> 是一项</w:t>
      </w:r>
      <w:r w:rsidR="0015716B">
        <w:rPr>
          <w:rFonts w:eastAsia="SimSun" w:hint="eastAsia"/>
          <w:b w:val="0"/>
          <w:color w:val="000000" w:themeColor="text1"/>
          <w:sz w:val="22"/>
          <w:szCs w:val="22"/>
        </w:rPr>
        <w:t>可</w:t>
      </w:r>
      <w:r w:rsidRPr="00407388">
        <w:rPr>
          <w:rFonts w:eastAsia="SimSun"/>
          <w:b w:val="0"/>
          <w:color w:val="000000" w:themeColor="text1"/>
          <w:sz w:val="22"/>
          <w:szCs w:val="22"/>
        </w:rPr>
        <w:t>用于进行大规模靶向蛋白质组学实验</w:t>
      </w:r>
      <w:r w:rsidR="0015716B">
        <w:rPr>
          <w:rFonts w:eastAsia="SimSun" w:hint="eastAsia"/>
          <w:b w:val="0"/>
          <w:color w:val="000000" w:themeColor="text1"/>
          <w:sz w:val="22"/>
          <w:szCs w:val="22"/>
        </w:rPr>
        <w:t>的先进技术</w:t>
      </w:r>
      <w:r w:rsidRPr="00407388">
        <w:rPr>
          <w:rFonts w:eastAsia="SimSun"/>
          <w:b w:val="0"/>
          <w:color w:val="000000" w:themeColor="text1"/>
          <w:sz w:val="22"/>
          <w:szCs w:val="22"/>
        </w:rPr>
        <w:t>。靶向采集方法，例如选择性反应监测 (SRM) 和平行反应监测 (PRM)，仅可适用于一些无采集时序安排的肽段或在有时序安排的情况下，适用于每次质谱仪运行下的数十至数百个肽段。</w:t>
      </w:r>
      <w:r w:rsidR="0015716B">
        <w:rPr>
          <w:rFonts w:eastAsia="SimSun" w:hint="eastAsia"/>
          <w:b w:val="0"/>
          <w:color w:val="000000" w:themeColor="text1"/>
          <w:sz w:val="22"/>
          <w:szCs w:val="22"/>
        </w:rPr>
        <w:t>与SRM相比，</w:t>
      </w:r>
      <w:r w:rsidRPr="00407388">
        <w:rPr>
          <w:rFonts w:eastAsia="SimSun"/>
          <w:b w:val="0"/>
          <w:color w:val="000000" w:themeColor="text1"/>
          <w:sz w:val="22"/>
          <w:szCs w:val="22"/>
        </w:rPr>
        <w:t>DIA</w:t>
      </w:r>
      <w:r w:rsidR="0015716B">
        <w:rPr>
          <w:rFonts w:eastAsia="SimSun" w:hint="eastAsia"/>
          <w:b w:val="0"/>
          <w:color w:val="000000" w:themeColor="text1"/>
          <w:sz w:val="22"/>
          <w:szCs w:val="22"/>
        </w:rPr>
        <w:t>可以检测</w:t>
      </w:r>
      <w:r w:rsidR="0015716B" w:rsidRPr="00407388">
        <w:rPr>
          <w:rFonts w:eastAsia="SimSun"/>
          <w:b w:val="0"/>
          <w:color w:val="000000" w:themeColor="text1"/>
          <w:sz w:val="22"/>
          <w:szCs w:val="22"/>
        </w:rPr>
        <w:t>更多数量的肽段（数千或甚至整个蛋白质组）</w:t>
      </w:r>
      <w:r w:rsidR="0015716B">
        <w:rPr>
          <w:rFonts w:eastAsia="SimSun" w:hint="eastAsia"/>
          <w:b w:val="0"/>
          <w:color w:val="000000" w:themeColor="text1"/>
          <w:sz w:val="22"/>
          <w:szCs w:val="22"/>
        </w:rPr>
        <w:t>，并且不严重影响检测方法的</w:t>
      </w:r>
      <w:r w:rsidRPr="00407388">
        <w:rPr>
          <w:rFonts w:eastAsia="SimSun"/>
          <w:b w:val="0"/>
          <w:color w:val="000000" w:themeColor="text1"/>
          <w:sz w:val="22"/>
          <w:szCs w:val="22"/>
        </w:rPr>
        <w:t>敏感性、选择性和再现性。DIA 的另一优势是，待测量的肽段不需要提前或计划指定，反而在广泛的母离子质荷比中，任何需要的肽段的子离子色谱图均可以在采集后从 DIA 运行中提取。</w:t>
      </w:r>
    </w:p>
    <w:p w14:paraId="240D28E9" w14:textId="7D0F98A9" w:rsidR="00C55B00" w:rsidRPr="00407388" w:rsidRDefault="00C84EAB">
      <w:pPr>
        <w:spacing w:after="240" w:line="276" w:lineRule="auto"/>
        <w:rPr>
          <w:rFonts w:asciiTheme="majorHAnsi" w:eastAsia="SimSun" w:hAnsiTheme="majorHAnsi"/>
        </w:rPr>
      </w:pPr>
      <w:r>
        <w:rPr>
          <w:rFonts w:asciiTheme="majorHAnsi" w:eastAsia="SimSun" w:hAnsiTheme="majorHAnsi" w:hint="eastAsia"/>
          <w:sz w:val="22"/>
          <w:szCs w:val="22"/>
        </w:rPr>
        <w:t>2010年10月，Skyline首次用于从</w:t>
      </w:r>
      <w:r w:rsidR="00407388" w:rsidRPr="00407388">
        <w:rPr>
          <w:rFonts w:asciiTheme="majorHAnsi" w:eastAsia="SimSun" w:hAnsiTheme="majorHAnsi"/>
          <w:sz w:val="22"/>
          <w:szCs w:val="22"/>
        </w:rPr>
        <w:t>DIA 数据</w:t>
      </w:r>
      <w:r>
        <w:rPr>
          <w:rFonts w:asciiTheme="majorHAnsi" w:eastAsia="SimSun" w:hAnsiTheme="majorHAnsi" w:hint="eastAsia"/>
          <w:sz w:val="22"/>
          <w:szCs w:val="22"/>
        </w:rPr>
        <w:t>中</w:t>
      </w:r>
      <w:r w:rsidR="00407388" w:rsidRPr="00407388">
        <w:rPr>
          <w:rFonts w:asciiTheme="majorHAnsi" w:eastAsia="SimSun" w:hAnsiTheme="majorHAnsi"/>
          <w:sz w:val="22"/>
          <w:szCs w:val="22"/>
        </w:rPr>
        <w:t>提取色谱图</w:t>
      </w:r>
      <w:r>
        <w:rPr>
          <w:rFonts w:asciiTheme="majorHAnsi" w:eastAsia="SimSun" w:hAnsiTheme="majorHAnsi" w:hint="eastAsia"/>
          <w:sz w:val="22"/>
          <w:szCs w:val="22"/>
        </w:rPr>
        <w:t>。自此以来，这一功能已得到了很大的改进。</w:t>
      </w:r>
      <w:r w:rsidR="00407388" w:rsidRPr="00407388">
        <w:rPr>
          <w:rFonts w:asciiTheme="majorHAnsi" w:eastAsia="SimSun" w:hAnsiTheme="majorHAnsi"/>
          <w:sz w:val="22"/>
          <w:szCs w:val="22"/>
        </w:rPr>
        <w:t>当前版本的 Skyline</w:t>
      </w:r>
      <w:r>
        <w:rPr>
          <w:rFonts w:asciiTheme="majorHAnsi" w:eastAsia="SimSun" w:hAnsiTheme="majorHAnsi" w:hint="eastAsia"/>
          <w:sz w:val="22"/>
          <w:szCs w:val="22"/>
        </w:rPr>
        <w:t>可用于多种常见的DIA数据分析方法和流程。</w:t>
      </w:r>
      <w:r w:rsidR="00407388" w:rsidRPr="00407388">
        <w:rPr>
          <w:rFonts w:asciiTheme="majorHAnsi" w:eastAsia="SimSun" w:hAnsiTheme="majorHAnsi"/>
          <w:sz w:val="22"/>
          <w:szCs w:val="22"/>
        </w:rPr>
        <w:t>Skyline 亦支持所有可以进行 DIA 的仪器，包括 AB SCIEX</w:t>
      </w:r>
      <w:r>
        <w:rPr>
          <w:rFonts w:asciiTheme="majorHAnsi" w:eastAsia="SimSun" w:hAnsiTheme="majorHAnsi" w:hint="eastAsia"/>
          <w:sz w:val="22"/>
          <w:szCs w:val="22"/>
        </w:rPr>
        <w:t>，Agilent，Bruker和Waters</w:t>
      </w:r>
      <w:r w:rsidR="00407388" w:rsidRPr="00407388">
        <w:rPr>
          <w:rFonts w:asciiTheme="majorHAnsi" w:eastAsia="SimSun" w:hAnsiTheme="majorHAnsi"/>
          <w:sz w:val="22"/>
          <w:szCs w:val="22"/>
        </w:rPr>
        <w:t xml:space="preserve"> 的 Q-TOF 仪器</w:t>
      </w:r>
      <w:r>
        <w:rPr>
          <w:rFonts w:asciiTheme="majorHAnsi" w:eastAsia="SimSun" w:hAnsiTheme="majorHAnsi" w:hint="eastAsia"/>
          <w:sz w:val="22"/>
          <w:szCs w:val="22"/>
        </w:rPr>
        <w:t>和</w:t>
      </w:r>
      <w:r w:rsidR="00407388" w:rsidRPr="00407388">
        <w:rPr>
          <w:rFonts w:asciiTheme="majorHAnsi" w:eastAsia="SimSun" w:hAnsiTheme="majorHAnsi"/>
          <w:sz w:val="22"/>
          <w:szCs w:val="22"/>
        </w:rPr>
        <w:t>Thermo 的Q-Orbitrap 仪器。</w:t>
      </w:r>
    </w:p>
    <w:p w14:paraId="41ADA2F3" w14:textId="53D46728" w:rsidR="00C55B00" w:rsidRPr="00407388" w:rsidRDefault="00407388">
      <w:pPr>
        <w:spacing w:after="240" w:line="276" w:lineRule="auto"/>
        <w:rPr>
          <w:rFonts w:asciiTheme="majorHAnsi" w:eastAsia="SimSun" w:hAnsiTheme="majorHAnsi"/>
          <w:sz w:val="22"/>
          <w:szCs w:val="22"/>
        </w:rPr>
      </w:pPr>
      <w:r w:rsidRPr="00407388">
        <w:rPr>
          <w:rFonts w:asciiTheme="majorHAnsi" w:eastAsia="SimSun" w:hAnsiTheme="majorHAnsi"/>
          <w:sz w:val="22"/>
          <w:szCs w:val="22"/>
        </w:rPr>
        <w:t xml:space="preserve">若要使 DIA </w:t>
      </w:r>
      <w:r w:rsidR="00C84EAB">
        <w:rPr>
          <w:rFonts w:asciiTheme="majorHAnsi" w:eastAsia="SimSun" w:hAnsiTheme="majorHAnsi" w:hint="eastAsia"/>
          <w:sz w:val="22"/>
          <w:szCs w:val="22"/>
        </w:rPr>
        <w:t>实验</w:t>
      </w:r>
      <w:r w:rsidRPr="00407388">
        <w:rPr>
          <w:rFonts w:asciiTheme="majorHAnsi" w:eastAsia="SimSun" w:hAnsiTheme="majorHAnsi"/>
          <w:sz w:val="22"/>
          <w:szCs w:val="22"/>
        </w:rPr>
        <w:t>富有成效，那么开始便需要</w:t>
      </w:r>
      <w:r w:rsidR="00C84EAB">
        <w:rPr>
          <w:rFonts w:asciiTheme="majorHAnsi" w:eastAsia="SimSun" w:hAnsiTheme="majorHAnsi" w:hint="eastAsia"/>
          <w:sz w:val="22"/>
          <w:szCs w:val="22"/>
        </w:rPr>
        <w:t>在</w:t>
      </w:r>
      <w:r w:rsidRPr="00407388">
        <w:rPr>
          <w:rFonts w:asciiTheme="majorHAnsi" w:eastAsia="SimSun" w:hAnsiTheme="majorHAnsi"/>
          <w:sz w:val="22"/>
          <w:szCs w:val="22"/>
        </w:rPr>
        <w:t>某种</w:t>
      </w:r>
      <w:r w:rsidR="00C84EAB">
        <w:rPr>
          <w:rFonts w:asciiTheme="majorHAnsi" w:eastAsia="SimSun" w:hAnsiTheme="majorHAnsi" w:hint="eastAsia"/>
          <w:sz w:val="22"/>
          <w:szCs w:val="22"/>
        </w:rPr>
        <w:t>色谱仪和质谱仪上采用数据依赖型（DDA）的方法进行初始的数据的采集。</w:t>
      </w:r>
      <w:r w:rsidRPr="00407388">
        <w:rPr>
          <w:rFonts w:asciiTheme="majorHAnsi" w:eastAsia="SimSun" w:hAnsiTheme="majorHAnsi"/>
          <w:sz w:val="22"/>
          <w:szCs w:val="22"/>
        </w:rPr>
        <w:t>如果</w:t>
      </w:r>
      <w:r w:rsidR="00C84EAB">
        <w:rPr>
          <w:rFonts w:asciiTheme="majorHAnsi" w:eastAsia="SimSun" w:hAnsiTheme="majorHAnsi" w:hint="eastAsia"/>
          <w:sz w:val="22"/>
          <w:szCs w:val="22"/>
        </w:rPr>
        <w:t>这些初始鸟枪法的检测和DIA实验在同一仪器上进行，这</w:t>
      </w:r>
      <w:r w:rsidRPr="00407388">
        <w:rPr>
          <w:rFonts w:asciiTheme="majorHAnsi" w:eastAsia="SimSun" w:hAnsiTheme="majorHAnsi"/>
          <w:sz w:val="22"/>
          <w:szCs w:val="22"/>
        </w:rPr>
        <w:t>会大有帮助。但如果使用相似的</w:t>
      </w:r>
      <w:r w:rsidR="006E0034">
        <w:rPr>
          <w:rFonts w:asciiTheme="majorHAnsi" w:eastAsia="SimSun" w:hAnsiTheme="majorHAnsi" w:hint="eastAsia"/>
          <w:sz w:val="22"/>
          <w:szCs w:val="22"/>
        </w:rPr>
        <w:t>多肽</w:t>
      </w:r>
      <w:r w:rsidRPr="00407388">
        <w:rPr>
          <w:rFonts w:asciiTheme="majorHAnsi" w:eastAsia="SimSun" w:hAnsiTheme="majorHAnsi"/>
          <w:sz w:val="22"/>
          <w:szCs w:val="22"/>
        </w:rPr>
        <w:t>破碎技术和色谱分析</w:t>
      </w:r>
      <w:r w:rsidR="006E0034">
        <w:rPr>
          <w:rFonts w:asciiTheme="majorHAnsi" w:eastAsia="SimSun" w:hAnsiTheme="majorHAnsi" w:hint="eastAsia"/>
          <w:sz w:val="22"/>
          <w:szCs w:val="22"/>
        </w:rPr>
        <w:t>发法</w:t>
      </w:r>
      <w:r w:rsidRPr="00407388">
        <w:rPr>
          <w:rFonts w:asciiTheme="majorHAnsi" w:eastAsia="SimSun" w:hAnsiTheme="majorHAnsi"/>
          <w:sz w:val="22"/>
          <w:szCs w:val="22"/>
        </w:rPr>
        <w:t>，</w:t>
      </w:r>
      <w:r w:rsidR="006E0034">
        <w:rPr>
          <w:rFonts w:asciiTheme="majorHAnsi" w:eastAsia="SimSun" w:hAnsiTheme="majorHAnsi" w:hint="eastAsia"/>
          <w:sz w:val="22"/>
          <w:szCs w:val="22"/>
        </w:rPr>
        <w:t>同一试验方法</w:t>
      </w:r>
      <w:r w:rsidRPr="00407388">
        <w:rPr>
          <w:rFonts w:asciiTheme="majorHAnsi" w:eastAsia="SimSun" w:hAnsiTheme="majorHAnsi"/>
          <w:sz w:val="22"/>
          <w:szCs w:val="22"/>
        </w:rPr>
        <w:t>则亦可能在</w:t>
      </w:r>
      <w:r w:rsidR="006E0034">
        <w:rPr>
          <w:rFonts w:asciiTheme="majorHAnsi" w:eastAsia="SimSun" w:hAnsiTheme="majorHAnsi" w:hint="eastAsia"/>
          <w:sz w:val="22"/>
          <w:szCs w:val="22"/>
        </w:rPr>
        <w:t>不同的</w:t>
      </w:r>
      <w:r w:rsidRPr="00407388">
        <w:rPr>
          <w:rFonts w:asciiTheme="majorHAnsi" w:eastAsia="SimSun" w:hAnsiTheme="majorHAnsi"/>
          <w:sz w:val="22"/>
          <w:szCs w:val="22"/>
        </w:rPr>
        <w:t xml:space="preserve">仪器平台之间转移。在这些初始的 DDA </w:t>
      </w:r>
      <w:r w:rsidR="006E0034">
        <w:rPr>
          <w:rFonts w:asciiTheme="majorHAnsi" w:eastAsia="SimSun" w:hAnsiTheme="majorHAnsi" w:hint="eastAsia"/>
          <w:sz w:val="22"/>
          <w:szCs w:val="22"/>
        </w:rPr>
        <w:t>实验</w:t>
      </w:r>
      <w:r w:rsidRPr="00407388">
        <w:rPr>
          <w:rFonts w:asciiTheme="majorHAnsi" w:eastAsia="SimSun" w:hAnsiTheme="majorHAnsi"/>
          <w:sz w:val="22"/>
          <w:szCs w:val="22"/>
        </w:rPr>
        <w:t>中，样本可以被</w:t>
      </w:r>
      <w:r w:rsidR="006E0034">
        <w:rPr>
          <w:rFonts w:asciiTheme="majorHAnsi" w:eastAsia="SimSun" w:hAnsiTheme="majorHAnsi" w:hint="eastAsia"/>
          <w:sz w:val="22"/>
          <w:szCs w:val="22"/>
        </w:rPr>
        <w:t>分离</w:t>
      </w:r>
      <w:r w:rsidRPr="00407388">
        <w:rPr>
          <w:rFonts w:asciiTheme="majorHAnsi" w:eastAsia="SimSun" w:hAnsiTheme="majorHAnsi"/>
          <w:sz w:val="22"/>
          <w:szCs w:val="22"/>
        </w:rPr>
        <w:t>或进行简化从而达到更高的蛋白质组覆盖率。</w:t>
      </w:r>
      <w:r w:rsidR="007C2EB5">
        <w:rPr>
          <w:rFonts w:asciiTheme="majorHAnsi" w:eastAsia="SimSun" w:hAnsiTheme="majorHAnsi" w:hint="eastAsia"/>
          <w:sz w:val="22"/>
          <w:szCs w:val="22"/>
        </w:rPr>
        <w:t>多肽-谱图匹配软件将用于分析</w:t>
      </w:r>
      <w:r w:rsidRPr="00407388">
        <w:rPr>
          <w:rFonts w:asciiTheme="majorHAnsi" w:eastAsia="SimSun" w:hAnsiTheme="majorHAnsi"/>
          <w:sz w:val="22"/>
          <w:szCs w:val="22"/>
        </w:rPr>
        <w:t xml:space="preserve">DDA </w:t>
      </w:r>
      <w:r w:rsidR="007C2EB5">
        <w:rPr>
          <w:rFonts w:asciiTheme="majorHAnsi" w:eastAsia="SimSun" w:hAnsiTheme="majorHAnsi" w:hint="eastAsia"/>
          <w:sz w:val="22"/>
          <w:szCs w:val="22"/>
        </w:rPr>
        <w:t>数据</w:t>
      </w:r>
      <w:r w:rsidRPr="00407388">
        <w:rPr>
          <w:rFonts w:asciiTheme="majorHAnsi" w:eastAsia="SimSun" w:hAnsiTheme="majorHAnsi"/>
          <w:sz w:val="22"/>
          <w:szCs w:val="22"/>
        </w:rPr>
        <w:t>，而生成的</w:t>
      </w:r>
      <w:r w:rsidR="00AF0C98">
        <w:rPr>
          <w:rFonts w:asciiTheme="majorHAnsi" w:eastAsia="SimSun" w:hAnsiTheme="majorHAnsi" w:hint="eastAsia"/>
          <w:sz w:val="22"/>
          <w:szCs w:val="22"/>
        </w:rPr>
        <w:t>多肽序列</w:t>
      </w:r>
      <w:r w:rsidRPr="00407388">
        <w:rPr>
          <w:rFonts w:asciiTheme="majorHAnsi" w:eastAsia="SimSun" w:hAnsiTheme="majorHAnsi"/>
          <w:sz w:val="22"/>
          <w:szCs w:val="22"/>
        </w:rPr>
        <w:t xml:space="preserve"> (ID)、谱图和保留时间会被用来创建一个谱图库和保留时间 (iRT) 库（在 Skyline 中）或创建一个加长的离子对列表（含有片段离子子集的相似信息）</w:t>
      </w:r>
      <w:r w:rsidR="00AF0C98">
        <w:rPr>
          <w:rFonts w:asciiTheme="majorHAnsi" w:eastAsia="SimSun" w:hAnsiTheme="majorHAnsi" w:hint="eastAsia"/>
          <w:sz w:val="22"/>
          <w:szCs w:val="22"/>
        </w:rPr>
        <w:t>或者</w:t>
      </w:r>
      <w:r w:rsidRPr="00407388">
        <w:rPr>
          <w:rFonts w:asciiTheme="majorHAnsi" w:eastAsia="SimSun" w:hAnsiTheme="majorHAnsi"/>
          <w:sz w:val="22"/>
          <w:szCs w:val="22"/>
        </w:rPr>
        <w:t>被称为“化验物库”（在其他工具中）。这些</w:t>
      </w:r>
      <w:r w:rsidR="00AF0C98">
        <w:rPr>
          <w:rFonts w:asciiTheme="majorHAnsi" w:eastAsia="SimSun" w:hAnsiTheme="majorHAnsi" w:hint="eastAsia"/>
          <w:sz w:val="22"/>
          <w:szCs w:val="22"/>
        </w:rPr>
        <w:t>子</w:t>
      </w:r>
      <w:r w:rsidRPr="00407388">
        <w:rPr>
          <w:rFonts w:asciiTheme="majorHAnsi" w:eastAsia="SimSun" w:hAnsiTheme="majorHAnsi"/>
          <w:sz w:val="22"/>
          <w:szCs w:val="22"/>
        </w:rPr>
        <w:t xml:space="preserve">离子相对丰度值和标准化的保留时间 (iRT) 可以用于任何数量的后续 DIA </w:t>
      </w:r>
      <w:r w:rsidR="00AF0C98">
        <w:rPr>
          <w:rFonts w:asciiTheme="majorHAnsi" w:eastAsia="SimSun" w:hAnsiTheme="majorHAnsi" w:hint="eastAsia"/>
          <w:sz w:val="22"/>
          <w:szCs w:val="22"/>
        </w:rPr>
        <w:t>实验</w:t>
      </w:r>
      <w:r w:rsidRPr="00407388">
        <w:rPr>
          <w:rFonts w:asciiTheme="majorHAnsi" w:eastAsia="SimSun" w:hAnsiTheme="majorHAnsi"/>
          <w:sz w:val="22"/>
          <w:szCs w:val="22"/>
        </w:rPr>
        <w:t xml:space="preserve">，但这些 DIA </w:t>
      </w:r>
      <w:r w:rsidR="00AF0C98">
        <w:rPr>
          <w:rFonts w:asciiTheme="majorHAnsi" w:eastAsia="SimSun" w:hAnsiTheme="majorHAnsi" w:hint="eastAsia"/>
          <w:sz w:val="22"/>
          <w:szCs w:val="22"/>
        </w:rPr>
        <w:t>实验</w:t>
      </w:r>
      <w:r w:rsidRPr="00407388">
        <w:rPr>
          <w:rFonts w:asciiTheme="majorHAnsi" w:eastAsia="SimSun" w:hAnsiTheme="majorHAnsi"/>
          <w:sz w:val="22"/>
          <w:szCs w:val="22"/>
        </w:rPr>
        <w:t xml:space="preserve">需使用相同的仪器和保留时间校准的标准肽段。 </w:t>
      </w:r>
    </w:p>
    <w:p w14:paraId="6C8F84A7" w14:textId="38BEF1D9" w:rsidR="00C55B00" w:rsidRPr="00407388" w:rsidRDefault="00407388">
      <w:pPr>
        <w:spacing w:line="276" w:lineRule="auto"/>
        <w:rPr>
          <w:rFonts w:asciiTheme="majorHAnsi" w:eastAsia="SimSun" w:hAnsiTheme="majorHAnsi"/>
        </w:rPr>
      </w:pPr>
      <w:r w:rsidRPr="00407388">
        <w:rPr>
          <w:rFonts w:asciiTheme="majorHAnsi" w:eastAsia="SimSun" w:hAnsiTheme="majorHAnsi"/>
          <w:sz w:val="22"/>
          <w:szCs w:val="22"/>
        </w:rPr>
        <w:t>尽管许多现有方法可以将 DDA</w:t>
      </w:r>
      <w:r w:rsidR="00AF0C98">
        <w:rPr>
          <w:rFonts w:asciiTheme="majorHAnsi" w:eastAsia="SimSun" w:hAnsiTheme="majorHAnsi" w:hint="eastAsia"/>
          <w:sz w:val="22"/>
          <w:szCs w:val="22"/>
        </w:rPr>
        <w:t>数据的</w:t>
      </w:r>
      <w:r w:rsidRPr="00407388">
        <w:rPr>
          <w:rFonts w:asciiTheme="majorHAnsi" w:eastAsia="SimSun" w:hAnsiTheme="majorHAnsi"/>
          <w:sz w:val="22"/>
          <w:szCs w:val="22"/>
        </w:rPr>
        <w:t>搜索结果转化为适用于DIA 分析方法</w:t>
      </w:r>
      <w:r w:rsidR="00AF0C98">
        <w:rPr>
          <w:rFonts w:asciiTheme="majorHAnsi" w:eastAsia="SimSun" w:hAnsiTheme="majorHAnsi" w:hint="eastAsia"/>
          <w:sz w:val="22"/>
          <w:szCs w:val="22"/>
        </w:rPr>
        <w:t>的信息</w:t>
      </w:r>
      <w:r w:rsidRPr="00407388">
        <w:rPr>
          <w:rFonts w:asciiTheme="majorHAnsi" w:eastAsia="SimSun" w:hAnsiTheme="majorHAnsi"/>
          <w:sz w:val="22"/>
          <w:szCs w:val="22"/>
        </w:rPr>
        <w:t xml:space="preserve">（详见于 </w:t>
      </w:r>
      <w:hyperlink r:id="rId8" w:history="1">
        <w:r w:rsidRPr="00407388">
          <w:rPr>
            <w:rStyle w:val="Hyperlink"/>
            <w:rFonts w:asciiTheme="majorHAnsi" w:eastAsia="SimSun" w:hAnsiTheme="majorHAnsi"/>
            <w:sz w:val="22"/>
            <w:szCs w:val="22"/>
          </w:rPr>
          <w:t>Skyline 教程网络研讨会 #2</w:t>
        </w:r>
      </w:hyperlink>
      <w:r w:rsidRPr="00407388">
        <w:rPr>
          <w:rFonts w:asciiTheme="majorHAnsi" w:eastAsia="SimSun" w:hAnsiTheme="majorHAnsi"/>
          <w:sz w:val="22"/>
          <w:szCs w:val="22"/>
        </w:rPr>
        <w:t>中的“先验知识工作流”），但最直接、</w:t>
      </w:r>
      <w:r w:rsidR="008A3506">
        <w:rPr>
          <w:rFonts w:asciiTheme="majorHAnsi" w:eastAsia="SimSun" w:hAnsiTheme="majorHAnsi" w:hint="eastAsia"/>
          <w:sz w:val="22"/>
          <w:szCs w:val="22"/>
        </w:rPr>
        <w:t>最</w:t>
      </w:r>
      <w:r w:rsidRPr="00407388">
        <w:rPr>
          <w:rFonts w:asciiTheme="majorHAnsi" w:eastAsia="SimSun" w:hAnsiTheme="majorHAnsi"/>
          <w:sz w:val="22"/>
          <w:szCs w:val="22"/>
        </w:rPr>
        <w:t>方便</w:t>
      </w:r>
      <w:r w:rsidR="008A3506">
        <w:rPr>
          <w:rFonts w:asciiTheme="majorHAnsi" w:eastAsia="SimSun" w:hAnsiTheme="majorHAnsi" w:hint="eastAsia"/>
          <w:sz w:val="22"/>
          <w:szCs w:val="22"/>
        </w:rPr>
        <w:t>的</w:t>
      </w:r>
      <w:r w:rsidRPr="00407388">
        <w:rPr>
          <w:rFonts w:asciiTheme="majorHAnsi" w:eastAsia="SimSun" w:hAnsiTheme="majorHAnsi"/>
          <w:sz w:val="22"/>
          <w:szCs w:val="22"/>
        </w:rPr>
        <w:t>开始 DIA 分析的</w:t>
      </w:r>
      <w:r w:rsidR="008A3506">
        <w:rPr>
          <w:rFonts w:asciiTheme="majorHAnsi" w:eastAsia="SimSun" w:hAnsiTheme="majorHAnsi" w:hint="eastAsia"/>
          <w:sz w:val="22"/>
          <w:szCs w:val="22"/>
        </w:rPr>
        <w:t>方</w:t>
      </w:r>
      <w:r w:rsidRPr="00407388">
        <w:rPr>
          <w:rFonts w:asciiTheme="majorHAnsi" w:eastAsia="SimSun" w:hAnsiTheme="majorHAnsi"/>
          <w:sz w:val="22"/>
          <w:szCs w:val="22"/>
        </w:rPr>
        <w:t>法是将 DDA和 DIA 在相同的仪器</w:t>
      </w:r>
      <w:r w:rsidR="00AF0C98">
        <w:rPr>
          <w:rFonts w:asciiTheme="majorHAnsi" w:eastAsia="SimSun" w:hAnsiTheme="majorHAnsi" w:hint="eastAsia"/>
          <w:sz w:val="22"/>
          <w:szCs w:val="22"/>
        </w:rPr>
        <w:t>上</w:t>
      </w:r>
      <w:r w:rsidRPr="00407388">
        <w:rPr>
          <w:rFonts w:asciiTheme="majorHAnsi" w:eastAsia="SimSun" w:hAnsiTheme="majorHAnsi"/>
          <w:sz w:val="22"/>
          <w:szCs w:val="22"/>
        </w:rPr>
        <w:t>交叉进行</w:t>
      </w:r>
      <w:r w:rsidR="00AF0C98">
        <w:rPr>
          <w:rFonts w:asciiTheme="majorHAnsi" w:eastAsia="SimSun" w:hAnsiTheme="majorHAnsi" w:hint="eastAsia"/>
          <w:sz w:val="22"/>
          <w:szCs w:val="22"/>
        </w:rPr>
        <w:t>，并且</w:t>
      </w:r>
      <w:r w:rsidRPr="00407388">
        <w:rPr>
          <w:rFonts w:asciiTheme="majorHAnsi" w:eastAsia="SimSun" w:hAnsiTheme="majorHAnsi"/>
          <w:sz w:val="22"/>
          <w:szCs w:val="22"/>
        </w:rPr>
        <w:t>使用 DDA 结果的谱图和保留时间</w:t>
      </w:r>
      <w:r w:rsidR="00AF0C98">
        <w:rPr>
          <w:rFonts w:asciiTheme="majorHAnsi" w:eastAsia="SimSun" w:hAnsiTheme="majorHAnsi" w:hint="eastAsia"/>
          <w:sz w:val="22"/>
          <w:szCs w:val="22"/>
        </w:rPr>
        <w:t>来进行</w:t>
      </w:r>
      <w:r w:rsidRPr="00407388">
        <w:rPr>
          <w:rFonts w:asciiTheme="majorHAnsi" w:eastAsia="SimSun" w:hAnsiTheme="majorHAnsi"/>
          <w:sz w:val="22"/>
          <w:szCs w:val="22"/>
        </w:rPr>
        <w:t>预测 DIA 的</w:t>
      </w:r>
      <w:r w:rsidR="008A3506">
        <w:rPr>
          <w:rFonts w:asciiTheme="majorHAnsi" w:eastAsia="SimSun" w:hAnsiTheme="majorHAnsi" w:hint="eastAsia"/>
          <w:sz w:val="22"/>
          <w:szCs w:val="22"/>
        </w:rPr>
        <w:t>实验</w:t>
      </w:r>
      <w:r w:rsidRPr="00407388">
        <w:rPr>
          <w:rFonts w:asciiTheme="majorHAnsi" w:eastAsia="SimSun" w:hAnsiTheme="majorHAnsi"/>
          <w:sz w:val="22"/>
          <w:szCs w:val="22"/>
        </w:rPr>
        <w:t>。任</w:t>
      </w:r>
      <w:r w:rsidR="008A3506">
        <w:rPr>
          <w:rFonts w:asciiTheme="majorHAnsi" w:eastAsia="SimSun" w:hAnsiTheme="majorHAnsi" w:hint="eastAsia"/>
          <w:sz w:val="22"/>
          <w:szCs w:val="22"/>
        </w:rPr>
        <w:t>何</w:t>
      </w:r>
      <w:r w:rsidRPr="00407388">
        <w:rPr>
          <w:rFonts w:asciiTheme="majorHAnsi" w:eastAsia="SimSun" w:hAnsiTheme="majorHAnsi"/>
          <w:sz w:val="22"/>
          <w:szCs w:val="22"/>
        </w:rPr>
        <w:t>一种可以创建</w:t>
      </w:r>
      <w:r w:rsidR="008A3506">
        <w:rPr>
          <w:rFonts w:asciiTheme="majorHAnsi" w:eastAsia="SimSun" w:hAnsiTheme="majorHAnsi" w:hint="eastAsia"/>
          <w:sz w:val="22"/>
          <w:szCs w:val="22"/>
        </w:rPr>
        <w:t>包含</w:t>
      </w:r>
      <w:r w:rsidRPr="00407388">
        <w:rPr>
          <w:rFonts w:asciiTheme="majorHAnsi" w:eastAsia="SimSun" w:hAnsiTheme="majorHAnsi"/>
          <w:sz w:val="22"/>
          <w:szCs w:val="22"/>
        </w:rPr>
        <w:t>更精准的</w:t>
      </w:r>
      <w:r w:rsidR="008A3506">
        <w:rPr>
          <w:rFonts w:asciiTheme="majorHAnsi" w:eastAsia="SimSun" w:hAnsiTheme="majorHAnsi" w:hint="eastAsia"/>
          <w:sz w:val="22"/>
          <w:szCs w:val="22"/>
        </w:rPr>
        <w:t>子</w:t>
      </w:r>
      <w:r w:rsidRPr="00407388">
        <w:rPr>
          <w:rFonts w:asciiTheme="majorHAnsi" w:eastAsia="SimSun" w:hAnsiTheme="majorHAnsi"/>
          <w:sz w:val="22"/>
          <w:szCs w:val="22"/>
        </w:rPr>
        <w:t>离子相对丰度值和标准化的保留时间</w:t>
      </w:r>
      <w:r w:rsidR="008A3506">
        <w:rPr>
          <w:rFonts w:asciiTheme="majorHAnsi" w:eastAsia="SimSun" w:hAnsiTheme="majorHAnsi" w:hint="eastAsia"/>
          <w:sz w:val="22"/>
          <w:szCs w:val="22"/>
        </w:rPr>
        <w:t>信息的库</w:t>
      </w:r>
      <w:r w:rsidR="00AF0C98">
        <w:rPr>
          <w:rFonts w:asciiTheme="majorHAnsi" w:eastAsia="SimSun" w:hAnsiTheme="majorHAnsi" w:hint="eastAsia"/>
          <w:sz w:val="22"/>
          <w:szCs w:val="22"/>
        </w:rPr>
        <w:t>（</w:t>
      </w:r>
      <w:r w:rsidRPr="00407388">
        <w:rPr>
          <w:rFonts w:asciiTheme="majorHAnsi" w:eastAsia="SimSun" w:hAnsiTheme="majorHAnsi"/>
          <w:sz w:val="22"/>
          <w:szCs w:val="22"/>
        </w:rPr>
        <w:t>被称为色谱图库</w:t>
      </w:r>
      <w:r w:rsidR="00AF0C98">
        <w:rPr>
          <w:rFonts w:asciiTheme="majorHAnsi" w:eastAsia="SimSun" w:hAnsiTheme="majorHAnsi" w:hint="eastAsia"/>
          <w:sz w:val="22"/>
          <w:szCs w:val="22"/>
        </w:rPr>
        <w:t>，</w:t>
      </w:r>
      <w:r w:rsidRPr="00407388">
        <w:rPr>
          <w:rFonts w:asciiTheme="majorHAnsi" w:eastAsia="SimSun" w:hAnsiTheme="majorHAnsi"/>
          <w:sz w:val="22"/>
          <w:szCs w:val="22"/>
        </w:rPr>
        <w:t xml:space="preserve">详见于 </w:t>
      </w:r>
      <w:hyperlink r:id="rId9" w:history="1">
        <w:r w:rsidRPr="00407388">
          <w:rPr>
            <w:rStyle w:val="Hyperlink"/>
            <w:rFonts w:asciiTheme="majorHAnsi" w:eastAsia="SimSun" w:hAnsiTheme="majorHAnsi"/>
            <w:sz w:val="22"/>
            <w:szCs w:val="22"/>
          </w:rPr>
          <w:t>Panorama 色谱图库</w:t>
        </w:r>
      </w:hyperlink>
      <w:r w:rsidRPr="00407388">
        <w:rPr>
          <w:rFonts w:asciiTheme="majorHAnsi" w:eastAsia="SimSun" w:hAnsiTheme="majorHAnsi"/>
          <w:sz w:val="22"/>
          <w:szCs w:val="22"/>
        </w:rPr>
        <w:t>教程）</w:t>
      </w:r>
      <w:r w:rsidR="008A3506">
        <w:rPr>
          <w:rFonts w:asciiTheme="majorHAnsi" w:eastAsia="SimSun" w:hAnsiTheme="majorHAnsi" w:hint="eastAsia"/>
          <w:sz w:val="22"/>
          <w:szCs w:val="22"/>
        </w:rPr>
        <w:t>都</w:t>
      </w:r>
      <w:r w:rsidRPr="00407388">
        <w:rPr>
          <w:rFonts w:asciiTheme="majorHAnsi" w:eastAsia="SimSun" w:hAnsiTheme="majorHAnsi"/>
          <w:sz w:val="22"/>
          <w:szCs w:val="22"/>
        </w:rPr>
        <w:t>可</w:t>
      </w:r>
      <w:r w:rsidR="008A3506">
        <w:rPr>
          <w:rFonts w:asciiTheme="majorHAnsi" w:eastAsia="SimSun" w:hAnsiTheme="majorHAnsi" w:hint="eastAsia"/>
          <w:sz w:val="22"/>
          <w:szCs w:val="22"/>
        </w:rPr>
        <w:t>以被用于根据已有的</w:t>
      </w:r>
      <w:r w:rsidRPr="00407388">
        <w:rPr>
          <w:rFonts w:asciiTheme="majorHAnsi" w:eastAsia="SimSun" w:hAnsiTheme="majorHAnsi"/>
          <w:sz w:val="22"/>
          <w:szCs w:val="22"/>
        </w:rPr>
        <w:t>DIA</w:t>
      </w:r>
      <w:r w:rsidR="008A3506">
        <w:rPr>
          <w:rFonts w:asciiTheme="majorHAnsi" w:eastAsia="SimSun" w:hAnsiTheme="majorHAnsi" w:hint="eastAsia"/>
          <w:sz w:val="22"/>
          <w:szCs w:val="22"/>
        </w:rPr>
        <w:t>结果</w:t>
      </w:r>
      <w:r w:rsidRPr="00407388">
        <w:rPr>
          <w:rFonts w:asciiTheme="majorHAnsi" w:eastAsia="SimSun" w:hAnsiTheme="majorHAnsi"/>
          <w:sz w:val="22"/>
          <w:szCs w:val="22"/>
        </w:rPr>
        <w:t>来</w:t>
      </w:r>
      <w:r w:rsidR="008A3506">
        <w:rPr>
          <w:rFonts w:asciiTheme="majorHAnsi" w:eastAsia="SimSun" w:hAnsiTheme="majorHAnsi" w:hint="eastAsia"/>
          <w:sz w:val="22"/>
          <w:szCs w:val="22"/>
        </w:rPr>
        <w:t>预测之后要进行的</w:t>
      </w:r>
      <w:r w:rsidRPr="00407388">
        <w:rPr>
          <w:rFonts w:asciiTheme="majorHAnsi" w:eastAsia="SimSun" w:hAnsiTheme="majorHAnsi"/>
          <w:sz w:val="22"/>
          <w:szCs w:val="22"/>
        </w:rPr>
        <w:t>的 DIA</w:t>
      </w:r>
      <w:r w:rsidR="008A3506">
        <w:rPr>
          <w:rFonts w:asciiTheme="majorHAnsi" w:eastAsia="SimSun" w:hAnsiTheme="majorHAnsi" w:hint="eastAsia"/>
          <w:sz w:val="22"/>
          <w:szCs w:val="22"/>
        </w:rPr>
        <w:t>实验</w:t>
      </w:r>
      <w:r w:rsidRPr="00407388">
        <w:rPr>
          <w:rFonts w:asciiTheme="majorHAnsi" w:eastAsia="SimSun" w:hAnsiTheme="majorHAnsi"/>
          <w:sz w:val="22"/>
          <w:szCs w:val="22"/>
        </w:rPr>
        <w:t>。</w:t>
      </w:r>
    </w:p>
    <w:p w14:paraId="7C7880D5" w14:textId="77777777" w:rsidR="00C55B00" w:rsidRPr="00407388" w:rsidRDefault="00C55B00">
      <w:pPr>
        <w:spacing w:line="276" w:lineRule="auto"/>
        <w:rPr>
          <w:rFonts w:asciiTheme="majorHAnsi" w:eastAsia="SimSun" w:hAnsiTheme="majorHAnsi"/>
          <w:sz w:val="22"/>
          <w:szCs w:val="22"/>
        </w:rPr>
      </w:pPr>
    </w:p>
    <w:p w14:paraId="6EC8B5A4" w14:textId="466BE471" w:rsidR="00C55B00" w:rsidRPr="00407388" w:rsidRDefault="00407388">
      <w:pPr>
        <w:spacing w:line="276" w:lineRule="auto"/>
        <w:rPr>
          <w:rFonts w:asciiTheme="majorHAnsi" w:eastAsia="SimSun" w:hAnsiTheme="majorHAnsi"/>
          <w:sz w:val="22"/>
          <w:szCs w:val="22"/>
        </w:rPr>
      </w:pPr>
      <w:r w:rsidRPr="00407388">
        <w:rPr>
          <w:rFonts w:asciiTheme="majorHAnsi" w:eastAsia="SimSun" w:hAnsiTheme="majorHAnsi"/>
          <w:sz w:val="22"/>
          <w:szCs w:val="22"/>
        </w:rPr>
        <w:t>在本教程中，您将学习到如何使用DDA/DIA 交叉</w:t>
      </w:r>
      <w:r w:rsidR="008A3506">
        <w:rPr>
          <w:rFonts w:asciiTheme="majorHAnsi" w:eastAsia="SimSun" w:hAnsiTheme="majorHAnsi" w:hint="eastAsia"/>
          <w:sz w:val="22"/>
          <w:szCs w:val="22"/>
        </w:rPr>
        <w:t>运行的</w:t>
      </w:r>
      <w:r w:rsidRPr="00407388">
        <w:rPr>
          <w:rFonts w:asciiTheme="majorHAnsi" w:eastAsia="SimSun" w:hAnsiTheme="majorHAnsi"/>
          <w:sz w:val="22"/>
          <w:szCs w:val="22"/>
        </w:rPr>
        <w:t xml:space="preserve">方法在 Skyline 中设置、导入和处理 DIA </w:t>
      </w:r>
      <w:r w:rsidR="008A3506">
        <w:rPr>
          <w:rFonts w:asciiTheme="majorHAnsi" w:eastAsia="SimSun" w:hAnsiTheme="majorHAnsi" w:hint="eastAsia"/>
          <w:sz w:val="22"/>
          <w:szCs w:val="22"/>
        </w:rPr>
        <w:t>数据</w:t>
      </w:r>
      <w:r w:rsidRPr="00407388">
        <w:rPr>
          <w:rFonts w:asciiTheme="majorHAnsi" w:eastAsia="SimSun" w:hAnsiTheme="majorHAnsi"/>
          <w:sz w:val="22"/>
          <w:szCs w:val="22"/>
        </w:rPr>
        <w:t>（其实本教程中也包含了替代方法的指示、更多的高级方法，贯穿于本教程中）。</w:t>
      </w:r>
    </w:p>
    <w:p w14:paraId="76076959" w14:textId="6EC06C51" w:rsidR="00C55B00" w:rsidRPr="00407388" w:rsidRDefault="00407388">
      <w:pPr>
        <w:pStyle w:val="Heading1"/>
        <w:spacing w:line="240" w:lineRule="auto"/>
        <w:rPr>
          <w:rFonts w:asciiTheme="minorHAnsi" w:eastAsia="SimSun" w:hAnsiTheme="minorHAnsi"/>
        </w:rPr>
      </w:pPr>
      <w:r w:rsidRPr="00407388">
        <w:rPr>
          <w:rFonts w:asciiTheme="minorHAnsi" w:eastAsia="SimSun" w:hAnsiTheme="minorHAnsi"/>
        </w:rPr>
        <w:lastRenderedPageBreak/>
        <w:t>开始</w:t>
      </w:r>
    </w:p>
    <w:p w14:paraId="5568C423" w14:textId="7335B4D5" w:rsidR="00C55B00" w:rsidRPr="00407388" w:rsidRDefault="00407388">
      <w:pPr>
        <w:spacing w:after="240"/>
        <w:rPr>
          <w:rFonts w:asciiTheme="majorHAnsi" w:eastAsia="SimSun" w:hAnsiTheme="majorHAnsi"/>
          <w:sz w:val="22"/>
          <w:szCs w:val="22"/>
        </w:rPr>
      </w:pPr>
      <w:r w:rsidRPr="00407388">
        <w:rPr>
          <w:rFonts w:asciiTheme="majorHAnsi" w:eastAsia="SimSun" w:hAnsiTheme="majorHAnsi"/>
          <w:sz w:val="22"/>
          <w:szCs w:val="22"/>
        </w:rPr>
        <w:t>如要开始本教程，请下载下列 ZIP 文件：</w:t>
      </w:r>
    </w:p>
    <w:p w14:paraId="1144E92A" w14:textId="6E673B93" w:rsidR="00C55B00" w:rsidRPr="00407388" w:rsidRDefault="00D371E4">
      <w:pPr>
        <w:spacing w:after="240"/>
        <w:rPr>
          <w:rFonts w:asciiTheme="majorHAnsi" w:eastAsia="SimSun" w:hAnsiTheme="majorHAnsi"/>
        </w:rPr>
      </w:pPr>
      <w:hyperlink r:id="rId10" w:history="1">
        <w:r w:rsidR="00407388" w:rsidRPr="00407388">
          <w:rPr>
            <w:rStyle w:val="Hyperlink"/>
            <w:rFonts w:asciiTheme="majorHAnsi" w:eastAsia="SimSun" w:hAnsiTheme="majorHAnsi"/>
          </w:rPr>
          <w:t>https://skyline.gs.washington.edu/tutorials/DIA.zip</w:t>
        </w:r>
      </w:hyperlink>
    </w:p>
    <w:p w14:paraId="562CBE24" w14:textId="0899BE30" w:rsidR="00C55B00" w:rsidRPr="00407388" w:rsidRDefault="00407388">
      <w:pPr>
        <w:spacing w:after="240" w:line="276" w:lineRule="auto"/>
        <w:rPr>
          <w:rFonts w:asciiTheme="majorHAnsi" w:eastAsia="SimSun" w:hAnsiTheme="majorHAnsi"/>
          <w:sz w:val="22"/>
          <w:szCs w:val="22"/>
        </w:rPr>
      </w:pPr>
      <w:r w:rsidRPr="00407388">
        <w:rPr>
          <w:rFonts w:asciiTheme="majorHAnsi" w:eastAsia="SimSun" w:hAnsiTheme="majorHAnsi"/>
          <w:sz w:val="22"/>
          <w:szCs w:val="22"/>
        </w:rPr>
        <w:t>请注意此文件非常大（下载内容 4.5 GB，解压后 6.0 GB），因为</w:t>
      </w:r>
      <w:r w:rsidR="008A3506">
        <w:rPr>
          <w:rFonts w:asciiTheme="majorHAnsi" w:eastAsia="SimSun" w:hAnsiTheme="majorHAnsi" w:hint="eastAsia"/>
          <w:sz w:val="22"/>
          <w:szCs w:val="22"/>
        </w:rPr>
        <w:t>DIA实验经常会产生较大的文件，</w:t>
      </w:r>
      <w:r w:rsidRPr="00407388">
        <w:rPr>
          <w:rFonts w:asciiTheme="majorHAnsi" w:eastAsia="SimSun" w:hAnsiTheme="majorHAnsi"/>
          <w:sz w:val="22"/>
          <w:szCs w:val="22"/>
        </w:rPr>
        <w:t xml:space="preserve">通常比 SRM </w:t>
      </w:r>
      <w:r w:rsidR="008A3506">
        <w:rPr>
          <w:rFonts w:asciiTheme="majorHAnsi" w:eastAsia="SimSun" w:hAnsiTheme="majorHAnsi" w:hint="eastAsia"/>
          <w:sz w:val="22"/>
          <w:szCs w:val="22"/>
        </w:rPr>
        <w:t>实验</w:t>
      </w:r>
      <w:r w:rsidRPr="00407388">
        <w:rPr>
          <w:rFonts w:asciiTheme="majorHAnsi" w:eastAsia="SimSun" w:hAnsiTheme="majorHAnsi"/>
          <w:sz w:val="22"/>
          <w:szCs w:val="22"/>
        </w:rPr>
        <w:t xml:space="preserve">的文件大约 </w:t>
      </w:r>
      <w:r w:rsidR="008A3506">
        <w:rPr>
          <w:rFonts w:asciiTheme="majorHAnsi" w:eastAsia="SimSun" w:hAnsiTheme="majorHAnsi" w:hint="eastAsia"/>
          <w:sz w:val="22"/>
          <w:szCs w:val="22"/>
        </w:rPr>
        <w:t>大</w:t>
      </w:r>
      <w:r w:rsidRPr="00407388">
        <w:rPr>
          <w:rFonts w:asciiTheme="majorHAnsi" w:eastAsia="SimSun" w:hAnsiTheme="majorHAnsi"/>
          <w:sz w:val="22"/>
          <w:szCs w:val="22"/>
        </w:rPr>
        <w:t>100 至 200 倍。如果此下载内容时间太长，或如果您没有足够的磁盘空间，则您可以下载另一个较小的文件版本（下载内容 73 MB，解压后 113 MB）：</w:t>
      </w:r>
    </w:p>
    <w:p w14:paraId="0130C70D" w14:textId="0CECB734" w:rsidR="00C55B00" w:rsidRPr="00407388" w:rsidRDefault="00D371E4">
      <w:pPr>
        <w:spacing w:after="240"/>
        <w:rPr>
          <w:rFonts w:asciiTheme="majorHAnsi" w:eastAsia="SimSun" w:hAnsiTheme="majorHAnsi"/>
        </w:rPr>
      </w:pPr>
      <w:hyperlink r:id="rId11" w:history="1">
        <w:r w:rsidR="00407388" w:rsidRPr="00407388">
          <w:rPr>
            <w:rStyle w:val="Hyperlink"/>
            <w:rFonts w:asciiTheme="majorHAnsi" w:eastAsia="SimSun" w:hAnsiTheme="majorHAnsi"/>
          </w:rPr>
          <w:t>https://skyline.gs.washington.edu/tutorials/DIASmall.zip</w:t>
        </w:r>
      </w:hyperlink>
    </w:p>
    <w:p w14:paraId="4F9DF281" w14:textId="6CF08D7B" w:rsidR="00C55B00" w:rsidRPr="00407388" w:rsidRDefault="00407388">
      <w:pPr>
        <w:spacing w:after="240" w:line="276" w:lineRule="auto"/>
        <w:rPr>
          <w:rFonts w:asciiTheme="majorHAnsi" w:eastAsia="SimSun" w:hAnsiTheme="majorHAnsi"/>
          <w:sz w:val="22"/>
          <w:szCs w:val="22"/>
        </w:rPr>
      </w:pPr>
      <w:r w:rsidRPr="00407388">
        <w:rPr>
          <w:rFonts w:asciiTheme="majorHAnsi" w:eastAsia="SimSun" w:hAnsiTheme="majorHAnsi"/>
          <w:sz w:val="22"/>
          <w:szCs w:val="22"/>
        </w:rPr>
        <w:t>如果您选择缺少质谱仪原始数据文件的较小版本，则您需要跳过本教程中的一些步骤，下文将有注释。无论您选择哪个 ZIP 文件，下一步都是解压文件到您计算机中的一个文件夹，如：</w:t>
      </w:r>
    </w:p>
    <w:p w14:paraId="67AD3654" w14:textId="3F1E806D" w:rsidR="00C55B00" w:rsidRPr="00407388" w:rsidRDefault="00407388">
      <w:pPr>
        <w:spacing w:after="240"/>
        <w:rPr>
          <w:rFonts w:asciiTheme="majorHAnsi" w:eastAsia="SimSun" w:hAnsiTheme="majorHAnsi"/>
          <w:sz w:val="22"/>
          <w:szCs w:val="22"/>
        </w:rPr>
      </w:pPr>
      <w:r w:rsidRPr="00407388">
        <w:rPr>
          <w:rFonts w:asciiTheme="majorHAnsi" w:eastAsia="SimSun" w:hAnsiTheme="majorHAnsi"/>
          <w:sz w:val="22"/>
          <w:szCs w:val="22"/>
        </w:rPr>
        <w:t>C:\Users\damodei\Documents</w:t>
      </w:r>
    </w:p>
    <w:p w14:paraId="518F88C6" w14:textId="29D42A68" w:rsidR="00C55B00" w:rsidRPr="00407388" w:rsidRDefault="00407388">
      <w:pPr>
        <w:spacing w:after="240"/>
        <w:rPr>
          <w:rFonts w:asciiTheme="majorHAnsi" w:eastAsia="SimSun" w:hAnsiTheme="majorHAnsi"/>
          <w:sz w:val="22"/>
          <w:szCs w:val="22"/>
        </w:rPr>
      </w:pPr>
      <w:r w:rsidRPr="00407388">
        <w:rPr>
          <w:rFonts w:asciiTheme="majorHAnsi" w:eastAsia="SimSun" w:hAnsiTheme="majorHAnsi"/>
          <w:sz w:val="22"/>
          <w:szCs w:val="22"/>
        </w:rPr>
        <w:t>这将创建一个新文件夹：</w:t>
      </w:r>
    </w:p>
    <w:p w14:paraId="439F62CA" w14:textId="7F4A0969" w:rsidR="00C55B00" w:rsidRPr="00407388" w:rsidRDefault="00407388">
      <w:pPr>
        <w:spacing w:after="240"/>
        <w:rPr>
          <w:rFonts w:asciiTheme="majorHAnsi" w:eastAsia="SimSun" w:hAnsiTheme="majorHAnsi"/>
          <w:sz w:val="22"/>
          <w:szCs w:val="22"/>
        </w:rPr>
      </w:pPr>
      <w:r w:rsidRPr="00407388">
        <w:rPr>
          <w:rFonts w:asciiTheme="majorHAnsi" w:eastAsia="SimSun" w:hAnsiTheme="majorHAnsi"/>
          <w:sz w:val="22"/>
          <w:szCs w:val="22"/>
        </w:rPr>
        <w:t>C:\Users\damodei\Documents\DIA</w:t>
      </w:r>
    </w:p>
    <w:p w14:paraId="6CB7C502" w14:textId="0D21DF4E" w:rsidR="00C55B00" w:rsidRPr="00407388" w:rsidRDefault="00407388">
      <w:pPr>
        <w:spacing w:line="276" w:lineRule="auto"/>
        <w:rPr>
          <w:rFonts w:asciiTheme="majorHAnsi" w:eastAsia="SimSun" w:hAnsiTheme="majorHAnsi"/>
          <w:sz w:val="22"/>
          <w:szCs w:val="22"/>
        </w:rPr>
      </w:pPr>
      <w:r w:rsidRPr="00407388">
        <w:rPr>
          <w:rFonts w:asciiTheme="majorHAnsi" w:eastAsia="SimSun" w:hAnsiTheme="majorHAnsi"/>
          <w:sz w:val="22"/>
          <w:szCs w:val="22"/>
        </w:rPr>
        <w:t xml:space="preserve">这里会包含本教程需要的文件。你可以在资源管理器中双击或在运行的 Skyline </w:t>
      </w:r>
      <w:r w:rsidR="008A3506">
        <w:rPr>
          <w:rFonts w:asciiTheme="majorHAnsi" w:eastAsia="SimSun" w:hAnsiTheme="majorHAnsi" w:hint="eastAsia"/>
          <w:sz w:val="22"/>
          <w:szCs w:val="22"/>
        </w:rPr>
        <w:t>文档</w:t>
      </w:r>
      <w:r w:rsidRPr="00407388">
        <w:rPr>
          <w:rFonts w:asciiTheme="majorHAnsi" w:eastAsia="SimSun" w:hAnsiTheme="majorHAnsi"/>
          <w:sz w:val="22"/>
          <w:szCs w:val="22"/>
        </w:rPr>
        <w:t>中从</w:t>
      </w:r>
      <w:r w:rsidRPr="00407388">
        <w:rPr>
          <w:rFonts w:asciiTheme="majorHAnsi" w:eastAsia="SimSun" w:hAnsiTheme="majorHAnsi"/>
          <w:b/>
          <w:sz w:val="22"/>
          <w:szCs w:val="22"/>
        </w:rPr>
        <w:t>文件</w:t>
      </w:r>
      <w:r w:rsidRPr="00407388">
        <w:rPr>
          <w:rFonts w:asciiTheme="majorHAnsi" w:eastAsia="SimSun" w:hAnsiTheme="majorHAnsi"/>
          <w:sz w:val="22"/>
          <w:szCs w:val="22"/>
        </w:rPr>
        <w:t>菜单 (Ctrl-O) 中选择</w:t>
      </w:r>
      <w:r w:rsidRPr="00407388">
        <w:rPr>
          <w:rFonts w:asciiTheme="majorHAnsi" w:eastAsia="SimSun" w:hAnsiTheme="majorHAnsi"/>
          <w:b/>
          <w:sz w:val="22"/>
          <w:szCs w:val="22"/>
        </w:rPr>
        <w:t>打开</w:t>
      </w:r>
      <w:r w:rsidRPr="00407388">
        <w:rPr>
          <w:rFonts w:asciiTheme="majorHAnsi" w:eastAsia="SimSun" w:hAnsiTheme="majorHAnsi"/>
          <w:sz w:val="22"/>
          <w:szCs w:val="22"/>
        </w:rPr>
        <w:t>，从而打开此文件夹中的 DIABlank.sky 文件。</w:t>
      </w:r>
    </w:p>
    <w:p w14:paraId="40C5D39A" w14:textId="1FE3F42E" w:rsidR="00C55B00" w:rsidRPr="00407388" w:rsidRDefault="00407388">
      <w:pPr>
        <w:pStyle w:val="Heading1"/>
        <w:spacing w:line="240" w:lineRule="auto"/>
        <w:rPr>
          <w:rFonts w:asciiTheme="minorHAnsi" w:eastAsia="SimSun" w:hAnsiTheme="minorHAnsi"/>
        </w:rPr>
      </w:pPr>
      <w:r w:rsidRPr="00407388">
        <w:rPr>
          <w:rFonts w:asciiTheme="minorHAnsi" w:eastAsia="SimSun" w:hAnsiTheme="minorHAnsi"/>
        </w:rPr>
        <w:t>设置 DIA 隔离方案</w:t>
      </w:r>
    </w:p>
    <w:p w14:paraId="0E562290" w14:textId="2F0712BE" w:rsidR="00C55B00" w:rsidRPr="00407388" w:rsidRDefault="00407388">
      <w:pPr>
        <w:spacing w:after="240" w:line="276" w:lineRule="auto"/>
        <w:rPr>
          <w:rFonts w:asciiTheme="majorHAnsi" w:eastAsia="SimSun" w:hAnsiTheme="majorHAnsi"/>
          <w:sz w:val="22"/>
          <w:szCs w:val="22"/>
        </w:rPr>
      </w:pPr>
      <w:r w:rsidRPr="00407388">
        <w:rPr>
          <w:rFonts w:asciiTheme="majorHAnsi" w:eastAsia="SimSun" w:hAnsiTheme="majorHAnsi"/>
          <w:sz w:val="22"/>
          <w:szCs w:val="22"/>
        </w:rPr>
        <w:t>您打开的 Skyline 文档应该是完全空白的，没有离子对、没有质谱仪数据、没有特殊设置。为了阐述</w:t>
      </w:r>
      <w:r w:rsidR="008974CF">
        <w:rPr>
          <w:rFonts w:asciiTheme="majorHAnsi" w:eastAsia="SimSun" w:hAnsiTheme="majorHAnsi" w:hint="eastAsia"/>
          <w:sz w:val="22"/>
          <w:szCs w:val="22"/>
        </w:rPr>
        <w:t>使用Skyline</w:t>
      </w:r>
      <w:r w:rsidRPr="00407388">
        <w:rPr>
          <w:rFonts w:asciiTheme="majorHAnsi" w:eastAsia="SimSun" w:hAnsiTheme="majorHAnsi"/>
          <w:sz w:val="22"/>
          <w:szCs w:val="22"/>
        </w:rPr>
        <w:t>分析 DIA 数据的完整过程，您需要从头创建</w:t>
      </w:r>
      <w:r w:rsidR="008974CF">
        <w:rPr>
          <w:rFonts w:asciiTheme="majorHAnsi" w:eastAsia="SimSun" w:hAnsiTheme="majorHAnsi" w:hint="eastAsia"/>
          <w:sz w:val="22"/>
          <w:szCs w:val="22"/>
        </w:rPr>
        <w:t>可</w:t>
      </w:r>
      <w:r w:rsidRPr="00407388">
        <w:rPr>
          <w:rFonts w:asciiTheme="majorHAnsi" w:eastAsia="SimSun" w:hAnsiTheme="majorHAnsi"/>
          <w:sz w:val="22"/>
          <w:szCs w:val="22"/>
        </w:rPr>
        <w:t>适用于 DIA</w:t>
      </w:r>
      <w:r w:rsidR="008974CF">
        <w:rPr>
          <w:rFonts w:asciiTheme="majorHAnsi" w:eastAsia="SimSun" w:hAnsiTheme="majorHAnsi" w:hint="eastAsia"/>
          <w:sz w:val="22"/>
          <w:szCs w:val="22"/>
        </w:rPr>
        <w:t>数据</w:t>
      </w:r>
      <w:r w:rsidRPr="00407388">
        <w:rPr>
          <w:rFonts w:asciiTheme="majorHAnsi" w:eastAsia="SimSun" w:hAnsiTheme="majorHAnsi"/>
          <w:sz w:val="22"/>
          <w:szCs w:val="22"/>
        </w:rPr>
        <w:t xml:space="preserve"> 分析的 Skyline 文档，包括填补必要的设置、离子对、谱图库和保留时间</w:t>
      </w:r>
      <w:r w:rsidR="008974CF">
        <w:rPr>
          <w:rFonts w:asciiTheme="majorHAnsi" w:eastAsia="SimSun" w:hAnsiTheme="majorHAnsi" w:hint="eastAsia"/>
          <w:sz w:val="22"/>
          <w:szCs w:val="22"/>
        </w:rPr>
        <w:t>等</w:t>
      </w:r>
      <w:r w:rsidRPr="00407388">
        <w:rPr>
          <w:rFonts w:asciiTheme="majorHAnsi" w:eastAsia="SimSun" w:hAnsiTheme="majorHAnsi"/>
          <w:sz w:val="22"/>
          <w:szCs w:val="22"/>
        </w:rPr>
        <w:t>信息。</w:t>
      </w:r>
    </w:p>
    <w:p w14:paraId="1E917673" w14:textId="0A89AAB3" w:rsidR="00C55B00" w:rsidRPr="00407388" w:rsidRDefault="00407388">
      <w:pPr>
        <w:spacing w:after="240" w:line="276" w:lineRule="auto"/>
        <w:rPr>
          <w:rFonts w:asciiTheme="majorHAnsi" w:eastAsia="SimSun" w:hAnsiTheme="majorHAnsi"/>
          <w:sz w:val="22"/>
          <w:szCs w:val="22"/>
        </w:rPr>
      </w:pPr>
      <w:r w:rsidRPr="00407388">
        <w:rPr>
          <w:rFonts w:asciiTheme="majorHAnsi" w:eastAsia="SimSun" w:hAnsiTheme="majorHAnsi"/>
          <w:sz w:val="22"/>
          <w:szCs w:val="22"/>
        </w:rPr>
        <w:t>如果您要使用 DIA 和 DDA 交叉</w:t>
      </w:r>
      <w:r w:rsidR="008974CF">
        <w:rPr>
          <w:rFonts w:asciiTheme="majorHAnsi" w:eastAsia="SimSun" w:hAnsiTheme="majorHAnsi" w:hint="eastAsia"/>
          <w:sz w:val="22"/>
          <w:szCs w:val="22"/>
        </w:rPr>
        <w:t>的方法</w:t>
      </w:r>
      <w:r w:rsidRPr="00407388">
        <w:rPr>
          <w:rFonts w:asciiTheme="majorHAnsi" w:eastAsia="SimSun" w:hAnsiTheme="majorHAnsi"/>
          <w:sz w:val="22"/>
          <w:szCs w:val="22"/>
        </w:rPr>
        <w:t xml:space="preserve">进行实验，那么您需首先为 DIA 和 DDA </w:t>
      </w:r>
      <w:r w:rsidR="008974CF">
        <w:rPr>
          <w:rFonts w:asciiTheme="majorHAnsi" w:eastAsia="SimSun" w:hAnsiTheme="majorHAnsi" w:hint="eastAsia"/>
          <w:sz w:val="22"/>
          <w:szCs w:val="22"/>
        </w:rPr>
        <w:t>实验来设</w:t>
      </w:r>
      <w:r w:rsidRPr="00407388">
        <w:rPr>
          <w:rFonts w:asciiTheme="majorHAnsi" w:eastAsia="SimSun" w:hAnsiTheme="majorHAnsi"/>
          <w:sz w:val="22"/>
          <w:szCs w:val="22"/>
        </w:rPr>
        <w:t>置仪器</w:t>
      </w:r>
      <w:r w:rsidR="008974CF">
        <w:rPr>
          <w:rFonts w:asciiTheme="majorHAnsi" w:eastAsia="SimSun" w:hAnsiTheme="majorHAnsi" w:hint="eastAsia"/>
          <w:sz w:val="22"/>
          <w:szCs w:val="22"/>
        </w:rPr>
        <w:t>。要达到此目的，您</w:t>
      </w:r>
      <w:r w:rsidRPr="00407388">
        <w:rPr>
          <w:rFonts w:asciiTheme="majorHAnsi" w:eastAsia="SimSun" w:hAnsiTheme="majorHAnsi"/>
          <w:sz w:val="22"/>
          <w:szCs w:val="22"/>
        </w:rPr>
        <w:t>仅需简单照顾到一下您可能感兴趣的任何</w:t>
      </w:r>
      <w:r w:rsidR="008974CF">
        <w:rPr>
          <w:rFonts w:asciiTheme="majorHAnsi" w:eastAsia="SimSun" w:hAnsiTheme="majorHAnsi" w:hint="eastAsia"/>
          <w:sz w:val="22"/>
          <w:szCs w:val="22"/>
        </w:rPr>
        <w:t>目标</w:t>
      </w:r>
      <w:r w:rsidRPr="00407388">
        <w:rPr>
          <w:rFonts w:asciiTheme="majorHAnsi" w:eastAsia="SimSun" w:hAnsiTheme="majorHAnsi"/>
          <w:sz w:val="22"/>
          <w:szCs w:val="22"/>
        </w:rPr>
        <w:t>肽段，如保证母离子质荷比范围</w:t>
      </w:r>
      <w:r w:rsidR="008974CF">
        <w:rPr>
          <w:rFonts w:asciiTheme="majorHAnsi" w:eastAsia="SimSun" w:hAnsiTheme="majorHAnsi" w:hint="eastAsia"/>
          <w:sz w:val="22"/>
          <w:szCs w:val="22"/>
        </w:rPr>
        <w:t>包括您的</w:t>
      </w:r>
      <w:r w:rsidRPr="00407388">
        <w:rPr>
          <w:rFonts w:asciiTheme="majorHAnsi" w:eastAsia="SimSun" w:hAnsiTheme="majorHAnsi"/>
          <w:sz w:val="22"/>
          <w:szCs w:val="22"/>
        </w:rPr>
        <w:t>目标。</w:t>
      </w:r>
      <w:r w:rsidR="008974CF">
        <w:rPr>
          <w:rFonts w:asciiTheme="majorHAnsi" w:eastAsia="SimSun" w:hAnsiTheme="majorHAnsi" w:hint="eastAsia"/>
          <w:sz w:val="22"/>
          <w:szCs w:val="22"/>
        </w:rPr>
        <w:t>DDA的实验就交给您自己完成</w:t>
      </w:r>
      <w:r w:rsidRPr="00407388">
        <w:rPr>
          <w:rFonts w:asciiTheme="majorHAnsi" w:eastAsia="SimSun" w:hAnsiTheme="majorHAnsi"/>
          <w:sz w:val="22"/>
          <w:szCs w:val="22"/>
        </w:rPr>
        <w:t xml:space="preserve">，但 Skyline </w:t>
      </w:r>
      <w:r w:rsidR="008974CF">
        <w:rPr>
          <w:rFonts w:asciiTheme="majorHAnsi" w:eastAsia="SimSun" w:hAnsiTheme="majorHAnsi" w:hint="eastAsia"/>
          <w:sz w:val="22"/>
          <w:szCs w:val="22"/>
        </w:rPr>
        <w:t>可以通过定义</w:t>
      </w:r>
      <w:r w:rsidRPr="00407388">
        <w:rPr>
          <w:rFonts w:asciiTheme="majorHAnsi" w:eastAsia="SimSun" w:hAnsiTheme="majorHAnsi"/>
          <w:sz w:val="22"/>
          <w:szCs w:val="22"/>
        </w:rPr>
        <w:t>“隔离方案”（母离子隔离窗口生成片段以使用串联质谱 MS/MS 的模式）从而帮助您设置 DIA 方法。即使您已经收集了 DIA 数据，您也需要定义您</w:t>
      </w:r>
      <w:r w:rsidR="008974CF">
        <w:rPr>
          <w:rFonts w:asciiTheme="majorHAnsi" w:eastAsia="SimSun" w:hAnsiTheme="majorHAnsi" w:hint="eastAsia"/>
          <w:sz w:val="22"/>
          <w:szCs w:val="22"/>
        </w:rPr>
        <w:t>所</w:t>
      </w:r>
      <w:r w:rsidRPr="00407388">
        <w:rPr>
          <w:rFonts w:asciiTheme="majorHAnsi" w:eastAsia="SimSun" w:hAnsiTheme="majorHAnsi"/>
          <w:sz w:val="22"/>
          <w:szCs w:val="22"/>
        </w:rPr>
        <w:t>使用的隔离方案</w:t>
      </w:r>
      <w:r w:rsidR="008974CF">
        <w:rPr>
          <w:rFonts w:asciiTheme="majorHAnsi" w:eastAsia="SimSun" w:hAnsiTheme="majorHAnsi" w:hint="eastAsia"/>
          <w:sz w:val="22"/>
          <w:szCs w:val="22"/>
        </w:rPr>
        <w:t>以便于</w:t>
      </w:r>
      <w:r w:rsidRPr="00407388">
        <w:rPr>
          <w:rFonts w:asciiTheme="majorHAnsi" w:eastAsia="SimSun" w:hAnsiTheme="majorHAnsi"/>
          <w:sz w:val="22"/>
          <w:szCs w:val="22"/>
        </w:rPr>
        <w:t xml:space="preserve"> Skyline 处理您的 DIA </w:t>
      </w:r>
      <w:r w:rsidR="008974CF">
        <w:rPr>
          <w:rFonts w:asciiTheme="majorHAnsi" w:eastAsia="SimSun" w:hAnsiTheme="majorHAnsi" w:hint="eastAsia"/>
          <w:sz w:val="22"/>
          <w:szCs w:val="22"/>
        </w:rPr>
        <w:t>数据</w:t>
      </w:r>
      <w:r w:rsidRPr="00407388">
        <w:rPr>
          <w:rFonts w:asciiTheme="majorHAnsi" w:eastAsia="SimSun" w:hAnsiTheme="majorHAnsi"/>
          <w:sz w:val="22"/>
          <w:szCs w:val="22"/>
        </w:rPr>
        <w:t>。按以下步骤可定义本教程实验的隔离方案：</w:t>
      </w:r>
    </w:p>
    <w:p w14:paraId="4D79CE3A" w14:textId="77777777" w:rsidR="00C55B00" w:rsidRPr="00407388" w:rsidRDefault="00407388">
      <w:pPr>
        <w:pStyle w:val="ListParagraph"/>
        <w:numPr>
          <w:ilvl w:val="0"/>
          <w:numId w:val="5"/>
        </w:numPr>
        <w:spacing w:line="276" w:lineRule="auto"/>
        <w:rPr>
          <w:rFonts w:asciiTheme="majorHAnsi" w:eastAsia="SimSun" w:hAnsiTheme="majorHAnsi"/>
          <w:sz w:val="22"/>
          <w:szCs w:val="22"/>
        </w:rPr>
      </w:pPr>
      <w:r w:rsidRPr="00407388">
        <w:rPr>
          <w:rFonts w:asciiTheme="majorHAnsi" w:eastAsia="SimSun" w:hAnsiTheme="majorHAnsi"/>
          <w:sz w:val="22"/>
          <w:szCs w:val="22"/>
        </w:rPr>
        <w:t>在</w:t>
      </w:r>
      <w:r w:rsidRPr="00407388">
        <w:rPr>
          <w:rFonts w:asciiTheme="majorHAnsi" w:eastAsia="SimSun" w:hAnsiTheme="majorHAnsi"/>
          <w:b/>
          <w:sz w:val="22"/>
          <w:szCs w:val="22"/>
        </w:rPr>
        <w:t>设置</w:t>
      </w:r>
      <w:r w:rsidRPr="00407388">
        <w:rPr>
          <w:rFonts w:asciiTheme="majorHAnsi" w:eastAsia="SimSun" w:hAnsiTheme="majorHAnsi"/>
          <w:sz w:val="22"/>
          <w:szCs w:val="22"/>
        </w:rPr>
        <w:t>菜单中单击</w:t>
      </w:r>
      <w:r w:rsidRPr="00407388">
        <w:rPr>
          <w:rFonts w:asciiTheme="majorHAnsi" w:eastAsia="SimSun" w:hAnsiTheme="majorHAnsi"/>
          <w:b/>
          <w:sz w:val="22"/>
          <w:szCs w:val="22"/>
        </w:rPr>
        <w:t>离子对设置</w:t>
      </w:r>
      <w:r w:rsidRPr="00407388">
        <w:rPr>
          <w:rFonts w:asciiTheme="majorHAnsi" w:eastAsia="SimSun" w:hAnsiTheme="majorHAnsi"/>
          <w:sz w:val="22"/>
          <w:szCs w:val="22"/>
        </w:rPr>
        <w:t>。</w:t>
      </w:r>
    </w:p>
    <w:p w14:paraId="54E974FD" w14:textId="77777777" w:rsidR="00C55B00" w:rsidRPr="00407388" w:rsidRDefault="00407388">
      <w:pPr>
        <w:pStyle w:val="ListParagraph"/>
        <w:numPr>
          <w:ilvl w:val="0"/>
          <w:numId w:val="5"/>
        </w:numPr>
        <w:spacing w:line="276" w:lineRule="auto"/>
        <w:rPr>
          <w:rFonts w:asciiTheme="majorHAnsi" w:eastAsia="SimSun" w:hAnsiTheme="majorHAnsi"/>
          <w:sz w:val="22"/>
          <w:szCs w:val="22"/>
        </w:rPr>
      </w:pPr>
      <w:r w:rsidRPr="00407388">
        <w:rPr>
          <w:rFonts w:asciiTheme="majorHAnsi" w:eastAsia="SimSun" w:hAnsiTheme="majorHAnsi"/>
          <w:sz w:val="22"/>
          <w:szCs w:val="22"/>
        </w:rPr>
        <w:t>单击</w:t>
      </w:r>
      <w:r w:rsidRPr="00407388">
        <w:rPr>
          <w:rFonts w:asciiTheme="majorHAnsi" w:eastAsia="SimSun" w:hAnsiTheme="majorHAnsi"/>
          <w:b/>
          <w:sz w:val="22"/>
          <w:szCs w:val="22"/>
        </w:rPr>
        <w:t>全扫描</w:t>
      </w:r>
      <w:r w:rsidRPr="00407388">
        <w:rPr>
          <w:rFonts w:asciiTheme="majorHAnsi" w:eastAsia="SimSun" w:hAnsiTheme="majorHAnsi"/>
          <w:sz w:val="22"/>
          <w:szCs w:val="22"/>
        </w:rPr>
        <w:t>标签。</w:t>
      </w:r>
    </w:p>
    <w:p w14:paraId="1B39F9A9" w14:textId="77777777" w:rsidR="00C55B00" w:rsidRPr="00407388" w:rsidRDefault="00407388">
      <w:pPr>
        <w:pStyle w:val="ListParagraph"/>
        <w:numPr>
          <w:ilvl w:val="0"/>
          <w:numId w:val="5"/>
        </w:numPr>
        <w:spacing w:line="276" w:lineRule="auto"/>
        <w:rPr>
          <w:rFonts w:asciiTheme="majorHAnsi" w:eastAsia="SimSun" w:hAnsiTheme="majorHAnsi"/>
          <w:sz w:val="22"/>
          <w:szCs w:val="22"/>
        </w:rPr>
      </w:pPr>
      <w:r w:rsidRPr="00407388">
        <w:rPr>
          <w:rFonts w:asciiTheme="majorHAnsi" w:eastAsia="SimSun" w:hAnsiTheme="majorHAnsi"/>
          <w:sz w:val="22"/>
          <w:szCs w:val="22"/>
        </w:rPr>
        <w:t>在</w:t>
      </w:r>
      <w:r w:rsidRPr="00407388">
        <w:rPr>
          <w:rFonts w:asciiTheme="majorHAnsi" w:eastAsia="SimSun" w:hAnsiTheme="majorHAnsi"/>
          <w:b/>
          <w:sz w:val="22"/>
          <w:szCs w:val="22"/>
        </w:rPr>
        <w:t>采集方法</w:t>
      </w:r>
      <w:r w:rsidRPr="00407388">
        <w:rPr>
          <w:rFonts w:asciiTheme="majorHAnsi" w:eastAsia="SimSun" w:hAnsiTheme="majorHAnsi"/>
          <w:sz w:val="22"/>
          <w:szCs w:val="22"/>
        </w:rPr>
        <w:t>下拉列表中，选择“DIA”以使 Skyline 知道您将导入 DIA 数据。</w:t>
      </w:r>
    </w:p>
    <w:p w14:paraId="1A2B8384" w14:textId="77777777" w:rsidR="00C55B00" w:rsidRPr="00407388" w:rsidRDefault="00407388">
      <w:pPr>
        <w:pStyle w:val="ListParagraph"/>
        <w:numPr>
          <w:ilvl w:val="0"/>
          <w:numId w:val="5"/>
        </w:numPr>
        <w:spacing w:line="276" w:lineRule="auto"/>
        <w:rPr>
          <w:rFonts w:asciiTheme="majorHAnsi" w:eastAsia="SimSun" w:hAnsiTheme="majorHAnsi"/>
          <w:sz w:val="22"/>
          <w:szCs w:val="22"/>
        </w:rPr>
      </w:pPr>
      <w:r w:rsidRPr="00407388">
        <w:rPr>
          <w:rFonts w:asciiTheme="majorHAnsi" w:eastAsia="SimSun" w:hAnsiTheme="majorHAnsi"/>
          <w:sz w:val="22"/>
          <w:szCs w:val="22"/>
        </w:rPr>
        <w:t>在</w:t>
      </w:r>
      <w:r w:rsidRPr="00407388">
        <w:rPr>
          <w:rFonts w:asciiTheme="majorHAnsi" w:eastAsia="SimSun" w:hAnsiTheme="majorHAnsi"/>
          <w:b/>
          <w:sz w:val="22"/>
          <w:szCs w:val="22"/>
        </w:rPr>
        <w:t>已包含的同位素峰值</w:t>
      </w:r>
      <w:r w:rsidRPr="00407388">
        <w:rPr>
          <w:rFonts w:asciiTheme="majorHAnsi" w:eastAsia="SimSun" w:hAnsiTheme="majorHAnsi"/>
          <w:sz w:val="22"/>
          <w:szCs w:val="22"/>
        </w:rPr>
        <w:t>下拉列表中，选择“计数”。</w:t>
      </w:r>
    </w:p>
    <w:p w14:paraId="12611E7F" w14:textId="77777777" w:rsidR="00C55B00" w:rsidRPr="00407388" w:rsidRDefault="00407388">
      <w:pPr>
        <w:pStyle w:val="ListParagraph"/>
        <w:numPr>
          <w:ilvl w:val="0"/>
          <w:numId w:val="5"/>
        </w:numPr>
        <w:spacing w:line="276" w:lineRule="auto"/>
        <w:rPr>
          <w:rFonts w:asciiTheme="majorHAnsi" w:eastAsia="SimSun" w:hAnsiTheme="majorHAnsi"/>
          <w:sz w:val="22"/>
          <w:szCs w:val="22"/>
        </w:rPr>
      </w:pPr>
      <w:r w:rsidRPr="00407388">
        <w:rPr>
          <w:rFonts w:asciiTheme="majorHAnsi" w:eastAsia="SimSun" w:hAnsiTheme="majorHAnsi"/>
          <w:sz w:val="22"/>
          <w:szCs w:val="22"/>
        </w:rPr>
        <w:t>在</w:t>
      </w:r>
      <w:r w:rsidRPr="00407388">
        <w:rPr>
          <w:rFonts w:asciiTheme="majorHAnsi" w:eastAsia="SimSun" w:hAnsiTheme="majorHAnsi"/>
          <w:b/>
          <w:sz w:val="22"/>
          <w:szCs w:val="22"/>
        </w:rPr>
        <w:t>峰值</w:t>
      </w:r>
      <w:r w:rsidRPr="00407388">
        <w:rPr>
          <w:rFonts w:asciiTheme="majorHAnsi" w:eastAsia="SimSun" w:hAnsiTheme="majorHAnsi"/>
          <w:sz w:val="22"/>
          <w:szCs w:val="22"/>
        </w:rPr>
        <w:t>字段，输入“3”。</w:t>
      </w:r>
    </w:p>
    <w:p w14:paraId="32DBA2D0" w14:textId="5E663EC3" w:rsidR="00C55B00" w:rsidRPr="00407388" w:rsidRDefault="00407388">
      <w:pPr>
        <w:spacing w:before="240" w:after="240" w:line="276" w:lineRule="auto"/>
        <w:rPr>
          <w:rFonts w:asciiTheme="majorHAnsi" w:eastAsia="SimSun" w:hAnsiTheme="majorHAnsi"/>
          <w:sz w:val="22"/>
          <w:szCs w:val="22"/>
        </w:rPr>
      </w:pPr>
      <w:r w:rsidRPr="00407388">
        <w:rPr>
          <w:rFonts w:asciiTheme="majorHAnsi" w:eastAsia="SimSun" w:hAnsiTheme="majorHAnsi"/>
          <w:sz w:val="22"/>
          <w:szCs w:val="22"/>
        </w:rPr>
        <w:lastRenderedPageBreak/>
        <w:t>对大部分胰蛋白酶</w:t>
      </w:r>
      <w:r w:rsidR="00D962FF">
        <w:rPr>
          <w:rFonts w:asciiTheme="majorHAnsi" w:eastAsia="SimSun" w:hAnsiTheme="majorHAnsi" w:hint="eastAsia"/>
          <w:sz w:val="22"/>
          <w:szCs w:val="22"/>
        </w:rPr>
        <w:t>多</w:t>
      </w:r>
      <w:r w:rsidRPr="00407388">
        <w:rPr>
          <w:rFonts w:asciiTheme="majorHAnsi" w:eastAsia="SimSun" w:hAnsiTheme="majorHAnsi"/>
          <w:sz w:val="22"/>
          <w:szCs w:val="22"/>
        </w:rPr>
        <w:t>肽，前 3 个同位素峰值是强度最高的。您也可以使用基于基准（强度最高的）同位素峰值</w:t>
      </w:r>
      <w:r w:rsidR="007309E8">
        <w:rPr>
          <w:rFonts w:asciiTheme="majorHAnsi" w:eastAsia="SimSun" w:hAnsiTheme="majorHAnsi" w:hint="eastAsia"/>
          <w:sz w:val="22"/>
          <w:szCs w:val="22"/>
        </w:rPr>
        <w:t>的</w:t>
      </w:r>
      <w:r w:rsidRPr="00407388">
        <w:rPr>
          <w:rFonts w:asciiTheme="majorHAnsi" w:eastAsia="SimSun" w:hAnsiTheme="majorHAnsi"/>
          <w:sz w:val="22"/>
          <w:szCs w:val="22"/>
        </w:rPr>
        <w:t>百分比</w:t>
      </w:r>
      <w:r w:rsidR="00D962FF">
        <w:rPr>
          <w:rFonts w:asciiTheme="majorHAnsi" w:eastAsia="SimSun" w:hAnsiTheme="majorHAnsi" w:hint="eastAsia"/>
          <w:sz w:val="22"/>
          <w:szCs w:val="22"/>
        </w:rPr>
        <w:t>作为</w:t>
      </w:r>
      <w:r w:rsidRPr="00407388">
        <w:rPr>
          <w:rFonts w:asciiTheme="majorHAnsi" w:eastAsia="SimSun" w:hAnsiTheme="majorHAnsi"/>
          <w:sz w:val="22"/>
          <w:szCs w:val="22"/>
        </w:rPr>
        <w:t>强度阈值，但这些设置已经是适用于胰蛋白酶肽的合理默认设置。</w:t>
      </w:r>
    </w:p>
    <w:p w14:paraId="2F01D3A4" w14:textId="77777777" w:rsidR="00C55B00" w:rsidRPr="00407388" w:rsidRDefault="00407388">
      <w:pPr>
        <w:pStyle w:val="ListParagraph"/>
        <w:numPr>
          <w:ilvl w:val="0"/>
          <w:numId w:val="5"/>
        </w:numPr>
        <w:spacing w:line="276" w:lineRule="auto"/>
        <w:rPr>
          <w:rFonts w:asciiTheme="majorHAnsi" w:eastAsia="SimSun" w:hAnsiTheme="majorHAnsi"/>
          <w:sz w:val="22"/>
          <w:szCs w:val="22"/>
        </w:rPr>
      </w:pPr>
      <w:r w:rsidRPr="00407388">
        <w:rPr>
          <w:rFonts w:asciiTheme="majorHAnsi" w:eastAsia="SimSun" w:hAnsiTheme="majorHAnsi"/>
          <w:sz w:val="22"/>
          <w:szCs w:val="22"/>
        </w:rPr>
        <w:t>将</w:t>
      </w:r>
      <w:r w:rsidRPr="00407388">
        <w:rPr>
          <w:rFonts w:asciiTheme="majorHAnsi" w:eastAsia="SimSun" w:hAnsiTheme="majorHAnsi"/>
          <w:b/>
          <w:sz w:val="22"/>
          <w:szCs w:val="22"/>
        </w:rPr>
        <w:t>母离子质量分析仪</w:t>
      </w:r>
      <w:r w:rsidRPr="00407388">
        <w:rPr>
          <w:rFonts w:asciiTheme="majorHAnsi" w:eastAsia="SimSun" w:hAnsiTheme="majorHAnsi"/>
          <w:sz w:val="22"/>
          <w:szCs w:val="22"/>
        </w:rPr>
        <w:t>和</w:t>
      </w:r>
      <w:r w:rsidRPr="00407388">
        <w:rPr>
          <w:rFonts w:asciiTheme="majorHAnsi" w:eastAsia="SimSun" w:hAnsiTheme="majorHAnsi"/>
          <w:b/>
          <w:sz w:val="22"/>
          <w:szCs w:val="22"/>
        </w:rPr>
        <w:t>子离子质量分析仪</w:t>
      </w:r>
      <w:r w:rsidRPr="00407388">
        <w:rPr>
          <w:rFonts w:asciiTheme="majorHAnsi" w:eastAsia="SimSun" w:hAnsiTheme="majorHAnsi"/>
          <w:sz w:val="22"/>
          <w:szCs w:val="22"/>
        </w:rPr>
        <w:t>设置为“Orbitrap”（轨道陷）。（此数据系收集于 Q-Exactive，其中 MS1 和 MS2 扫描已使用 Orbitrap 执行。）</w:t>
      </w:r>
    </w:p>
    <w:p w14:paraId="7420F864" w14:textId="77777777" w:rsidR="00C55B00" w:rsidRPr="00407388" w:rsidRDefault="00407388">
      <w:pPr>
        <w:pStyle w:val="ListParagraph"/>
        <w:numPr>
          <w:ilvl w:val="0"/>
          <w:numId w:val="5"/>
        </w:numPr>
        <w:spacing w:after="240" w:line="276" w:lineRule="auto"/>
        <w:rPr>
          <w:rFonts w:asciiTheme="majorHAnsi" w:eastAsia="SimSun" w:hAnsiTheme="majorHAnsi"/>
          <w:sz w:val="22"/>
          <w:szCs w:val="22"/>
        </w:rPr>
      </w:pPr>
      <w:r w:rsidRPr="00407388">
        <w:rPr>
          <w:rFonts w:asciiTheme="majorHAnsi" w:eastAsia="SimSun" w:hAnsiTheme="majorHAnsi"/>
          <w:sz w:val="22"/>
          <w:szCs w:val="22"/>
        </w:rPr>
        <w:t xml:space="preserve">将 </w:t>
      </w:r>
      <w:r w:rsidRPr="00407388">
        <w:rPr>
          <w:rFonts w:asciiTheme="majorHAnsi" w:eastAsia="SimSun" w:hAnsiTheme="majorHAnsi"/>
          <w:b/>
          <w:sz w:val="22"/>
          <w:szCs w:val="22"/>
        </w:rPr>
        <w:t>MS1 筛选</w:t>
      </w:r>
      <w:r w:rsidRPr="00407388">
        <w:rPr>
          <w:rFonts w:asciiTheme="majorHAnsi" w:eastAsia="SimSun" w:hAnsiTheme="majorHAnsi"/>
          <w:sz w:val="22"/>
          <w:szCs w:val="22"/>
        </w:rPr>
        <w:t>下的</w:t>
      </w:r>
      <w:r w:rsidRPr="00407388">
        <w:rPr>
          <w:rFonts w:asciiTheme="majorHAnsi" w:eastAsia="SimSun" w:hAnsiTheme="majorHAnsi"/>
          <w:b/>
          <w:sz w:val="22"/>
          <w:szCs w:val="22"/>
        </w:rPr>
        <w:t>分辨力</w:t>
      </w:r>
      <w:r w:rsidRPr="00407388">
        <w:rPr>
          <w:rFonts w:asciiTheme="majorHAnsi" w:eastAsia="SimSun" w:hAnsiTheme="majorHAnsi"/>
          <w:sz w:val="22"/>
          <w:szCs w:val="22"/>
        </w:rPr>
        <w:t>设置为</w:t>
      </w:r>
      <w:r w:rsidRPr="00407388">
        <w:rPr>
          <w:rFonts w:asciiTheme="majorHAnsi" w:eastAsia="SimSun" w:hAnsiTheme="majorHAnsi"/>
          <w:b/>
          <w:sz w:val="22"/>
          <w:szCs w:val="22"/>
        </w:rPr>
        <w:t>在</w:t>
      </w:r>
      <w:r w:rsidRPr="00407388">
        <w:rPr>
          <w:rFonts w:asciiTheme="majorHAnsi" w:eastAsia="SimSun" w:hAnsiTheme="majorHAnsi"/>
          <w:sz w:val="22"/>
          <w:szCs w:val="22"/>
        </w:rPr>
        <w:t>“200”时“35000”，</w:t>
      </w:r>
      <w:r w:rsidRPr="00407388">
        <w:rPr>
          <w:rFonts w:asciiTheme="majorHAnsi" w:eastAsia="SimSun" w:hAnsiTheme="majorHAnsi"/>
          <w:b/>
          <w:sz w:val="22"/>
          <w:szCs w:val="22"/>
        </w:rPr>
        <w:t>MS/MS 筛选</w:t>
      </w:r>
      <w:r w:rsidRPr="00407388">
        <w:rPr>
          <w:rFonts w:asciiTheme="majorHAnsi" w:eastAsia="SimSun" w:hAnsiTheme="majorHAnsi"/>
          <w:sz w:val="22"/>
          <w:szCs w:val="22"/>
        </w:rPr>
        <w:t>下设置为</w:t>
      </w:r>
      <w:r w:rsidRPr="00407388">
        <w:rPr>
          <w:rFonts w:asciiTheme="majorHAnsi" w:eastAsia="SimSun" w:hAnsiTheme="majorHAnsi"/>
          <w:b/>
          <w:sz w:val="22"/>
          <w:szCs w:val="22"/>
        </w:rPr>
        <w:t>在</w:t>
      </w:r>
      <w:r w:rsidRPr="00407388">
        <w:rPr>
          <w:rFonts w:asciiTheme="majorHAnsi" w:eastAsia="SimSun" w:hAnsiTheme="majorHAnsi"/>
          <w:sz w:val="22"/>
          <w:szCs w:val="22"/>
        </w:rPr>
        <w:t>“200”时“17500”。</w:t>
      </w:r>
    </w:p>
    <w:p w14:paraId="2FE60EEA" w14:textId="77777777" w:rsidR="00C55B00" w:rsidRPr="00407388" w:rsidRDefault="00407388">
      <w:pPr>
        <w:spacing w:after="240" w:line="276" w:lineRule="auto"/>
        <w:rPr>
          <w:rFonts w:asciiTheme="majorHAnsi" w:eastAsia="SimSun" w:hAnsiTheme="majorHAnsi"/>
          <w:sz w:val="22"/>
          <w:szCs w:val="22"/>
        </w:rPr>
      </w:pPr>
      <w:r w:rsidRPr="00407388">
        <w:rPr>
          <w:rFonts w:asciiTheme="majorHAnsi" w:eastAsia="SimSun" w:hAnsiTheme="majorHAnsi"/>
          <w:b/>
          <w:sz w:val="22"/>
          <w:szCs w:val="22"/>
        </w:rPr>
        <w:t>离子对设置</w:t>
      </w:r>
      <w:r w:rsidRPr="00407388">
        <w:rPr>
          <w:rFonts w:asciiTheme="majorHAnsi" w:eastAsia="SimSun" w:hAnsiTheme="majorHAnsi"/>
          <w:sz w:val="22"/>
          <w:szCs w:val="22"/>
        </w:rPr>
        <w:t>分类应看起来像：</w:t>
      </w:r>
    </w:p>
    <w:p w14:paraId="27D6E0C8" w14:textId="73D04C9C" w:rsidR="00D278A0" w:rsidRPr="00407388" w:rsidRDefault="00E25401" w:rsidP="00D278A0">
      <w:pPr>
        <w:spacing w:line="276" w:lineRule="auto"/>
        <w:rPr>
          <w:rFonts w:asciiTheme="majorHAnsi" w:eastAsia="SimSun" w:hAnsiTheme="majorHAnsi"/>
          <w:sz w:val="22"/>
          <w:szCs w:val="22"/>
        </w:rPr>
      </w:pPr>
      <w:r>
        <w:rPr>
          <w:noProof/>
          <w:lang w:val="en-US" w:eastAsia="en-US" w:bidi="ar-SA"/>
        </w:rPr>
        <w:drawing>
          <wp:inline distT="0" distB="0" distL="0" distR="0" wp14:anchorId="1917FE4D" wp14:editId="48838CBD">
            <wp:extent cx="4152900" cy="57073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52900" cy="5707380"/>
                    </a:xfrm>
                    <a:prstGeom prst="rect">
                      <a:avLst/>
                    </a:prstGeom>
                  </pic:spPr>
                </pic:pic>
              </a:graphicData>
            </a:graphic>
          </wp:inline>
        </w:drawing>
      </w:r>
    </w:p>
    <w:p w14:paraId="797A0DDA" w14:textId="77777777" w:rsidR="00C55B00" w:rsidRPr="00407388" w:rsidRDefault="00C55B00">
      <w:pPr>
        <w:spacing w:line="276" w:lineRule="auto"/>
        <w:rPr>
          <w:rFonts w:asciiTheme="majorHAnsi" w:eastAsia="SimSun" w:hAnsiTheme="majorHAnsi"/>
          <w:sz w:val="22"/>
          <w:szCs w:val="22"/>
        </w:rPr>
      </w:pPr>
    </w:p>
    <w:p w14:paraId="714EB120" w14:textId="63F4090B" w:rsidR="00C55B00" w:rsidRPr="00407388" w:rsidRDefault="00407388">
      <w:pPr>
        <w:spacing w:after="240" w:line="276" w:lineRule="auto"/>
        <w:rPr>
          <w:rFonts w:asciiTheme="majorHAnsi" w:eastAsia="SimSun" w:hAnsiTheme="majorHAnsi"/>
          <w:sz w:val="22"/>
          <w:szCs w:val="22"/>
        </w:rPr>
      </w:pPr>
      <w:r w:rsidRPr="00407388">
        <w:rPr>
          <w:rFonts w:asciiTheme="majorHAnsi" w:eastAsia="SimSun" w:hAnsiTheme="majorHAnsi"/>
          <w:sz w:val="22"/>
          <w:szCs w:val="22"/>
        </w:rPr>
        <w:lastRenderedPageBreak/>
        <w:t>现在您已设置好了基本的全扫描仪器参数。下一步，您需要指定 DIA 隔离方案，或在</w:t>
      </w:r>
      <w:r w:rsidR="006D2113">
        <w:rPr>
          <w:rFonts w:asciiTheme="majorHAnsi" w:eastAsia="SimSun" w:hAnsiTheme="majorHAnsi" w:hint="eastAsia"/>
          <w:sz w:val="22"/>
          <w:szCs w:val="22"/>
        </w:rPr>
        <w:t>进</w:t>
      </w:r>
      <w:r w:rsidRPr="00407388">
        <w:rPr>
          <w:rFonts w:asciiTheme="majorHAnsi" w:eastAsia="SimSun" w:hAnsiTheme="majorHAnsi"/>
          <w:sz w:val="22"/>
          <w:szCs w:val="22"/>
        </w:rPr>
        <w:t xml:space="preserve">行 DIA </w:t>
      </w:r>
      <w:r w:rsidR="006D2113">
        <w:rPr>
          <w:rFonts w:asciiTheme="majorHAnsi" w:eastAsia="SimSun" w:hAnsiTheme="majorHAnsi" w:hint="eastAsia"/>
          <w:sz w:val="22"/>
          <w:szCs w:val="22"/>
        </w:rPr>
        <w:t>实验</w:t>
      </w:r>
      <w:r w:rsidRPr="00407388">
        <w:rPr>
          <w:rFonts w:asciiTheme="majorHAnsi" w:eastAsia="SimSun" w:hAnsiTheme="majorHAnsi"/>
          <w:sz w:val="22"/>
          <w:szCs w:val="22"/>
        </w:rPr>
        <w:t>时仪器循环通过的母离子</w:t>
      </w:r>
      <w:r w:rsidRPr="00407388">
        <w:rPr>
          <w:rFonts w:asciiTheme="majorHAnsi" w:eastAsia="SimSun" w:hAnsiTheme="majorHAnsi"/>
          <w:i/>
          <w:sz w:val="22"/>
          <w:szCs w:val="22"/>
        </w:rPr>
        <w:t>质荷比</w:t>
      </w:r>
      <w:r w:rsidRPr="00407388">
        <w:rPr>
          <w:rFonts w:asciiTheme="majorHAnsi" w:eastAsia="SimSun" w:hAnsiTheme="majorHAnsi"/>
          <w:sz w:val="22"/>
          <w:szCs w:val="22"/>
        </w:rPr>
        <w:t>范围。例如，在本教程中的数据集里，Q Exactive 仪器使用了一</w:t>
      </w:r>
      <w:r w:rsidR="006D2113">
        <w:rPr>
          <w:rFonts w:asciiTheme="majorHAnsi" w:eastAsia="SimSun" w:hAnsiTheme="majorHAnsi" w:hint="eastAsia"/>
          <w:sz w:val="22"/>
          <w:szCs w:val="22"/>
        </w:rPr>
        <w:t>个关于</w:t>
      </w:r>
      <w:r w:rsidRPr="00407388">
        <w:rPr>
          <w:rFonts w:asciiTheme="majorHAnsi" w:eastAsia="SimSun" w:hAnsiTheme="majorHAnsi"/>
          <w:sz w:val="22"/>
          <w:szCs w:val="22"/>
        </w:rPr>
        <w:t>母离子</w:t>
      </w:r>
      <w:r w:rsidRPr="00407388">
        <w:rPr>
          <w:rFonts w:asciiTheme="majorHAnsi" w:eastAsia="SimSun" w:hAnsiTheme="majorHAnsi"/>
          <w:i/>
          <w:sz w:val="22"/>
          <w:szCs w:val="22"/>
        </w:rPr>
        <w:t>质荷比</w:t>
      </w:r>
      <w:r w:rsidRPr="00407388">
        <w:rPr>
          <w:rFonts w:asciiTheme="majorHAnsi" w:eastAsia="SimSun" w:hAnsiTheme="majorHAnsi"/>
          <w:sz w:val="22"/>
          <w:szCs w:val="22"/>
        </w:rPr>
        <w:t>范围</w:t>
      </w:r>
      <w:r w:rsidR="006D2113">
        <w:rPr>
          <w:rFonts w:asciiTheme="majorHAnsi" w:eastAsia="SimSun" w:hAnsiTheme="majorHAnsi" w:hint="eastAsia"/>
          <w:sz w:val="22"/>
          <w:szCs w:val="22"/>
        </w:rPr>
        <w:t>的循环</w:t>
      </w:r>
      <w:r w:rsidRPr="00407388">
        <w:rPr>
          <w:rFonts w:asciiTheme="majorHAnsi" w:eastAsia="SimSun" w:hAnsiTheme="majorHAnsi"/>
          <w:sz w:val="22"/>
          <w:szCs w:val="22"/>
        </w:rPr>
        <w:t>，</w:t>
      </w:r>
      <w:r w:rsidR="006D2113">
        <w:rPr>
          <w:rFonts w:asciiTheme="majorHAnsi" w:eastAsia="SimSun" w:hAnsiTheme="majorHAnsi" w:hint="eastAsia"/>
          <w:sz w:val="22"/>
          <w:szCs w:val="22"/>
        </w:rPr>
        <w:t>该范围</w:t>
      </w:r>
      <w:r w:rsidRPr="00407388">
        <w:rPr>
          <w:rFonts w:asciiTheme="majorHAnsi" w:eastAsia="SimSun" w:hAnsiTheme="majorHAnsi"/>
          <w:sz w:val="22"/>
          <w:szCs w:val="22"/>
        </w:rPr>
        <w:t xml:space="preserve">开始为 500 至 520 </w:t>
      </w:r>
      <w:r w:rsidRPr="00407388">
        <w:rPr>
          <w:rFonts w:asciiTheme="majorHAnsi" w:eastAsia="SimSun" w:hAnsiTheme="majorHAnsi"/>
          <w:i/>
          <w:sz w:val="22"/>
          <w:szCs w:val="22"/>
        </w:rPr>
        <w:t>质荷比</w:t>
      </w:r>
      <w:r w:rsidRPr="00407388">
        <w:rPr>
          <w:rFonts w:asciiTheme="majorHAnsi" w:eastAsia="SimSun" w:hAnsiTheme="majorHAnsi"/>
          <w:sz w:val="22"/>
          <w:szCs w:val="22"/>
        </w:rPr>
        <w:t xml:space="preserve">，然后为 520 至 540 </w:t>
      </w:r>
      <w:r w:rsidRPr="00407388">
        <w:rPr>
          <w:rFonts w:asciiTheme="majorHAnsi" w:eastAsia="SimSun" w:hAnsiTheme="majorHAnsi"/>
          <w:i/>
          <w:sz w:val="22"/>
          <w:szCs w:val="22"/>
        </w:rPr>
        <w:t>质荷比</w:t>
      </w:r>
      <w:r w:rsidRPr="00407388">
        <w:rPr>
          <w:rFonts w:asciiTheme="majorHAnsi" w:eastAsia="SimSun" w:hAnsiTheme="majorHAnsi"/>
          <w:sz w:val="22"/>
          <w:szCs w:val="22"/>
        </w:rPr>
        <w:t xml:space="preserve">，一直到 880 至 900 </w:t>
      </w:r>
      <w:r w:rsidRPr="00407388">
        <w:rPr>
          <w:rFonts w:asciiTheme="majorHAnsi" w:eastAsia="SimSun" w:hAnsiTheme="majorHAnsi"/>
          <w:i/>
          <w:sz w:val="22"/>
          <w:szCs w:val="22"/>
        </w:rPr>
        <w:t>质荷比</w:t>
      </w:r>
      <w:r w:rsidRPr="00407388">
        <w:rPr>
          <w:rFonts w:asciiTheme="majorHAnsi" w:eastAsia="SimSun" w:hAnsiTheme="majorHAnsi"/>
          <w:sz w:val="22"/>
          <w:szCs w:val="22"/>
        </w:rPr>
        <w:t xml:space="preserve">（或从 500 至 900 </w:t>
      </w:r>
      <w:r w:rsidRPr="00407388">
        <w:rPr>
          <w:rFonts w:asciiTheme="majorHAnsi" w:eastAsia="SimSun" w:hAnsiTheme="majorHAnsi"/>
          <w:i/>
          <w:sz w:val="22"/>
          <w:szCs w:val="22"/>
        </w:rPr>
        <w:t>质荷比</w:t>
      </w:r>
      <w:r w:rsidRPr="00407388">
        <w:rPr>
          <w:rFonts w:asciiTheme="majorHAnsi" w:eastAsia="SimSun" w:hAnsiTheme="majorHAnsi"/>
          <w:sz w:val="22"/>
          <w:szCs w:val="22"/>
        </w:rPr>
        <w:t>的 20 个连续 20 质荷比窗口），接着便重复了此循环。按以下步骤可在 Skyline 中指定此隔离方案：</w:t>
      </w:r>
    </w:p>
    <w:p w14:paraId="72EE1CCC" w14:textId="77777777" w:rsidR="00C55B00" w:rsidRPr="00407388" w:rsidRDefault="00407388">
      <w:pPr>
        <w:pStyle w:val="ListParagraph"/>
        <w:numPr>
          <w:ilvl w:val="0"/>
          <w:numId w:val="6"/>
        </w:numPr>
        <w:spacing w:after="240" w:line="276" w:lineRule="auto"/>
        <w:rPr>
          <w:rFonts w:asciiTheme="majorHAnsi" w:eastAsia="SimSun" w:hAnsiTheme="majorHAnsi"/>
          <w:sz w:val="22"/>
          <w:szCs w:val="22"/>
        </w:rPr>
      </w:pPr>
      <w:r w:rsidRPr="00407388">
        <w:rPr>
          <w:rFonts w:asciiTheme="majorHAnsi" w:eastAsia="SimSun" w:hAnsiTheme="majorHAnsi"/>
          <w:sz w:val="22"/>
          <w:szCs w:val="22"/>
        </w:rPr>
        <w:t>在</w:t>
      </w:r>
      <w:r w:rsidRPr="00407388">
        <w:rPr>
          <w:rFonts w:asciiTheme="majorHAnsi" w:eastAsia="SimSun" w:hAnsiTheme="majorHAnsi"/>
          <w:b/>
          <w:sz w:val="22"/>
          <w:szCs w:val="22"/>
        </w:rPr>
        <w:t>隔离方案</w:t>
      </w:r>
      <w:r w:rsidRPr="00407388">
        <w:rPr>
          <w:rFonts w:asciiTheme="majorHAnsi" w:eastAsia="SimSun" w:hAnsiTheme="majorHAnsi"/>
          <w:sz w:val="22"/>
          <w:szCs w:val="22"/>
        </w:rPr>
        <w:t>下拉列表菜单中选择</w:t>
      </w:r>
      <w:r w:rsidRPr="00407388">
        <w:rPr>
          <w:rFonts w:asciiTheme="majorHAnsi" w:eastAsia="SimSun" w:hAnsiTheme="majorHAnsi"/>
          <w:b/>
          <w:sz w:val="22"/>
          <w:szCs w:val="22"/>
        </w:rPr>
        <w:t>&lt;添加...&gt;</w:t>
      </w:r>
      <w:r w:rsidRPr="00407388">
        <w:rPr>
          <w:rFonts w:asciiTheme="majorHAnsi" w:eastAsia="SimSun" w:hAnsiTheme="majorHAnsi"/>
          <w:sz w:val="22"/>
          <w:szCs w:val="22"/>
        </w:rPr>
        <w:t>。</w:t>
      </w:r>
    </w:p>
    <w:p w14:paraId="33D3A7D6" w14:textId="5F6AE5E7" w:rsidR="00C55B00" w:rsidRPr="00407388" w:rsidRDefault="00407388">
      <w:pPr>
        <w:spacing w:after="240" w:line="276" w:lineRule="auto"/>
        <w:rPr>
          <w:rFonts w:asciiTheme="majorHAnsi" w:eastAsia="SimSun" w:hAnsiTheme="majorHAnsi"/>
          <w:sz w:val="22"/>
          <w:szCs w:val="22"/>
        </w:rPr>
      </w:pPr>
      <w:r w:rsidRPr="00407388">
        <w:rPr>
          <w:rFonts w:asciiTheme="majorHAnsi" w:eastAsia="SimSun" w:hAnsiTheme="majorHAnsi"/>
          <w:b/>
          <w:sz w:val="22"/>
          <w:szCs w:val="22"/>
        </w:rPr>
        <w:t>编辑隔离方案</w:t>
      </w:r>
      <w:r w:rsidRPr="00407388">
        <w:rPr>
          <w:rFonts w:asciiTheme="majorHAnsi" w:eastAsia="SimSun" w:hAnsiTheme="majorHAnsi"/>
          <w:sz w:val="22"/>
          <w:szCs w:val="22"/>
        </w:rPr>
        <w:t>分类应看起来</w:t>
      </w:r>
      <w:r w:rsidR="00D25A59">
        <w:rPr>
          <w:rFonts w:asciiTheme="majorHAnsi" w:eastAsia="SimSun" w:hAnsiTheme="majorHAnsi" w:hint="eastAsia"/>
          <w:sz w:val="22"/>
          <w:szCs w:val="22"/>
        </w:rPr>
        <w:t>像</w:t>
      </w:r>
      <w:r w:rsidRPr="00407388">
        <w:rPr>
          <w:rFonts w:asciiTheme="majorHAnsi" w:eastAsia="SimSun" w:hAnsiTheme="majorHAnsi"/>
          <w:sz w:val="22"/>
          <w:szCs w:val="22"/>
        </w:rPr>
        <w:t>如下示例：</w:t>
      </w:r>
    </w:p>
    <w:p w14:paraId="59DA7B9B" w14:textId="2B90B1D5" w:rsidR="00D278A0" w:rsidRPr="00407388" w:rsidRDefault="00E25401" w:rsidP="00D278A0">
      <w:pPr>
        <w:spacing w:line="276" w:lineRule="auto"/>
        <w:rPr>
          <w:rFonts w:asciiTheme="majorHAnsi" w:eastAsia="SimSun" w:hAnsiTheme="majorHAnsi"/>
          <w:sz w:val="22"/>
          <w:szCs w:val="22"/>
        </w:rPr>
      </w:pPr>
      <w:r>
        <w:rPr>
          <w:noProof/>
          <w:lang w:val="en-US" w:eastAsia="en-US" w:bidi="ar-SA"/>
        </w:rPr>
        <w:drawing>
          <wp:inline distT="0" distB="0" distL="0" distR="0" wp14:anchorId="69030CAC" wp14:editId="350A0996">
            <wp:extent cx="4564380" cy="57835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64380" cy="5783580"/>
                    </a:xfrm>
                    <a:prstGeom prst="rect">
                      <a:avLst/>
                    </a:prstGeom>
                  </pic:spPr>
                </pic:pic>
              </a:graphicData>
            </a:graphic>
          </wp:inline>
        </w:drawing>
      </w:r>
    </w:p>
    <w:p w14:paraId="2DC4D25C" w14:textId="77777777" w:rsidR="00C55B00" w:rsidRPr="00407388" w:rsidRDefault="00407388">
      <w:pPr>
        <w:pStyle w:val="ListParagraph"/>
        <w:numPr>
          <w:ilvl w:val="0"/>
          <w:numId w:val="6"/>
        </w:numPr>
        <w:spacing w:before="240" w:after="240" w:line="276" w:lineRule="auto"/>
        <w:rPr>
          <w:rFonts w:asciiTheme="majorHAnsi" w:eastAsia="SimSun" w:hAnsiTheme="majorHAnsi"/>
          <w:sz w:val="22"/>
          <w:szCs w:val="22"/>
        </w:rPr>
      </w:pPr>
      <w:r w:rsidRPr="00407388">
        <w:rPr>
          <w:rFonts w:asciiTheme="majorHAnsi" w:eastAsia="SimSun" w:hAnsiTheme="majorHAnsi"/>
          <w:sz w:val="22"/>
          <w:szCs w:val="22"/>
        </w:rPr>
        <w:lastRenderedPageBreak/>
        <w:t>选择</w:t>
      </w:r>
      <w:r w:rsidRPr="00407388">
        <w:rPr>
          <w:rFonts w:asciiTheme="majorHAnsi" w:eastAsia="SimSun" w:hAnsiTheme="majorHAnsi"/>
          <w:b/>
          <w:sz w:val="22"/>
          <w:szCs w:val="22"/>
        </w:rPr>
        <w:t>预指定隔离窗口</w:t>
      </w:r>
      <w:r w:rsidRPr="00407388">
        <w:rPr>
          <w:rFonts w:asciiTheme="majorHAnsi" w:eastAsia="SimSun" w:hAnsiTheme="majorHAnsi"/>
          <w:sz w:val="22"/>
          <w:szCs w:val="22"/>
        </w:rPr>
        <w:t xml:space="preserve">。 </w:t>
      </w:r>
    </w:p>
    <w:p w14:paraId="5294CB83" w14:textId="0C84ED77" w:rsidR="00C55B00" w:rsidRPr="00407388" w:rsidRDefault="00407388">
      <w:pPr>
        <w:spacing w:after="240" w:line="276" w:lineRule="auto"/>
        <w:rPr>
          <w:rFonts w:asciiTheme="majorHAnsi" w:eastAsia="SimSun" w:hAnsiTheme="majorHAnsi"/>
          <w:sz w:val="22"/>
          <w:szCs w:val="22"/>
        </w:rPr>
      </w:pPr>
      <w:r w:rsidRPr="00407388">
        <w:rPr>
          <w:rFonts w:asciiTheme="majorHAnsi" w:eastAsia="SimSun" w:hAnsiTheme="majorHAnsi"/>
          <w:sz w:val="22"/>
          <w:szCs w:val="22"/>
        </w:rPr>
        <w:t xml:space="preserve">这将启动一张网格，您可以指定隔离窗口。您可以在网格中手动输入窗口边界，但因为此在例中窗口边界的循环具有高度规律性（从 500 至 900 </w:t>
      </w:r>
      <w:r w:rsidRPr="00407388">
        <w:rPr>
          <w:rFonts w:asciiTheme="majorHAnsi" w:eastAsia="SimSun" w:hAnsiTheme="majorHAnsi"/>
          <w:i/>
          <w:sz w:val="22"/>
          <w:szCs w:val="22"/>
        </w:rPr>
        <w:t>质荷比</w:t>
      </w:r>
      <w:r w:rsidRPr="00407388">
        <w:rPr>
          <w:rFonts w:asciiTheme="majorHAnsi" w:eastAsia="SimSun" w:hAnsiTheme="majorHAnsi"/>
          <w:sz w:val="22"/>
          <w:szCs w:val="22"/>
        </w:rPr>
        <w:t xml:space="preserve">，每次增量为 20 </w:t>
      </w:r>
      <w:r w:rsidRPr="00407388">
        <w:rPr>
          <w:rFonts w:asciiTheme="majorHAnsi" w:eastAsia="SimSun" w:hAnsiTheme="majorHAnsi"/>
          <w:i/>
          <w:sz w:val="22"/>
          <w:szCs w:val="22"/>
        </w:rPr>
        <w:t>质荷比</w:t>
      </w:r>
      <w:r w:rsidRPr="00407388">
        <w:rPr>
          <w:rFonts w:asciiTheme="majorHAnsi" w:eastAsia="SimSun" w:hAnsiTheme="majorHAnsi"/>
          <w:sz w:val="22"/>
          <w:szCs w:val="22"/>
        </w:rPr>
        <w:t>），所以有更快的方法来指定边界：</w:t>
      </w:r>
    </w:p>
    <w:p w14:paraId="31505481" w14:textId="77777777" w:rsidR="00C55B00" w:rsidRPr="00407388" w:rsidRDefault="00407388">
      <w:pPr>
        <w:pStyle w:val="ListParagraph"/>
        <w:numPr>
          <w:ilvl w:val="0"/>
          <w:numId w:val="6"/>
        </w:numPr>
        <w:spacing w:line="276" w:lineRule="auto"/>
        <w:rPr>
          <w:rFonts w:asciiTheme="majorHAnsi" w:eastAsia="SimSun" w:hAnsiTheme="majorHAnsi"/>
          <w:sz w:val="22"/>
          <w:szCs w:val="22"/>
        </w:rPr>
      </w:pPr>
      <w:r w:rsidRPr="00407388">
        <w:rPr>
          <w:rFonts w:asciiTheme="majorHAnsi" w:eastAsia="SimSun" w:hAnsiTheme="majorHAnsi"/>
          <w:sz w:val="22"/>
          <w:szCs w:val="22"/>
        </w:rPr>
        <w:t>单击</w:t>
      </w:r>
      <w:r w:rsidRPr="00407388">
        <w:rPr>
          <w:rFonts w:asciiTheme="majorHAnsi" w:eastAsia="SimSun" w:hAnsiTheme="majorHAnsi"/>
          <w:b/>
          <w:sz w:val="22"/>
          <w:szCs w:val="22"/>
        </w:rPr>
        <w:t>计算</w:t>
      </w:r>
      <w:r w:rsidRPr="00407388">
        <w:rPr>
          <w:rFonts w:asciiTheme="majorHAnsi" w:eastAsia="SimSun" w:hAnsiTheme="majorHAnsi"/>
          <w:sz w:val="22"/>
          <w:szCs w:val="22"/>
        </w:rPr>
        <w:t>按钮来显示</w:t>
      </w:r>
      <w:r w:rsidRPr="00407388">
        <w:rPr>
          <w:rFonts w:asciiTheme="majorHAnsi" w:eastAsia="SimSun" w:hAnsiTheme="majorHAnsi"/>
          <w:b/>
          <w:sz w:val="22"/>
          <w:szCs w:val="22"/>
        </w:rPr>
        <w:t>筹划隔离方案</w:t>
      </w:r>
      <w:r w:rsidRPr="00407388">
        <w:rPr>
          <w:rFonts w:asciiTheme="majorHAnsi" w:eastAsia="SimSun" w:hAnsiTheme="majorHAnsi"/>
          <w:sz w:val="22"/>
          <w:szCs w:val="22"/>
        </w:rPr>
        <w:t>分类。</w:t>
      </w:r>
    </w:p>
    <w:p w14:paraId="71C6B2A0" w14:textId="77777777" w:rsidR="00C55B00" w:rsidRPr="00407388" w:rsidRDefault="00407388">
      <w:pPr>
        <w:pStyle w:val="ListParagraph"/>
        <w:numPr>
          <w:ilvl w:val="0"/>
          <w:numId w:val="6"/>
        </w:numPr>
        <w:spacing w:line="276" w:lineRule="auto"/>
        <w:rPr>
          <w:rFonts w:asciiTheme="majorHAnsi" w:eastAsia="SimSun" w:hAnsiTheme="majorHAnsi"/>
          <w:sz w:val="22"/>
          <w:szCs w:val="22"/>
        </w:rPr>
      </w:pPr>
      <w:r w:rsidRPr="00407388">
        <w:rPr>
          <w:rFonts w:asciiTheme="majorHAnsi" w:eastAsia="SimSun" w:hAnsiTheme="majorHAnsi"/>
          <w:sz w:val="22"/>
          <w:szCs w:val="22"/>
        </w:rPr>
        <w:t>在</w:t>
      </w:r>
      <w:r w:rsidRPr="00407388">
        <w:rPr>
          <w:rFonts w:asciiTheme="majorHAnsi" w:eastAsia="SimSun" w:hAnsiTheme="majorHAnsi"/>
          <w:b/>
          <w:sz w:val="22"/>
          <w:szCs w:val="22"/>
        </w:rPr>
        <w:t>起始质荷比</w:t>
      </w:r>
      <w:r w:rsidRPr="00407388">
        <w:rPr>
          <w:rFonts w:asciiTheme="majorHAnsi" w:eastAsia="SimSun" w:hAnsiTheme="majorHAnsi"/>
          <w:sz w:val="22"/>
          <w:szCs w:val="22"/>
        </w:rPr>
        <w:t>字段输入“500”。</w:t>
      </w:r>
    </w:p>
    <w:p w14:paraId="6EBF9530" w14:textId="77777777" w:rsidR="00C55B00" w:rsidRPr="00407388" w:rsidRDefault="00407388">
      <w:pPr>
        <w:pStyle w:val="ListParagraph"/>
        <w:numPr>
          <w:ilvl w:val="0"/>
          <w:numId w:val="6"/>
        </w:numPr>
        <w:spacing w:line="276" w:lineRule="auto"/>
        <w:rPr>
          <w:rFonts w:asciiTheme="majorHAnsi" w:eastAsia="SimSun" w:hAnsiTheme="majorHAnsi"/>
          <w:sz w:val="22"/>
          <w:szCs w:val="22"/>
        </w:rPr>
      </w:pPr>
      <w:r w:rsidRPr="00407388">
        <w:rPr>
          <w:rFonts w:asciiTheme="majorHAnsi" w:eastAsia="SimSun" w:hAnsiTheme="majorHAnsi"/>
          <w:sz w:val="22"/>
          <w:szCs w:val="22"/>
        </w:rPr>
        <w:t>在</w:t>
      </w:r>
      <w:r w:rsidRPr="00407388">
        <w:rPr>
          <w:rFonts w:asciiTheme="majorHAnsi" w:eastAsia="SimSun" w:hAnsiTheme="majorHAnsi"/>
          <w:b/>
          <w:sz w:val="22"/>
          <w:szCs w:val="22"/>
        </w:rPr>
        <w:t>终止质荷比</w:t>
      </w:r>
      <w:r w:rsidRPr="00407388">
        <w:rPr>
          <w:rFonts w:asciiTheme="majorHAnsi" w:eastAsia="SimSun" w:hAnsiTheme="majorHAnsi"/>
          <w:sz w:val="22"/>
          <w:szCs w:val="22"/>
        </w:rPr>
        <w:t>字段输入“900”。</w:t>
      </w:r>
    </w:p>
    <w:p w14:paraId="46CB5663" w14:textId="77777777" w:rsidR="00C55B00" w:rsidRPr="00407388" w:rsidRDefault="00407388">
      <w:pPr>
        <w:pStyle w:val="ListParagraph"/>
        <w:numPr>
          <w:ilvl w:val="0"/>
          <w:numId w:val="6"/>
        </w:numPr>
        <w:spacing w:line="276" w:lineRule="auto"/>
        <w:rPr>
          <w:rFonts w:asciiTheme="majorHAnsi" w:eastAsia="SimSun" w:hAnsiTheme="majorHAnsi"/>
          <w:sz w:val="22"/>
          <w:szCs w:val="22"/>
        </w:rPr>
      </w:pPr>
      <w:r w:rsidRPr="00407388">
        <w:rPr>
          <w:rFonts w:asciiTheme="majorHAnsi" w:eastAsia="SimSun" w:hAnsiTheme="majorHAnsi"/>
          <w:sz w:val="22"/>
          <w:szCs w:val="22"/>
        </w:rPr>
        <w:t>在</w:t>
      </w:r>
      <w:r w:rsidRPr="00407388">
        <w:rPr>
          <w:rFonts w:asciiTheme="majorHAnsi" w:eastAsia="SimSun" w:hAnsiTheme="majorHAnsi"/>
          <w:b/>
          <w:sz w:val="22"/>
          <w:szCs w:val="22"/>
        </w:rPr>
        <w:t>窗口宽度</w:t>
      </w:r>
      <w:r w:rsidRPr="00407388">
        <w:rPr>
          <w:rFonts w:asciiTheme="majorHAnsi" w:eastAsia="SimSun" w:hAnsiTheme="majorHAnsi"/>
          <w:sz w:val="22"/>
          <w:szCs w:val="22"/>
        </w:rPr>
        <w:t>字段输入“20”。</w:t>
      </w:r>
    </w:p>
    <w:p w14:paraId="01BDE8DD" w14:textId="77777777" w:rsidR="00C55B00" w:rsidRPr="00407388" w:rsidRDefault="00407388">
      <w:pPr>
        <w:pStyle w:val="ListParagraph"/>
        <w:numPr>
          <w:ilvl w:val="0"/>
          <w:numId w:val="6"/>
        </w:numPr>
        <w:spacing w:line="276" w:lineRule="auto"/>
        <w:rPr>
          <w:rFonts w:asciiTheme="majorHAnsi" w:eastAsia="SimSun" w:hAnsiTheme="majorHAnsi"/>
          <w:sz w:val="22"/>
          <w:szCs w:val="22"/>
        </w:rPr>
      </w:pPr>
      <w:r w:rsidRPr="00407388">
        <w:rPr>
          <w:rFonts w:asciiTheme="majorHAnsi" w:eastAsia="SimSun" w:hAnsiTheme="majorHAnsi"/>
          <w:sz w:val="22"/>
          <w:szCs w:val="22"/>
        </w:rPr>
        <w:t>勾选</w:t>
      </w:r>
      <w:r w:rsidRPr="00407388">
        <w:rPr>
          <w:rFonts w:asciiTheme="majorHAnsi" w:eastAsia="SimSun" w:hAnsiTheme="majorHAnsi"/>
          <w:b/>
          <w:sz w:val="22"/>
          <w:szCs w:val="22"/>
        </w:rPr>
        <w:t>优化窗口布局</w:t>
      </w:r>
      <w:r w:rsidRPr="00407388">
        <w:rPr>
          <w:rFonts w:asciiTheme="majorHAnsi" w:eastAsia="SimSun" w:hAnsiTheme="majorHAnsi"/>
          <w:sz w:val="22"/>
          <w:szCs w:val="22"/>
        </w:rPr>
        <w:t>复选框。</w:t>
      </w:r>
    </w:p>
    <w:p w14:paraId="6D9B120A" w14:textId="743E1EFB" w:rsidR="00C55B00" w:rsidRPr="00407388" w:rsidRDefault="00407388">
      <w:pPr>
        <w:spacing w:before="240" w:after="240" w:line="276" w:lineRule="auto"/>
        <w:rPr>
          <w:rFonts w:asciiTheme="majorHAnsi" w:eastAsia="SimSun" w:hAnsiTheme="majorHAnsi"/>
          <w:sz w:val="22"/>
          <w:szCs w:val="22"/>
        </w:rPr>
      </w:pPr>
      <w:r w:rsidRPr="00407388">
        <w:rPr>
          <w:rFonts w:asciiTheme="majorHAnsi" w:eastAsia="SimSun" w:hAnsiTheme="majorHAnsi"/>
          <w:sz w:val="22"/>
          <w:szCs w:val="22"/>
        </w:rPr>
        <w:t>这样将在肽段不常出现的区域中布置窗口边界</w:t>
      </w:r>
      <w:r w:rsidR="006D2113">
        <w:rPr>
          <w:rFonts w:asciiTheme="majorHAnsi" w:eastAsia="SimSun" w:hAnsiTheme="majorHAnsi" w:hint="eastAsia"/>
          <w:sz w:val="22"/>
          <w:szCs w:val="22"/>
        </w:rPr>
        <w:t>。</w:t>
      </w:r>
      <w:r w:rsidRPr="00407388">
        <w:rPr>
          <w:rFonts w:asciiTheme="majorHAnsi" w:eastAsia="SimSun" w:hAnsiTheme="majorHAnsi"/>
          <w:sz w:val="22"/>
          <w:szCs w:val="22"/>
        </w:rPr>
        <w:t>如果 Q1 隔离在边界</w:t>
      </w:r>
      <w:r w:rsidRPr="00407388">
        <w:rPr>
          <w:rFonts w:asciiTheme="majorHAnsi" w:eastAsia="SimSun" w:hAnsiTheme="majorHAnsi"/>
          <w:sz w:val="22"/>
          <w:szCs w:val="22"/>
        </w:rPr>
        <w:fldChar w:fldCharType="begin"/>
      </w:r>
      <w:r w:rsidRPr="00407388">
        <w:rPr>
          <w:rFonts w:asciiTheme="majorHAnsi" w:eastAsia="SimSun" w:hAnsiTheme="majorHAnsi"/>
          <w:sz w:val="22"/>
          <w:szCs w:val="22"/>
        </w:rPr>
        <w:instrText xml:space="preserve"> ADDIN ZOTERO_ITEM CSL_CITATION {"citationID":"7A49yA3W","properties":{"formattedCitation":"{\\rtf \\super 2\\nosupersub{}}","plainCitation":"2"},"citationItems":[{"id":"WUDVPiqC/LxhV6dQS","uris":["http://zotero.org/users/916000/items/HEWPWZAN"],"uri":["http://zotero.org/users/916000/items/HEWPWZAN"],"itemData":{"id":"WUDVPiqC/LxhV6dQS","type":"article-journal","title":"Targeted data extraction of the MS/MS spectra generated by data-independent acquisition: a new concept for consistent and accurate proteome analysis","container-title":"Molecular &amp; cellular proteomics: MCP","page":"O111.016717","volume":"11","issue":"6","source":"NCBI PubMed","abstract":"Most proteomic studies use liquid chromatography coupled to tandem mass spectrometry to identify and quantify the peptides generated by the proteolysis of a biological sample. However, with the current methods it remains challenging to rapidly, consistently, reproducibly, accurately, and sensitively detect and quantify large fractions of proteomes across multiple samples. Here we present a new strategy that systematically queries sample sets for the presence and quantity of essentially any protein of interest. It consists of using the information available in fragment ion spectral libraries to mine the complete fragment ion maps generated using a data-independent acquisition method. For this study, the data were acquired on a fast, high resolution quadrupole-quadrupole time-of-flight (TOF) instrument by repeatedly cycling through 32 consecutive 25-Da precursor isolation windows (swaths). This SWATH MS acquisition setup generates, in a single sample injection, time-resolved fragment ion spectra for all the analytes detectable within the 400-1200 m/z precursor range and the user-defined retention time window. We show that suitable combinations of fragment ions extracted from these data sets are sufficiently specific to confidently identify query peptides over a dynamic range of 4 orders of magnitude, even if the precursors of the queried peptides are not detectable in the survey scans. We also show that queried peptides are quantified with a consistency and accuracy comparable with that of selected reaction monitoring, the gold standard proteomic quantification method. Moreover, targeted data extraction enables ad libitum quantification refinement and dynamic extension of protein probing by iterative re-mining of the once-and-forever acquired data sets. This combination of unbiased, broad range precursor ion fragmentation and targeted data extraction alleviates most constraints of present proteomic methods and should be equally applicable to the comprehensive analysis of other classes of analytes, beyond proteomics.","DOI":"10.1074/mcp.O111.016717","ISSN":"1535-9484","note":"PMID: 22261725 \nPMCID: PMC3433915","shortTitle":"Targeted data extraction of the MS/MS spectra generated by data-independent acquisition","journalAbbreviation":"Mol. Cell Proteomics","language":"eng","author":[{"family":"Gillet","given":"Ludovic C."},{"family":"Navarro","given":"Pedro"},{"family":"Tate","given":"Stephen"},{"family":"Röst","given":"Hannes"},{"family":"Selevsek","given":"Nathalie"},{"family":"Reiter","given":"Lukas"},{"family":"Bonner","given":"Ron"},{"family":"Aebersold","given":"Ruedi"}],"issued":{"year":2012,"month":6},"PMID":"22261725","PMCID":"PMC3433915","page-first":"O111.016717","title-short":"Targeted data extraction of the MS/MS spectra generated by data-independent acquisition","container-title-short":"Mol. Cell. Proteomics MCP"}}],"schema":"https://github.com/citation-style-language/schema/raw/master/csl-citation.json"} </w:instrText>
      </w:r>
      <w:r w:rsidRPr="00407388">
        <w:rPr>
          <w:rFonts w:asciiTheme="majorHAnsi" w:eastAsia="SimSun" w:hAnsiTheme="majorHAnsi"/>
          <w:sz w:val="22"/>
          <w:szCs w:val="22"/>
        </w:rPr>
        <w:fldChar w:fldCharType="separate"/>
      </w:r>
      <w:r w:rsidRPr="00407388">
        <w:rPr>
          <w:rFonts w:ascii="Calibri" w:eastAsia="SimSun" w:hAnsi="Calibri" w:cs="Times New Roman"/>
          <w:sz w:val="22"/>
          <w:vertAlign w:val="superscript"/>
        </w:rPr>
        <w:t>3</w:t>
      </w:r>
      <w:r w:rsidRPr="00407388">
        <w:rPr>
          <w:rFonts w:asciiTheme="majorHAnsi" w:eastAsia="SimSun" w:hAnsiTheme="majorHAnsi"/>
          <w:sz w:val="22"/>
          <w:szCs w:val="22"/>
        </w:rPr>
        <w:fldChar w:fldCharType="end"/>
      </w:r>
      <w:r w:rsidRPr="00407388">
        <w:rPr>
          <w:rFonts w:asciiTheme="majorHAnsi" w:eastAsia="SimSun" w:hAnsiTheme="majorHAnsi"/>
          <w:sz w:val="22"/>
          <w:szCs w:val="22"/>
        </w:rPr>
        <w:t>具有合理的高效率，</w:t>
      </w:r>
      <w:r w:rsidR="006D2113">
        <w:rPr>
          <w:rFonts w:asciiTheme="majorHAnsi" w:eastAsia="SimSun" w:hAnsiTheme="majorHAnsi" w:hint="eastAsia"/>
          <w:sz w:val="22"/>
          <w:szCs w:val="22"/>
        </w:rPr>
        <w:t>这种方法</w:t>
      </w:r>
      <w:r w:rsidRPr="00407388">
        <w:rPr>
          <w:rFonts w:asciiTheme="majorHAnsi" w:eastAsia="SimSun" w:hAnsiTheme="majorHAnsi"/>
          <w:sz w:val="22"/>
          <w:szCs w:val="22"/>
        </w:rPr>
        <w:t>则会减少在 SWATH</w:t>
      </w:r>
      <w:r w:rsidRPr="00407388">
        <w:rPr>
          <w:rFonts w:asciiTheme="majorHAnsi" w:eastAsia="SimSun" w:hAnsiTheme="majorHAnsi"/>
          <w:sz w:val="22"/>
          <w:szCs w:val="22"/>
        </w:rPr>
        <w:fldChar w:fldCharType="begin"/>
      </w:r>
      <w:r w:rsidRPr="00407388">
        <w:rPr>
          <w:rFonts w:asciiTheme="majorHAnsi" w:eastAsia="SimSun" w:hAnsiTheme="majorHAnsi"/>
          <w:sz w:val="22"/>
          <w:szCs w:val="22"/>
        </w:rPr>
        <w:instrText xml:space="preserve"> ADDIN ZOTERO_ITEM CSL_CITATION {"citationID":"2q8oe5c4dr","properties":{"formattedCitation":"{\\rtf \\super 3\\nosupersub{}}","plainCitation":"3"},"citationItems":[{"id":5,"uris":["http://zotero.org/users/916000/items/556KBW6N"],"uri":["http://zotero.org/users/916000/items/556KBW6N"],"itemData":{"id":5,"type":"article-journal","title":"Multiplexed MS/MS for improved data-independent acquisition","container-title":"Nature Methods","page":"744-746","volume":"10","issue":"8","source":"www.nature.com","abstract":"In mass spectrometry–based proteomics, data-independent acquisition (DIA) strategies can acquire a single data set useful for both identification and quantification of detectable peptides in a complex mixture. However, DIA data are noisy owing to a typical five- to tenfold reduction in precursor selectivity compared to data obtained with data-dependent acquisition or selected reaction monitoring. We demonstrate a multiplexing strategy, MSX, for DIA analysis that increases precursor selectivity fivefold.","DOI":"10.1038/nmeth.2528","ISSN":"1548-7091","journalAbbreviation":"Nat Meth","language":"en","author":[{"family":"Egertson","given":"Jarrett D."},{"family":"Kuehn","given":"Andreas"},{"family":"Merrihew","given":"Gennifer E."},{"family":"Bateman","given":"Nicholas W."},{"family":"MacLean","given":"Brendan X."},{"family":"Ting","given":"Ying S."},{"family":"Canterbury","given":"Jesse D."},{"family":"Marsh","given":"Donald M."},{"family":"Kellmann","given":"Markus"},{"family":"Zabrouskov","given":"Vlad"},{"family":"Wu","given":"Christine C."},{"family":"MacCoss","given":"Michael J."}],"issued":{"date-parts":[["2013",8]]},"accessed":{"date-parts":[["2014",11,15]]}}}],"schema":"https://github.com/citation-style-language/schema/raw/master/csl-citation.json"} </w:instrText>
      </w:r>
      <w:r w:rsidRPr="00407388">
        <w:rPr>
          <w:rFonts w:asciiTheme="majorHAnsi" w:eastAsia="SimSun" w:hAnsiTheme="majorHAnsi"/>
          <w:sz w:val="22"/>
          <w:szCs w:val="22"/>
        </w:rPr>
        <w:fldChar w:fldCharType="separate"/>
      </w:r>
      <w:r w:rsidRPr="00407388">
        <w:rPr>
          <w:rFonts w:ascii="Calibri" w:eastAsia="SimSun" w:hAnsi="Calibri" w:cs="Times New Roman"/>
          <w:sz w:val="22"/>
          <w:vertAlign w:val="superscript"/>
        </w:rPr>
        <w:t xml:space="preserve">2 </w:t>
      </w:r>
      <w:r w:rsidRPr="00407388">
        <w:rPr>
          <w:rFonts w:asciiTheme="majorHAnsi" w:eastAsia="SimSun" w:hAnsiTheme="majorHAnsi"/>
          <w:sz w:val="22"/>
          <w:szCs w:val="22"/>
        </w:rPr>
        <w:fldChar w:fldCharType="end"/>
      </w:r>
      <w:r w:rsidRPr="00407388">
        <w:rPr>
          <w:rFonts w:asciiTheme="majorHAnsi" w:eastAsia="SimSun" w:hAnsiTheme="majorHAnsi"/>
          <w:sz w:val="22"/>
          <w:szCs w:val="22"/>
        </w:rPr>
        <w:t>初始页面中推荐的重叠窗口（在任一一边均有 0.5 质荷比边距）。如果您</w:t>
      </w:r>
      <w:r w:rsidR="006D2113">
        <w:rPr>
          <w:rFonts w:asciiTheme="majorHAnsi" w:eastAsia="SimSun" w:hAnsiTheme="majorHAnsi" w:hint="eastAsia"/>
          <w:sz w:val="22"/>
          <w:szCs w:val="22"/>
        </w:rPr>
        <w:t>的</w:t>
      </w:r>
      <w:r w:rsidRPr="00407388">
        <w:rPr>
          <w:rFonts w:asciiTheme="majorHAnsi" w:eastAsia="SimSun" w:hAnsiTheme="majorHAnsi"/>
          <w:sz w:val="22"/>
          <w:szCs w:val="22"/>
        </w:rPr>
        <w:t>DIA 数据已被采集，那么在此处定义的隔离方案需反映出已用于</w:t>
      </w:r>
      <w:r w:rsidR="006D2113">
        <w:rPr>
          <w:rFonts w:asciiTheme="majorHAnsi" w:eastAsia="SimSun" w:hAnsiTheme="majorHAnsi" w:hint="eastAsia"/>
          <w:sz w:val="22"/>
          <w:szCs w:val="22"/>
        </w:rPr>
        <w:t>数据</w:t>
      </w:r>
      <w:r w:rsidRPr="00407388">
        <w:rPr>
          <w:rFonts w:asciiTheme="majorHAnsi" w:eastAsia="SimSun" w:hAnsiTheme="majorHAnsi"/>
          <w:sz w:val="22"/>
          <w:szCs w:val="22"/>
        </w:rPr>
        <w:t>采集的仪器设置，这点十分重要。</w:t>
      </w:r>
    </w:p>
    <w:p w14:paraId="71100CD5" w14:textId="77777777" w:rsidR="00C55B00" w:rsidRPr="00407388" w:rsidRDefault="00407388">
      <w:pPr>
        <w:spacing w:after="240" w:line="276" w:lineRule="auto"/>
        <w:rPr>
          <w:rFonts w:asciiTheme="majorHAnsi" w:eastAsia="SimSun" w:hAnsiTheme="majorHAnsi"/>
          <w:sz w:val="22"/>
          <w:szCs w:val="22"/>
        </w:rPr>
      </w:pPr>
      <w:r w:rsidRPr="00407388">
        <w:rPr>
          <w:rFonts w:asciiTheme="majorHAnsi" w:eastAsia="SimSun" w:hAnsiTheme="majorHAnsi"/>
          <w:b/>
          <w:sz w:val="22"/>
          <w:szCs w:val="22"/>
        </w:rPr>
        <w:t>筹划隔离方案</w:t>
      </w:r>
      <w:r w:rsidRPr="00407388">
        <w:rPr>
          <w:rFonts w:asciiTheme="majorHAnsi" w:eastAsia="SimSun" w:hAnsiTheme="majorHAnsi"/>
          <w:sz w:val="22"/>
          <w:szCs w:val="22"/>
        </w:rPr>
        <w:t xml:space="preserve">分类应看起来像： </w:t>
      </w:r>
    </w:p>
    <w:p w14:paraId="0FC93A3F" w14:textId="398E6195" w:rsidR="00D278A0" w:rsidRPr="00407388" w:rsidRDefault="00E25401" w:rsidP="00D278A0">
      <w:pPr>
        <w:spacing w:line="276" w:lineRule="auto"/>
        <w:rPr>
          <w:rFonts w:asciiTheme="majorHAnsi" w:eastAsia="SimSun" w:hAnsiTheme="majorHAnsi"/>
          <w:sz w:val="22"/>
          <w:szCs w:val="22"/>
        </w:rPr>
      </w:pPr>
      <w:r>
        <w:rPr>
          <w:noProof/>
          <w:lang w:val="en-US" w:eastAsia="en-US" w:bidi="ar-SA"/>
        </w:rPr>
        <w:drawing>
          <wp:inline distT="0" distB="0" distL="0" distR="0" wp14:anchorId="264273D0" wp14:editId="5E61AE81">
            <wp:extent cx="3558540" cy="303276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58540" cy="3032760"/>
                    </a:xfrm>
                    <a:prstGeom prst="rect">
                      <a:avLst/>
                    </a:prstGeom>
                  </pic:spPr>
                </pic:pic>
              </a:graphicData>
            </a:graphic>
          </wp:inline>
        </w:drawing>
      </w:r>
    </w:p>
    <w:p w14:paraId="35CC47E6" w14:textId="77777777" w:rsidR="00C55B00" w:rsidRPr="00407388" w:rsidRDefault="00407388">
      <w:pPr>
        <w:pStyle w:val="ListParagraph"/>
        <w:numPr>
          <w:ilvl w:val="0"/>
          <w:numId w:val="7"/>
        </w:numPr>
        <w:spacing w:before="240" w:after="240" w:line="276" w:lineRule="auto"/>
        <w:rPr>
          <w:rFonts w:asciiTheme="majorHAnsi" w:eastAsia="SimSun" w:hAnsiTheme="majorHAnsi"/>
          <w:i/>
          <w:sz w:val="22"/>
          <w:szCs w:val="22"/>
        </w:rPr>
      </w:pPr>
      <w:r w:rsidRPr="00407388">
        <w:rPr>
          <w:rFonts w:asciiTheme="majorHAnsi" w:eastAsia="SimSun" w:hAnsiTheme="majorHAnsi"/>
          <w:sz w:val="22"/>
          <w:szCs w:val="22"/>
        </w:rPr>
        <w:t>单击</w:t>
      </w:r>
      <w:r w:rsidRPr="00407388">
        <w:rPr>
          <w:rFonts w:asciiTheme="majorHAnsi" w:eastAsia="SimSun" w:hAnsiTheme="majorHAnsi"/>
          <w:b/>
          <w:sz w:val="22"/>
          <w:szCs w:val="22"/>
        </w:rPr>
        <w:t>确定</w:t>
      </w:r>
      <w:r w:rsidRPr="00407388">
        <w:rPr>
          <w:rFonts w:asciiTheme="majorHAnsi" w:eastAsia="SimSun" w:hAnsiTheme="majorHAnsi"/>
          <w:sz w:val="22"/>
          <w:szCs w:val="22"/>
        </w:rPr>
        <w:t>按钮。</w:t>
      </w:r>
    </w:p>
    <w:p w14:paraId="78EF0131" w14:textId="77777777" w:rsidR="00C55B00" w:rsidRPr="00407388" w:rsidRDefault="00407388">
      <w:pPr>
        <w:spacing w:after="240" w:line="276" w:lineRule="auto"/>
        <w:rPr>
          <w:rFonts w:asciiTheme="majorHAnsi" w:eastAsia="SimSun" w:hAnsiTheme="majorHAnsi"/>
          <w:sz w:val="22"/>
          <w:szCs w:val="22"/>
        </w:rPr>
      </w:pPr>
      <w:r w:rsidRPr="00407388">
        <w:rPr>
          <w:rFonts w:asciiTheme="majorHAnsi" w:eastAsia="SimSun" w:hAnsiTheme="majorHAnsi"/>
          <w:sz w:val="22"/>
          <w:szCs w:val="22"/>
        </w:rPr>
        <w:t xml:space="preserve">Skyline 将自动填补需要覆盖 500 至 900 </w:t>
      </w:r>
      <w:r w:rsidRPr="00407388">
        <w:rPr>
          <w:rFonts w:asciiTheme="majorHAnsi" w:eastAsia="SimSun" w:hAnsiTheme="majorHAnsi"/>
          <w:i/>
          <w:sz w:val="22"/>
          <w:szCs w:val="22"/>
        </w:rPr>
        <w:t>质荷比</w:t>
      </w:r>
      <w:r w:rsidRPr="00407388">
        <w:rPr>
          <w:rFonts w:asciiTheme="majorHAnsi" w:eastAsia="SimSun" w:hAnsiTheme="majorHAnsi"/>
          <w:sz w:val="22"/>
          <w:szCs w:val="22"/>
        </w:rPr>
        <w:t xml:space="preserve">（间隔 20 </w:t>
      </w:r>
      <w:r w:rsidRPr="00407388">
        <w:rPr>
          <w:rFonts w:asciiTheme="majorHAnsi" w:eastAsia="SimSun" w:hAnsiTheme="majorHAnsi"/>
          <w:i/>
          <w:sz w:val="22"/>
          <w:szCs w:val="22"/>
        </w:rPr>
        <w:t>质荷比</w:t>
      </w:r>
      <w:r w:rsidRPr="00407388">
        <w:rPr>
          <w:rFonts w:asciiTheme="majorHAnsi" w:eastAsia="SimSun" w:hAnsiTheme="majorHAnsi"/>
          <w:sz w:val="22"/>
          <w:szCs w:val="22"/>
        </w:rPr>
        <w:t>）的 20 个窗口边界。</w:t>
      </w:r>
      <w:r w:rsidRPr="00407388">
        <w:rPr>
          <w:rFonts w:asciiTheme="majorHAnsi" w:eastAsia="SimSun" w:hAnsiTheme="majorHAnsi"/>
          <w:b/>
          <w:sz w:val="22"/>
          <w:szCs w:val="22"/>
        </w:rPr>
        <w:t>编辑隔离方案</w:t>
      </w:r>
      <w:r w:rsidRPr="00407388">
        <w:rPr>
          <w:rFonts w:asciiTheme="majorHAnsi" w:eastAsia="SimSun" w:hAnsiTheme="majorHAnsi"/>
          <w:sz w:val="22"/>
          <w:szCs w:val="22"/>
        </w:rPr>
        <w:t>分类应看起来像：</w:t>
      </w:r>
    </w:p>
    <w:p w14:paraId="040DAF50" w14:textId="499F30AD" w:rsidR="00D278A0" w:rsidRPr="00407388" w:rsidRDefault="00E25401" w:rsidP="00D278A0">
      <w:pPr>
        <w:spacing w:line="276" w:lineRule="auto"/>
        <w:rPr>
          <w:rFonts w:asciiTheme="majorHAnsi" w:eastAsia="SimSun" w:hAnsiTheme="majorHAnsi"/>
          <w:sz w:val="22"/>
          <w:szCs w:val="22"/>
        </w:rPr>
      </w:pPr>
      <w:r>
        <w:rPr>
          <w:noProof/>
          <w:lang w:val="en-US" w:eastAsia="en-US" w:bidi="ar-SA"/>
        </w:rPr>
        <w:lastRenderedPageBreak/>
        <w:drawing>
          <wp:inline distT="0" distB="0" distL="0" distR="0" wp14:anchorId="7B1B3689" wp14:editId="5E080FDE">
            <wp:extent cx="4564380" cy="5783580"/>
            <wp:effectExtent l="0" t="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64380" cy="5783580"/>
                    </a:xfrm>
                    <a:prstGeom prst="rect">
                      <a:avLst/>
                    </a:prstGeom>
                  </pic:spPr>
                </pic:pic>
              </a:graphicData>
            </a:graphic>
          </wp:inline>
        </w:drawing>
      </w:r>
    </w:p>
    <w:p w14:paraId="1C0B42F1" w14:textId="637DFB99" w:rsidR="00C55B00" w:rsidRPr="00407388" w:rsidRDefault="006D2113">
      <w:pPr>
        <w:spacing w:before="240" w:after="240" w:line="276" w:lineRule="auto"/>
        <w:rPr>
          <w:rFonts w:asciiTheme="majorHAnsi" w:eastAsia="SimSun" w:hAnsiTheme="majorHAnsi"/>
          <w:sz w:val="22"/>
          <w:szCs w:val="22"/>
        </w:rPr>
      </w:pPr>
      <w:r>
        <w:rPr>
          <w:rFonts w:asciiTheme="majorHAnsi" w:eastAsia="SimSun" w:hAnsiTheme="majorHAnsi" w:hint="eastAsia"/>
          <w:sz w:val="22"/>
          <w:szCs w:val="22"/>
        </w:rPr>
        <w:t>您可以通过</w:t>
      </w:r>
      <w:r w:rsidR="00407388" w:rsidRPr="00407388">
        <w:rPr>
          <w:rFonts w:asciiTheme="majorHAnsi" w:eastAsia="SimSun" w:hAnsiTheme="majorHAnsi"/>
          <w:sz w:val="22"/>
          <w:szCs w:val="22"/>
        </w:rPr>
        <w:t xml:space="preserve">Skyline </w:t>
      </w:r>
      <w:r>
        <w:rPr>
          <w:rFonts w:asciiTheme="majorHAnsi" w:eastAsia="SimSun" w:hAnsiTheme="majorHAnsi" w:hint="eastAsia"/>
          <w:sz w:val="22"/>
          <w:szCs w:val="22"/>
        </w:rPr>
        <w:t>看到</w:t>
      </w:r>
      <w:r w:rsidR="00407388" w:rsidRPr="00407388">
        <w:rPr>
          <w:rFonts w:asciiTheme="majorHAnsi" w:eastAsia="SimSun" w:hAnsiTheme="majorHAnsi"/>
          <w:sz w:val="22"/>
          <w:szCs w:val="22"/>
        </w:rPr>
        <w:t>母离子</w:t>
      </w:r>
      <w:r w:rsidR="00407388" w:rsidRPr="00407388">
        <w:rPr>
          <w:rFonts w:asciiTheme="majorHAnsi" w:eastAsia="SimSun" w:hAnsiTheme="majorHAnsi"/>
          <w:i/>
          <w:sz w:val="22"/>
          <w:szCs w:val="22"/>
        </w:rPr>
        <w:t>质荷比</w:t>
      </w:r>
      <w:r w:rsidR="00407388" w:rsidRPr="00407388">
        <w:rPr>
          <w:rFonts w:asciiTheme="majorHAnsi" w:eastAsia="SimSun" w:hAnsiTheme="majorHAnsi"/>
          <w:sz w:val="22"/>
          <w:szCs w:val="22"/>
        </w:rPr>
        <w:t>范围隔离随着时间</w:t>
      </w:r>
      <w:r>
        <w:rPr>
          <w:rFonts w:asciiTheme="majorHAnsi" w:eastAsia="SimSun" w:hAnsiTheme="majorHAnsi" w:hint="eastAsia"/>
          <w:sz w:val="22"/>
          <w:szCs w:val="22"/>
        </w:rPr>
        <w:t>的变化</w:t>
      </w:r>
      <w:r w:rsidR="00407388" w:rsidRPr="00407388">
        <w:rPr>
          <w:rFonts w:asciiTheme="majorHAnsi" w:eastAsia="SimSun" w:hAnsiTheme="majorHAnsi"/>
          <w:sz w:val="22"/>
          <w:szCs w:val="22"/>
        </w:rPr>
        <w:t>，</w:t>
      </w:r>
      <w:r>
        <w:rPr>
          <w:rFonts w:asciiTheme="majorHAnsi" w:eastAsia="SimSun" w:hAnsiTheme="majorHAnsi" w:hint="eastAsia"/>
          <w:sz w:val="22"/>
          <w:szCs w:val="22"/>
        </w:rPr>
        <w:t>这样</w:t>
      </w:r>
      <w:r w:rsidR="00407388" w:rsidRPr="00407388">
        <w:rPr>
          <w:rFonts w:asciiTheme="majorHAnsi" w:eastAsia="SimSun" w:hAnsiTheme="majorHAnsi"/>
          <w:sz w:val="22"/>
          <w:szCs w:val="22"/>
        </w:rPr>
        <w:t>方便检查您输入的内容是否正确：</w:t>
      </w:r>
    </w:p>
    <w:p w14:paraId="3784DBC0" w14:textId="71F4DA05" w:rsidR="00C55B00" w:rsidRPr="00407388" w:rsidRDefault="00407388">
      <w:pPr>
        <w:pStyle w:val="ListParagraph"/>
        <w:numPr>
          <w:ilvl w:val="0"/>
          <w:numId w:val="7"/>
        </w:numPr>
        <w:spacing w:after="240" w:line="276" w:lineRule="auto"/>
        <w:rPr>
          <w:rFonts w:asciiTheme="majorHAnsi" w:eastAsia="SimSun" w:hAnsiTheme="majorHAnsi"/>
          <w:sz w:val="22"/>
          <w:szCs w:val="22"/>
        </w:rPr>
      </w:pPr>
      <w:r w:rsidRPr="00407388">
        <w:rPr>
          <w:rFonts w:asciiTheme="majorHAnsi" w:eastAsia="SimSun" w:hAnsiTheme="majorHAnsi"/>
          <w:sz w:val="22"/>
          <w:szCs w:val="22"/>
        </w:rPr>
        <w:t>单击您刚才单击过的</w:t>
      </w:r>
      <w:r w:rsidRPr="00407388">
        <w:rPr>
          <w:rFonts w:asciiTheme="majorHAnsi" w:eastAsia="SimSun" w:hAnsiTheme="majorHAnsi"/>
          <w:b/>
          <w:sz w:val="22"/>
          <w:szCs w:val="22"/>
        </w:rPr>
        <w:t>计算</w:t>
      </w:r>
      <w:r w:rsidRPr="00407388">
        <w:rPr>
          <w:rFonts w:asciiTheme="majorHAnsi" w:eastAsia="SimSun" w:hAnsiTheme="majorHAnsi"/>
          <w:sz w:val="22"/>
          <w:szCs w:val="22"/>
        </w:rPr>
        <w:t>按钮旁边的</w:t>
      </w:r>
      <w:r w:rsidRPr="00407388">
        <w:rPr>
          <w:rFonts w:asciiTheme="majorHAnsi" w:eastAsia="SimSun" w:hAnsiTheme="majorHAnsi"/>
          <w:b/>
          <w:sz w:val="22"/>
          <w:szCs w:val="22"/>
        </w:rPr>
        <w:t>图形</w:t>
      </w:r>
      <w:r w:rsidRPr="00407388">
        <w:rPr>
          <w:rFonts w:asciiTheme="majorHAnsi" w:eastAsia="SimSun" w:hAnsiTheme="majorHAnsi"/>
          <w:sz w:val="22"/>
          <w:szCs w:val="22"/>
        </w:rPr>
        <w:t>按钮。</w:t>
      </w:r>
    </w:p>
    <w:p w14:paraId="7EEF1D47" w14:textId="77777777" w:rsidR="00C55B00" w:rsidRPr="00407388" w:rsidRDefault="00407388">
      <w:pPr>
        <w:spacing w:after="240" w:line="276" w:lineRule="auto"/>
        <w:rPr>
          <w:rFonts w:asciiTheme="majorHAnsi" w:eastAsia="SimSun" w:hAnsiTheme="majorHAnsi"/>
          <w:sz w:val="22"/>
          <w:szCs w:val="22"/>
        </w:rPr>
      </w:pPr>
      <w:r w:rsidRPr="00407388">
        <w:rPr>
          <w:rFonts w:asciiTheme="majorHAnsi" w:eastAsia="SimSun" w:hAnsiTheme="majorHAnsi"/>
          <w:sz w:val="22"/>
          <w:szCs w:val="22"/>
        </w:rPr>
        <w:t>您会看到随着时间前进的隔离窗口循环图形，y 轴显示的是循环/时间，x 轴显示的是</w:t>
      </w:r>
      <w:r w:rsidRPr="00407388">
        <w:rPr>
          <w:rFonts w:asciiTheme="majorHAnsi" w:eastAsia="SimSun" w:hAnsiTheme="majorHAnsi"/>
          <w:i/>
          <w:sz w:val="22"/>
          <w:szCs w:val="22"/>
        </w:rPr>
        <w:t>质荷比</w:t>
      </w:r>
      <w:r w:rsidRPr="00407388">
        <w:rPr>
          <w:rFonts w:asciiTheme="majorHAnsi" w:eastAsia="SimSun" w:hAnsiTheme="majorHAnsi"/>
          <w:sz w:val="22"/>
          <w:szCs w:val="22"/>
        </w:rPr>
        <w:t>：</w:t>
      </w:r>
    </w:p>
    <w:p w14:paraId="36432667" w14:textId="51854067" w:rsidR="00D278A0" w:rsidRPr="00407388" w:rsidRDefault="00E25401" w:rsidP="00D278A0">
      <w:pPr>
        <w:spacing w:line="276" w:lineRule="auto"/>
        <w:rPr>
          <w:rFonts w:asciiTheme="majorHAnsi" w:eastAsia="SimSun" w:hAnsiTheme="majorHAnsi"/>
          <w:sz w:val="22"/>
          <w:szCs w:val="22"/>
        </w:rPr>
      </w:pPr>
      <w:r>
        <w:rPr>
          <w:noProof/>
          <w:lang w:val="en-US" w:eastAsia="en-US" w:bidi="ar-SA"/>
        </w:rPr>
        <w:lastRenderedPageBreak/>
        <w:drawing>
          <wp:inline distT="0" distB="0" distL="0" distR="0" wp14:anchorId="00048C42" wp14:editId="7BB75A69">
            <wp:extent cx="5486400" cy="286956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2869565"/>
                    </a:xfrm>
                    <a:prstGeom prst="rect">
                      <a:avLst/>
                    </a:prstGeom>
                  </pic:spPr>
                </pic:pic>
              </a:graphicData>
            </a:graphic>
          </wp:inline>
        </w:drawing>
      </w:r>
    </w:p>
    <w:p w14:paraId="49250FC4" w14:textId="77777777" w:rsidR="00C55B00" w:rsidRPr="00407388" w:rsidRDefault="00407388">
      <w:pPr>
        <w:pStyle w:val="ListParagraph"/>
        <w:numPr>
          <w:ilvl w:val="0"/>
          <w:numId w:val="7"/>
        </w:numPr>
        <w:spacing w:before="240" w:line="276" w:lineRule="auto"/>
        <w:rPr>
          <w:rFonts w:asciiTheme="majorHAnsi" w:eastAsia="SimSun" w:hAnsiTheme="majorHAnsi"/>
          <w:sz w:val="22"/>
          <w:szCs w:val="22"/>
        </w:rPr>
      </w:pPr>
      <w:r w:rsidRPr="00407388">
        <w:rPr>
          <w:rFonts w:asciiTheme="majorHAnsi" w:eastAsia="SimSun" w:hAnsiTheme="majorHAnsi"/>
          <w:sz w:val="22"/>
          <w:szCs w:val="22"/>
        </w:rPr>
        <w:t>单击</w:t>
      </w:r>
      <w:r w:rsidRPr="00407388">
        <w:rPr>
          <w:rFonts w:asciiTheme="majorHAnsi" w:eastAsia="SimSun" w:hAnsiTheme="majorHAnsi"/>
          <w:b/>
          <w:sz w:val="22"/>
          <w:szCs w:val="22"/>
        </w:rPr>
        <w:t>关闭</w:t>
      </w:r>
      <w:r w:rsidRPr="00407388">
        <w:rPr>
          <w:rFonts w:asciiTheme="majorHAnsi" w:eastAsia="SimSun" w:hAnsiTheme="majorHAnsi"/>
          <w:sz w:val="22"/>
          <w:szCs w:val="22"/>
        </w:rPr>
        <w:t>按钮。</w:t>
      </w:r>
    </w:p>
    <w:p w14:paraId="2DDA9D95" w14:textId="77777777" w:rsidR="00C55B00" w:rsidRPr="00407388" w:rsidRDefault="00407388">
      <w:pPr>
        <w:pStyle w:val="ListParagraph"/>
        <w:numPr>
          <w:ilvl w:val="0"/>
          <w:numId w:val="7"/>
        </w:numPr>
        <w:spacing w:line="276" w:lineRule="auto"/>
        <w:rPr>
          <w:rFonts w:asciiTheme="majorHAnsi" w:eastAsia="SimSun" w:hAnsiTheme="majorHAnsi"/>
          <w:sz w:val="22"/>
          <w:szCs w:val="22"/>
        </w:rPr>
      </w:pPr>
      <w:r w:rsidRPr="00407388">
        <w:rPr>
          <w:rFonts w:asciiTheme="majorHAnsi" w:eastAsia="SimSun" w:hAnsiTheme="majorHAnsi"/>
          <w:sz w:val="22"/>
          <w:szCs w:val="22"/>
        </w:rPr>
        <w:t>在</w:t>
      </w:r>
      <w:r w:rsidRPr="00407388">
        <w:rPr>
          <w:rFonts w:asciiTheme="majorHAnsi" w:eastAsia="SimSun" w:hAnsiTheme="majorHAnsi"/>
          <w:b/>
          <w:sz w:val="22"/>
          <w:szCs w:val="22"/>
        </w:rPr>
        <w:t>名称</w:t>
      </w:r>
      <w:r w:rsidRPr="00407388">
        <w:rPr>
          <w:rFonts w:asciiTheme="majorHAnsi" w:eastAsia="SimSun" w:hAnsiTheme="majorHAnsi"/>
          <w:sz w:val="22"/>
          <w:szCs w:val="22"/>
        </w:rPr>
        <w:t>字段输入此隔离方案的名称“500 至 900，增量 20”。</w:t>
      </w:r>
    </w:p>
    <w:p w14:paraId="36DC2CA1" w14:textId="77777777" w:rsidR="00C55B00" w:rsidRPr="00407388" w:rsidRDefault="00407388">
      <w:pPr>
        <w:pStyle w:val="ListParagraph"/>
        <w:numPr>
          <w:ilvl w:val="0"/>
          <w:numId w:val="7"/>
        </w:numPr>
        <w:spacing w:line="276" w:lineRule="auto"/>
        <w:rPr>
          <w:rFonts w:asciiTheme="majorHAnsi" w:eastAsia="SimSun" w:hAnsiTheme="majorHAnsi"/>
          <w:sz w:val="22"/>
          <w:szCs w:val="22"/>
        </w:rPr>
      </w:pPr>
      <w:r w:rsidRPr="00407388">
        <w:rPr>
          <w:rFonts w:asciiTheme="majorHAnsi" w:eastAsia="SimSun" w:hAnsiTheme="majorHAnsi"/>
          <w:sz w:val="22"/>
          <w:szCs w:val="22"/>
        </w:rPr>
        <w:t>单击</w:t>
      </w:r>
      <w:r w:rsidRPr="00407388">
        <w:rPr>
          <w:rFonts w:asciiTheme="majorHAnsi" w:eastAsia="SimSun" w:hAnsiTheme="majorHAnsi"/>
          <w:b/>
          <w:sz w:val="22"/>
          <w:szCs w:val="22"/>
        </w:rPr>
        <w:t>编辑隔离方案</w:t>
      </w:r>
      <w:r w:rsidRPr="00407388">
        <w:rPr>
          <w:rFonts w:asciiTheme="majorHAnsi" w:eastAsia="SimSun" w:hAnsiTheme="majorHAnsi"/>
          <w:sz w:val="22"/>
          <w:szCs w:val="22"/>
        </w:rPr>
        <w:t>分类中的</w:t>
      </w:r>
      <w:r w:rsidRPr="00407388">
        <w:rPr>
          <w:rFonts w:asciiTheme="majorHAnsi" w:eastAsia="SimSun" w:hAnsiTheme="majorHAnsi"/>
          <w:b/>
          <w:sz w:val="22"/>
          <w:szCs w:val="22"/>
        </w:rPr>
        <w:t>确定</w:t>
      </w:r>
      <w:r w:rsidRPr="00407388">
        <w:rPr>
          <w:rFonts w:asciiTheme="majorHAnsi" w:eastAsia="SimSun" w:hAnsiTheme="majorHAnsi"/>
          <w:sz w:val="22"/>
          <w:szCs w:val="22"/>
        </w:rPr>
        <w:t>按钮。</w:t>
      </w:r>
    </w:p>
    <w:p w14:paraId="37A8EB9D" w14:textId="77777777" w:rsidR="00C55B00" w:rsidRPr="00407388" w:rsidRDefault="00407388">
      <w:pPr>
        <w:pStyle w:val="ListParagraph"/>
        <w:numPr>
          <w:ilvl w:val="0"/>
          <w:numId w:val="7"/>
        </w:numPr>
        <w:spacing w:after="240" w:line="276" w:lineRule="auto"/>
        <w:rPr>
          <w:rFonts w:asciiTheme="majorHAnsi" w:eastAsia="SimSun" w:hAnsiTheme="majorHAnsi"/>
          <w:sz w:val="22"/>
          <w:szCs w:val="22"/>
        </w:rPr>
      </w:pPr>
      <w:r w:rsidRPr="00407388">
        <w:rPr>
          <w:rFonts w:asciiTheme="majorHAnsi" w:eastAsia="SimSun" w:hAnsiTheme="majorHAnsi"/>
          <w:sz w:val="22"/>
          <w:szCs w:val="22"/>
        </w:rPr>
        <w:t>单击</w:t>
      </w:r>
      <w:r w:rsidRPr="00407388">
        <w:rPr>
          <w:rFonts w:asciiTheme="majorHAnsi" w:eastAsia="SimSun" w:hAnsiTheme="majorHAnsi"/>
          <w:b/>
          <w:sz w:val="22"/>
          <w:szCs w:val="22"/>
        </w:rPr>
        <w:t>离子对设置</w:t>
      </w:r>
      <w:r w:rsidRPr="00407388">
        <w:rPr>
          <w:rFonts w:asciiTheme="majorHAnsi" w:eastAsia="SimSun" w:hAnsiTheme="majorHAnsi"/>
          <w:sz w:val="22"/>
          <w:szCs w:val="22"/>
        </w:rPr>
        <w:t>分类中的</w:t>
      </w:r>
      <w:r w:rsidRPr="00407388">
        <w:rPr>
          <w:rFonts w:asciiTheme="majorHAnsi" w:eastAsia="SimSun" w:hAnsiTheme="majorHAnsi"/>
          <w:b/>
          <w:sz w:val="22"/>
          <w:szCs w:val="22"/>
        </w:rPr>
        <w:t>确定</w:t>
      </w:r>
      <w:r w:rsidRPr="00407388">
        <w:rPr>
          <w:rFonts w:asciiTheme="majorHAnsi" w:eastAsia="SimSun" w:hAnsiTheme="majorHAnsi"/>
          <w:sz w:val="22"/>
          <w:szCs w:val="22"/>
        </w:rPr>
        <w:t>按钮。</w:t>
      </w:r>
    </w:p>
    <w:p w14:paraId="6663B8AE" w14:textId="08CCB2A7" w:rsidR="00C55B00" w:rsidRPr="00407388" w:rsidRDefault="00407388">
      <w:pPr>
        <w:spacing w:line="276" w:lineRule="auto"/>
        <w:rPr>
          <w:rFonts w:asciiTheme="majorHAnsi" w:eastAsia="SimSun" w:hAnsiTheme="majorHAnsi"/>
          <w:sz w:val="22"/>
          <w:szCs w:val="22"/>
        </w:rPr>
      </w:pPr>
      <w:r w:rsidRPr="00407388">
        <w:rPr>
          <w:rFonts w:asciiTheme="majorHAnsi" w:eastAsia="SimSun" w:hAnsiTheme="majorHAnsi"/>
          <w:sz w:val="22"/>
          <w:szCs w:val="22"/>
        </w:rPr>
        <w:t>请注意，在 DIA 仪器中</w:t>
      </w:r>
      <w:r w:rsidRPr="00407388">
        <w:rPr>
          <w:rFonts w:asciiTheme="majorHAnsi" w:eastAsia="SimSun" w:hAnsiTheme="majorHAnsi"/>
          <w:i/>
          <w:sz w:val="22"/>
          <w:szCs w:val="22"/>
        </w:rPr>
        <w:t>不</w:t>
      </w:r>
      <w:r w:rsidRPr="00407388">
        <w:rPr>
          <w:rFonts w:asciiTheme="majorHAnsi" w:eastAsia="SimSun" w:hAnsiTheme="majorHAnsi"/>
          <w:sz w:val="22"/>
          <w:szCs w:val="22"/>
        </w:rPr>
        <w:t>需要一组特定的离子对 (SRM) 或母离子 (PRM) 才能测量，所以您的文档实际上现在已有了</w:t>
      </w:r>
      <w:r w:rsidR="006D2113">
        <w:rPr>
          <w:rFonts w:asciiTheme="majorHAnsi" w:eastAsia="SimSun" w:hAnsiTheme="majorHAnsi" w:hint="eastAsia"/>
          <w:sz w:val="22"/>
          <w:szCs w:val="22"/>
        </w:rPr>
        <w:t>进行</w:t>
      </w:r>
      <w:r w:rsidRPr="00407388">
        <w:rPr>
          <w:rFonts w:asciiTheme="majorHAnsi" w:eastAsia="SimSun" w:hAnsiTheme="majorHAnsi"/>
          <w:sz w:val="22"/>
          <w:szCs w:val="22"/>
        </w:rPr>
        <w:t xml:space="preserve">一次 DIA </w:t>
      </w:r>
      <w:r w:rsidR="006D2113">
        <w:rPr>
          <w:rFonts w:asciiTheme="majorHAnsi" w:eastAsia="SimSun" w:hAnsiTheme="majorHAnsi" w:hint="eastAsia"/>
          <w:sz w:val="22"/>
          <w:szCs w:val="22"/>
        </w:rPr>
        <w:t>实验</w:t>
      </w:r>
      <w:r w:rsidRPr="00407388">
        <w:rPr>
          <w:rFonts w:asciiTheme="majorHAnsi" w:eastAsia="SimSun" w:hAnsiTheme="majorHAnsi"/>
          <w:sz w:val="22"/>
          <w:szCs w:val="22"/>
        </w:rPr>
        <w:t>的所</w:t>
      </w:r>
      <w:r w:rsidR="006D2113">
        <w:rPr>
          <w:rFonts w:asciiTheme="majorHAnsi" w:eastAsia="SimSun" w:hAnsiTheme="majorHAnsi" w:hint="eastAsia"/>
          <w:sz w:val="22"/>
          <w:szCs w:val="22"/>
        </w:rPr>
        <w:t>需要的</w:t>
      </w:r>
      <w:r w:rsidRPr="00407388">
        <w:rPr>
          <w:rFonts w:asciiTheme="majorHAnsi" w:eastAsia="SimSun" w:hAnsiTheme="majorHAnsi"/>
          <w:sz w:val="22"/>
          <w:szCs w:val="22"/>
        </w:rPr>
        <w:t>信息（尽管仍没有目标）。按以下步骤可将 DIA 隔离方案导出到仪器中：</w:t>
      </w:r>
    </w:p>
    <w:p w14:paraId="1AB0D277" w14:textId="77777777" w:rsidR="00C55B00" w:rsidRPr="00407388" w:rsidRDefault="00C55B00">
      <w:pPr>
        <w:spacing w:line="276" w:lineRule="auto"/>
        <w:rPr>
          <w:rFonts w:asciiTheme="majorHAnsi" w:eastAsia="SimSun" w:hAnsiTheme="majorHAnsi"/>
          <w:sz w:val="22"/>
          <w:szCs w:val="22"/>
        </w:rPr>
      </w:pPr>
    </w:p>
    <w:p w14:paraId="0C86DE40" w14:textId="77777777" w:rsidR="00C55B00" w:rsidRPr="00407388" w:rsidRDefault="00407388">
      <w:pPr>
        <w:pStyle w:val="ListParagraph"/>
        <w:numPr>
          <w:ilvl w:val="0"/>
          <w:numId w:val="11"/>
        </w:numPr>
        <w:spacing w:after="240" w:line="276" w:lineRule="auto"/>
        <w:rPr>
          <w:rFonts w:asciiTheme="majorHAnsi" w:eastAsia="SimSun" w:hAnsiTheme="majorHAnsi"/>
          <w:sz w:val="22"/>
          <w:szCs w:val="22"/>
        </w:rPr>
      </w:pPr>
      <w:r w:rsidRPr="00407388">
        <w:rPr>
          <w:rFonts w:asciiTheme="majorHAnsi" w:eastAsia="SimSun" w:hAnsiTheme="majorHAnsi"/>
          <w:sz w:val="22"/>
          <w:szCs w:val="22"/>
        </w:rPr>
        <w:t>在</w:t>
      </w:r>
      <w:r w:rsidRPr="00407388">
        <w:rPr>
          <w:rFonts w:asciiTheme="majorHAnsi" w:eastAsia="SimSun" w:hAnsiTheme="majorHAnsi"/>
          <w:b/>
          <w:sz w:val="22"/>
          <w:szCs w:val="22"/>
        </w:rPr>
        <w:t>文件</w:t>
      </w:r>
      <w:r w:rsidRPr="00407388">
        <w:rPr>
          <w:rFonts w:asciiTheme="majorHAnsi" w:eastAsia="SimSun" w:hAnsiTheme="majorHAnsi"/>
          <w:sz w:val="22"/>
          <w:szCs w:val="22"/>
        </w:rPr>
        <w:t>菜单上选择</w:t>
      </w:r>
      <w:r w:rsidRPr="00407388">
        <w:rPr>
          <w:rFonts w:asciiTheme="majorHAnsi" w:eastAsia="SimSun" w:hAnsiTheme="majorHAnsi"/>
          <w:b/>
          <w:sz w:val="22"/>
          <w:szCs w:val="22"/>
        </w:rPr>
        <w:t>导出</w:t>
      </w:r>
      <w:r w:rsidRPr="00407388">
        <w:rPr>
          <w:rFonts w:asciiTheme="majorHAnsi" w:eastAsia="SimSun" w:hAnsiTheme="majorHAnsi"/>
          <w:sz w:val="22"/>
          <w:szCs w:val="22"/>
        </w:rPr>
        <w:t>，然后单击</w:t>
      </w:r>
      <w:r w:rsidRPr="00407388">
        <w:rPr>
          <w:rFonts w:asciiTheme="majorHAnsi" w:eastAsia="SimSun" w:hAnsiTheme="majorHAnsi"/>
          <w:b/>
          <w:sz w:val="22"/>
          <w:szCs w:val="22"/>
        </w:rPr>
        <w:t>隔离列表</w:t>
      </w:r>
      <w:r w:rsidRPr="00407388">
        <w:rPr>
          <w:rFonts w:asciiTheme="majorHAnsi" w:eastAsia="SimSun" w:hAnsiTheme="majorHAnsi"/>
          <w:sz w:val="22"/>
          <w:szCs w:val="22"/>
        </w:rPr>
        <w:t>。</w:t>
      </w:r>
    </w:p>
    <w:p w14:paraId="2D08E783" w14:textId="77777777" w:rsidR="00C55B00" w:rsidRPr="00407388" w:rsidRDefault="00407388">
      <w:pPr>
        <w:spacing w:after="240" w:line="276" w:lineRule="auto"/>
        <w:rPr>
          <w:rFonts w:asciiTheme="majorHAnsi" w:eastAsia="SimSun" w:hAnsiTheme="majorHAnsi"/>
          <w:sz w:val="22"/>
          <w:szCs w:val="22"/>
        </w:rPr>
      </w:pPr>
      <w:r w:rsidRPr="00407388">
        <w:rPr>
          <w:rFonts w:asciiTheme="majorHAnsi" w:eastAsia="SimSun" w:hAnsiTheme="majorHAnsi"/>
          <w:b/>
          <w:sz w:val="22"/>
          <w:szCs w:val="22"/>
        </w:rPr>
        <w:t>导出隔离列表</w:t>
      </w:r>
      <w:r w:rsidRPr="00407388">
        <w:rPr>
          <w:rFonts w:asciiTheme="majorHAnsi" w:eastAsia="SimSun" w:hAnsiTheme="majorHAnsi"/>
          <w:sz w:val="22"/>
          <w:szCs w:val="22"/>
        </w:rPr>
        <w:t>分类将显示出来，您可以选择隔离列表导出的格式。</w:t>
      </w:r>
    </w:p>
    <w:p w14:paraId="49A65126" w14:textId="77777777" w:rsidR="00C55B00" w:rsidRPr="00407388" w:rsidRDefault="00407388">
      <w:pPr>
        <w:pStyle w:val="ListParagraph"/>
        <w:numPr>
          <w:ilvl w:val="0"/>
          <w:numId w:val="11"/>
        </w:numPr>
        <w:spacing w:after="240" w:line="276" w:lineRule="auto"/>
        <w:rPr>
          <w:rFonts w:asciiTheme="majorHAnsi" w:eastAsia="SimSun" w:hAnsiTheme="majorHAnsi"/>
          <w:sz w:val="22"/>
          <w:szCs w:val="22"/>
        </w:rPr>
      </w:pPr>
      <w:r w:rsidRPr="00407388">
        <w:rPr>
          <w:rFonts w:asciiTheme="majorHAnsi" w:eastAsia="SimSun" w:hAnsiTheme="majorHAnsi"/>
          <w:sz w:val="22"/>
          <w:szCs w:val="22"/>
        </w:rPr>
        <w:t>在</w:t>
      </w:r>
      <w:r w:rsidRPr="00407388">
        <w:rPr>
          <w:rFonts w:asciiTheme="majorHAnsi" w:eastAsia="SimSun" w:hAnsiTheme="majorHAnsi"/>
          <w:b/>
          <w:sz w:val="22"/>
          <w:szCs w:val="22"/>
        </w:rPr>
        <w:t>仪器类型</w:t>
      </w:r>
      <w:r w:rsidRPr="00407388">
        <w:rPr>
          <w:rFonts w:asciiTheme="majorHAnsi" w:eastAsia="SimSun" w:hAnsiTheme="majorHAnsi"/>
          <w:sz w:val="22"/>
          <w:szCs w:val="22"/>
        </w:rPr>
        <w:t xml:space="preserve">下拉列表中选择 </w:t>
      </w:r>
      <w:r w:rsidRPr="00407388">
        <w:rPr>
          <w:rFonts w:asciiTheme="majorHAnsi" w:eastAsia="SimSun" w:hAnsiTheme="majorHAnsi"/>
          <w:b/>
          <w:sz w:val="22"/>
          <w:szCs w:val="22"/>
        </w:rPr>
        <w:t>Thermo Q Exactive</w:t>
      </w:r>
      <w:r w:rsidRPr="00407388">
        <w:rPr>
          <w:rFonts w:asciiTheme="majorHAnsi" w:eastAsia="SimSun" w:hAnsiTheme="majorHAnsi"/>
          <w:sz w:val="22"/>
          <w:szCs w:val="22"/>
        </w:rPr>
        <w:t>。</w:t>
      </w:r>
    </w:p>
    <w:p w14:paraId="0C84005D" w14:textId="77777777" w:rsidR="00C55B00" w:rsidRPr="00407388" w:rsidRDefault="00407388">
      <w:pPr>
        <w:spacing w:after="240" w:line="276" w:lineRule="auto"/>
        <w:rPr>
          <w:rFonts w:asciiTheme="majorHAnsi" w:eastAsia="SimSun" w:hAnsiTheme="majorHAnsi"/>
          <w:sz w:val="22"/>
          <w:szCs w:val="22"/>
        </w:rPr>
      </w:pPr>
      <w:r w:rsidRPr="00407388">
        <w:rPr>
          <w:rFonts w:asciiTheme="majorHAnsi" w:eastAsia="SimSun" w:hAnsiTheme="majorHAnsi"/>
          <w:sz w:val="22"/>
          <w:szCs w:val="22"/>
        </w:rPr>
        <w:t>此分类应看起来像：</w:t>
      </w:r>
    </w:p>
    <w:p w14:paraId="3F0EB64B" w14:textId="3EF6D32B" w:rsidR="00D278A0" w:rsidRPr="00407388" w:rsidRDefault="00E25401" w:rsidP="00D278A0">
      <w:pPr>
        <w:spacing w:line="276" w:lineRule="auto"/>
        <w:rPr>
          <w:rFonts w:asciiTheme="majorHAnsi" w:eastAsia="SimSun" w:hAnsiTheme="majorHAnsi"/>
          <w:sz w:val="22"/>
          <w:szCs w:val="22"/>
        </w:rPr>
      </w:pPr>
      <w:r>
        <w:rPr>
          <w:noProof/>
          <w:lang w:val="en-US" w:eastAsia="en-US" w:bidi="ar-SA"/>
        </w:rPr>
        <w:lastRenderedPageBreak/>
        <w:drawing>
          <wp:inline distT="0" distB="0" distL="0" distR="0" wp14:anchorId="1E0FE1FA" wp14:editId="625D06FD">
            <wp:extent cx="3238500" cy="366522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38500" cy="3665220"/>
                    </a:xfrm>
                    <a:prstGeom prst="rect">
                      <a:avLst/>
                    </a:prstGeom>
                  </pic:spPr>
                </pic:pic>
              </a:graphicData>
            </a:graphic>
          </wp:inline>
        </w:drawing>
      </w:r>
    </w:p>
    <w:p w14:paraId="3274322A" w14:textId="77777777" w:rsidR="00C55B00" w:rsidRPr="00407388" w:rsidRDefault="00C55B00">
      <w:pPr>
        <w:spacing w:line="276" w:lineRule="auto"/>
        <w:rPr>
          <w:rFonts w:asciiTheme="majorHAnsi" w:eastAsia="SimSun" w:hAnsiTheme="majorHAnsi"/>
          <w:sz w:val="22"/>
          <w:szCs w:val="22"/>
        </w:rPr>
      </w:pPr>
    </w:p>
    <w:p w14:paraId="2EB543B6" w14:textId="77777777" w:rsidR="00C55B00" w:rsidRPr="00407388" w:rsidRDefault="00407388">
      <w:pPr>
        <w:pStyle w:val="ListParagraph"/>
        <w:numPr>
          <w:ilvl w:val="0"/>
          <w:numId w:val="12"/>
        </w:numPr>
        <w:spacing w:line="276" w:lineRule="auto"/>
        <w:rPr>
          <w:rFonts w:asciiTheme="majorHAnsi" w:eastAsia="SimSun" w:hAnsiTheme="majorHAnsi"/>
          <w:sz w:val="22"/>
          <w:szCs w:val="22"/>
        </w:rPr>
      </w:pPr>
      <w:r w:rsidRPr="00407388">
        <w:rPr>
          <w:rFonts w:asciiTheme="majorHAnsi" w:eastAsia="SimSun" w:hAnsiTheme="majorHAnsi"/>
          <w:sz w:val="22"/>
          <w:szCs w:val="22"/>
        </w:rPr>
        <w:t>单击</w:t>
      </w:r>
      <w:r w:rsidRPr="00407388">
        <w:rPr>
          <w:rFonts w:asciiTheme="majorHAnsi" w:eastAsia="SimSun" w:hAnsiTheme="majorHAnsi"/>
          <w:b/>
          <w:sz w:val="22"/>
          <w:szCs w:val="22"/>
        </w:rPr>
        <w:t>确定</w:t>
      </w:r>
      <w:r w:rsidRPr="00407388">
        <w:rPr>
          <w:rFonts w:asciiTheme="majorHAnsi" w:eastAsia="SimSun" w:hAnsiTheme="majorHAnsi"/>
          <w:sz w:val="22"/>
          <w:szCs w:val="22"/>
        </w:rPr>
        <w:t>按钮。</w:t>
      </w:r>
    </w:p>
    <w:p w14:paraId="7AF35768" w14:textId="77777777" w:rsidR="00C55B00" w:rsidRPr="00407388" w:rsidRDefault="00407388">
      <w:pPr>
        <w:pStyle w:val="ListParagraph"/>
        <w:numPr>
          <w:ilvl w:val="0"/>
          <w:numId w:val="12"/>
        </w:numPr>
        <w:spacing w:line="276" w:lineRule="auto"/>
        <w:rPr>
          <w:rFonts w:asciiTheme="majorHAnsi" w:eastAsia="SimSun" w:hAnsiTheme="majorHAnsi"/>
          <w:sz w:val="22"/>
          <w:szCs w:val="22"/>
        </w:rPr>
      </w:pPr>
      <w:r w:rsidRPr="00407388">
        <w:rPr>
          <w:rFonts w:asciiTheme="majorHAnsi" w:eastAsia="SimSun" w:hAnsiTheme="majorHAnsi"/>
          <w:sz w:val="22"/>
          <w:szCs w:val="22"/>
        </w:rPr>
        <w:t>在出现的保存分类中，导航至您为本教程创建的文件夹。</w:t>
      </w:r>
    </w:p>
    <w:p w14:paraId="646D3D1F" w14:textId="77777777" w:rsidR="00C55B00" w:rsidRPr="00407388" w:rsidRDefault="00407388">
      <w:pPr>
        <w:pStyle w:val="ListParagraph"/>
        <w:numPr>
          <w:ilvl w:val="0"/>
          <w:numId w:val="12"/>
        </w:numPr>
        <w:spacing w:line="276" w:lineRule="auto"/>
        <w:rPr>
          <w:rFonts w:asciiTheme="majorHAnsi" w:eastAsia="SimSun" w:hAnsiTheme="majorHAnsi"/>
          <w:sz w:val="22"/>
          <w:szCs w:val="22"/>
        </w:rPr>
      </w:pPr>
      <w:r w:rsidRPr="00407388">
        <w:rPr>
          <w:rFonts w:asciiTheme="majorHAnsi" w:eastAsia="SimSun" w:hAnsiTheme="majorHAnsi"/>
          <w:sz w:val="22"/>
          <w:szCs w:val="22"/>
        </w:rPr>
        <w:t>在</w:t>
      </w:r>
      <w:r w:rsidRPr="00407388">
        <w:rPr>
          <w:rFonts w:asciiTheme="majorHAnsi" w:eastAsia="SimSun" w:hAnsiTheme="majorHAnsi"/>
          <w:b/>
          <w:sz w:val="22"/>
          <w:szCs w:val="22"/>
        </w:rPr>
        <w:t>文件名称</w:t>
      </w:r>
      <w:r w:rsidRPr="00407388">
        <w:rPr>
          <w:rFonts w:asciiTheme="majorHAnsi" w:eastAsia="SimSun" w:hAnsiTheme="majorHAnsi"/>
          <w:sz w:val="22"/>
          <w:szCs w:val="22"/>
        </w:rPr>
        <w:t>字段输入名称“DIA_tutorial_isolation_list.csv”。</w:t>
      </w:r>
    </w:p>
    <w:p w14:paraId="4DCEB058" w14:textId="77777777" w:rsidR="00C55B00" w:rsidRPr="00407388" w:rsidRDefault="00407388">
      <w:pPr>
        <w:pStyle w:val="ListParagraph"/>
        <w:numPr>
          <w:ilvl w:val="0"/>
          <w:numId w:val="12"/>
        </w:numPr>
        <w:spacing w:line="276" w:lineRule="auto"/>
        <w:rPr>
          <w:rFonts w:asciiTheme="majorHAnsi" w:eastAsia="SimSun" w:hAnsiTheme="majorHAnsi"/>
          <w:sz w:val="22"/>
          <w:szCs w:val="22"/>
        </w:rPr>
      </w:pPr>
      <w:r w:rsidRPr="00407388">
        <w:rPr>
          <w:rFonts w:asciiTheme="majorHAnsi" w:eastAsia="SimSun" w:hAnsiTheme="majorHAnsi"/>
          <w:sz w:val="22"/>
          <w:szCs w:val="22"/>
        </w:rPr>
        <w:t>单击</w:t>
      </w:r>
      <w:r w:rsidRPr="00407388">
        <w:rPr>
          <w:rFonts w:asciiTheme="majorHAnsi" w:eastAsia="SimSun" w:hAnsiTheme="majorHAnsi"/>
          <w:b/>
          <w:sz w:val="22"/>
          <w:szCs w:val="22"/>
        </w:rPr>
        <w:t>保存</w:t>
      </w:r>
      <w:r w:rsidRPr="00407388">
        <w:rPr>
          <w:rFonts w:asciiTheme="majorHAnsi" w:eastAsia="SimSun" w:hAnsiTheme="majorHAnsi"/>
          <w:sz w:val="22"/>
          <w:szCs w:val="22"/>
        </w:rPr>
        <w:t>按钮。</w:t>
      </w:r>
    </w:p>
    <w:p w14:paraId="0D4FF0E5" w14:textId="77777777" w:rsidR="00C55B00" w:rsidRPr="00407388" w:rsidRDefault="00C55B00">
      <w:pPr>
        <w:spacing w:line="276" w:lineRule="auto"/>
        <w:rPr>
          <w:rFonts w:asciiTheme="majorHAnsi" w:eastAsia="SimSun" w:hAnsiTheme="majorHAnsi"/>
          <w:sz w:val="22"/>
          <w:szCs w:val="22"/>
        </w:rPr>
      </w:pPr>
    </w:p>
    <w:p w14:paraId="4ED93B43" w14:textId="77777777" w:rsidR="00C55B00" w:rsidRPr="00407388" w:rsidRDefault="00407388">
      <w:pPr>
        <w:spacing w:line="276" w:lineRule="auto"/>
        <w:rPr>
          <w:rFonts w:asciiTheme="majorHAnsi" w:eastAsia="SimSun" w:hAnsiTheme="majorHAnsi"/>
          <w:sz w:val="22"/>
          <w:szCs w:val="22"/>
        </w:rPr>
      </w:pPr>
      <w:r w:rsidRPr="00407388">
        <w:rPr>
          <w:rFonts w:asciiTheme="majorHAnsi" w:eastAsia="SimSun" w:hAnsiTheme="majorHAnsi"/>
          <w:sz w:val="22"/>
          <w:szCs w:val="22"/>
        </w:rPr>
        <w:t>打开您保存的文件。此文件应看起来像：</w:t>
      </w:r>
    </w:p>
    <w:p w14:paraId="7EC34A69" w14:textId="77777777" w:rsidR="00C55B00" w:rsidRPr="00407388" w:rsidRDefault="00C55B00">
      <w:pPr>
        <w:spacing w:line="276" w:lineRule="auto"/>
        <w:rPr>
          <w:rFonts w:asciiTheme="majorHAnsi" w:eastAsia="SimSun" w:hAnsiTheme="majorHAnsi"/>
          <w:sz w:val="22"/>
          <w:szCs w:val="22"/>
        </w:rPr>
      </w:pPr>
    </w:p>
    <w:p w14:paraId="250A8C84" w14:textId="77777777" w:rsidR="00D278A0" w:rsidRPr="00407388" w:rsidRDefault="00D278A0" w:rsidP="00D278A0">
      <w:pPr>
        <w:spacing w:line="276" w:lineRule="auto"/>
        <w:rPr>
          <w:rFonts w:asciiTheme="majorHAnsi" w:eastAsia="SimSun" w:hAnsiTheme="majorHAnsi"/>
          <w:sz w:val="22"/>
          <w:szCs w:val="22"/>
        </w:rPr>
      </w:pPr>
      <w:r w:rsidRPr="00407388">
        <w:rPr>
          <w:rFonts w:eastAsia="SimSun"/>
          <w:noProof/>
          <w:lang w:val="en-US" w:eastAsia="en-US" w:bidi="ar-SA"/>
        </w:rPr>
        <w:lastRenderedPageBreak/>
        <w:drawing>
          <wp:inline distT="0" distB="0" distL="0" distR="0" wp14:anchorId="2CAE8112" wp14:editId="3D9A5EE3">
            <wp:extent cx="2733675" cy="5410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33675" cy="5410200"/>
                    </a:xfrm>
                    <a:prstGeom prst="rect">
                      <a:avLst/>
                    </a:prstGeom>
                  </pic:spPr>
                </pic:pic>
              </a:graphicData>
            </a:graphic>
          </wp:inline>
        </w:drawing>
      </w:r>
    </w:p>
    <w:p w14:paraId="20BD6CDC" w14:textId="77777777" w:rsidR="00C55B00" w:rsidRPr="00407388" w:rsidRDefault="00C55B00">
      <w:pPr>
        <w:spacing w:line="276" w:lineRule="auto"/>
        <w:rPr>
          <w:rFonts w:asciiTheme="majorHAnsi" w:eastAsia="SimSun" w:hAnsiTheme="majorHAnsi"/>
          <w:sz w:val="22"/>
          <w:szCs w:val="22"/>
        </w:rPr>
      </w:pPr>
    </w:p>
    <w:p w14:paraId="1E0603A6" w14:textId="2FEE6D5C" w:rsidR="00C55B00" w:rsidRPr="00407388" w:rsidRDefault="00407388">
      <w:pPr>
        <w:spacing w:after="240" w:line="276" w:lineRule="auto"/>
        <w:rPr>
          <w:rFonts w:asciiTheme="majorHAnsi" w:eastAsia="SimSun" w:hAnsiTheme="majorHAnsi"/>
          <w:sz w:val="22"/>
          <w:szCs w:val="22"/>
        </w:rPr>
      </w:pPr>
      <w:r w:rsidRPr="00407388">
        <w:rPr>
          <w:rFonts w:asciiTheme="majorHAnsi" w:eastAsia="SimSun" w:hAnsiTheme="majorHAnsi"/>
          <w:sz w:val="22"/>
          <w:szCs w:val="22"/>
        </w:rPr>
        <w:t>此隔离方案系采用 Thermo Q Exactive 格式（本教程的数据采集于此），但 Skyline 也可以导出</w:t>
      </w:r>
      <w:r w:rsidR="00527EF4">
        <w:rPr>
          <w:rFonts w:asciiTheme="majorHAnsi" w:eastAsia="SimSun" w:hAnsiTheme="majorHAnsi" w:hint="eastAsia"/>
          <w:sz w:val="22"/>
          <w:szCs w:val="22"/>
        </w:rPr>
        <w:t>适用于</w:t>
      </w:r>
      <w:r w:rsidRPr="00407388">
        <w:rPr>
          <w:rFonts w:asciiTheme="majorHAnsi" w:eastAsia="SimSun" w:hAnsiTheme="majorHAnsi"/>
          <w:sz w:val="22"/>
          <w:szCs w:val="22"/>
        </w:rPr>
        <w:t>其他几种仪器类型</w:t>
      </w:r>
      <w:r w:rsidR="00527EF4">
        <w:rPr>
          <w:rFonts w:asciiTheme="majorHAnsi" w:eastAsia="SimSun" w:hAnsiTheme="majorHAnsi" w:hint="eastAsia"/>
          <w:sz w:val="22"/>
          <w:szCs w:val="22"/>
        </w:rPr>
        <w:t>的格式</w:t>
      </w:r>
      <w:r w:rsidRPr="00407388">
        <w:rPr>
          <w:rFonts w:asciiTheme="majorHAnsi" w:eastAsia="SimSun" w:hAnsiTheme="majorHAnsi"/>
          <w:sz w:val="22"/>
          <w:szCs w:val="22"/>
        </w:rPr>
        <w:t>。</w:t>
      </w:r>
    </w:p>
    <w:p w14:paraId="67C6B4F8" w14:textId="603BA143" w:rsidR="00C55B00" w:rsidRPr="00407388" w:rsidRDefault="00407388">
      <w:pPr>
        <w:spacing w:line="276" w:lineRule="auto"/>
        <w:rPr>
          <w:rFonts w:asciiTheme="majorHAnsi" w:eastAsia="SimSun" w:hAnsiTheme="majorHAnsi"/>
          <w:sz w:val="22"/>
          <w:szCs w:val="22"/>
        </w:rPr>
      </w:pPr>
      <w:r w:rsidRPr="00407388">
        <w:rPr>
          <w:rFonts w:asciiTheme="majorHAnsi" w:eastAsia="SimSun" w:hAnsiTheme="majorHAnsi"/>
          <w:sz w:val="22"/>
          <w:szCs w:val="22"/>
        </w:rPr>
        <w:t>如果这是真实的 DIA 实验，则您将可以</w:t>
      </w:r>
      <w:r w:rsidR="00527EF4">
        <w:rPr>
          <w:rFonts w:asciiTheme="majorHAnsi" w:eastAsia="SimSun" w:hAnsiTheme="majorHAnsi" w:hint="eastAsia"/>
          <w:sz w:val="22"/>
          <w:szCs w:val="22"/>
        </w:rPr>
        <w:t>将</w:t>
      </w:r>
      <w:r w:rsidRPr="00407388">
        <w:rPr>
          <w:rFonts w:asciiTheme="majorHAnsi" w:eastAsia="SimSun" w:hAnsiTheme="majorHAnsi"/>
          <w:sz w:val="22"/>
          <w:szCs w:val="22"/>
        </w:rPr>
        <w:t>这份隔离列表文件</w:t>
      </w:r>
      <w:r w:rsidR="00527EF4">
        <w:rPr>
          <w:rFonts w:asciiTheme="majorHAnsi" w:eastAsia="SimSun" w:hAnsiTheme="majorHAnsi" w:hint="eastAsia"/>
          <w:sz w:val="22"/>
          <w:szCs w:val="22"/>
        </w:rPr>
        <w:t>导入到</w:t>
      </w:r>
      <w:r w:rsidRPr="00407388">
        <w:rPr>
          <w:rFonts w:asciiTheme="majorHAnsi" w:eastAsia="SimSun" w:hAnsiTheme="majorHAnsi"/>
          <w:sz w:val="22"/>
          <w:szCs w:val="22"/>
        </w:rPr>
        <w:t>您的仪器上</w:t>
      </w:r>
      <w:r w:rsidR="00527EF4">
        <w:rPr>
          <w:rFonts w:asciiTheme="majorHAnsi" w:eastAsia="SimSun" w:hAnsiTheme="majorHAnsi" w:hint="eastAsia"/>
          <w:sz w:val="22"/>
          <w:szCs w:val="22"/>
        </w:rPr>
        <w:t>进</w:t>
      </w:r>
      <w:r w:rsidRPr="00407388">
        <w:rPr>
          <w:rFonts w:asciiTheme="majorHAnsi" w:eastAsia="SimSun" w:hAnsiTheme="majorHAnsi"/>
          <w:sz w:val="22"/>
          <w:szCs w:val="22"/>
        </w:rPr>
        <w:t>行 DIA</w:t>
      </w:r>
      <w:r w:rsidR="00527EF4">
        <w:rPr>
          <w:rFonts w:asciiTheme="majorHAnsi" w:eastAsia="SimSun" w:hAnsiTheme="majorHAnsi" w:hint="eastAsia"/>
          <w:sz w:val="22"/>
          <w:szCs w:val="22"/>
        </w:rPr>
        <w:t>的数据</w:t>
      </w:r>
      <w:r w:rsidRPr="00407388">
        <w:rPr>
          <w:rFonts w:asciiTheme="majorHAnsi" w:eastAsia="SimSun" w:hAnsiTheme="majorHAnsi"/>
          <w:sz w:val="22"/>
          <w:szCs w:val="22"/>
        </w:rPr>
        <w:t xml:space="preserve"> 采集。或者，您也可以简单地在仪器软件中手动</w:t>
      </w:r>
      <w:r w:rsidR="00527EF4">
        <w:rPr>
          <w:rFonts w:asciiTheme="majorHAnsi" w:eastAsia="SimSun" w:hAnsiTheme="majorHAnsi" w:hint="eastAsia"/>
          <w:sz w:val="22"/>
          <w:szCs w:val="22"/>
        </w:rPr>
        <w:t>的</w:t>
      </w:r>
      <w:r w:rsidRPr="00407388">
        <w:rPr>
          <w:rFonts w:asciiTheme="majorHAnsi" w:eastAsia="SimSun" w:hAnsiTheme="majorHAnsi"/>
          <w:sz w:val="22"/>
          <w:szCs w:val="22"/>
        </w:rPr>
        <w:t>指定隔离方案。数据采集的其他方法参数（例如 MS/MS 隔离宽度和分辨率）将在方法文件中手动设置。在本教程中，我们已向您提供了 DIA 结果，但当您在进行到“导入质谱数据”之前不需要实际导入它们。</w:t>
      </w:r>
    </w:p>
    <w:p w14:paraId="49FBBAB4" w14:textId="6713C84E" w:rsidR="00C55B00" w:rsidRPr="00407388" w:rsidRDefault="00407388">
      <w:pPr>
        <w:pStyle w:val="Heading1"/>
        <w:spacing w:line="240" w:lineRule="auto"/>
        <w:rPr>
          <w:rFonts w:asciiTheme="minorHAnsi" w:eastAsia="SimSun" w:hAnsiTheme="minorHAnsi"/>
        </w:rPr>
      </w:pPr>
      <w:r w:rsidRPr="00407388">
        <w:rPr>
          <w:rFonts w:asciiTheme="minorHAnsi" w:eastAsia="SimSun" w:hAnsiTheme="minorHAnsi"/>
        </w:rPr>
        <w:t>在 DDA 运行中设置谱图库</w:t>
      </w:r>
    </w:p>
    <w:p w14:paraId="72EA76F3" w14:textId="696DE4FB" w:rsidR="00C55B00" w:rsidRPr="00407388" w:rsidRDefault="00407388">
      <w:pPr>
        <w:spacing w:after="240" w:line="276" w:lineRule="auto"/>
        <w:rPr>
          <w:rFonts w:asciiTheme="majorHAnsi" w:eastAsia="SimSun" w:hAnsiTheme="majorHAnsi"/>
          <w:sz w:val="22"/>
          <w:szCs w:val="22"/>
        </w:rPr>
      </w:pPr>
      <w:r w:rsidRPr="00407388">
        <w:rPr>
          <w:rFonts w:asciiTheme="majorHAnsi" w:eastAsia="SimSun" w:hAnsiTheme="majorHAnsi"/>
          <w:sz w:val="22"/>
          <w:szCs w:val="22"/>
        </w:rPr>
        <w:t>假设现在您所有</w:t>
      </w:r>
      <w:r w:rsidR="00527EF4">
        <w:rPr>
          <w:rFonts w:asciiTheme="majorHAnsi" w:eastAsia="SimSun" w:hAnsiTheme="majorHAnsi" w:hint="eastAsia"/>
          <w:sz w:val="22"/>
          <w:szCs w:val="22"/>
        </w:rPr>
        <w:t>的</w:t>
      </w:r>
      <w:r w:rsidRPr="00407388">
        <w:rPr>
          <w:rFonts w:asciiTheme="majorHAnsi" w:eastAsia="SimSun" w:hAnsiTheme="majorHAnsi"/>
          <w:sz w:val="22"/>
          <w:szCs w:val="22"/>
        </w:rPr>
        <w:t xml:space="preserve"> DDA 和 DIA </w:t>
      </w:r>
      <w:r w:rsidR="00527EF4">
        <w:rPr>
          <w:rFonts w:asciiTheme="majorHAnsi" w:eastAsia="SimSun" w:hAnsiTheme="majorHAnsi" w:hint="eastAsia"/>
          <w:sz w:val="22"/>
          <w:szCs w:val="22"/>
        </w:rPr>
        <w:t>的实验</w:t>
      </w:r>
      <w:r w:rsidRPr="00407388">
        <w:rPr>
          <w:rFonts w:asciiTheme="majorHAnsi" w:eastAsia="SimSun" w:hAnsiTheme="majorHAnsi"/>
          <w:sz w:val="22"/>
          <w:szCs w:val="22"/>
        </w:rPr>
        <w:t xml:space="preserve">均已完成（实际上它们均用于本教程），那么您可以开始使用如 X! Tandem 等搜索引擎将 DDA </w:t>
      </w:r>
      <w:r w:rsidR="00527EF4">
        <w:rPr>
          <w:rFonts w:asciiTheme="majorHAnsi" w:eastAsia="SimSun" w:hAnsiTheme="majorHAnsi" w:hint="eastAsia"/>
          <w:sz w:val="22"/>
          <w:szCs w:val="22"/>
        </w:rPr>
        <w:t>数据</w:t>
      </w:r>
      <w:r w:rsidRPr="00407388">
        <w:rPr>
          <w:rFonts w:asciiTheme="majorHAnsi" w:eastAsia="SimSun" w:hAnsiTheme="majorHAnsi"/>
          <w:sz w:val="22"/>
          <w:szCs w:val="22"/>
        </w:rPr>
        <w:t>中的 MS/MS 谱图与肽段匹配，从而开</w:t>
      </w:r>
      <w:r w:rsidRPr="00407388">
        <w:rPr>
          <w:rFonts w:asciiTheme="majorHAnsi" w:eastAsia="SimSun" w:hAnsiTheme="majorHAnsi"/>
          <w:sz w:val="22"/>
          <w:szCs w:val="22"/>
        </w:rPr>
        <w:lastRenderedPageBreak/>
        <w:t>始数据分析。如果您运行了 Peptide Prophet 和 Trans-Proteomic Pipeline (TPP) 软件，则将出现一系列 .xtan.xml 文件或 .pep.xml 文件。在本教程中，如果您下载了 DIA.zip（不是 DIASmall.zip）文件，那么您将得到用于 DDA 运行的一个单独 .pep.xml 文件和初始的原始 DDA 数据文件的一个 .mzXML 文件转换 (804 MB)。配置 Skyline 文档用于分析相关 DIA 运行的第一步是，将这些搜索结果导入至 Skyline，创建一个包括 MS/MS 谱图和采集这些结果的保留时间的谱图库。按以下步骤可导入 DDA 搜索结果：</w:t>
      </w:r>
    </w:p>
    <w:p w14:paraId="2DEC950D" w14:textId="7F8EE5EF" w:rsidR="00C55B00" w:rsidRPr="00407388" w:rsidRDefault="00407388">
      <w:pPr>
        <w:pStyle w:val="ListParagraph"/>
        <w:numPr>
          <w:ilvl w:val="0"/>
          <w:numId w:val="1"/>
        </w:numPr>
        <w:spacing w:line="276" w:lineRule="auto"/>
        <w:rPr>
          <w:rFonts w:asciiTheme="majorHAnsi" w:eastAsia="SimSun" w:hAnsiTheme="majorHAnsi"/>
          <w:sz w:val="22"/>
          <w:szCs w:val="22"/>
        </w:rPr>
      </w:pPr>
      <w:r w:rsidRPr="00407388">
        <w:rPr>
          <w:rFonts w:asciiTheme="majorHAnsi" w:eastAsia="SimSun" w:hAnsiTheme="majorHAnsi"/>
          <w:sz w:val="22"/>
          <w:szCs w:val="22"/>
        </w:rPr>
        <w:t>在</w:t>
      </w:r>
      <w:r w:rsidRPr="00407388">
        <w:rPr>
          <w:rFonts w:asciiTheme="majorHAnsi" w:eastAsia="SimSun" w:hAnsiTheme="majorHAnsi"/>
          <w:b/>
          <w:sz w:val="22"/>
          <w:szCs w:val="22"/>
        </w:rPr>
        <w:t>设置</w:t>
      </w:r>
      <w:r w:rsidRPr="00407388">
        <w:rPr>
          <w:rFonts w:asciiTheme="majorHAnsi" w:eastAsia="SimSun" w:hAnsiTheme="majorHAnsi"/>
          <w:sz w:val="22"/>
          <w:szCs w:val="22"/>
        </w:rPr>
        <w:t>菜单上单击</w:t>
      </w:r>
      <w:r w:rsidRPr="00407388">
        <w:rPr>
          <w:rFonts w:asciiTheme="majorHAnsi" w:eastAsia="SimSun" w:hAnsiTheme="majorHAnsi"/>
          <w:b/>
          <w:sz w:val="22"/>
          <w:szCs w:val="22"/>
        </w:rPr>
        <w:t>肽设置</w:t>
      </w:r>
      <w:r w:rsidRPr="00407388">
        <w:rPr>
          <w:rFonts w:asciiTheme="majorHAnsi" w:eastAsia="SimSun" w:hAnsiTheme="majorHAnsi"/>
          <w:sz w:val="22"/>
          <w:szCs w:val="22"/>
        </w:rPr>
        <w:t>。</w:t>
      </w:r>
    </w:p>
    <w:p w14:paraId="622542F9" w14:textId="3D3AAB0B" w:rsidR="00C55B00" w:rsidRPr="00407388" w:rsidRDefault="00407388">
      <w:pPr>
        <w:pStyle w:val="ListParagraph"/>
        <w:numPr>
          <w:ilvl w:val="0"/>
          <w:numId w:val="1"/>
        </w:numPr>
        <w:spacing w:line="276" w:lineRule="auto"/>
        <w:rPr>
          <w:rFonts w:asciiTheme="majorHAnsi" w:eastAsia="SimSun" w:hAnsiTheme="majorHAnsi"/>
          <w:sz w:val="22"/>
          <w:szCs w:val="22"/>
        </w:rPr>
      </w:pPr>
      <w:r w:rsidRPr="00407388">
        <w:rPr>
          <w:rFonts w:asciiTheme="majorHAnsi" w:eastAsia="SimSun" w:hAnsiTheme="majorHAnsi"/>
          <w:sz w:val="22"/>
          <w:szCs w:val="22"/>
        </w:rPr>
        <w:t>在</w:t>
      </w:r>
      <w:r w:rsidRPr="00407388">
        <w:rPr>
          <w:rFonts w:asciiTheme="majorHAnsi" w:eastAsia="SimSun" w:hAnsiTheme="majorHAnsi"/>
          <w:b/>
          <w:sz w:val="22"/>
          <w:szCs w:val="22"/>
        </w:rPr>
        <w:t>肽设置</w:t>
      </w:r>
      <w:r w:rsidRPr="00407388">
        <w:rPr>
          <w:rFonts w:asciiTheme="majorHAnsi" w:eastAsia="SimSun" w:hAnsiTheme="majorHAnsi"/>
          <w:sz w:val="22"/>
          <w:szCs w:val="22"/>
        </w:rPr>
        <w:t>分类中，单击</w:t>
      </w:r>
      <w:r w:rsidRPr="00407388">
        <w:rPr>
          <w:rFonts w:asciiTheme="majorHAnsi" w:eastAsia="SimSun" w:hAnsiTheme="majorHAnsi"/>
          <w:b/>
          <w:sz w:val="22"/>
          <w:szCs w:val="22"/>
        </w:rPr>
        <w:t>库</w:t>
      </w:r>
      <w:r w:rsidRPr="00407388">
        <w:rPr>
          <w:rFonts w:asciiTheme="majorHAnsi" w:eastAsia="SimSun" w:hAnsiTheme="majorHAnsi"/>
          <w:sz w:val="22"/>
          <w:szCs w:val="22"/>
        </w:rPr>
        <w:t>标签。</w:t>
      </w:r>
    </w:p>
    <w:p w14:paraId="58809484" w14:textId="444EB032" w:rsidR="00C55B00" w:rsidRPr="00407388" w:rsidRDefault="00407388">
      <w:pPr>
        <w:pStyle w:val="ListParagraph"/>
        <w:numPr>
          <w:ilvl w:val="0"/>
          <w:numId w:val="1"/>
        </w:numPr>
        <w:spacing w:line="276" w:lineRule="auto"/>
        <w:rPr>
          <w:rFonts w:asciiTheme="majorHAnsi" w:eastAsia="SimSun" w:hAnsiTheme="majorHAnsi"/>
          <w:sz w:val="22"/>
          <w:szCs w:val="22"/>
        </w:rPr>
      </w:pPr>
      <w:r w:rsidRPr="00407388">
        <w:rPr>
          <w:rFonts w:asciiTheme="majorHAnsi" w:eastAsia="SimSun" w:hAnsiTheme="majorHAnsi"/>
          <w:sz w:val="22"/>
          <w:szCs w:val="22"/>
        </w:rPr>
        <w:t>单击</w:t>
      </w:r>
      <w:r w:rsidRPr="00407388">
        <w:rPr>
          <w:rFonts w:asciiTheme="majorHAnsi" w:eastAsia="SimSun" w:hAnsiTheme="majorHAnsi"/>
          <w:b/>
          <w:sz w:val="22"/>
          <w:szCs w:val="22"/>
        </w:rPr>
        <w:t>构建</w:t>
      </w:r>
      <w:r w:rsidRPr="00407388">
        <w:rPr>
          <w:rFonts w:asciiTheme="majorHAnsi" w:eastAsia="SimSun" w:hAnsiTheme="majorHAnsi"/>
          <w:sz w:val="22"/>
          <w:szCs w:val="22"/>
        </w:rPr>
        <w:t>按钮来构建一个谱图库。</w:t>
      </w:r>
    </w:p>
    <w:p w14:paraId="2D189931" w14:textId="15AC2AE5" w:rsidR="00C55B00" w:rsidRPr="00407388" w:rsidRDefault="00407388">
      <w:pPr>
        <w:spacing w:before="240" w:line="276" w:lineRule="auto"/>
        <w:rPr>
          <w:rFonts w:asciiTheme="majorHAnsi" w:eastAsia="SimSun" w:hAnsiTheme="majorHAnsi"/>
          <w:sz w:val="22"/>
          <w:szCs w:val="22"/>
        </w:rPr>
      </w:pPr>
      <w:r w:rsidRPr="00407388">
        <w:rPr>
          <w:rFonts w:asciiTheme="majorHAnsi" w:eastAsia="SimSun" w:hAnsiTheme="majorHAnsi"/>
          <w:sz w:val="22"/>
          <w:szCs w:val="22"/>
        </w:rPr>
        <w:t>Skyline 会展示如下的</w:t>
      </w:r>
      <w:r w:rsidRPr="00407388">
        <w:rPr>
          <w:rFonts w:asciiTheme="majorHAnsi" w:eastAsia="SimSun" w:hAnsiTheme="majorHAnsi"/>
          <w:b/>
          <w:sz w:val="22"/>
          <w:szCs w:val="22"/>
        </w:rPr>
        <w:t>构建库</w:t>
      </w:r>
      <w:r w:rsidRPr="00407388">
        <w:rPr>
          <w:rFonts w:asciiTheme="majorHAnsi" w:eastAsia="SimSun" w:hAnsiTheme="majorHAnsi"/>
          <w:sz w:val="22"/>
          <w:szCs w:val="22"/>
        </w:rPr>
        <w:t xml:space="preserve">分类： </w:t>
      </w:r>
    </w:p>
    <w:p w14:paraId="682B6E9F" w14:textId="77777777" w:rsidR="00C55B00" w:rsidRPr="00407388" w:rsidRDefault="00C55B00">
      <w:pPr>
        <w:ind w:left="360"/>
        <w:rPr>
          <w:rFonts w:eastAsia="SimSun"/>
          <w:i/>
          <w:sz w:val="22"/>
          <w:szCs w:val="22"/>
        </w:rPr>
      </w:pPr>
    </w:p>
    <w:p w14:paraId="653FC88A" w14:textId="4AE229D7" w:rsidR="002576AE" w:rsidRPr="00407388" w:rsidRDefault="00E25401" w:rsidP="002576AE">
      <w:pPr>
        <w:rPr>
          <w:rFonts w:eastAsia="SimSun"/>
          <w:sz w:val="22"/>
          <w:szCs w:val="22"/>
        </w:rPr>
      </w:pPr>
      <w:r>
        <w:rPr>
          <w:noProof/>
          <w:lang w:val="en-US" w:eastAsia="en-US" w:bidi="ar-SA"/>
        </w:rPr>
        <w:drawing>
          <wp:inline distT="0" distB="0" distL="0" distR="0" wp14:anchorId="616BEF13" wp14:editId="04BFA12B">
            <wp:extent cx="4152900" cy="4373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152900" cy="4373880"/>
                    </a:xfrm>
                    <a:prstGeom prst="rect">
                      <a:avLst/>
                    </a:prstGeom>
                  </pic:spPr>
                </pic:pic>
              </a:graphicData>
            </a:graphic>
          </wp:inline>
        </w:drawing>
      </w:r>
    </w:p>
    <w:p w14:paraId="03B582D8" w14:textId="77777777" w:rsidR="00C55B00" w:rsidRPr="00407388" w:rsidRDefault="00C55B00">
      <w:pPr>
        <w:rPr>
          <w:rFonts w:eastAsia="SimSun"/>
          <w:sz w:val="22"/>
          <w:szCs w:val="22"/>
        </w:rPr>
      </w:pPr>
    </w:p>
    <w:p w14:paraId="17AAF578" w14:textId="04D77E95" w:rsidR="00C55B00" w:rsidRPr="00407388" w:rsidRDefault="00407388">
      <w:pPr>
        <w:pStyle w:val="ListParagraph"/>
        <w:numPr>
          <w:ilvl w:val="0"/>
          <w:numId w:val="1"/>
        </w:numPr>
        <w:spacing w:line="276" w:lineRule="auto"/>
        <w:rPr>
          <w:rFonts w:asciiTheme="majorHAnsi" w:eastAsia="SimSun" w:hAnsiTheme="majorHAnsi"/>
          <w:sz w:val="22"/>
          <w:szCs w:val="22"/>
        </w:rPr>
      </w:pPr>
      <w:r w:rsidRPr="00407388">
        <w:rPr>
          <w:rFonts w:asciiTheme="majorHAnsi" w:eastAsia="SimSun" w:hAnsiTheme="majorHAnsi"/>
          <w:sz w:val="22"/>
          <w:szCs w:val="22"/>
        </w:rPr>
        <w:t>在</w:t>
      </w:r>
      <w:r w:rsidRPr="00407388">
        <w:rPr>
          <w:rFonts w:asciiTheme="majorHAnsi" w:eastAsia="SimSun" w:hAnsiTheme="majorHAnsi"/>
          <w:b/>
          <w:sz w:val="22"/>
          <w:szCs w:val="22"/>
        </w:rPr>
        <w:t>名称</w:t>
      </w:r>
      <w:r w:rsidRPr="00407388">
        <w:rPr>
          <w:rFonts w:asciiTheme="majorHAnsi" w:eastAsia="SimSun" w:hAnsiTheme="majorHAnsi"/>
          <w:sz w:val="22"/>
          <w:szCs w:val="22"/>
        </w:rPr>
        <w:t xml:space="preserve">字段，输入您将创建的库的名称“DIA_tutorial_library”。 </w:t>
      </w:r>
    </w:p>
    <w:p w14:paraId="5B889B90" w14:textId="002B9118" w:rsidR="00C55B00" w:rsidRPr="00407388" w:rsidRDefault="00407388">
      <w:pPr>
        <w:pStyle w:val="ListParagraph"/>
        <w:numPr>
          <w:ilvl w:val="0"/>
          <w:numId w:val="1"/>
        </w:numPr>
        <w:spacing w:line="276" w:lineRule="auto"/>
        <w:rPr>
          <w:rFonts w:asciiTheme="majorHAnsi" w:eastAsia="SimSun" w:hAnsiTheme="majorHAnsi"/>
          <w:sz w:val="22"/>
          <w:szCs w:val="22"/>
        </w:rPr>
      </w:pPr>
      <w:r w:rsidRPr="00407388">
        <w:rPr>
          <w:rFonts w:asciiTheme="majorHAnsi" w:eastAsia="SimSun" w:hAnsiTheme="majorHAnsi"/>
          <w:sz w:val="22"/>
          <w:szCs w:val="22"/>
        </w:rPr>
        <w:t>在</w:t>
      </w:r>
      <w:r w:rsidRPr="00407388">
        <w:rPr>
          <w:rFonts w:asciiTheme="majorHAnsi" w:eastAsia="SimSun" w:hAnsiTheme="majorHAnsi"/>
          <w:b/>
          <w:sz w:val="22"/>
          <w:szCs w:val="22"/>
        </w:rPr>
        <w:t>实验室机构</w:t>
      </w:r>
      <w:r w:rsidRPr="00407388">
        <w:rPr>
          <w:rFonts w:asciiTheme="majorHAnsi" w:eastAsia="SimSun" w:hAnsiTheme="majorHAnsi"/>
          <w:sz w:val="22"/>
          <w:szCs w:val="22"/>
        </w:rPr>
        <w:t>字段中输入“proteome.gs.washington.edu”。</w:t>
      </w:r>
    </w:p>
    <w:p w14:paraId="04F2DF78" w14:textId="77777777" w:rsidR="00C55B00" w:rsidRPr="00407388" w:rsidRDefault="00407388">
      <w:pPr>
        <w:pStyle w:val="ListParagraph"/>
        <w:numPr>
          <w:ilvl w:val="0"/>
          <w:numId w:val="1"/>
        </w:numPr>
        <w:spacing w:line="276" w:lineRule="auto"/>
        <w:rPr>
          <w:rFonts w:asciiTheme="majorHAnsi" w:eastAsia="SimSun" w:hAnsiTheme="majorHAnsi"/>
          <w:sz w:val="22"/>
          <w:szCs w:val="22"/>
        </w:rPr>
      </w:pPr>
      <w:r w:rsidRPr="00407388">
        <w:rPr>
          <w:rFonts w:asciiTheme="majorHAnsi" w:eastAsia="SimSun" w:hAnsiTheme="majorHAnsi"/>
          <w:sz w:val="22"/>
          <w:szCs w:val="22"/>
        </w:rPr>
        <w:t>单击</w:t>
      </w:r>
      <w:r w:rsidRPr="00407388">
        <w:rPr>
          <w:rFonts w:asciiTheme="majorHAnsi" w:eastAsia="SimSun" w:hAnsiTheme="majorHAnsi"/>
          <w:b/>
          <w:sz w:val="22"/>
          <w:szCs w:val="22"/>
        </w:rPr>
        <w:t>浏览</w:t>
      </w:r>
      <w:r w:rsidRPr="00407388">
        <w:rPr>
          <w:rFonts w:asciiTheme="majorHAnsi" w:eastAsia="SimSun" w:hAnsiTheme="majorHAnsi"/>
          <w:sz w:val="22"/>
          <w:szCs w:val="22"/>
        </w:rPr>
        <w:t>按钮。</w:t>
      </w:r>
    </w:p>
    <w:p w14:paraId="7AB70A42" w14:textId="128350B3" w:rsidR="00C55B00" w:rsidRPr="00407388" w:rsidRDefault="00407388">
      <w:pPr>
        <w:pStyle w:val="ListParagraph"/>
        <w:numPr>
          <w:ilvl w:val="0"/>
          <w:numId w:val="1"/>
        </w:numPr>
        <w:spacing w:line="276" w:lineRule="auto"/>
        <w:rPr>
          <w:rFonts w:asciiTheme="majorHAnsi" w:eastAsia="SimSun" w:hAnsiTheme="majorHAnsi"/>
          <w:sz w:val="22"/>
          <w:szCs w:val="22"/>
        </w:rPr>
      </w:pPr>
      <w:r w:rsidRPr="00407388">
        <w:rPr>
          <w:rFonts w:asciiTheme="majorHAnsi" w:eastAsia="SimSun" w:hAnsiTheme="majorHAnsi"/>
          <w:sz w:val="22"/>
          <w:szCs w:val="22"/>
        </w:rPr>
        <w:t>确保“DIA_tutorial_library.blib”文件位于您提取教程文件的目录中。</w:t>
      </w:r>
    </w:p>
    <w:p w14:paraId="11C291CD" w14:textId="75E5405F" w:rsidR="00C55B00" w:rsidRPr="00407388" w:rsidRDefault="00407388">
      <w:pPr>
        <w:pStyle w:val="ListParagraph"/>
        <w:numPr>
          <w:ilvl w:val="0"/>
          <w:numId w:val="1"/>
        </w:numPr>
        <w:spacing w:line="276" w:lineRule="auto"/>
        <w:rPr>
          <w:rFonts w:asciiTheme="majorHAnsi" w:eastAsia="SimSun" w:hAnsiTheme="majorHAnsi"/>
          <w:sz w:val="22"/>
          <w:szCs w:val="22"/>
        </w:rPr>
      </w:pPr>
      <w:r w:rsidRPr="00407388">
        <w:rPr>
          <w:rFonts w:asciiTheme="majorHAnsi" w:eastAsia="SimSun" w:hAnsiTheme="majorHAnsi"/>
          <w:sz w:val="22"/>
          <w:szCs w:val="22"/>
        </w:rPr>
        <w:t>单击</w:t>
      </w:r>
      <w:r w:rsidRPr="00407388">
        <w:rPr>
          <w:rFonts w:asciiTheme="majorHAnsi" w:eastAsia="SimSun" w:hAnsiTheme="majorHAnsi"/>
          <w:b/>
          <w:sz w:val="22"/>
          <w:szCs w:val="22"/>
        </w:rPr>
        <w:t>保存</w:t>
      </w:r>
      <w:r w:rsidRPr="00407388">
        <w:rPr>
          <w:rFonts w:asciiTheme="majorHAnsi" w:eastAsia="SimSun" w:hAnsiTheme="majorHAnsi"/>
          <w:sz w:val="22"/>
          <w:szCs w:val="22"/>
        </w:rPr>
        <w:t>按钮。</w:t>
      </w:r>
    </w:p>
    <w:p w14:paraId="3EBCEBE9" w14:textId="52C36DC4" w:rsidR="00C55B00" w:rsidRPr="00407388" w:rsidRDefault="00407388">
      <w:pPr>
        <w:pStyle w:val="ListParagraph"/>
        <w:numPr>
          <w:ilvl w:val="0"/>
          <w:numId w:val="1"/>
        </w:numPr>
        <w:spacing w:line="276" w:lineRule="auto"/>
        <w:rPr>
          <w:rFonts w:asciiTheme="majorHAnsi" w:eastAsia="SimSun" w:hAnsiTheme="majorHAnsi"/>
          <w:sz w:val="22"/>
          <w:szCs w:val="22"/>
        </w:rPr>
      </w:pPr>
      <w:r w:rsidRPr="00407388">
        <w:rPr>
          <w:rFonts w:asciiTheme="majorHAnsi" w:eastAsia="SimSun" w:hAnsiTheme="majorHAnsi"/>
          <w:sz w:val="22"/>
          <w:szCs w:val="22"/>
        </w:rPr>
        <w:lastRenderedPageBreak/>
        <w:t>确保其他字段如上显示，即</w:t>
      </w:r>
      <w:r w:rsidRPr="00407388">
        <w:rPr>
          <w:rFonts w:asciiTheme="majorHAnsi" w:eastAsia="SimSun" w:hAnsiTheme="majorHAnsi"/>
          <w:b/>
          <w:sz w:val="22"/>
          <w:szCs w:val="22"/>
        </w:rPr>
        <w:t>截止得分</w:t>
      </w:r>
      <w:r w:rsidRPr="00407388">
        <w:rPr>
          <w:rFonts w:asciiTheme="majorHAnsi" w:eastAsia="SimSun" w:hAnsiTheme="majorHAnsi"/>
          <w:sz w:val="22"/>
          <w:szCs w:val="22"/>
        </w:rPr>
        <w:t>为 0.95，</w:t>
      </w:r>
      <w:r w:rsidRPr="00407388">
        <w:rPr>
          <w:rFonts w:asciiTheme="majorHAnsi" w:eastAsia="SimSun" w:hAnsiTheme="majorHAnsi"/>
          <w:b/>
          <w:sz w:val="22"/>
          <w:szCs w:val="22"/>
        </w:rPr>
        <w:t>保留冗余库</w:t>
      </w:r>
      <w:r w:rsidRPr="00407388">
        <w:rPr>
          <w:rFonts w:asciiTheme="majorHAnsi" w:eastAsia="SimSun" w:hAnsiTheme="majorHAnsi"/>
          <w:sz w:val="22"/>
          <w:szCs w:val="22"/>
        </w:rPr>
        <w:t>方框为未选中状态。</w:t>
      </w:r>
    </w:p>
    <w:p w14:paraId="33A0F701" w14:textId="3E758003" w:rsidR="00C55B00" w:rsidRPr="00407388" w:rsidRDefault="00407388">
      <w:pPr>
        <w:spacing w:before="240" w:after="240" w:line="276" w:lineRule="auto"/>
        <w:rPr>
          <w:rFonts w:asciiTheme="majorHAnsi" w:eastAsia="SimSun" w:hAnsiTheme="majorHAnsi"/>
          <w:sz w:val="22"/>
          <w:szCs w:val="22"/>
        </w:rPr>
      </w:pPr>
      <w:r w:rsidRPr="00407388">
        <w:rPr>
          <w:rFonts w:asciiTheme="majorHAnsi" w:eastAsia="SimSun" w:hAnsiTheme="majorHAnsi"/>
          <w:sz w:val="22"/>
          <w:szCs w:val="22"/>
        </w:rPr>
        <w:t>针对此数据组，将一个</w:t>
      </w:r>
      <w:r w:rsidRPr="00407388">
        <w:rPr>
          <w:rFonts w:asciiTheme="majorHAnsi" w:eastAsia="SimSun" w:hAnsiTheme="majorHAnsi"/>
          <w:b/>
          <w:sz w:val="22"/>
          <w:szCs w:val="22"/>
        </w:rPr>
        <w:t>截止得分</w:t>
      </w:r>
      <w:r w:rsidRPr="00407388">
        <w:rPr>
          <w:rFonts w:asciiTheme="majorHAnsi" w:eastAsia="SimSun" w:hAnsiTheme="majorHAnsi"/>
          <w:sz w:val="22"/>
          <w:szCs w:val="22"/>
        </w:rPr>
        <w:t>字段设置为“0.95”意味着将</w:t>
      </w:r>
      <w:r w:rsidR="00C1713A">
        <w:rPr>
          <w:rFonts w:asciiTheme="majorHAnsi" w:eastAsia="SimSun" w:hAnsiTheme="majorHAnsi" w:hint="eastAsia"/>
          <w:sz w:val="22"/>
          <w:szCs w:val="22"/>
        </w:rPr>
        <w:t>在</w:t>
      </w:r>
      <w:r w:rsidRPr="00407388">
        <w:rPr>
          <w:rFonts w:asciiTheme="majorHAnsi" w:eastAsia="SimSun" w:hAnsiTheme="majorHAnsi"/>
          <w:sz w:val="22"/>
          <w:szCs w:val="22"/>
        </w:rPr>
        <w:t xml:space="preserve"> PeptideProphet</w:t>
      </w:r>
      <w:r w:rsidR="00C1713A">
        <w:rPr>
          <w:rFonts w:asciiTheme="majorHAnsi" w:eastAsia="SimSun" w:hAnsiTheme="majorHAnsi" w:hint="eastAsia"/>
          <w:sz w:val="22"/>
          <w:szCs w:val="22"/>
        </w:rPr>
        <w:t xml:space="preserve"> 中</w:t>
      </w:r>
      <w:r w:rsidRPr="00407388">
        <w:rPr>
          <w:rFonts w:asciiTheme="majorHAnsi" w:eastAsia="SimSun" w:hAnsiTheme="majorHAnsi"/>
          <w:sz w:val="22"/>
          <w:szCs w:val="22"/>
        </w:rPr>
        <w:t>得分为 0.95 或更高的肽段谱图</w:t>
      </w:r>
      <w:r w:rsidR="00C1713A">
        <w:rPr>
          <w:rFonts w:asciiTheme="majorHAnsi" w:eastAsia="SimSun" w:hAnsiTheme="majorHAnsi" w:hint="eastAsia"/>
          <w:sz w:val="22"/>
          <w:szCs w:val="22"/>
        </w:rPr>
        <w:t>将会被保留</w:t>
      </w:r>
      <w:r w:rsidRPr="00407388">
        <w:rPr>
          <w:rFonts w:asciiTheme="majorHAnsi" w:eastAsia="SimSun" w:hAnsiTheme="majorHAnsi"/>
          <w:sz w:val="22"/>
          <w:szCs w:val="22"/>
        </w:rPr>
        <w:t>，这是因为 DDA 数据系使用 TPP 进行了处理（在</w:t>
      </w:r>
      <w:r w:rsidR="00C1713A">
        <w:rPr>
          <w:rFonts w:asciiTheme="majorHAnsi" w:eastAsia="SimSun" w:hAnsiTheme="majorHAnsi" w:hint="eastAsia"/>
          <w:sz w:val="22"/>
          <w:szCs w:val="22"/>
        </w:rPr>
        <w:t>用SEQUEST进行了</w:t>
      </w:r>
      <w:r w:rsidRPr="00407388">
        <w:rPr>
          <w:rFonts w:asciiTheme="majorHAnsi" w:eastAsia="SimSun" w:hAnsiTheme="majorHAnsi"/>
          <w:sz w:val="22"/>
          <w:szCs w:val="22"/>
        </w:rPr>
        <w:t>肽段谱图匹配后）。</w:t>
      </w:r>
      <w:r w:rsidR="00C1713A">
        <w:rPr>
          <w:rFonts w:asciiTheme="majorHAnsi" w:eastAsia="SimSun" w:hAnsiTheme="majorHAnsi" w:hint="eastAsia"/>
          <w:sz w:val="22"/>
          <w:szCs w:val="22"/>
        </w:rPr>
        <w:t>对于其他使用q值或期待得分的肽段谱图匹配工具来说，</w:t>
      </w:r>
      <w:r w:rsidRPr="00407388">
        <w:rPr>
          <w:rFonts w:asciiTheme="majorHAnsi" w:eastAsia="SimSun" w:hAnsiTheme="majorHAnsi"/>
          <w:sz w:val="22"/>
          <w:szCs w:val="22"/>
        </w:rPr>
        <w:t>当零分为最好、1 分为最差时，</w:t>
      </w:r>
      <w:r w:rsidR="00C1713A">
        <w:rPr>
          <w:rFonts w:asciiTheme="majorHAnsi" w:eastAsia="SimSun" w:hAnsiTheme="majorHAnsi" w:hint="eastAsia"/>
          <w:sz w:val="22"/>
          <w:szCs w:val="22"/>
        </w:rPr>
        <w:t>那么</w:t>
      </w:r>
      <w:r w:rsidRPr="00407388">
        <w:rPr>
          <w:rFonts w:asciiTheme="majorHAnsi" w:eastAsia="SimSun" w:hAnsiTheme="majorHAnsi"/>
          <w:sz w:val="22"/>
          <w:szCs w:val="22"/>
        </w:rPr>
        <w:t>截止得分</w:t>
      </w:r>
      <w:r w:rsidR="00C1713A">
        <w:rPr>
          <w:rFonts w:asciiTheme="majorHAnsi" w:eastAsia="SimSun" w:hAnsiTheme="majorHAnsi" w:hint="eastAsia"/>
          <w:sz w:val="22"/>
          <w:szCs w:val="22"/>
        </w:rPr>
        <w:t>等于</w:t>
      </w:r>
      <w:r w:rsidRPr="00407388">
        <w:rPr>
          <w:rFonts w:asciiTheme="majorHAnsi" w:eastAsia="SimSun" w:hAnsiTheme="majorHAnsi"/>
          <w:sz w:val="22"/>
          <w:szCs w:val="22"/>
        </w:rPr>
        <w:t xml:space="preserve"> 1 – </w:t>
      </w:r>
      <w:r w:rsidR="00C1713A">
        <w:rPr>
          <w:rFonts w:asciiTheme="majorHAnsi" w:eastAsia="SimSun" w:hAnsiTheme="majorHAnsi" w:hint="eastAsia"/>
          <w:sz w:val="22"/>
          <w:szCs w:val="22"/>
        </w:rPr>
        <w:t>q值或者期待得分</w:t>
      </w:r>
      <w:r w:rsidRPr="00407388">
        <w:rPr>
          <w:rFonts w:asciiTheme="majorHAnsi" w:eastAsia="SimSun" w:hAnsiTheme="majorHAnsi"/>
          <w:sz w:val="22"/>
          <w:szCs w:val="22"/>
        </w:rPr>
        <w:t>。这样 0.95 就表示 ≤0.05。针对可重复使用的库，您</w:t>
      </w:r>
      <w:r w:rsidR="00C1713A">
        <w:rPr>
          <w:rFonts w:asciiTheme="majorHAnsi" w:eastAsia="SimSun" w:hAnsiTheme="majorHAnsi" w:hint="eastAsia"/>
          <w:sz w:val="22"/>
          <w:szCs w:val="22"/>
        </w:rPr>
        <w:t>可以</w:t>
      </w:r>
      <w:r w:rsidRPr="00407388">
        <w:rPr>
          <w:rFonts w:asciiTheme="majorHAnsi" w:eastAsia="SimSun" w:hAnsiTheme="majorHAnsi"/>
          <w:sz w:val="22"/>
          <w:szCs w:val="22"/>
        </w:rPr>
        <w:t>使用像 0.99 这样更严格的截止</w:t>
      </w:r>
      <w:r w:rsidR="00C1713A">
        <w:rPr>
          <w:rFonts w:asciiTheme="majorHAnsi" w:eastAsia="SimSun" w:hAnsiTheme="majorHAnsi" w:hint="eastAsia"/>
          <w:sz w:val="22"/>
          <w:szCs w:val="22"/>
        </w:rPr>
        <w:t>得分</w:t>
      </w:r>
      <w:r w:rsidRPr="00407388">
        <w:rPr>
          <w:rFonts w:asciiTheme="majorHAnsi" w:eastAsia="SimSun" w:hAnsiTheme="majorHAnsi"/>
          <w:sz w:val="22"/>
          <w:szCs w:val="22"/>
        </w:rPr>
        <w:t>（即</w:t>
      </w:r>
      <w:r w:rsidR="00C1713A">
        <w:rPr>
          <w:rFonts w:asciiTheme="majorHAnsi" w:eastAsia="SimSun" w:hAnsiTheme="majorHAnsi" w:hint="eastAsia"/>
          <w:sz w:val="22"/>
          <w:szCs w:val="22"/>
        </w:rPr>
        <w:t>相应的q值代表</w:t>
      </w:r>
      <w:r w:rsidRPr="00407388">
        <w:rPr>
          <w:rFonts w:asciiTheme="majorHAnsi" w:eastAsia="SimSun" w:hAnsiTheme="majorHAnsi"/>
          <w:sz w:val="22"/>
          <w:szCs w:val="22"/>
        </w:rPr>
        <w:t xml:space="preserve"> ≤0.01 或1% 错误发现率）。只有在您想在未来添加更多匹配谱图的结果至您的库中，或者您</w:t>
      </w:r>
      <w:r w:rsidR="00C1713A">
        <w:rPr>
          <w:rFonts w:asciiTheme="majorHAnsi" w:eastAsia="SimSun" w:hAnsiTheme="majorHAnsi" w:hint="eastAsia"/>
          <w:sz w:val="22"/>
          <w:szCs w:val="22"/>
        </w:rPr>
        <w:t>要</w:t>
      </w:r>
      <w:r w:rsidRPr="00407388">
        <w:rPr>
          <w:rFonts w:asciiTheme="majorHAnsi" w:eastAsia="SimSun" w:hAnsiTheme="majorHAnsi"/>
          <w:sz w:val="22"/>
          <w:szCs w:val="22"/>
        </w:rPr>
        <w:t>从已加入库中的</w:t>
      </w:r>
      <w:r w:rsidR="00C1713A">
        <w:rPr>
          <w:rFonts w:asciiTheme="majorHAnsi" w:eastAsia="SimSun" w:hAnsiTheme="majorHAnsi" w:hint="eastAsia"/>
          <w:sz w:val="22"/>
          <w:szCs w:val="22"/>
        </w:rPr>
        <w:t>数据</w:t>
      </w:r>
      <w:r w:rsidRPr="00407388">
        <w:rPr>
          <w:rFonts w:asciiTheme="majorHAnsi" w:eastAsia="SimSun" w:hAnsiTheme="majorHAnsi"/>
          <w:sz w:val="22"/>
          <w:szCs w:val="22"/>
        </w:rPr>
        <w:t>中提取色谱图并想查看所有肽段匹配的原始谱图时，冗余库才是必要的。</w:t>
      </w:r>
    </w:p>
    <w:p w14:paraId="79945966" w14:textId="46EAEDD1" w:rsidR="00C55B00" w:rsidRPr="00407388" w:rsidRDefault="00407388">
      <w:pPr>
        <w:pStyle w:val="ListParagraph"/>
        <w:numPr>
          <w:ilvl w:val="0"/>
          <w:numId w:val="1"/>
        </w:numPr>
        <w:spacing w:line="276" w:lineRule="auto"/>
        <w:rPr>
          <w:rFonts w:asciiTheme="majorHAnsi" w:eastAsia="SimSun" w:hAnsiTheme="majorHAnsi"/>
          <w:sz w:val="22"/>
          <w:szCs w:val="22"/>
        </w:rPr>
      </w:pPr>
      <w:r w:rsidRPr="00407388">
        <w:rPr>
          <w:rFonts w:asciiTheme="majorHAnsi" w:eastAsia="SimSun" w:hAnsiTheme="majorHAnsi"/>
          <w:sz w:val="22"/>
          <w:szCs w:val="22"/>
        </w:rPr>
        <w:t>单击</w:t>
      </w:r>
      <w:r w:rsidRPr="00407388">
        <w:rPr>
          <w:rFonts w:asciiTheme="majorHAnsi" w:eastAsia="SimSun" w:hAnsiTheme="majorHAnsi"/>
          <w:b/>
          <w:sz w:val="22"/>
          <w:szCs w:val="22"/>
        </w:rPr>
        <w:t>下一步</w:t>
      </w:r>
      <w:r w:rsidRPr="00407388">
        <w:rPr>
          <w:rFonts w:asciiTheme="majorHAnsi" w:eastAsia="SimSun" w:hAnsiTheme="majorHAnsi"/>
          <w:sz w:val="22"/>
          <w:szCs w:val="22"/>
        </w:rPr>
        <w:t>按钮。</w:t>
      </w:r>
    </w:p>
    <w:p w14:paraId="044AE910" w14:textId="29EAA1A6" w:rsidR="00C55B00" w:rsidRPr="00407388" w:rsidRDefault="00407388">
      <w:pPr>
        <w:spacing w:before="240" w:after="240" w:line="276" w:lineRule="auto"/>
        <w:rPr>
          <w:rFonts w:asciiTheme="majorHAnsi" w:eastAsia="SimSun" w:hAnsiTheme="majorHAnsi"/>
          <w:sz w:val="22"/>
          <w:szCs w:val="22"/>
        </w:rPr>
      </w:pPr>
      <w:r w:rsidRPr="00407388">
        <w:rPr>
          <w:rFonts w:asciiTheme="majorHAnsi" w:eastAsia="SimSun" w:hAnsiTheme="majorHAnsi"/>
          <w:b/>
          <w:sz w:val="22"/>
          <w:szCs w:val="22"/>
        </w:rPr>
        <w:t>构建库</w:t>
      </w:r>
      <w:r w:rsidRPr="00407388">
        <w:rPr>
          <w:rFonts w:asciiTheme="majorHAnsi" w:eastAsia="SimSun" w:hAnsiTheme="majorHAnsi"/>
          <w:sz w:val="22"/>
          <w:szCs w:val="22"/>
        </w:rPr>
        <w:t>向导会前进至如下所示的下一页：</w:t>
      </w:r>
    </w:p>
    <w:p w14:paraId="1FE97B92" w14:textId="1A923056" w:rsidR="0044793E" w:rsidRPr="00407388" w:rsidRDefault="00E25401" w:rsidP="00B808FA">
      <w:pPr>
        <w:rPr>
          <w:rFonts w:eastAsia="SimSun"/>
          <w:sz w:val="22"/>
          <w:szCs w:val="22"/>
        </w:rPr>
      </w:pPr>
      <w:r>
        <w:rPr>
          <w:noProof/>
          <w:lang w:val="en-US" w:eastAsia="en-US" w:bidi="ar-SA"/>
        </w:rPr>
        <w:drawing>
          <wp:inline distT="0" distB="0" distL="0" distR="0" wp14:anchorId="755501D8" wp14:editId="5934BAEC">
            <wp:extent cx="3916680" cy="4125090"/>
            <wp:effectExtent l="0" t="0" r="762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917576" cy="4126034"/>
                    </a:xfrm>
                    <a:prstGeom prst="rect">
                      <a:avLst/>
                    </a:prstGeom>
                  </pic:spPr>
                </pic:pic>
              </a:graphicData>
            </a:graphic>
          </wp:inline>
        </w:drawing>
      </w:r>
    </w:p>
    <w:p w14:paraId="5B365067" w14:textId="77777777" w:rsidR="00C55B00" w:rsidRPr="00407388" w:rsidRDefault="00C55B00">
      <w:pPr>
        <w:rPr>
          <w:rFonts w:eastAsia="SimSun"/>
          <w:sz w:val="22"/>
          <w:szCs w:val="22"/>
        </w:rPr>
      </w:pPr>
    </w:p>
    <w:p w14:paraId="48DBAB1B" w14:textId="7231F61B" w:rsidR="00C55B00" w:rsidRPr="00407388" w:rsidRDefault="00407388">
      <w:pPr>
        <w:pStyle w:val="ListParagraph"/>
        <w:numPr>
          <w:ilvl w:val="0"/>
          <w:numId w:val="2"/>
        </w:numPr>
        <w:spacing w:line="276" w:lineRule="auto"/>
        <w:rPr>
          <w:rFonts w:asciiTheme="majorHAnsi" w:eastAsia="SimSun" w:hAnsiTheme="majorHAnsi"/>
          <w:sz w:val="22"/>
          <w:szCs w:val="22"/>
        </w:rPr>
      </w:pPr>
      <w:r w:rsidRPr="00407388">
        <w:rPr>
          <w:rFonts w:asciiTheme="majorHAnsi" w:eastAsia="SimSun" w:hAnsiTheme="majorHAnsi"/>
          <w:sz w:val="22"/>
          <w:szCs w:val="22"/>
        </w:rPr>
        <w:t>单击</w:t>
      </w:r>
      <w:r w:rsidRPr="00407388">
        <w:rPr>
          <w:rFonts w:asciiTheme="majorHAnsi" w:eastAsia="SimSun" w:hAnsiTheme="majorHAnsi"/>
          <w:b/>
          <w:sz w:val="22"/>
          <w:szCs w:val="22"/>
        </w:rPr>
        <w:t>添加文件</w:t>
      </w:r>
      <w:r w:rsidRPr="00407388">
        <w:rPr>
          <w:rFonts w:asciiTheme="majorHAnsi" w:eastAsia="SimSun" w:hAnsiTheme="majorHAnsi"/>
          <w:sz w:val="22"/>
          <w:szCs w:val="22"/>
        </w:rPr>
        <w:t>按钮。</w:t>
      </w:r>
    </w:p>
    <w:p w14:paraId="7CA02068" w14:textId="755D949D" w:rsidR="00C55B00" w:rsidRPr="00407388" w:rsidRDefault="00407388">
      <w:pPr>
        <w:pStyle w:val="ListParagraph"/>
        <w:numPr>
          <w:ilvl w:val="0"/>
          <w:numId w:val="2"/>
        </w:numPr>
        <w:spacing w:line="276" w:lineRule="auto"/>
        <w:rPr>
          <w:rFonts w:asciiTheme="majorHAnsi" w:eastAsia="SimSun" w:hAnsiTheme="majorHAnsi"/>
          <w:sz w:val="22"/>
          <w:szCs w:val="22"/>
        </w:rPr>
      </w:pPr>
      <w:r w:rsidRPr="00407388">
        <w:rPr>
          <w:rFonts w:asciiTheme="majorHAnsi" w:eastAsia="SimSun" w:hAnsiTheme="majorHAnsi"/>
          <w:sz w:val="22"/>
          <w:szCs w:val="22"/>
        </w:rPr>
        <w:t>在出现的</w:t>
      </w:r>
      <w:r w:rsidRPr="00407388">
        <w:rPr>
          <w:rFonts w:asciiTheme="majorHAnsi" w:eastAsia="SimSun" w:hAnsiTheme="majorHAnsi"/>
          <w:b/>
          <w:sz w:val="22"/>
          <w:szCs w:val="22"/>
        </w:rPr>
        <w:t>添加输入文件</w:t>
      </w:r>
      <w:r w:rsidRPr="00407388">
        <w:rPr>
          <w:rFonts w:asciiTheme="majorHAnsi" w:eastAsia="SimSun" w:hAnsiTheme="majorHAnsi"/>
          <w:sz w:val="22"/>
          <w:szCs w:val="22"/>
        </w:rPr>
        <w:t>分类中，从您保存本教程的目录中选择以下文件：</w:t>
      </w:r>
    </w:p>
    <w:p w14:paraId="01329E08" w14:textId="218464EB" w:rsidR="00C55B00" w:rsidRPr="00407388" w:rsidRDefault="00407388">
      <w:pPr>
        <w:pStyle w:val="ListParagraph"/>
        <w:numPr>
          <w:ilvl w:val="1"/>
          <w:numId w:val="2"/>
        </w:numPr>
        <w:spacing w:line="276" w:lineRule="auto"/>
        <w:rPr>
          <w:rFonts w:asciiTheme="majorHAnsi" w:eastAsia="SimSun" w:hAnsiTheme="majorHAnsi"/>
          <w:sz w:val="22"/>
          <w:szCs w:val="22"/>
        </w:rPr>
      </w:pPr>
      <w:r w:rsidRPr="00407388">
        <w:rPr>
          <w:rFonts w:asciiTheme="majorHAnsi" w:eastAsia="SimSun" w:hAnsiTheme="majorHAnsi"/>
          <w:sz w:val="22"/>
          <w:szCs w:val="22"/>
        </w:rPr>
        <w:t>interact-20130311_DDA_Pit01.pep.xml</w:t>
      </w:r>
    </w:p>
    <w:p w14:paraId="27F13DC1" w14:textId="3198BD70" w:rsidR="00C55B00" w:rsidRPr="00407388" w:rsidRDefault="00407388">
      <w:pPr>
        <w:spacing w:before="240" w:after="240" w:line="276" w:lineRule="auto"/>
        <w:rPr>
          <w:rFonts w:asciiTheme="majorHAnsi" w:eastAsia="SimSun" w:hAnsiTheme="majorHAnsi"/>
          <w:sz w:val="22"/>
          <w:szCs w:val="22"/>
        </w:rPr>
      </w:pPr>
      <w:r w:rsidRPr="00407388">
        <w:rPr>
          <w:rFonts w:asciiTheme="majorHAnsi" w:eastAsia="SimSun" w:hAnsiTheme="majorHAnsi"/>
          <w:sz w:val="22"/>
          <w:szCs w:val="22"/>
        </w:rPr>
        <w:lastRenderedPageBreak/>
        <w:t xml:space="preserve">这个文件包括单个 DDA 运行中匹配肽段谱图的结果。在真实的实验中，您将在质谱仪中执行 DDA </w:t>
      </w:r>
      <w:r w:rsidR="00C1713A">
        <w:rPr>
          <w:rFonts w:asciiTheme="majorHAnsi" w:eastAsia="SimSun" w:hAnsiTheme="majorHAnsi" w:hint="eastAsia"/>
          <w:sz w:val="22"/>
          <w:szCs w:val="22"/>
        </w:rPr>
        <w:t>数据</w:t>
      </w:r>
      <w:r w:rsidRPr="00407388">
        <w:rPr>
          <w:rFonts w:asciiTheme="majorHAnsi" w:eastAsia="SimSun" w:hAnsiTheme="majorHAnsi"/>
          <w:sz w:val="22"/>
          <w:szCs w:val="22"/>
        </w:rPr>
        <w:t>采集，然后通过一个搜索引擎</w:t>
      </w:r>
      <w:r w:rsidR="00C1713A">
        <w:rPr>
          <w:rFonts w:asciiTheme="majorHAnsi" w:eastAsia="SimSun" w:hAnsiTheme="majorHAnsi" w:hint="eastAsia"/>
          <w:sz w:val="22"/>
          <w:szCs w:val="22"/>
        </w:rPr>
        <w:t>处理DDA数据</w:t>
      </w:r>
      <w:r w:rsidRPr="00407388">
        <w:rPr>
          <w:rFonts w:asciiTheme="majorHAnsi" w:eastAsia="SimSun" w:hAnsiTheme="majorHAnsi"/>
          <w:sz w:val="22"/>
          <w:szCs w:val="22"/>
        </w:rPr>
        <w:t>，从而生成一个或多个这些文件（通常有一个文件匹配 TPP 生成的 pepXML）。这些文件已在这里为您提供。请注意，原始的 DDA 运行数据文件（转换为 mzXML）interact-20130311_DDA_Pit01.mzXML 亦存在于同一文件夹中。您不必导入这个文件才能提取色谱图，但这个文件需要存在才能使库建立者找到这个库的 MS/MS 谱图，而这个谱图不存在于 .pep.xml 文件中。其他匹配谱图的管道输出，例如 Mascot DAT 文件、Proteome Discoverer MSF 文件和 X!Tandem 本地 XML 文件，均在一个单独输出文件中包括了所有必要的信息。</w:t>
      </w:r>
    </w:p>
    <w:p w14:paraId="4E10CB14" w14:textId="11641452" w:rsidR="00C55B00" w:rsidRPr="00407388" w:rsidRDefault="00407388">
      <w:pPr>
        <w:pStyle w:val="ListParagraph"/>
        <w:numPr>
          <w:ilvl w:val="0"/>
          <w:numId w:val="3"/>
        </w:numPr>
        <w:spacing w:line="276" w:lineRule="auto"/>
        <w:rPr>
          <w:rFonts w:asciiTheme="majorHAnsi" w:eastAsia="SimSun" w:hAnsiTheme="majorHAnsi"/>
          <w:sz w:val="22"/>
          <w:szCs w:val="22"/>
        </w:rPr>
      </w:pPr>
      <w:r w:rsidRPr="00407388">
        <w:rPr>
          <w:rFonts w:asciiTheme="majorHAnsi" w:eastAsia="SimSun" w:hAnsiTheme="majorHAnsi"/>
          <w:sz w:val="22"/>
          <w:szCs w:val="22"/>
        </w:rPr>
        <w:t>单击</w:t>
      </w:r>
      <w:r w:rsidRPr="00407388">
        <w:rPr>
          <w:rFonts w:asciiTheme="majorHAnsi" w:eastAsia="SimSun" w:hAnsiTheme="majorHAnsi"/>
          <w:b/>
          <w:sz w:val="22"/>
          <w:szCs w:val="22"/>
        </w:rPr>
        <w:t>打开</w:t>
      </w:r>
      <w:r w:rsidRPr="00407388">
        <w:rPr>
          <w:rFonts w:asciiTheme="majorHAnsi" w:eastAsia="SimSun" w:hAnsiTheme="majorHAnsi"/>
          <w:sz w:val="22"/>
          <w:szCs w:val="22"/>
        </w:rPr>
        <w:t>来向您正建立的库添加这些文件。</w:t>
      </w:r>
    </w:p>
    <w:p w14:paraId="2C795696" w14:textId="0E752EB2" w:rsidR="00C55B00" w:rsidRPr="00407388" w:rsidRDefault="00407388">
      <w:pPr>
        <w:pStyle w:val="ListParagraph"/>
        <w:numPr>
          <w:ilvl w:val="0"/>
          <w:numId w:val="3"/>
        </w:numPr>
        <w:spacing w:line="276" w:lineRule="auto"/>
        <w:rPr>
          <w:rFonts w:asciiTheme="majorHAnsi" w:eastAsia="SimSun" w:hAnsiTheme="majorHAnsi"/>
          <w:sz w:val="22"/>
          <w:szCs w:val="22"/>
        </w:rPr>
      </w:pPr>
      <w:r w:rsidRPr="00407388">
        <w:rPr>
          <w:rFonts w:asciiTheme="majorHAnsi" w:eastAsia="SimSun" w:hAnsiTheme="majorHAnsi"/>
          <w:sz w:val="22"/>
          <w:szCs w:val="22"/>
        </w:rPr>
        <w:t>单击</w:t>
      </w:r>
      <w:r w:rsidRPr="00407388">
        <w:rPr>
          <w:rFonts w:asciiTheme="majorHAnsi" w:eastAsia="SimSun" w:hAnsiTheme="majorHAnsi"/>
          <w:b/>
          <w:sz w:val="22"/>
          <w:szCs w:val="22"/>
        </w:rPr>
        <w:t>构建库</w:t>
      </w:r>
      <w:r w:rsidRPr="00407388">
        <w:rPr>
          <w:rFonts w:asciiTheme="majorHAnsi" w:eastAsia="SimSun" w:hAnsiTheme="majorHAnsi"/>
          <w:sz w:val="22"/>
          <w:szCs w:val="22"/>
        </w:rPr>
        <w:t>分类中的</w:t>
      </w:r>
      <w:r w:rsidRPr="00407388">
        <w:rPr>
          <w:rFonts w:asciiTheme="majorHAnsi" w:eastAsia="SimSun" w:hAnsiTheme="majorHAnsi"/>
          <w:b/>
          <w:sz w:val="22"/>
          <w:szCs w:val="22"/>
        </w:rPr>
        <w:t>完成</w:t>
      </w:r>
      <w:r w:rsidRPr="00407388">
        <w:rPr>
          <w:rFonts w:asciiTheme="majorHAnsi" w:eastAsia="SimSun" w:hAnsiTheme="majorHAnsi"/>
          <w:sz w:val="22"/>
          <w:szCs w:val="22"/>
        </w:rPr>
        <w:t>来构建库。</w:t>
      </w:r>
    </w:p>
    <w:p w14:paraId="6250F0B0" w14:textId="455AAC93" w:rsidR="00C55B00" w:rsidRPr="00407388" w:rsidRDefault="00407388">
      <w:pPr>
        <w:spacing w:before="240" w:line="276" w:lineRule="auto"/>
        <w:rPr>
          <w:rFonts w:asciiTheme="majorHAnsi" w:eastAsia="SimSun" w:hAnsiTheme="majorHAnsi"/>
          <w:sz w:val="22"/>
          <w:szCs w:val="22"/>
        </w:rPr>
      </w:pPr>
      <w:r w:rsidRPr="00407388">
        <w:rPr>
          <w:rFonts w:asciiTheme="majorHAnsi" w:eastAsia="SimSun" w:hAnsiTheme="majorHAnsi"/>
          <w:b/>
          <w:sz w:val="22"/>
          <w:szCs w:val="22"/>
        </w:rPr>
        <w:t>注释：</w:t>
      </w:r>
      <w:r w:rsidRPr="00407388">
        <w:rPr>
          <w:rFonts w:asciiTheme="majorHAnsi" w:eastAsia="SimSun" w:hAnsiTheme="majorHAnsi"/>
          <w:sz w:val="22"/>
          <w:szCs w:val="22"/>
        </w:rPr>
        <w:t>如果您下载的是小版本的教程，那么您会看到一条错误消息，这是因为小版本的教程缺失原始的 DDA .mzXML 文件。如果您下载了小版本，那么您应现在打开 Skyline 文档“DIASetup.sky”，这里包括已成功加载的谱图库。然后跳到下一部分。</w:t>
      </w:r>
    </w:p>
    <w:p w14:paraId="73BD9C27" w14:textId="36007886" w:rsidR="00C55B00" w:rsidRPr="00407388" w:rsidRDefault="00407388">
      <w:pPr>
        <w:spacing w:before="240" w:line="276" w:lineRule="auto"/>
        <w:rPr>
          <w:rFonts w:asciiTheme="majorHAnsi" w:eastAsia="SimSun" w:hAnsiTheme="majorHAnsi"/>
          <w:sz w:val="22"/>
          <w:szCs w:val="22"/>
        </w:rPr>
      </w:pPr>
      <w:r w:rsidRPr="00407388">
        <w:rPr>
          <w:rFonts w:asciiTheme="majorHAnsi" w:eastAsia="SimSun" w:hAnsiTheme="majorHAnsi"/>
          <w:sz w:val="22"/>
          <w:szCs w:val="22"/>
        </w:rPr>
        <w:t>如果您下载了完整版，那么您会在</w:t>
      </w:r>
      <w:r w:rsidRPr="00407388">
        <w:rPr>
          <w:rFonts w:asciiTheme="majorHAnsi" w:eastAsia="SimSun" w:hAnsiTheme="majorHAnsi"/>
          <w:b/>
          <w:sz w:val="22"/>
          <w:szCs w:val="22"/>
        </w:rPr>
        <w:t>肽设置</w:t>
      </w:r>
      <w:r w:rsidRPr="00407388">
        <w:rPr>
          <w:rFonts w:asciiTheme="majorHAnsi" w:eastAsia="SimSun" w:hAnsiTheme="majorHAnsi"/>
          <w:sz w:val="22"/>
          <w:szCs w:val="22"/>
        </w:rPr>
        <w:t>分类中看到您正构建的库出现在</w:t>
      </w:r>
      <w:r w:rsidRPr="00407388">
        <w:rPr>
          <w:rFonts w:asciiTheme="majorHAnsi" w:eastAsia="SimSun" w:hAnsiTheme="majorHAnsi"/>
          <w:b/>
          <w:sz w:val="22"/>
          <w:szCs w:val="22"/>
        </w:rPr>
        <w:t>库</w:t>
      </w:r>
      <w:r w:rsidRPr="00407388">
        <w:rPr>
          <w:rFonts w:asciiTheme="majorHAnsi" w:eastAsia="SimSun" w:hAnsiTheme="majorHAnsi"/>
          <w:sz w:val="22"/>
          <w:szCs w:val="22"/>
        </w:rPr>
        <w:t>列表中。</w:t>
      </w:r>
    </w:p>
    <w:p w14:paraId="0889730D" w14:textId="5D5A46CD" w:rsidR="00C55B00" w:rsidRPr="00407388" w:rsidRDefault="00407388">
      <w:pPr>
        <w:pStyle w:val="ListParagraph"/>
        <w:numPr>
          <w:ilvl w:val="0"/>
          <w:numId w:val="21"/>
        </w:numPr>
        <w:spacing w:before="240" w:line="276" w:lineRule="auto"/>
        <w:rPr>
          <w:rFonts w:asciiTheme="majorHAnsi" w:eastAsia="SimSun" w:hAnsiTheme="majorHAnsi"/>
          <w:sz w:val="22"/>
          <w:szCs w:val="22"/>
        </w:rPr>
      </w:pPr>
      <w:r w:rsidRPr="00407388">
        <w:rPr>
          <w:rFonts w:asciiTheme="majorHAnsi" w:eastAsia="SimSun" w:hAnsiTheme="majorHAnsi"/>
          <w:sz w:val="22"/>
          <w:szCs w:val="22"/>
        </w:rPr>
        <w:t>勾选“DIA_tutorial_library”左边的复选框，将它加入以在分析 DIA 数据集时使用。</w:t>
      </w:r>
    </w:p>
    <w:p w14:paraId="689D65C9" w14:textId="130742C1" w:rsidR="00C55B00" w:rsidRPr="00407388" w:rsidRDefault="00407388">
      <w:pPr>
        <w:spacing w:before="240" w:line="276" w:lineRule="auto"/>
        <w:rPr>
          <w:rFonts w:asciiTheme="majorHAnsi" w:eastAsia="SimSun" w:hAnsiTheme="majorHAnsi"/>
          <w:sz w:val="22"/>
          <w:szCs w:val="22"/>
        </w:rPr>
      </w:pPr>
      <w:r w:rsidRPr="00407388">
        <w:rPr>
          <w:rFonts w:asciiTheme="majorHAnsi" w:eastAsia="SimSun" w:hAnsiTheme="majorHAnsi"/>
          <w:b/>
          <w:sz w:val="22"/>
          <w:szCs w:val="22"/>
        </w:rPr>
        <w:t>肽设置</w:t>
      </w:r>
      <w:r w:rsidRPr="00407388">
        <w:rPr>
          <w:rFonts w:asciiTheme="majorHAnsi" w:eastAsia="SimSun" w:hAnsiTheme="majorHAnsi"/>
          <w:sz w:val="22"/>
          <w:szCs w:val="22"/>
        </w:rPr>
        <w:t>分类应看起来像：</w:t>
      </w:r>
    </w:p>
    <w:p w14:paraId="235B59A8" w14:textId="4467DD68" w:rsidR="000D68A4" w:rsidRPr="00407388" w:rsidRDefault="00E25401" w:rsidP="003875D7">
      <w:pPr>
        <w:spacing w:before="240" w:after="240" w:line="276" w:lineRule="auto"/>
        <w:rPr>
          <w:rFonts w:asciiTheme="majorHAnsi" w:eastAsia="SimSun" w:hAnsiTheme="majorHAnsi"/>
          <w:sz w:val="22"/>
          <w:szCs w:val="22"/>
        </w:rPr>
      </w:pPr>
      <w:r>
        <w:rPr>
          <w:noProof/>
          <w:lang w:val="en-US" w:eastAsia="en-US" w:bidi="ar-SA"/>
        </w:rPr>
        <w:lastRenderedPageBreak/>
        <w:drawing>
          <wp:inline distT="0" distB="0" distL="0" distR="0" wp14:anchorId="5FA5A570" wp14:editId="70C89E8A">
            <wp:extent cx="4152900" cy="51130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52900" cy="5113020"/>
                    </a:xfrm>
                    <a:prstGeom prst="rect">
                      <a:avLst/>
                    </a:prstGeom>
                  </pic:spPr>
                </pic:pic>
              </a:graphicData>
            </a:graphic>
          </wp:inline>
        </w:drawing>
      </w:r>
    </w:p>
    <w:p w14:paraId="4CD110CC" w14:textId="43030DA2" w:rsidR="00C55B00" w:rsidRPr="00407388" w:rsidRDefault="00407388">
      <w:pPr>
        <w:pStyle w:val="ListParagraph"/>
        <w:numPr>
          <w:ilvl w:val="0"/>
          <w:numId w:val="4"/>
        </w:numPr>
        <w:spacing w:line="276" w:lineRule="auto"/>
        <w:rPr>
          <w:rFonts w:asciiTheme="majorHAnsi" w:eastAsia="SimSun" w:hAnsiTheme="majorHAnsi"/>
          <w:i/>
          <w:sz w:val="22"/>
          <w:szCs w:val="22"/>
        </w:rPr>
      </w:pPr>
      <w:r w:rsidRPr="00407388">
        <w:rPr>
          <w:rFonts w:asciiTheme="majorHAnsi" w:eastAsia="SimSun" w:hAnsiTheme="majorHAnsi"/>
          <w:sz w:val="22"/>
          <w:szCs w:val="22"/>
        </w:rPr>
        <w:t>确保在</w:t>
      </w:r>
      <w:r w:rsidRPr="00407388">
        <w:rPr>
          <w:rFonts w:asciiTheme="majorHAnsi" w:eastAsia="SimSun" w:hAnsiTheme="majorHAnsi"/>
          <w:b/>
          <w:sz w:val="22"/>
          <w:szCs w:val="22"/>
        </w:rPr>
        <w:t>拣选匹配下列内容的肽</w:t>
      </w:r>
      <w:r w:rsidRPr="00407388">
        <w:rPr>
          <w:rFonts w:asciiTheme="majorHAnsi" w:eastAsia="SimSun" w:hAnsiTheme="majorHAnsi"/>
          <w:sz w:val="22"/>
          <w:szCs w:val="22"/>
        </w:rPr>
        <w:t>下拉列表中选中“库”。</w:t>
      </w:r>
    </w:p>
    <w:p w14:paraId="3E83172C" w14:textId="265C02FC" w:rsidR="00C55B00" w:rsidRPr="00407388" w:rsidRDefault="00407388">
      <w:pPr>
        <w:pStyle w:val="ListParagraph"/>
        <w:numPr>
          <w:ilvl w:val="0"/>
          <w:numId w:val="4"/>
        </w:numPr>
        <w:spacing w:after="240" w:line="276" w:lineRule="auto"/>
        <w:rPr>
          <w:rFonts w:asciiTheme="majorHAnsi" w:eastAsia="SimSun" w:hAnsiTheme="majorHAnsi"/>
          <w:i/>
          <w:sz w:val="22"/>
          <w:szCs w:val="22"/>
        </w:rPr>
      </w:pPr>
      <w:r w:rsidRPr="00407388">
        <w:rPr>
          <w:rFonts w:asciiTheme="majorHAnsi" w:eastAsia="SimSun" w:hAnsiTheme="majorHAnsi"/>
          <w:sz w:val="22"/>
          <w:szCs w:val="22"/>
        </w:rPr>
        <w:t>单击</w:t>
      </w:r>
      <w:r w:rsidRPr="00407388">
        <w:rPr>
          <w:rFonts w:asciiTheme="majorHAnsi" w:eastAsia="SimSun" w:hAnsiTheme="majorHAnsi"/>
          <w:b/>
          <w:sz w:val="22"/>
          <w:szCs w:val="22"/>
        </w:rPr>
        <w:t>确定</w:t>
      </w:r>
      <w:r w:rsidRPr="00407388">
        <w:rPr>
          <w:rFonts w:asciiTheme="majorHAnsi" w:eastAsia="SimSun" w:hAnsiTheme="majorHAnsi"/>
          <w:sz w:val="22"/>
          <w:szCs w:val="22"/>
        </w:rPr>
        <w:t>按钮来确认新设置和库。</w:t>
      </w:r>
    </w:p>
    <w:p w14:paraId="4D17B01F" w14:textId="6A17A528" w:rsidR="00C55B00" w:rsidRPr="00407388" w:rsidRDefault="00407388">
      <w:pPr>
        <w:spacing w:line="276" w:lineRule="auto"/>
        <w:rPr>
          <w:rFonts w:asciiTheme="majorHAnsi" w:eastAsia="SimSun" w:hAnsiTheme="majorHAnsi"/>
          <w:sz w:val="22"/>
          <w:szCs w:val="22"/>
        </w:rPr>
      </w:pPr>
      <w:r w:rsidRPr="00407388">
        <w:rPr>
          <w:rFonts w:asciiTheme="majorHAnsi" w:eastAsia="SimSun" w:hAnsiTheme="majorHAnsi"/>
          <w:sz w:val="22"/>
          <w:szCs w:val="22"/>
        </w:rPr>
        <w:t>现在，所有匹配 DDA 运行中 MS/MS 谱图和其保留时间的肽段均可以加入您的 Skyline 文档中（您可以在查看</w:t>
      </w:r>
      <w:r w:rsidRPr="00407388">
        <w:rPr>
          <w:rFonts w:asciiTheme="majorHAnsi" w:eastAsia="SimSun" w:hAnsiTheme="majorHAnsi"/>
          <w:sz w:val="22"/>
          <w:szCs w:val="22"/>
        </w:rPr>
        <w:sym w:font="Wingdings" w:char="F0E0"/>
      </w:r>
      <w:r w:rsidRPr="00407388">
        <w:rPr>
          <w:rFonts w:asciiTheme="majorHAnsi" w:eastAsia="SimSun" w:hAnsiTheme="majorHAnsi"/>
          <w:sz w:val="22"/>
          <w:szCs w:val="22"/>
        </w:rPr>
        <w:t>谱图库中进行查看）。在本教程的后面部分中，Skyline 将使用这些信息</w:t>
      </w:r>
      <w:r w:rsidR="00C1713A">
        <w:rPr>
          <w:rFonts w:asciiTheme="majorHAnsi" w:eastAsia="SimSun" w:hAnsiTheme="majorHAnsi" w:hint="eastAsia"/>
          <w:sz w:val="22"/>
          <w:szCs w:val="22"/>
        </w:rPr>
        <w:t>从DIA数据中提取</w:t>
      </w:r>
      <w:r w:rsidRPr="00407388">
        <w:rPr>
          <w:rFonts w:asciiTheme="majorHAnsi" w:eastAsia="SimSun" w:hAnsiTheme="majorHAnsi"/>
          <w:sz w:val="22"/>
          <w:szCs w:val="22"/>
        </w:rPr>
        <w:t>最丰富的片段离子，以及使用经测量的片段离子相对丰度值和 MS/MS 谱图保留时间来匹配</w:t>
      </w:r>
      <w:r w:rsidR="00C1713A">
        <w:rPr>
          <w:rFonts w:asciiTheme="majorHAnsi" w:eastAsia="SimSun" w:hAnsiTheme="majorHAnsi" w:hint="eastAsia"/>
          <w:sz w:val="22"/>
          <w:szCs w:val="22"/>
        </w:rPr>
        <w:t>DIA数据中的</w:t>
      </w:r>
      <w:r w:rsidRPr="00407388">
        <w:rPr>
          <w:rFonts w:asciiTheme="majorHAnsi" w:eastAsia="SimSun" w:hAnsiTheme="majorHAnsi"/>
          <w:sz w:val="22"/>
          <w:szCs w:val="22"/>
        </w:rPr>
        <w:t>色谱图峰。</w:t>
      </w:r>
    </w:p>
    <w:p w14:paraId="43019FAF" w14:textId="6E1ACBAF" w:rsidR="00C55B00" w:rsidRPr="00407388" w:rsidRDefault="00407388">
      <w:pPr>
        <w:pStyle w:val="Heading1"/>
        <w:spacing w:line="240" w:lineRule="auto"/>
        <w:rPr>
          <w:rFonts w:asciiTheme="minorHAnsi" w:eastAsia="SimSun" w:hAnsiTheme="minorHAnsi"/>
        </w:rPr>
      </w:pPr>
      <w:r w:rsidRPr="00407388">
        <w:rPr>
          <w:rFonts w:asciiTheme="minorHAnsi" w:eastAsia="SimSun" w:hAnsiTheme="minorHAnsi"/>
        </w:rPr>
        <w:t>限制色谱图提取保留时间范围</w:t>
      </w:r>
    </w:p>
    <w:p w14:paraId="35242932" w14:textId="322C554C" w:rsidR="00C55B00" w:rsidRPr="00407388" w:rsidRDefault="00407388">
      <w:pPr>
        <w:spacing w:after="240" w:line="276" w:lineRule="auto"/>
        <w:rPr>
          <w:rFonts w:asciiTheme="majorHAnsi" w:eastAsia="SimSun" w:hAnsiTheme="majorHAnsi"/>
          <w:sz w:val="22"/>
          <w:szCs w:val="22"/>
        </w:rPr>
      </w:pPr>
      <w:r w:rsidRPr="00407388">
        <w:rPr>
          <w:rFonts w:asciiTheme="majorHAnsi" w:eastAsia="SimSun" w:hAnsiTheme="majorHAnsi"/>
          <w:sz w:val="22"/>
          <w:szCs w:val="22"/>
        </w:rPr>
        <w:t>在导入 DIA 数据之前，</w:t>
      </w:r>
      <w:r w:rsidR="00D25A59">
        <w:rPr>
          <w:rFonts w:asciiTheme="majorHAnsi" w:eastAsia="SimSun" w:hAnsiTheme="majorHAnsi" w:hint="eastAsia"/>
          <w:sz w:val="22"/>
          <w:szCs w:val="22"/>
        </w:rPr>
        <w:t>您</w:t>
      </w:r>
      <w:r w:rsidRPr="00407388">
        <w:rPr>
          <w:rFonts w:asciiTheme="majorHAnsi" w:eastAsia="SimSun" w:hAnsiTheme="majorHAnsi"/>
          <w:sz w:val="22"/>
          <w:szCs w:val="22"/>
        </w:rPr>
        <w:t xml:space="preserve">仍需要告诉 Skyline </w:t>
      </w:r>
      <w:r w:rsidR="00C1713A">
        <w:rPr>
          <w:rFonts w:asciiTheme="majorHAnsi" w:eastAsia="SimSun" w:hAnsiTheme="majorHAnsi" w:hint="eastAsia"/>
          <w:sz w:val="22"/>
          <w:szCs w:val="22"/>
        </w:rPr>
        <w:t>在什么保留时间（RT）范围内</w:t>
      </w:r>
      <w:r w:rsidRPr="00407388">
        <w:rPr>
          <w:rFonts w:asciiTheme="majorHAnsi" w:eastAsia="SimSun" w:hAnsiTheme="majorHAnsi"/>
          <w:sz w:val="22"/>
          <w:szCs w:val="22"/>
        </w:rPr>
        <w:t>提取每一个色谱图。在</w:t>
      </w:r>
      <w:r w:rsidR="00C1713A">
        <w:rPr>
          <w:rFonts w:asciiTheme="majorHAnsi" w:eastAsia="SimSun" w:hAnsiTheme="majorHAnsi" w:hint="eastAsia"/>
          <w:sz w:val="22"/>
          <w:szCs w:val="22"/>
        </w:rPr>
        <w:t>时间</w:t>
      </w:r>
      <w:r w:rsidRPr="00407388">
        <w:rPr>
          <w:rFonts w:asciiTheme="majorHAnsi" w:eastAsia="SimSun" w:hAnsiTheme="majorHAnsi"/>
          <w:sz w:val="22"/>
          <w:szCs w:val="22"/>
        </w:rPr>
        <w:t>预定的 SRM 实验中，仪器仅会在预期的 LC 洗脱时间左右的受限时间窗口记录每一离子对</w:t>
      </w:r>
      <w:r w:rsidR="00C1713A">
        <w:rPr>
          <w:rFonts w:asciiTheme="majorHAnsi" w:eastAsia="SimSun" w:hAnsiTheme="majorHAnsi" w:hint="eastAsia"/>
          <w:sz w:val="22"/>
          <w:szCs w:val="22"/>
        </w:rPr>
        <w:t>。</w:t>
      </w:r>
      <w:r w:rsidRPr="00407388">
        <w:rPr>
          <w:rFonts w:asciiTheme="majorHAnsi" w:eastAsia="SimSun" w:hAnsiTheme="majorHAnsi"/>
          <w:sz w:val="22"/>
          <w:szCs w:val="22"/>
        </w:rPr>
        <w:t>与其不同的是，在 DIA MS/MS 谱图覆盖中，所有可能的母离子片段均在整个运行过程中被记录。因此，我们有可能在全梯度中提取每一目标离子对的色谱图。</w:t>
      </w:r>
      <w:r w:rsidRPr="00407388">
        <w:rPr>
          <w:rFonts w:asciiTheme="majorHAnsi" w:eastAsia="SimSun" w:hAnsiTheme="majorHAnsi"/>
          <w:sz w:val="22"/>
          <w:szCs w:val="22"/>
        </w:rPr>
        <w:lastRenderedPageBreak/>
        <w:t>但是在实际操作中，从全梯度中提取</w:t>
      </w:r>
      <w:r w:rsidR="00C1713A">
        <w:rPr>
          <w:rFonts w:asciiTheme="majorHAnsi" w:eastAsia="SimSun" w:hAnsiTheme="majorHAnsi" w:hint="eastAsia"/>
          <w:sz w:val="22"/>
          <w:szCs w:val="22"/>
        </w:rPr>
        <w:t>目标离子对</w:t>
      </w:r>
      <w:r w:rsidRPr="00407388">
        <w:rPr>
          <w:rFonts w:asciiTheme="majorHAnsi" w:eastAsia="SimSun" w:hAnsiTheme="majorHAnsi"/>
          <w:sz w:val="22"/>
          <w:szCs w:val="22"/>
        </w:rPr>
        <w:t>通常会导至生成含有许多混乱干扰峰的让人极度困惑的色谱图，这会为操作者和自动化软件</w:t>
      </w:r>
      <w:r w:rsidR="00C1713A">
        <w:rPr>
          <w:rFonts w:asciiTheme="majorHAnsi" w:eastAsia="SimSun" w:hAnsiTheme="majorHAnsi" w:hint="eastAsia"/>
          <w:sz w:val="22"/>
          <w:szCs w:val="22"/>
        </w:rPr>
        <w:t>找到</w:t>
      </w:r>
      <w:r w:rsidRPr="00407388">
        <w:rPr>
          <w:rFonts w:asciiTheme="majorHAnsi" w:eastAsia="SimSun" w:hAnsiTheme="majorHAnsi"/>
          <w:sz w:val="22"/>
          <w:szCs w:val="22"/>
        </w:rPr>
        <w:t>色谱图中的正确峰值造成困难。使用全梯度色谱图也会使您的文件更大、数据导入时间会更久。出于这些原因，尽管 Skyline 允许全梯度提取，但 Skyline 团队仍强烈建议根据 RT 预测器限制色谱图</w:t>
      </w:r>
      <w:r w:rsidR="00C1713A">
        <w:rPr>
          <w:rFonts w:asciiTheme="majorHAnsi" w:eastAsia="SimSun" w:hAnsiTheme="majorHAnsi" w:hint="eastAsia"/>
          <w:sz w:val="22"/>
          <w:szCs w:val="22"/>
        </w:rPr>
        <w:t>提取</w:t>
      </w:r>
      <w:r w:rsidRPr="00407388">
        <w:rPr>
          <w:rFonts w:asciiTheme="majorHAnsi" w:eastAsia="SimSun" w:hAnsiTheme="majorHAnsi"/>
          <w:sz w:val="22"/>
          <w:szCs w:val="22"/>
        </w:rPr>
        <w:t>范围</w:t>
      </w:r>
      <w:r w:rsidRPr="00407388">
        <w:rPr>
          <w:rFonts w:asciiTheme="majorHAnsi" w:eastAsia="SimSun" w:hAnsiTheme="majorHAnsi"/>
          <w:i/>
          <w:sz w:val="22"/>
          <w:szCs w:val="22"/>
        </w:rPr>
        <w:t>。</w:t>
      </w:r>
      <w:r w:rsidRPr="00407388">
        <w:rPr>
          <w:rFonts w:asciiTheme="majorHAnsi" w:eastAsia="SimSun" w:hAnsiTheme="majorHAnsi"/>
          <w:sz w:val="22"/>
          <w:szCs w:val="22"/>
        </w:rPr>
        <w:t>也就是说，虽然在 SRM 中色谱图时间范围通常受仪器采集方法</w:t>
      </w:r>
      <w:r w:rsidR="00C1713A">
        <w:rPr>
          <w:rFonts w:asciiTheme="majorHAnsi" w:eastAsia="SimSun" w:hAnsiTheme="majorHAnsi" w:hint="eastAsia"/>
          <w:sz w:val="22"/>
          <w:szCs w:val="22"/>
        </w:rPr>
        <w:t>中</w:t>
      </w:r>
      <w:r w:rsidRPr="00407388">
        <w:rPr>
          <w:rFonts w:asciiTheme="majorHAnsi" w:eastAsia="SimSun" w:hAnsiTheme="majorHAnsi"/>
          <w:sz w:val="22"/>
          <w:szCs w:val="22"/>
        </w:rPr>
        <w:t>的</w:t>
      </w:r>
      <w:r w:rsidR="00C1713A">
        <w:rPr>
          <w:rFonts w:asciiTheme="majorHAnsi" w:eastAsia="SimSun" w:hAnsiTheme="majorHAnsi" w:hint="eastAsia"/>
          <w:sz w:val="22"/>
          <w:szCs w:val="22"/>
        </w:rPr>
        <w:t>时间设置的</w:t>
      </w:r>
      <w:r w:rsidRPr="00407388">
        <w:rPr>
          <w:rFonts w:asciiTheme="majorHAnsi" w:eastAsia="SimSun" w:hAnsiTheme="majorHAnsi"/>
          <w:sz w:val="22"/>
          <w:szCs w:val="22"/>
        </w:rPr>
        <w:t>限制，但在 DIA 中，我们建议在色谱图提取过程中限制色谱图时间范围。</w:t>
      </w:r>
    </w:p>
    <w:p w14:paraId="2EA46B4A" w14:textId="17BA4E4F" w:rsidR="00C55B00" w:rsidRPr="00407388" w:rsidRDefault="00407388">
      <w:pPr>
        <w:spacing w:line="276" w:lineRule="auto"/>
        <w:rPr>
          <w:rFonts w:asciiTheme="majorHAnsi" w:eastAsia="SimSun" w:hAnsiTheme="majorHAnsi"/>
          <w:i/>
          <w:sz w:val="22"/>
          <w:szCs w:val="22"/>
        </w:rPr>
      </w:pPr>
      <w:r w:rsidRPr="00407388">
        <w:rPr>
          <w:rFonts w:asciiTheme="majorHAnsi" w:eastAsia="SimSun" w:hAnsiTheme="majorHAnsi"/>
          <w:sz w:val="22"/>
          <w:szCs w:val="22"/>
        </w:rPr>
        <w:t>限制 RT 范围需要</w:t>
      </w:r>
      <w:r w:rsidR="00C1713A">
        <w:rPr>
          <w:rFonts w:asciiTheme="majorHAnsi" w:eastAsia="SimSun" w:hAnsiTheme="majorHAnsi" w:hint="eastAsia"/>
          <w:sz w:val="22"/>
          <w:szCs w:val="22"/>
        </w:rPr>
        <w:t>预测</w:t>
      </w:r>
      <w:r w:rsidRPr="00407388">
        <w:rPr>
          <w:rFonts w:asciiTheme="majorHAnsi" w:eastAsia="SimSun" w:hAnsiTheme="majorHAnsi"/>
          <w:sz w:val="22"/>
          <w:szCs w:val="22"/>
        </w:rPr>
        <w:t>每一肽段</w:t>
      </w:r>
      <w:r w:rsidR="00C1713A">
        <w:rPr>
          <w:rFonts w:asciiTheme="majorHAnsi" w:eastAsia="SimSun" w:hAnsiTheme="majorHAnsi" w:hint="eastAsia"/>
          <w:sz w:val="22"/>
          <w:szCs w:val="22"/>
        </w:rPr>
        <w:t>的</w:t>
      </w:r>
      <w:r w:rsidRPr="00407388">
        <w:rPr>
          <w:rFonts w:asciiTheme="majorHAnsi" w:eastAsia="SimSun" w:hAnsiTheme="majorHAnsi"/>
          <w:sz w:val="22"/>
          <w:szCs w:val="22"/>
        </w:rPr>
        <w:t xml:space="preserve"> RT，而预测 RT 则有几种方法。本教程集中讲述最简单、最方便的方法，即仅仅使用在 DDA 运行中</w:t>
      </w:r>
      <w:r w:rsidR="003B6167">
        <w:rPr>
          <w:rFonts w:asciiTheme="majorHAnsi" w:eastAsia="SimSun" w:hAnsiTheme="majorHAnsi" w:hint="eastAsia"/>
          <w:sz w:val="22"/>
          <w:szCs w:val="22"/>
        </w:rPr>
        <w:t>相对应的</w:t>
      </w:r>
      <w:r w:rsidRPr="00407388">
        <w:rPr>
          <w:rFonts w:asciiTheme="majorHAnsi" w:eastAsia="SimSun" w:hAnsiTheme="majorHAnsi"/>
          <w:sz w:val="22"/>
          <w:szCs w:val="22"/>
        </w:rPr>
        <w:t xml:space="preserve">肽段 ID </w:t>
      </w:r>
      <w:r w:rsidR="003B6167">
        <w:rPr>
          <w:rFonts w:asciiTheme="majorHAnsi" w:eastAsia="SimSun" w:hAnsiTheme="majorHAnsi" w:hint="eastAsia"/>
          <w:sz w:val="22"/>
          <w:szCs w:val="22"/>
        </w:rPr>
        <w:t>的保留</w:t>
      </w:r>
      <w:r w:rsidRPr="00407388">
        <w:rPr>
          <w:rFonts w:asciiTheme="majorHAnsi" w:eastAsia="SimSun" w:hAnsiTheme="majorHAnsi"/>
          <w:sz w:val="22"/>
          <w:szCs w:val="22"/>
        </w:rPr>
        <w:t>时间（您将在已构建的谱图库中找到）。</w:t>
      </w:r>
      <w:r w:rsidR="003B6167">
        <w:rPr>
          <w:rFonts w:asciiTheme="majorHAnsi" w:eastAsia="SimSun" w:hAnsiTheme="majorHAnsi" w:hint="eastAsia"/>
          <w:sz w:val="22"/>
          <w:szCs w:val="22"/>
        </w:rPr>
        <w:t>这种方法</w:t>
      </w:r>
      <w:r w:rsidRPr="00407388">
        <w:rPr>
          <w:rFonts w:asciiTheme="majorHAnsi" w:eastAsia="SimSun" w:hAnsiTheme="majorHAnsi"/>
          <w:sz w:val="22"/>
          <w:szCs w:val="22"/>
        </w:rPr>
        <w:t>没有对 DDA 和 DIA 运行之间的任何色谱变化做更正（例如均匀偏移），尽管如此，许多用户亦认为这对他们要达到的目的来说已足够精确了。</w:t>
      </w:r>
      <w:r w:rsidR="003B6167">
        <w:rPr>
          <w:rFonts w:asciiTheme="majorHAnsi" w:eastAsia="SimSun" w:hAnsiTheme="majorHAnsi" w:hint="eastAsia"/>
          <w:sz w:val="22"/>
          <w:szCs w:val="22"/>
        </w:rPr>
        <w:t>我们也可以通过其他方法来预测保留时间，例如：根据多肽的氨基酸序列来预测保留时间的方法</w:t>
      </w:r>
      <w:r w:rsidRPr="00407388">
        <w:rPr>
          <w:rFonts w:asciiTheme="majorHAnsi" w:eastAsia="SimSun" w:hAnsiTheme="majorHAnsi"/>
          <w:sz w:val="22"/>
          <w:szCs w:val="22"/>
        </w:rPr>
        <w:t>(SSRCalc</w:t>
      </w:r>
      <w:r w:rsidRPr="00407388">
        <w:rPr>
          <w:rFonts w:asciiTheme="majorHAnsi" w:eastAsia="SimSun" w:hAnsiTheme="majorHAnsi"/>
          <w:sz w:val="22"/>
          <w:szCs w:val="22"/>
        </w:rPr>
        <w:fldChar w:fldCharType="begin"/>
      </w:r>
      <w:r w:rsidRPr="00407388">
        <w:rPr>
          <w:rFonts w:asciiTheme="majorHAnsi" w:eastAsia="SimSun" w:hAnsiTheme="majorHAnsi"/>
          <w:sz w:val="22"/>
          <w:szCs w:val="22"/>
        </w:rPr>
        <w:instrText xml:space="preserve"> ADDIN ZOTERO_ITEM CSL_CITATION {"citationID":"25n3b494jk","properties":{"formattedCitation":"{\\rtf \\super 4\\nosupersub{}}","plainCitation":"4"},"citationItems":[{"id":19,"uris":["http://zotero.org/users/916000/items/NJWEX52T"],"uri":["http://zotero.org/users/916000/items/NJWEX52T"],"itemData":{"id":19,"type":"article-journal","title":"An improved model for prediction of retention times of tryptic peptides in ion pair reversed-phase HPLC: its application to protein peptide mapping by off-line HPLC-MALDI MS","container-title":"Molecular &amp; Cellular Proteomics: MCP","page":"908-919","volume":"3","issue":"9","source":"NCBI PubMed","abstract":"The proposed model is based on the measurement of the retention times of 346 tryptic peptides in the 560- to 4,000-Da mass range, derived from a mixture of 17 protein digests. These peptides were measured in HPLC-MALDI MS runs, with peptide identities confirmed by MS/MS. The model relies on summation of the retention coefficients of the individual amino acids, as in previous approaches, but additional terms are introduced that depend on the retention coefficients for amino acids at the N-terminal of the peptide. In the 17-protein mixture, optimization of two sets of coefficients, along with additional compensation for peptide length and hydrophobicity, yielded a linear dependence of retention time on hydrophobicity, with an R2 value about 0.94. The predictive capability of the model was used to distinguish peptides with close m/z values and for detailed peptide mapping of selected proteins. Its applicability was tested on columns of different sizes, from nano- to narrow-bore, and for direct sample injection, or injection via a pre-column. It can be used for accurate prediction of retention times for tryptic peptides on reversed-phase (300-A pore size) columns of different sizes with a linear water-ACN gradient and with TFA as the ion-pairing modifier.","DOI":"10.1074/mcp.M400031-MCP200","ISSN":"1535-9476","note":"PMID: 15238601","shortTitle":"An improved model for prediction of retention times of tryptic peptides in ion pair reversed-phase HPLC","journalAbbreviation":"Mol. Cell Proteomics","author":[{"family":"Krokhin","given":"O V"},{"family":"Craig","given":"R"},{"family":"Spicer","given":"V"},{"family":"Ens","given":"W"},{"family":"Standing","given":"K G"},{"family":"Beavis","given":"R C"},{"family":"Wilkins","given":"J A"}],"issued":{"date-parts":[["2004",9]]},"accessed":{"date-parts":[["2012",2,1]]},"PMID":"15238601"}}],"schema":"https://github.com/citation-style-language/schema/raw/master/csl-citation.json"} </w:instrText>
      </w:r>
      <w:r w:rsidRPr="00407388">
        <w:rPr>
          <w:rFonts w:asciiTheme="majorHAnsi" w:eastAsia="SimSun" w:hAnsiTheme="majorHAnsi"/>
          <w:sz w:val="22"/>
          <w:szCs w:val="22"/>
        </w:rPr>
        <w:fldChar w:fldCharType="separate"/>
      </w:r>
      <w:r w:rsidRPr="00407388">
        <w:rPr>
          <w:rFonts w:ascii="Calibri" w:eastAsia="SimSun" w:hAnsi="Calibri" w:cs="Times New Roman"/>
          <w:sz w:val="22"/>
          <w:vertAlign w:val="superscript"/>
        </w:rPr>
        <w:t>4</w:t>
      </w:r>
      <w:r w:rsidRPr="00407388">
        <w:rPr>
          <w:rFonts w:asciiTheme="majorHAnsi" w:eastAsia="SimSun" w:hAnsiTheme="majorHAnsi"/>
          <w:sz w:val="22"/>
          <w:szCs w:val="22"/>
        </w:rPr>
        <w:fldChar w:fldCharType="end"/>
      </w:r>
      <w:r w:rsidRPr="00407388">
        <w:rPr>
          <w:rFonts w:asciiTheme="majorHAnsi" w:eastAsia="SimSun" w:hAnsiTheme="majorHAnsi"/>
          <w:sz w:val="22"/>
          <w:szCs w:val="22"/>
        </w:rPr>
        <w:t>)或基于已被标准化和保存的实际</w:t>
      </w:r>
      <w:r w:rsidR="003B6167">
        <w:rPr>
          <w:rFonts w:asciiTheme="majorHAnsi" w:eastAsia="SimSun" w:hAnsiTheme="majorHAnsi" w:hint="eastAsia"/>
          <w:sz w:val="22"/>
          <w:szCs w:val="22"/>
        </w:rPr>
        <w:t>测量的</w:t>
      </w:r>
      <w:r w:rsidRPr="00407388">
        <w:rPr>
          <w:rFonts w:asciiTheme="majorHAnsi" w:eastAsia="SimSun" w:hAnsiTheme="majorHAnsi"/>
          <w:sz w:val="22"/>
          <w:szCs w:val="22"/>
        </w:rPr>
        <w:t xml:space="preserve"> RT 的方法（术语为“iRT”</w:t>
      </w:r>
      <w:r w:rsidRPr="00407388">
        <w:rPr>
          <w:rFonts w:asciiTheme="majorHAnsi" w:eastAsia="SimSun" w:hAnsiTheme="majorHAnsi"/>
          <w:sz w:val="22"/>
          <w:szCs w:val="22"/>
        </w:rPr>
        <w:fldChar w:fldCharType="begin"/>
      </w:r>
      <w:r w:rsidRPr="00407388">
        <w:rPr>
          <w:rFonts w:asciiTheme="majorHAnsi" w:eastAsia="SimSun" w:hAnsiTheme="majorHAnsi"/>
          <w:sz w:val="22"/>
          <w:szCs w:val="22"/>
        </w:rPr>
        <w:instrText xml:space="preserve"> ADDIN ZOTERO_ITEM CSL_CITATION {"citationID":"167lqf0d70","properties":{"formattedCitation":"{\\rtf \\super 5\\nosupersub{}}","plainCitation":"5"},"citationItems":[{"id":20,"uris":["http://zotero.org/users/916000/items/R7SBIE74"],"uri":["http://zotero.org/users/916000/items/R7SBIE74"],"itemData":{"id":20,"type":"article-journal","title":"Using iRT, a normalized retention time for more targeted measurement of peptides","container-title":"Proteomics (accepted)","author":[{"family":"Escher","given":"Claudia"},{"family":"Reiter","given":"Lukas"},{"family":"MacLean","given":"Brendan"},{"family":"Ossola","given":"Reto"},{"family":"Herzog","given":"Franz"},{"family":"Chilton","given":"John"},{"family":"MacCoss","given":"Michael J."},{"family":"Rinner","given":"Oliver"}],"issued":{"date-parts":[["2012"]]}}}],"schema":"https://github.com/citation-style-language/schema/raw/master/csl-citation.json"} </w:instrText>
      </w:r>
      <w:r w:rsidRPr="00407388">
        <w:rPr>
          <w:rFonts w:asciiTheme="majorHAnsi" w:eastAsia="SimSun" w:hAnsiTheme="majorHAnsi"/>
          <w:sz w:val="22"/>
          <w:szCs w:val="22"/>
        </w:rPr>
        <w:fldChar w:fldCharType="separate"/>
      </w:r>
      <w:r w:rsidRPr="00407388">
        <w:rPr>
          <w:rFonts w:ascii="Calibri" w:eastAsia="SimSun" w:hAnsi="Calibri" w:cs="Times New Roman"/>
          <w:sz w:val="22"/>
          <w:vertAlign w:val="superscript"/>
        </w:rPr>
        <w:t>5</w:t>
      </w:r>
      <w:r w:rsidRPr="00407388">
        <w:rPr>
          <w:rFonts w:asciiTheme="majorHAnsi" w:eastAsia="SimSun" w:hAnsiTheme="majorHAnsi"/>
          <w:sz w:val="22"/>
          <w:szCs w:val="22"/>
        </w:rPr>
        <w:fldChar w:fldCharType="end"/>
      </w:r>
      <w:r w:rsidRPr="00407388">
        <w:rPr>
          <w:rFonts w:asciiTheme="majorHAnsi" w:eastAsia="SimSun" w:hAnsiTheme="majorHAnsi"/>
          <w:sz w:val="22"/>
          <w:szCs w:val="22"/>
        </w:rPr>
        <w:t xml:space="preserve">，若需更多信息，请见于 </w:t>
      </w:r>
      <w:hyperlink r:id="rId22" w:history="1">
        <w:r w:rsidRPr="00407388">
          <w:rPr>
            <w:rStyle w:val="Hyperlink"/>
            <w:rFonts w:asciiTheme="majorHAnsi" w:eastAsia="SimSun" w:hAnsiTheme="majorHAnsi"/>
            <w:sz w:val="22"/>
            <w:szCs w:val="22"/>
          </w:rPr>
          <w:t>iRT 保留时间预测</w:t>
        </w:r>
      </w:hyperlink>
      <w:r w:rsidRPr="00407388">
        <w:rPr>
          <w:rFonts w:asciiTheme="majorHAnsi" w:eastAsia="SimSun" w:hAnsiTheme="majorHAnsi"/>
          <w:sz w:val="22"/>
          <w:szCs w:val="22"/>
        </w:rPr>
        <w:t>教程）。</w:t>
      </w:r>
    </w:p>
    <w:p w14:paraId="4122DB4E" w14:textId="772E11A0" w:rsidR="00C55B00" w:rsidRPr="00407388" w:rsidRDefault="00407388">
      <w:pPr>
        <w:spacing w:before="240" w:after="240" w:line="276" w:lineRule="auto"/>
        <w:rPr>
          <w:rFonts w:asciiTheme="majorHAnsi" w:eastAsia="SimSun" w:hAnsiTheme="majorHAnsi"/>
          <w:sz w:val="22"/>
          <w:szCs w:val="22"/>
        </w:rPr>
      </w:pPr>
      <w:r w:rsidRPr="00407388">
        <w:rPr>
          <w:rFonts w:asciiTheme="majorHAnsi" w:eastAsia="SimSun" w:hAnsiTheme="majorHAnsi"/>
          <w:sz w:val="22"/>
          <w:szCs w:val="22"/>
        </w:rPr>
        <w:t>按以下指导可在您的谱图库中限制基于肽段 ID 时间的 RT 范围：</w:t>
      </w:r>
    </w:p>
    <w:p w14:paraId="6C33CA7F" w14:textId="0DC952EA" w:rsidR="00C55B00" w:rsidRPr="00407388" w:rsidRDefault="00407388">
      <w:pPr>
        <w:pStyle w:val="ListParagraph"/>
        <w:numPr>
          <w:ilvl w:val="0"/>
          <w:numId w:val="8"/>
        </w:numPr>
        <w:spacing w:line="276" w:lineRule="auto"/>
        <w:rPr>
          <w:rFonts w:asciiTheme="majorHAnsi" w:eastAsia="SimSun" w:hAnsiTheme="majorHAnsi"/>
          <w:sz w:val="22"/>
          <w:szCs w:val="22"/>
        </w:rPr>
      </w:pPr>
      <w:r w:rsidRPr="00407388">
        <w:rPr>
          <w:rFonts w:asciiTheme="majorHAnsi" w:eastAsia="SimSun" w:hAnsiTheme="majorHAnsi"/>
          <w:sz w:val="22"/>
          <w:szCs w:val="22"/>
        </w:rPr>
        <w:t>在</w:t>
      </w:r>
      <w:r w:rsidRPr="00407388">
        <w:rPr>
          <w:rFonts w:asciiTheme="majorHAnsi" w:eastAsia="SimSun" w:hAnsiTheme="majorHAnsi"/>
          <w:b/>
          <w:sz w:val="22"/>
          <w:szCs w:val="22"/>
        </w:rPr>
        <w:t>设置</w:t>
      </w:r>
      <w:r w:rsidRPr="00407388">
        <w:rPr>
          <w:rFonts w:asciiTheme="majorHAnsi" w:eastAsia="SimSun" w:hAnsiTheme="majorHAnsi"/>
          <w:sz w:val="22"/>
          <w:szCs w:val="22"/>
        </w:rPr>
        <w:t>菜单中单击</w:t>
      </w:r>
      <w:r w:rsidRPr="00407388">
        <w:rPr>
          <w:rFonts w:asciiTheme="majorHAnsi" w:eastAsia="SimSun" w:hAnsiTheme="majorHAnsi"/>
          <w:b/>
          <w:sz w:val="22"/>
          <w:szCs w:val="22"/>
        </w:rPr>
        <w:t>离子对设置</w:t>
      </w:r>
      <w:r w:rsidRPr="00407388">
        <w:rPr>
          <w:rFonts w:asciiTheme="majorHAnsi" w:eastAsia="SimSun" w:hAnsiTheme="majorHAnsi"/>
          <w:sz w:val="22"/>
          <w:szCs w:val="22"/>
        </w:rPr>
        <w:t>。</w:t>
      </w:r>
    </w:p>
    <w:p w14:paraId="5C4D279B" w14:textId="734B50F8" w:rsidR="00C55B00" w:rsidRPr="00407388" w:rsidRDefault="00407388">
      <w:pPr>
        <w:pStyle w:val="ListParagraph"/>
        <w:numPr>
          <w:ilvl w:val="0"/>
          <w:numId w:val="8"/>
        </w:numPr>
        <w:spacing w:line="276" w:lineRule="auto"/>
        <w:rPr>
          <w:rFonts w:asciiTheme="majorHAnsi" w:eastAsia="SimSun" w:hAnsiTheme="majorHAnsi"/>
          <w:sz w:val="22"/>
          <w:szCs w:val="22"/>
        </w:rPr>
      </w:pPr>
      <w:r w:rsidRPr="00407388">
        <w:rPr>
          <w:rFonts w:asciiTheme="majorHAnsi" w:eastAsia="SimSun" w:hAnsiTheme="majorHAnsi"/>
          <w:sz w:val="22"/>
          <w:szCs w:val="22"/>
        </w:rPr>
        <w:t>单击</w:t>
      </w:r>
      <w:r w:rsidRPr="00407388">
        <w:rPr>
          <w:rFonts w:asciiTheme="majorHAnsi" w:eastAsia="SimSun" w:hAnsiTheme="majorHAnsi"/>
          <w:b/>
          <w:sz w:val="22"/>
          <w:szCs w:val="22"/>
        </w:rPr>
        <w:t>全扫描</w:t>
      </w:r>
      <w:r w:rsidRPr="00407388">
        <w:rPr>
          <w:rFonts w:asciiTheme="majorHAnsi" w:eastAsia="SimSun" w:hAnsiTheme="majorHAnsi"/>
          <w:sz w:val="22"/>
          <w:szCs w:val="22"/>
        </w:rPr>
        <w:t>标签。</w:t>
      </w:r>
    </w:p>
    <w:p w14:paraId="6548DC0C" w14:textId="0E800F2B" w:rsidR="00C55B00" w:rsidRPr="00407388" w:rsidRDefault="00407388">
      <w:pPr>
        <w:pStyle w:val="ListParagraph"/>
        <w:numPr>
          <w:ilvl w:val="0"/>
          <w:numId w:val="8"/>
        </w:numPr>
        <w:spacing w:line="276" w:lineRule="auto"/>
        <w:rPr>
          <w:rFonts w:asciiTheme="majorHAnsi" w:eastAsia="SimSun" w:hAnsiTheme="majorHAnsi"/>
          <w:sz w:val="22"/>
          <w:szCs w:val="22"/>
        </w:rPr>
      </w:pPr>
      <w:r w:rsidRPr="00407388">
        <w:rPr>
          <w:rFonts w:asciiTheme="majorHAnsi" w:eastAsia="SimSun" w:hAnsiTheme="majorHAnsi"/>
          <w:sz w:val="22"/>
          <w:szCs w:val="22"/>
        </w:rPr>
        <w:t>在</w:t>
      </w:r>
      <w:r w:rsidRPr="00407388">
        <w:rPr>
          <w:rFonts w:asciiTheme="majorHAnsi" w:eastAsia="SimSun" w:hAnsiTheme="majorHAnsi"/>
          <w:b/>
          <w:sz w:val="22"/>
          <w:szCs w:val="22"/>
        </w:rPr>
        <w:t>全扫描</w:t>
      </w:r>
      <w:r w:rsidRPr="00407388">
        <w:rPr>
          <w:rFonts w:asciiTheme="majorHAnsi" w:eastAsia="SimSun" w:hAnsiTheme="majorHAnsi"/>
          <w:sz w:val="22"/>
          <w:szCs w:val="22"/>
        </w:rPr>
        <w:t>标签底部旁边的</w:t>
      </w:r>
      <w:r w:rsidRPr="00407388">
        <w:rPr>
          <w:rFonts w:asciiTheme="majorHAnsi" w:eastAsia="SimSun" w:hAnsiTheme="majorHAnsi"/>
          <w:b/>
          <w:sz w:val="22"/>
          <w:szCs w:val="22"/>
        </w:rPr>
        <w:t>保留时间筛选</w:t>
      </w:r>
      <w:r w:rsidRPr="00407388">
        <w:rPr>
          <w:rFonts w:asciiTheme="majorHAnsi" w:eastAsia="SimSun" w:hAnsiTheme="majorHAnsi"/>
          <w:sz w:val="22"/>
          <w:szCs w:val="22"/>
        </w:rPr>
        <w:t>窗格中，选择</w:t>
      </w:r>
      <w:r w:rsidRPr="00407388">
        <w:rPr>
          <w:rFonts w:asciiTheme="majorHAnsi" w:eastAsia="SimSun" w:hAnsiTheme="majorHAnsi"/>
          <w:b/>
          <w:sz w:val="22"/>
          <w:szCs w:val="22"/>
        </w:rPr>
        <w:t xml:space="preserve">仅使用在 MS/MS ID </w:t>
      </w:r>
      <w:r w:rsidRPr="00407388">
        <w:rPr>
          <w:rFonts w:asciiTheme="majorHAnsi" w:eastAsia="SimSun" w:hAnsiTheme="majorHAnsi"/>
          <w:sz w:val="22"/>
          <w:szCs w:val="22"/>
        </w:rPr>
        <w:t>[5]</w:t>
      </w:r>
      <w:r w:rsidRPr="00407388">
        <w:rPr>
          <w:rFonts w:asciiTheme="majorHAnsi" w:eastAsia="SimSun" w:hAnsiTheme="majorHAnsi"/>
          <w:b/>
          <w:sz w:val="22"/>
          <w:szCs w:val="22"/>
        </w:rPr>
        <w:t xml:space="preserve"> 分钟内的扫描。</w:t>
      </w:r>
    </w:p>
    <w:p w14:paraId="6952EB61" w14:textId="372EA814" w:rsidR="00C55B00" w:rsidRPr="00407388" w:rsidRDefault="00407388">
      <w:pPr>
        <w:spacing w:before="240" w:after="240" w:line="276" w:lineRule="auto"/>
        <w:rPr>
          <w:rFonts w:asciiTheme="majorHAnsi" w:eastAsia="SimSun" w:hAnsiTheme="majorHAnsi"/>
          <w:sz w:val="22"/>
          <w:szCs w:val="22"/>
        </w:rPr>
      </w:pPr>
      <w:r w:rsidRPr="00407388">
        <w:rPr>
          <w:rFonts w:asciiTheme="majorHAnsi" w:eastAsia="SimSun" w:hAnsiTheme="majorHAnsi"/>
          <w:sz w:val="22"/>
          <w:szCs w:val="22"/>
        </w:rPr>
        <w:t>此窗格应看起来像：</w:t>
      </w:r>
    </w:p>
    <w:p w14:paraId="34B32EA6" w14:textId="13F54E82" w:rsidR="00F028DB" w:rsidRPr="00407388" w:rsidRDefault="00E25401" w:rsidP="009F7AC5">
      <w:pPr>
        <w:spacing w:line="276" w:lineRule="auto"/>
        <w:rPr>
          <w:rFonts w:asciiTheme="majorHAnsi" w:eastAsia="SimSun" w:hAnsiTheme="majorHAnsi"/>
          <w:sz w:val="22"/>
          <w:szCs w:val="22"/>
        </w:rPr>
      </w:pPr>
      <w:r>
        <w:rPr>
          <w:noProof/>
          <w:lang w:val="en-US" w:eastAsia="en-US" w:bidi="ar-SA"/>
        </w:rPr>
        <w:drawing>
          <wp:inline distT="0" distB="0" distL="0" distR="0" wp14:anchorId="44D18A8C" wp14:editId="35BCF4FA">
            <wp:extent cx="3436620" cy="10210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436620" cy="1021080"/>
                    </a:xfrm>
                    <a:prstGeom prst="rect">
                      <a:avLst/>
                    </a:prstGeom>
                  </pic:spPr>
                </pic:pic>
              </a:graphicData>
            </a:graphic>
          </wp:inline>
        </w:drawing>
      </w:r>
    </w:p>
    <w:p w14:paraId="47CE2A3C" w14:textId="27A49168" w:rsidR="00C55B00" w:rsidRPr="00407388" w:rsidRDefault="00407388">
      <w:pPr>
        <w:spacing w:before="240" w:line="276" w:lineRule="auto"/>
        <w:rPr>
          <w:rFonts w:asciiTheme="majorHAnsi" w:eastAsia="SimSun" w:hAnsiTheme="majorHAnsi"/>
          <w:b/>
          <w:sz w:val="22"/>
          <w:szCs w:val="22"/>
        </w:rPr>
      </w:pPr>
      <w:r w:rsidRPr="00407388">
        <w:rPr>
          <w:rFonts w:asciiTheme="majorHAnsi" w:eastAsia="SimSun" w:hAnsiTheme="majorHAnsi"/>
          <w:sz w:val="22"/>
          <w:szCs w:val="22"/>
        </w:rPr>
        <w:t>这样 Skyline 会知道，它应该仅在您的库中</w:t>
      </w:r>
      <w:r w:rsidR="003B6167">
        <w:rPr>
          <w:rFonts w:asciiTheme="majorHAnsi" w:eastAsia="SimSun" w:hAnsiTheme="majorHAnsi" w:hint="eastAsia"/>
          <w:sz w:val="22"/>
          <w:szCs w:val="22"/>
        </w:rPr>
        <w:t>相对应的</w:t>
      </w:r>
      <w:r w:rsidRPr="00407388">
        <w:rPr>
          <w:rFonts w:asciiTheme="majorHAnsi" w:eastAsia="SimSun" w:hAnsiTheme="majorHAnsi"/>
          <w:sz w:val="22"/>
          <w:szCs w:val="22"/>
        </w:rPr>
        <w:t>肽段谱图的 5 分钟内</w:t>
      </w:r>
      <w:r w:rsidR="003B6167">
        <w:rPr>
          <w:rFonts w:asciiTheme="majorHAnsi" w:eastAsia="SimSun" w:hAnsiTheme="majorHAnsi" w:hint="eastAsia"/>
          <w:sz w:val="22"/>
          <w:szCs w:val="22"/>
        </w:rPr>
        <w:t>从</w:t>
      </w:r>
      <w:r w:rsidRPr="00407388">
        <w:rPr>
          <w:rFonts w:asciiTheme="majorHAnsi" w:eastAsia="SimSun" w:hAnsiTheme="majorHAnsi"/>
          <w:sz w:val="22"/>
          <w:szCs w:val="22"/>
        </w:rPr>
        <w:t>DIA 谱图</w:t>
      </w:r>
      <w:r w:rsidR="003B6167">
        <w:rPr>
          <w:rFonts w:asciiTheme="majorHAnsi" w:eastAsia="SimSun" w:hAnsiTheme="majorHAnsi" w:hint="eastAsia"/>
          <w:sz w:val="22"/>
          <w:szCs w:val="22"/>
        </w:rPr>
        <w:t>中</w:t>
      </w:r>
      <w:r w:rsidRPr="00407388">
        <w:rPr>
          <w:rFonts w:asciiTheme="majorHAnsi" w:eastAsia="SimSun" w:hAnsiTheme="majorHAnsi"/>
          <w:sz w:val="22"/>
          <w:szCs w:val="22"/>
        </w:rPr>
        <w:t>提取</w:t>
      </w:r>
      <w:r w:rsidR="003B6167">
        <w:rPr>
          <w:rFonts w:asciiTheme="majorHAnsi" w:eastAsia="SimSun" w:hAnsiTheme="majorHAnsi" w:hint="eastAsia"/>
          <w:sz w:val="22"/>
          <w:szCs w:val="22"/>
        </w:rPr>
        <w:t>相关信息</w:t>
      </w:r>
      <w:r w:rsidRPr="00407388">
        <w:rPr>
          <w:rFonts w:asciiTheme="majorHAnsi" w:eastAsia="SimSun" w:hAnsiTheme="majorHAnsi"/>
          <w:sz w:val="22"/>
          <w:szCs w:val="22"/>
        </w:rPr>
        <w:t>。</w:t>
      </w:r>
      <w:r w:rsidR="003B6167">
        <w:rPr>
          <w:rFonts w:asciiTheme="majorHAnsi" w:eastAsia="SimSun" w:hAnsiTheme="majorHAnsi" w:hint="eastAsia"/>
          <w:sz w:val="22"/>
          <w:szCs w:val="22"/>
        </w:rPr>
        <w:t>对于单个</w:t>
      </w:r>
      <w:r w:rsidRPr="00407388">
        <w:rPr>
          <w:rFonts w:asciiTheme="majorHAnsi" w:eastAsia="SimSun" w:hAnsiTheme="majorHAnsi"/>
          <w:sz w:val="22"/>
          <w:szCs w:val="22"/>
        </w:rPr>
        <w:t>肽段谱图匹配</w:t>
      </w:r>
      <w:r w:rsidR="003B6167">
        <w:rPr>
          <w:rFonts w:asciiTheme="majorHAnsi" w:eastAsia="SimSun" w:hAnsiTheme="majorHAnsi" w:hint="eastAsia"/>
          <w:sz w:val="22"/>
          <w:szCs w:val="22"/>
        </w:rPr>
        <w:t>，</w:t>
      </w:r>
      <w:r w:rsidRPr="00407388">
        <w:rPr>
          <w:rFonts w:asciiTheme="majorHAnsi" w:eastAsia="SimSun" w:hAnsiTheme="majorHAnsi"/>
          <w:sz w:val="22"/>
          <w:szCs w:val="22"/>
        </w:rPr>
        <w:t>总提取</w:t>
      </w:r>
      <w:r w:rsidR="003B6167">
        <w:rPr>
          <w:rFonts w:asciiTheme="majorHAnsi" w:eastAsia="SimSun" w:hAnsiTheme="majorHAnsi" w:hint="eastAsia"/>
          <w:sz w:val="22"/>
          <w:szCs w:val="22"/>
        </w:rPr>
        <w:t>时间</w:t>
      </w:r>
      <w:r w:rsidRPr="00407388">
        <w:rPr>
          <w:rFonts w:asciiTheme="majorHAnsi" w:eastAsia="SimSun" w:hAnsiTheme="majorHAnsi"/>
          <w:sz w:val="22"/>
          <w:szCs w:val="22"/>
        </w:rPr>
        <w:t>窗口是 10 分钟。如果一个已知的肽段有不止一个 ID，那么将最</w:t>
      </w:r>
      <w:r w:rsidR="003B6167">
        <w:rPr>
          <w:rFonts w:asciiTheme="majorHAnsi" w:eastAsia="SimSun" w:hAnsiTheme="majorHAnsi" w:hint="eastAsia"/>
          <w:sz w:val="22"/>
          <w:szCs w:val="22"/>
        </w:rPr>
        <w:t>小</w:t>
      </w:r>
      <w:r w:rsidRPr="00407388">
        <w:rPr>
          <w:rFonts w:asciiTheme="majorHAnsi" w:eastAsia="SimSun" w:hAnsiTheme="majorHAnsi"/>
          <w:sz w:val="22"/>
          <w:szCs w:val="22"/>
        </w:rPr>
        <w:t xml:space="preserve"> ID 时间减去 5 分钟、将最</w:t>
      </w:r>
      <w:r w:rsidR="003B6167">
        <w:rPr>
          <w:rFonts w:asciiTheme="majorHAnsi" w:eastAsia="SimSun" w:hAnsiTheme="majorHAnsi" w:hint="eastAsia"/>
          <w:sz w:val="22"/>
          <w:szCs w:val="22"/>
        </w:rPr>
        <w:t>大</w:t>
      </w:r>
      <w:r w:rsidRPr="00407388">
        <w:rPr>
          <w:rFonts w:asciiTheme="majorHAnsi" w:eastAsia="SimSun" w:hAnsiTheme="majorHAnsi"/>
          <w:sz w:val="22"/>
          <w:szCs w:val="22"/>
        </w:rPr>
        <w:t xml:space="preserve"> ID 时间加 5 分钟后会得出一个范围， Skyline 将从在这个范围内采集的谱图进行提取。（请注意，所有 ID 保留时间亦会保存在您已构建的非冗余库中，您将在稍后看到。）第二个选择是，</w:t>
      </w:r>
      <w:r w:rsidRPr="00407388">
        <w:rPr>
          <w:rFonts w:asciiTheme="majorHAnsi" w:eastAsia="SimSun" w:hAnsiTheme="majorHAnsi"/>
          <w:b/>
          <w:sz w:val="22"/>
          <w:szCs w:val="22"/>
        </w:rPr>
        <w:t xml:space="preserve">仅使用在预测 RT </w:t>
      </w:r>
      <w:r w:rsidRPr="00407388">
        <w:rPr>
          <w:rFonts w:asciiTheme="majorHAnsi" w:eastAsia="SimSun" w:hAnsiTheme="majorHAnsi"/>
          <w:sz w:val="22"/>
          <w:szCs w:val="22"/>
        </w:rPr>
        <w:t>[5]</w:t>
      </w:r>
      <w:r w:rsidRPr="00407388">
        <w:rPr>
          <w:rFonts w:asciiTheme="majorHAnsi" w:eastAsia="SimSun" w:hAnsiTheme="majorHAnsi"/>
          <w:b/>
          <w:sz w:val="22"/>
          <w:szCs w:val="22"/>
        </w:rPr>
        <w:t xml:space="preserve"> 分钟内的扫描</w:t>
      </w:r>
      <w:r w:rsidRPr="00407388">
        <w:rPr>
          <w:rFonts w:asciiTheme="majorHAnsi" w:eastAsia="SimSun" w:hAnsiTheme="majorHAnsi"/>
          <w:sz w:val="22"/>
          <w:szCs w:val="22"/>
        </w:rPr>
        <w:t>，使用一个 RT 预测器（例如 SSRCalc 或一个 iRT 计算器）来确定提取时间范围。在本教程中您不会使用到 RT 预测器，但它们有在其他几个教程和</w:t>
      </w:r>
      <w:hyperlink r:id="rId24" w:history="1">
        <w:r w:rsidRPr="00407388">
          <w:rPr>
            <w:rStyle w:val="Hyperlink"/>
            <w:rFonts w:asciiTheme="majorHAnsi" w:eastAsia="SimSun" w:hAnsiTheme="majorHAnsi"/>
            <w:sz w:val="22"/>
            <w:szCs w:val="22"/>
          </w:rPr>
          <w:t>导入化验物库</w:t>
        </w:r>
      </w:hyperlink>
      <w:r w:rsidRPr="00407388">
        <w:rPr>
          <w:rFonts w:asciiTheme="majorHAnsi" w:eastAsia="SimSun" w:hAnsiTheme="majorHAnsi"/>
          <w:sz w:val="22"/>
          <w:szCs w:val="22"/>
        </w:rPr>
        <w:t>贴士中讨论（在 Skyline 网页中，</w:t>
      </w:r>
      <w:hyperlink r:id="rId25" w:history="1">
        <w:r w:rsidRPr="00407388">
          <w:rPr>
            <w:rStyle w:val="Hyperlink"/>
            <w:rFonts w:asciiTheme="majorHAnsi" w:eastAsia="SimSun" w:hAnsiTheme="majorHAnsi"/>
            <w:sz w:val="22"/>
            <w:szCs w:val="22"/>
          </w:rPr>
          <w:t>Tips/小贴士</w:t>
        </w:r>
      </w:hyperlink>
      <w:r w:rsidRPr="00407388">
        <w:rPr>
          <w:rFonts w:asciiTheme="majorHAnsi" w:eastAsia="SimSun" w:hAnsiTheme="majorHAnsi"/>
          <w:sz w:val="22"/>
          <w:szCs w:val="22"/>
        </w:rPr>
        <w:t xml:space="preserve"> &gt; </w:t>
      </w:r>
      <w:hyperlink r:id="rId26" w:history="1">
        <w:r w:rsidRPr="00407388">
          <w:rPr>
            <w:rStyle w:val="Hyperlink"/>
            <w:rFonts w:asciiTheme="majorHAnsi" w:eastAsia="SimSun" w:hAnsiTheme="majorHAnsi"/>
            <w:sz w:val="22"/>
            <w:szCs w:val="22"/>
          </w:rPr>
          <w:t>Working with Other Quantitative Tools/使用其他定量工具</w:t>
        </w:r>
      </w:hyperlink>
      <w:r w:rsidRPr="00407388">
        <w:rPr>
          <w:rFonts w:asciiTheme="majorHAnsi" w:eastAsia="SimSun" w:hAnsiTheme="majorHAnsi"/>
          <w:sz w:val="22"/>
          <w:szCs w:val="22"/>
        </w:rPr>
        <w:t>）。</w:t>
      </w:r>
    </w:p>
    <w:p w14:paraId="62E9439D" w14:textId="67A404AD" w:rsidR="00C55B00" w:rsidRPr="00407388" w:rsidRDefault="00407388">
      <w:pPr>
        <w:spacing w:before="240" w:after="240" w:line="276" w:lineRule="auto"/>
        <w:rPr>
          <w:rFonts w:asciiTheme="majorHAnsi" w:eastAsia="SimSun" w:hAnsiTheme="majorHAnsi"/>
          <w:sz w:val="22"/>
          <w:szCs w:val="22"/>
        </w:rPr>
      </w:pPr>
      <w:r w:rsidRPr="00407388">
        <w:rPr>
          <w:rFonts w:asciiTheme="majorHAnsi" w:eastAsia="SimSun" w:hAnsiTheme="majorHAnsi"/>
          <w:sz w:val="22"/>
          <w:szCs w:val="22"/>
        </w:rPr>
        <w:lastRenderedPageBreak/>
        <w:t>选择</w:t>
      </w:r>
      <w:r w:rsidRPr="00407388">
        <w:rPr>
          <w:rFonts w:asciiTheme="majorHAnsi" w:eastAsia="SimSun" w:hAnsiTheme="majorHAnsi"/>
          <w:b/>
          <w:sz w:val="22"/>
          <w:szCs w:val="22"/>
        </w:rPr>
        <w:t>包含所有匹配的扫描</w:t>
      </w:r>
      <w:r w:rsidRPr="00407388">
        <w:rPr>
          <w:rFonts w:asciiTheme="majorHAnsi" w:eastAsia="SimSun" w:hAnsiTheme="majorHAnsi"/>
          <w:sz w:val="22"/>
          <w:szCs w:val="22"/>
        </w:rPr>
        <w:t>将使 Skyline 在全梯度中提取色谱图（在</w:t>
      </w:r>
      <w:r w:rsidRPr="00407388">
        <w:rPr>
          <w:rFonts w:asciiTheme="majorHAnsi" w:eastAsia="SimSun" w:hAnsiTheme="majorHAnsi"/>
          <w:b/>
          <w:sz w:val="22"/>
          <w:szCs w:val="22"/>
        </w:rPr>
        <w:t>仪器</w:t>
      </w:r>
      <w:r w:rsidRPr="00407388">
        <w:rPr>
          <w:rFonts w:asciiTheme="majorHAnsi" w:eastAsia="SimSun" w:hAnsiTheme="majorHAnsi"/>
          <w:sz w:val="22"/>
          <w:szCs w:val="22"/>
        </w:rPr>
        <w:t>标签中指定的任何</w:t>
      </w:r>
      <w:r w:rsidRPr="00407388">
        <w:rPr>
          <w:rFonts w:asciiTheme="majorHAnsi" w:eastAsia="SimSun" w:hAnsiTheme="majorHAnsi"/>
          <w:b/>
          <w:sz w:val="22"/>
          <w:szCs w:val="22"/>
        </w:rPr>
        <w:t>最少时间</w:t>
      </w:r>
      <w:r w:rsidRPr="00407388">
        <w:rPr>
          <w:rFonts w:asciiTheme="majorHAnsi" w:eastAsia="SimSun" w:hAnsiTheme="majorHAnsi"/>
          <w:sz w:val="22"/>
          <w:szCs w:val="22"/>
        </w:rPr>
        <w:t>和</w:t>
      </w:r>
      <w:r w:rsidRPr="00407388">
        <w:rPr>
          <w:rFonts w:asciiTheme="majorHAnsi" w:eastAsia="SimSun" w:hAnsiTheme="majorHAnsi"/>
          <w:b/>
          <w:sz w:val="22"/>
          <w:szCs w:val="22"/>
        </w:rPr>
        <w:t>最多时间</w:t>
      </w:r>
      <w:r w:rsidRPr="00407388">
        <w:rPr>
          <w:rFonts w:asciiTheme="majorHAnsi" w:eastAsia="SimSun" w:hAnsiTheme="majorHAnsi"/>
          <w:sz w:val="22"/>
          <w:szCs w:val="22"/>
        </w:rPr>
        <w:t>之间）。这种方法只偶尔有用，但一般来说不建议按如上所述操作，且您不会在这里用到。</w:t>
      </w:r>
    </w:p>
    <w:p w14:paraId="28914F04" w14:textId="307874E7" w:rsidR="00C55B00" w:rsidRPr="00407388" w:rsidRDefault="00407388">
      <w:pPr>
        <w:pStyle w:val="ListParagraph"/>
        <w:numPr>
          <w:ilvl w:val="0"/>
          <w:numId w:val="10"/>
        </w:numPr>
        <w:spacing w:line="276" w:lineRule="auto"/>
        <w:rPr>
          <w:rFonts w:asciiTheme="majorHAnsi" w:eastAsia="SimSun" w:hAnsiTheme="majorHAnsi"/>
          <w:sz w:val="22"/>
          <w:szCs w:val="22"/>
        </w:rPr>
      </w:pPr>
      <w:r w:rsidRPr="00407388">
        <w:rPr>
          <w:rFonts w:asciiTheme="majorHAnsi" w:eastAsia="SimSun" w:hAnsiTheme="majorHAnsi"/>
          <w:sz w:val="22"/>
          <w:szCs w:val="22"/>
        </w:rPr>
        <w:t>单击</w:t>
      </w:r>
      <w:r w:rsidRPr="00407388">
        <w:rPr>
          <w:rFonts w:asciiTheme="majorHAnsi" w:eastAsia="SimSun" w:hAnsiTheme="majorHAnsi"/>
          <w:b/>
          <w:sz w:val="22"/>
          <w:szCs w:val="22"/>
        </w:rPr>
        <w:t>离子对设置</w:t>
      </w:r>
      <w:r w:rsidRPr="00407388">
        <w:rPr>
          <w:rFonts w:asciiTheme="majorHAnsi" w:eastAsia="SimSun" w:hAnsiTheme="majorHAnsi"/>
          <w:sz w:val="22"/>
          <w:szCs w:val="22"/>
        </w:rPr>
        <w:t>分类中的</w:t>
      </w:r>
      <w:r w:rsidRPr="00407388">
        <w:rPr>
          <w:rFonts w:asciiTheme="majorHAnsi" w:eastAsia="SimSun" w:hAnsiTheme="majorHAnsi"/>
          <w:b/>
          <w:sz w:val="22"/>
          <w:szCs w:val="22"/>
        </w:rPr>
        <w:t>确定</w:t>
      </w:r>
      <w:r w:rsidRPr="00407388">
        <w:rPr>
          <w:rFonts w:asciiTheme="majorHAnsi" w:eastAsia="SimSun" w:hAnsiTheme="majorHAnsi"/>
          <w:sz w:val="22"/>
          <w:szCs w:val="22"/>
        </w:rPr>
        <w:t>按钮。</w:t>
      </w:r>
    </w:p>
    <w:p w14:paraId="417B98EF" w14:textId="4ABB179F" w:rsidR="00C55B00" w:rsidRPr="00407388" w:rsidRDefault="00407388">
      <w:pPr>
        <w:spacing w:before="240" w:line="276" w:lineRule="auto"/>
        <w:rPr>
          <w:rFonts w:asciiTheme="majorHAnsi" w:eastAsia="SimSun" w:hAnsiTheme="majorHAnsi"/>
          <w:sz w:val="22"/>
          <w:szCs w:val="22"/>
        </w:rPr>
      </w:pPr>
      <w:r w:rsidRPr="00407388">
        <w:rPr>
          <w:rFonts w:asciiTheme="majorHAnsi" w:eastAsia="SimSun" w:hAnsiTheme="majorHAnsi"/>
          <w:sz w:val="22"/>
          <w:szCs w:val="22"/>
        </w:rPr>
        <w:t>您的 Skyline 文档中不会立即发生任何变化，但当您稍后将 DIA 数据导入本教程时，色谱图时间范围将受到限制。</w:t>
      </w:r>
    </w:p>
    <w:p w14:paraId="062797B0" w14:textId="6DB41638" w:rsidR="00C55B00" w:rsidRPr="00407388" w:rsidRDefault="00407388">
      <w:pPr>
        <w:pStyle w:val="Heading1"/>
        <w:spacing w:line="240" w:lineRule="auto"/>
        <w:rPr>
          <w:rFonts w:asciiTheme="minorHAnsi" w:eastAsia="SimSun" w:hAnsiTheme="minorHAnsi"/>
        </w:rPr>
      </w:pPr>
      <w:r w:rsidRPr="00407388">
        <w:rPr>
          <w:rFonts w:asciiTheme="minorHAnsi" w:eastAsia="SimSun" w:hAnsiTheme="minorHAnsi"/>
        </w:rPr>
        <w:t>从 FASTA 文件导入目标</w:t>
      </w:r>
    </w:p>
    <w:p w14:paraId="33C07DE7" w14:textId="12B7D8FE" w:rsidR="00C55B00" w:rsidRPr="00407388" w:rsidRDefault="00407388">
      <w:pPr>
        <w:spacing w:after="240" w:line="276" w:lineRule="auto"/>
        <w:rPr>
          <w:rFonts w:asciiTheme="majorHAnsi" w:eastAsia="SimSun" w:hAnsiTheme="majorHAnsi"/>
          <w:sz w:val="22"/>
          <w:szCs w:val="22"/>
        </w:rPr>
      </w:pPr>
      <w:r w:rsidRPr="00407388">
        <w:rPr>
          <w:rFonts w:asciiTheme="majorHAnsi" w:eastAsia="SimSun" w:hAnsiTheme="majorHAnsi"/>
          <w:sz w:val="22"/>
          <w:szCs w:val="22"/>
        </w:rPr>
        <w:t>到现在为止，您还没有定义您的 DIA 分析的目标蛋白质、肽段或离子对。在 DIA 中，您</w:t>
      </w:r>
      <w:r w:rsidR="009513CF">
        <w:rPr>
          <w:rFonts w:asciiTheme="majorHAnsi" w:eastAsia="SimSun" w:hAnsiTheme="majorHAnsi" w:hint="eastAsia"/>
          <w:sz w:val="22"/>
          <w:szCs w:val="22"/>
        </w:rPr>
        <w:t>可以</w:t>
      </w:r>
      <w:r w:rsidRPr="00407388">
        <w:rPr>
          <w:rFonts w:asciiTheme="majorHAnsi" w:eastAsia="SimSun" w:hAnsiTheme="majorHAnsi"/>
          <w:sz w:val="22"/>
          <w:szCs w:val="22"/>
        </w:rPr>
        <w:t>在收集了质谱仪数据后、数据被导入前才这样做。实际上，当前的 Skyline 文档可被当作一份</w:t>
      </w:r>
      <w:r w:rsidR="009513CF">
        <w:rPr>
          <w:rFonts w:asciiTheme="majorHAnsi" w:eastAsia="SimSun" w:hAnsiTheme="majorHAnsi" w:hint="eastAsia"/>
          <w:sz w:val="22"/>
          <w:szCs w:val="22"/>
        </w:rPr>
        <w:t>可以重复使用的</w:t>
      </w:r>
      <w:r w:rsidRPr="00407388">
        <w:rPr>
          <w:rFonts w:asciiTheme="majorHAnsi" w:eastAsia="SimSun" w:hAnsiTheme="majorHAnsi"/>
          <w:sz w:val="22"/>
          <w:szCs w:val="22"/>
        </w:rPr>
        <w:t>模板</w:t>
      </w:r>
      <w:r w:rsidR="009513CF">
        <w:rPr>
          <w:rFonts w:asciiTheme="majorHAnsi" w:eastAsia="SimSun" w:hAnsiTheme="majorHAnsi" w:hint="eastAsia"/>
          <w:sz w:val="22"/>
          <w:szCs w:val="22"/>
        </w:rPr>
        <w:t>。该模板可以用来</w:t>
      </w:r>
      <w:r w:rsidRPr="00407388">
        <w:rPr>
          <w:rFonts w:asciiTheme="majorHAnsi" w:eastAsia="SimSun" w:hAnsiTheme="majorHAnsi"/>
          <w:sz w:val="22"/>
          <w:szCs w:val="22"/>
        </w:rPr>
        <w:t>从 DIA 原始文件中提取任何</w:t>
      </w:r>
      <w:r w:rsidR="009513CF">
        <w:rPr>
          <w:rFonts w:asciiTheme="majorHAnsi" w:eastAsia="SimSun" w:hAnsiTheme="majorHAnsi" w:hint="eastAsia"/>
          <w:sz w:val="22"/>
          <w:szCs w:val="22"/>
        </w:rPr>
        <w:t>与根据DDA数据所创建的库相关的</w:t>
      </w:r>
      <w:r w:rsidRPr="00407388">
        <w:rPr>
          <w:rFonts w:asciiTheme="majorHAnsi" w:eastAsia="SimSun" w:hAnsiTheme="majorHAnsi"/>
          <w:sz w:val="22"/>
          <w:szCs w:val="22"/>
        </w:rPr>
        <w:t xml:space="preserve">的离子对组。 </w:t>
      </w:r>
    </w:p>
    <w:p w14:paraId="61E7DDAA" w14:textId="29E365D6" w:rsidR="00C55B00" w:rsidRPr="00407388" w:rsidRDefault="00407388">
      <w:pPr>
        <w:spacing w:after="240" w:line="276" w:lineRule="auto"/>
        <w:rPr>
          <w:rFonts w:asciiTheme="majorHAnsi" w:eastAsia="SimSun" w:hAnsiTheme="majorHAnsi"/>
          <w:sz w:val="22"/>
          <w:szCs w:val="22"/>
        </w:rPr>
      </w:pPr>
      <w:r w:rsidRPr="00407388">
        <w:rPr>
          <w:rFonts w:asciiTheme="majorHAnsi" w:eastAsia="SimSun" w:hAnsiTheme="majorHAnsi"/>
          <w:sz w:val="22"/>
          <w:szCs w:val="22"/>
        </w:rPr>
        <w:t>虽然您可以在一次 DIA 运行中</w:t>
      </w:r>
      <w:r w:rsidR="009513CF">
        <w:rPr>
          <w:rFonts w:asciiTheme="majorHAnsi" w:eastAsia="SimSun" w:hAnsiTheme="majorHAnsi" w:hint="eastAsia"/>
          <w:sz w:val="22"/>
          <w:szCs w:val="22"/>
        </w:rPr>
        <w:t>检测</w:t>
      </w:r>
      <w:r w:rsidRPr="00407388">
        <w:rPr>
          <w:rFonts w:asciiTheme="majorHAnsi" w:eastAsia="SimSun" w:hAnsiTheme="majorHAnsi"/>
          <w:sz w:val="22"/>
          <w:szCs w:val="22"/>
        </w:rPr>
        <w:t>成百上千的肽段（或许更多），但本教程仅讨论 6 个蛋白质，它们是</w:t>
      </w:r>
      <w:r w:rsidR="009513CF">
        <w:rPr>
          <w:rFonts w:asciiTheme="majorHAnsi" w:eastAsia="SimSun" w:hAnsiTheme="majorHAnsi" w:hint="eastAsia"/>
          <w:sz w:val="22"/>
          <w:szCs w:val="22"/>
        </w:rPr>
        <w:t>本教程</w:t>
      </w:r>
      <w:r w:rsidRPr="00407388">
        <w:rPr>
          <w:rFonts w:asciiTheme="majorHAnsi" w:eastAsia="SimSun" w:hAnsiTheme="majorHAnsi"/>
          <w:sz w:val="22"/>
          <w:szCs w:val="22"/>
        </w:rPr>
        <w:t>的实验设计的特别对象。教程文件夹包括</w:t>
      </w:r>
      <w:r w:rsidR="009513CF">
        <w:rPr>
          <w:rFonts w:asciiTheme="majorHAnsi" w:eastAsia="SimSun" w:hAnsiTheme="majorHAnsi" w:hint="eastAsia"/>
          <w:sz w:val="22"/>
          <w:szCs w:val="22"/>
        </w:rPr>
        <w:t>含有</w:t>
      </w:r>
      <w:r w:rsidRPr="00407388">
        <w:rPr>
          <w:rFonts w:asciiTheme="majorHAnsi" w:eastAsia="SimSun" w:hAnsiTheme="majorHAnsi"/>
          <w:sz w:val="22"/>
          <w:szCs w:val="22"/>
        </w:rPr>
        <w:t>指定了这些蛋白质的 FASTA 文件。在导入前，首先</w:t>
      </w:r>
      <w:r w:rsidR="009513CF">
        <w:rPr>
          <w:rFonts w:asciiTheme="majorHAnsi" w:eastAsia="SimSun" w:hAnsiTheme="majorHAnsi" w:hint="eastAsia"/>
          <w:sz w:val="22"/>
          <w:szCs w:val="22"/>
        </w:rPr>
        <w:t>应设</w:t>
      </w:r>
      <w:r w:rsidRPr="00407388">
        <w:rPr>
          <w:rFonts w:asciiTheme="majorHAnsi" w:eastAsia="SimSun" w:hAnsiTheme="majorHAnsi"/>
          <w:sz w:val="22"/>
          <w:szCs w:val="22"/>
        </w:rPr>
        <w:t>置 Skyline</w:t>
      </w:r>
      <w:r w:rsidR="009513CF">
        <w:rPr>
          <w:rFonts w:asciiTheme="majorHAnsi" w:eastAsia="SimSun" w:hAnsiTheme="majorHAnsi" w:hint="eastAsia"/>
          <w:sz w:val="22"/>
          <w:szCs w:val="22"/>
        </w:rPr>
        <w:t>，使其知道</w:t>
      </w:r>
      <w:r w:rsidRPr="00407388">
        <w:rPr>
          <w:rFonts w:asciiTheme="majorHAnsi" w:eastAsia="SimSun" w:hAnsiTheme="majorHAnsi"/>
          <w:sz w:val="22"/>
          <w:szCs w:val="22"/>
        </w:rPr>
        <w:t>应</w:t>
      </w:r>
      <w:r w:rsidR="009513CF">
        <w:rPr>
          <w:rFonts w:asciiTheme="majorHAnsi" w:eastAsia="SimSun" w:hAnsiTheme="majorHAnsi" w:hint="eastAsia"/>
          <w:sz w:val="22"/>
          <w:szCs w:val="22"/>
        </w:rPr>
        <w:t>导入这些蛋白质的</w:t>
      </w:r>
      <w:r w:rsidRPr="00407388">
        <w:rPr>
          <w:rFonts w:asciiTheme="majorHAnsi" w:eastAsia="SimSun" w:hAnsiTheme="majorHAnsi"/>
          <w:sz w:val="22"/>
          <w:szCs w:val="22"/>
        </w:rPr>
        <w:t>哪些肽段和离子对：</w:t>
      </w:r>
    </w:p>
    <w:p w14:paraId="1BBC470C" w14:textId="7B6259AB" w:rsidR="00C55B00" w:rsidRPr="00407388" w:rsidRDefault="00407388">
      <w:pPr>
        <w:pStyle w:val="ListParagraph"/>
        <w:numPr>
          <w:ilvl w:val="0"/>
          <w:numId w:val="10"/>
        </w:numPr>
        <w:spacing w:line="276" w:lineRule="auto"/>
        <w:rPr>
          <w:rFonts w:asciiTheme="majorHAnsi" w:eastAsia="SimSun" w:hAnsiTheme="majorHAnsi"/>
          <w:sz w:val="22"/>
          <w:szCs w:val="22"/>
        </w:rPr>
      </w:pPr>
      <w:r w:rsidRPr="00407388">
        <w:rPr>
          <w:rFonts w:asciiTheme="majorHAnsi" w:eastAsia="SimSun" w:hAnsiTheme="majorHAnsi"/>
          <w:sz w:val="22"/>
          <w:szCs w:val="22"/>
        </w:rPr>
        <w:t>在</w:t>
      </w:r>
      <w:r w:rsidRPr="00407388">
        <w:rPr>
          <w:rFonts w:asciiTheme="majorHAnsi" w:eastAsia="SimSun" w:hAnsiTheme="majorHAnsi"/>
          <w:b/>
          <w:sz w:val="22"/>
          <w:szCs w:val="22"/>
        </w:rPr>
        <w:t>设置</w:t>
      </w:r>
      <w:r w:rsidRPr="00407388">
        <w:rPr>
          <w:rFonts w:asciiTheme="majorHAnsi" w:eastAsia="SimSun" w:hAnsiTheme="majorHAnsi"/>
          <w:sz w:val="22"/>
          <w:szCs w:val="22"/>
        </w:rPr>
        <w:t>菜单上单击</w:t>
      </w:r>
      <w:r w:rsidRPr="00407388">
        <w:rPr>
          <w:rFonts w:asciiTheme="majorHAnsi" w:eastAsia="SimSun" w:hAnsiTheme="majorHAnsi"/>
          <w:b/>
          <w:sz w:val="22"/>
          <w:szCs w:val="22"/>
        </w:rPr>
        <w:t>肽设置</w:t>
      </w:r>
      <w:r w:rsidRPr="00407388">
        <w:rPr>
          <w:rFonts w:asciiTheme="majorHAnsi" w:eastAsia="SimSun" w:hAnsiTheme="majorHAnsi"/>
          <w:sz w:val="22"/>
          <w:szCs w:val="22"/>
        </w:rPr>
        <w:t>。</w:t>
      </w:r>
    </w:p>
    <w:p w14:paraId="22DA26DB" w14:textId="14B1DB37" w:rsidR="00C55B00" w:rsidRPr="00407388" w:rsidRDefault="00407388">
      <w:pPr>
        <w:pStyle w:val="ListParagraph"/>
        <w:numPr>
          <w:ilvl w:val="0"/>
          <w:numId w:val="10"/>
        </w:numPr>
        <w:spacing w:line="276" w:lineRule="auto"/>
        <w:rPr>
          <w:rFonts w:asciiTheme="majorHAnsi" w:eastAsia="SimSun" w:hAnsiTheme="majorHAnsi"/>
          <w:sz w:val="22"/>
          <w:szCs w:val="22"/>
        </w:rPr>
      </w:pPr>
      <w:r w:rsidRPr="00407388">
        <w:rPr>
          <w:rFonts w:asciiTheme="majorHAnsi" w:eastAsia="SimSun" w:hAnsiTheme="majorHAnsi"/>
          <w:sz w:val="22"/>
          <w:szCs w:val="22"/>
        </w:rPr>
        <w:t>单击</w:t>
      </w:r>
      <w:r w:rsidRPr="00407388">
        <w:rPr>
          <w:rFonts w:asciiTheme="majorHAnsi" w:eastAsia="SimSun" w:hAnsiTheme="majorHAnsi"/>
          <w:b/>
          <w:sz w:val="22"/>
          <w:szCs w:val="22"/>
        </w:rPr>
        <w:t>过滤器</w:t>
      </w:r>
      <w:r w:rsidRPr="00407388">
        <w:rPr>
          <w:rFonts w:asciiTheme="majorHAnsi" w:eastAsia="SimSun" w:hAnsiTheme="majorHAnsi"/>
          <w:sz w:val="22"/>
          <w:szCs w:val="22"/>
        </w:rPr>
        <w:t>标签。</w:t>
      </w:r>
    </w:p>
    <w:p w14:paraId="730B90E8" w14:textId="0E27FC19" w:rsidR="00C55B00" w:rsidRPr="00407388" w:rsidRDefault="00407388">
      <w:pPr>
        <w:pStyle w:val="ListParagraph"/>
        <w:numPr>
          <w:ilvl w:val="0"/>
          <w:numId w:val="10"/>
        </w:numPr>
        <w:spacing w:after="240" w:line="276" w:lineRule="auto"/>
        <w:rPr>
          <w:rFonts w:asciiTheme="majorHAnsi" w:eastAsia="SimSun" w:hAnsiTheme="majorHAnsi"/>
          <w:sz w:val="22"/>
          <w:szCs w:val="22"/>
        </w:rPr>
      </w:pPr>
      <w:r w:rsidRPr="00407388">
        <w:rPr>
          <w:rFonts w:asciiTheme="majorHAnsi" w:eastAsia="SimSun" w:hAnsiTheme="majorHAnsi"/>
          <w:sz w:val="22"/>
          <w:szCs w:val="22"/>
        </w:rPr>
        <w:t>勾选</w:t>
      </w:r>
      <w:r w:rsidRPr="00407388">
        <w:rPr>
          <w:rFonts w:asciiTheme="majorHAnsi" w:eastAsia="SimSun" w:hAnsiTheme="majorHAnsi"/>
          <w:b/>
          <w:sz w:val="22"/>
          <w:szCs w:val="22"/>
        </w:rPr>
        <w:t>自动选择所有匹配的肽</w:t>
      </w:r>
      <w:r w:rsidRPr="00407388">
        <w:rPr>
          <w:rFonts w:asciiTheme="majorHAnsi" w:eastAsia="SimSun" w:hAnsiTheme="majorHAnsi"/>
          <w:sz w:val="22"/>
          <w:szCs w:val="22"/>
        </w:rPr>
        <w:t xml:space="preserve">复选框。 </w:t>
      </w:r>
    </w:p>
    <w:p w14:paraId="4ADC8E70" w14:textId="132610FE" w:rsidR="00C55B00" w:rsidRPr="00407388" w:rsidRDefault="00407388">
      <w:pPr>
        <w:spacing w:after="240" w:line="276" w:lineRule="auto"/>
        <w:rPr>
          <w:rFonts w:asciiTheme="majorHAnsi" w:eastAsia="SimSun" w:hAnsiTheme="majorHAnsi"/>
          <w:sz w:val="22"/>
          <w:szCs w:val="22"/>
        </w:rPr>
      </w:pPr>
      <w:r w:rsidRPr="00407388">
        <w:rPr>
          <w:rFonts w:asciiTheme="majorHAnsi" w:eastAsia="SimSun" w:hAnsiTheme="majorHAnsi"/>
          <w:sz w:val="22"/>
          <w:szCs w:val="22"/>
        </w:rPr>
        <w:t>这样 Skyline 会在您导入了 FASTA 文件后自动使用符合资格的肽段填满</w:t>
      </w:r>
      <w:r w:rsidRPr="00407388">
        <w:rPr>
          <w:rFonts w:asciiTheme="majorHAnsi" w:eastAsia="SimSun" w:hAnsiTheme="majorHAnsi"/>
          <w:b/>
          <w:sz w:val="22"/>
          <w:szCs w:val="22"/>
        </w:rPr>
        <w:t>目标</w:t>
      </w:r>
      <w:r w:rsidRPr="00407388">
        <w:rPr>
          <w:rFonts w:asciiTheme="majorHAnsi" w:eastAsia="SimSun" w:hAnsiTheme="majorHAnsi"/>
          <w:sz w:val="22"/>
          <w:szCs w:val="22"/>
        </w:rPr>
        <w:t>列表。</w:t>
      </w:r>
    </w:p>
    <w:p w14:paraId="3815382A" w14:textId="51BB7D8F" w:rsidR="00C55B00" w:rsidRPr="00407388" w:rsidRDefault="00407388">
      <w:pPr>
        <w:spacing w:after="240" w:line="276" w:lineRule="auto"/>
        <w:rPr>
          <w:rFonts w:asciiTheme="majorHAnsi" w:eastAsia="SimSun" w:hAnsiTheme="majorHAnsi"/>
          <w:sz w:val="22"/>
          <w:szCs w:val="22"/>
        </w:rPr>
      </w:pPr>
      <w:r w:rsidRPr="00407388">
        <w:rPr>
          <w:rFonts w:asciiTheme="majorHAnsi" w:eastAsia="SimSun" w:hAnsiTheme="majorHAnsi"/>
          <w:sz w:val="22"/>
          <w:szCs w:val="22"/>
        </w:rPr>
        <w:t>在此实验中，您可以保持</w:t>
      </w:r>
      <w:r w:rsidRPr="00407388">
        <w:rPr>
          <w:rFonts w:asciiTheme="majorHAnsi" w:eastAsia="SimSun" w:hAnsiTheme="majorHAnsi"/>
          <w:b/>
          <w:sz w:val="22"/>
          <w:szCs w:val="22"/>
        </w:rPr>
        <w:t>过滤器</w:t>
      </w:r>
      <w:r w:rsidRPr="00407388">
        <w:rPr>
          <w:rFonts w:asciiTheme="majorHAnsi" w:eastAsia="SimSun" w:hAnsiTheme="majorHAnsi"/>
          <w:sz w:val="22"/>
          <w:szCs w:val="22"/>
        </w:rPr>
        <w:t>标签中的其他设置不变，它们会被忽略以支持在您已构建的库中某一谱图匹配的任何肽段。如果您想应用这些过滤器设置，那么您需要更改</w:t>
      </w:r>
      <w:r w:rsidRPr="00407388">
        <w:rPr>
          <w:rFonts w:asciiTheme="majorHAnsi" w:eastAsia="SimSun" w:hAnsiTheme="majorHAnsi"/>
          <w:b/>
          <w:sz w:val="22"/>
          <w:szCs w:val="22"/>
        </w:rPr>
        <w:t>拣选匹配下列内容的肽</w:t>
      </w:r>
      <w:r w:rsidRPr="00407388">
        <w:rPr>
          <w:rFonts w:asciiTheme="majorHAnsi" w:eastAsia="SimSun" w:hAnsiTheme="majorHAnsi"/>
          <w:sz w:val="22"/>
          <w:szCs w:val="22"/>
        </w:rPr>
        <w:t>选项，选择除“库”之外的任何选择。使用“库和过滤器”将只允许生成同时在库中找到并符合</w:t>
      </w:r>
      <w:r w:rsidRPr="00407388">
        <w:rPr>
          <w:rFonts w:asciiTheme="majorHAnsi" w:eastAsia="SimSun" w:hAnsiTheme="majorHAnsi"/>
          <w:b/>
          <w:sz w:val="22"/>
          <w:szCs w:val="22"/>
        </w:rPr>
        <w:t>过滤器</w:t>
      </w:r>
      <w:r w:rsidRPr="00407388">
        <w:rPr>
          <w:rFonts w:asciiTheme="majorHAnsi" w:eastAsia="SimSun" w:hAnsiTheme="majorHAnsi"/>
          <w:sz w:val="22"/>
          <w:szCs w:val="22"/>
        </w:rPr>
        <w:t>标签标准的肽段。</w:t>
      </w:r>
    </w:p>
    <w:p w14:paraId="7D214897" w14:textId="19B8E55A" w:rsidR="00C55B00" w:rsidRPr="00407388" w:rsidRDefault="00407388">
      <w:pPr>
        <w:spacing w:after="240" w:line="276" w:lineRule="auto"/>
        <w:rPr>
          <w:rFonts w:asciiTheme="majorHAnsi" w:eastAsia="SimSun" w:hAnsiTheme="majorHAnsi"/>
          <w:sz w:val="22"/>
          <w:szCs w:val="22"/>
        </w:rPr>
      </w:pPr>
      <w:r w:rsidRPr="00407388">
        <w:rPr>
          <w:rFonts w:asciiTheme="majorHAnsi" w:eastAsia="SimSun" w:hAnsiTheme="majorHAnsi"/>
          <w:sz w:val="22"/>
          <w:szCs w:val="22"/>
        </w:rPr>
        <w:t>在此特定的实验中，肽段</w:t>
      </w:r>
      <w:r w:rsidR="009513CF">
        <w:rPr>
          <w:rFonts w:asciiTheme="majorHAnsi" w:eastAsia="SimSun" w:hAnsiTheme="majorHAnsi" w:hint="eastAsia"/>
          <w:sz w:val="22"/>
          <w:szCs w:val="22"/>
        </w:rPr>
        <w:t>中的半胱氨酸被</w:t>
      </w:r>
      <w:r w:rsidRPr="00407388">
        <w:rPr>
          <w:rFonts w:asciiTheme="majorHAnsi" w:eastAsia="SimSun" w:hAnsiTheme="majorHAnsi"/>
          <w:sz w:val="22"/>
          <w:szCs w:val="22"/>
        </w:rPr>
        <w:t>脲甲基化修饰，所以您需要使 Skyline 将它添加为固定修饰：</w:t>
      </w:r>
    </w:p>
    <w:p w14:paraId="1A8A9B65" w14:textId="682DA55C" w:rsidR="00C55B00" w:rsidRPr="00407388" w:rsidRDefault="00407388">
      <w:pPr>
        <w:pStyle w:val="ListParagraph"/>
        <w:numPr>
          <w:ilvl w:val="0"/>
          <w:numId w:val="10"/>
        </w:numPr>
        <w:spacing w:line="276" w:lineRule="auto"/>
        <w:rPr>
          <w:rFonts w:asciiTheme="majorHAnsi" w:eastAsia="SimSun" w:hAnsiTheme="majorHAnsi"/>
          <w:sz w:val="22"/>
          <w:szCs w:val="22"/>
        </w:rPr>
      </w:pPr>
      <w:r w:rsidRPr="00407388">
        <w:rPr>
          <w:rFonts w:asciiTheme="majorHAnsi" w:eastAsia="SimSun" w:hAnsiTheme="majorHAnsi"/>
          <w:sz w:val="22"/>
          <w:szCs w:val="22"/>
        </w:rPr>
        <w:t>单击</w:t>
      </w:r>
      <w:r w:rsidRPr="00407388">
        <w:rPr>
          <w:rFonts w:asciiTheme="majorHAnsi" w:eastAsia="SimSun" w:hAnsiTheme="majorHAnsi"/>
          <w:b/>
          <w:sz w:val="22"/>
          <w:szCs w:val="22"/>
        </w:rPr>
        <w:t>修饰</w:t>
      </w:r>
      <w:r w:rsidRPr="00407388">
        <w:rPr>
          <w:rFonts w:asciiTheme="majorHAnsi" w:eastAsia="SimSun" w:hAnsiTheme="majorHAnsi"/>
          <w:sz w:val="22"/>
          <w:szCs w:val="22"/>
        </w:rPr>
        <w:t>标签。</w:t>
      </w:r>
    </w:p>
    <w:p w14:paraId="2D7A9582" w14:textId="5A110E3A" w:rsidR="00C55B00" w:rsidRPr="00407388" w:rsidRDefault="00407388">
      <w:pPr>
        <w:pStyle w:val="ListParagraph"/>
        <w:numPr>
          <w:ilvl w:val="0"/>
          <w:numId w:val="10"/>
        </w:numPr>
        <w:spacing w:line="276" w:lineRule="auto"/>
        <w:rPr>
          <w:rFonts w:asciiTheme="majorHAnsi" w:eastAsia="SimSun" w:hAnsiTheme="majorHAnsi"/>
          <w:sz w:val="22"/>
          <w:szCs w:val="22"/>
        </w:rPr>
      </w:pPr>
      <w:r w:rsidRPr="00407388">
        <w:rPr>
          <w:rFonts w:asciiTheme="majorHAnsi" w:eastAsia="SimSun" w:hAnsiTheme="majorHAnsi"/>
          <w:sz w:val="22"/>
          <w:szCs w:val="22"/>
        </w:rPr>
        <w:t>如果您在</w:t>
      </w:r>
      <w:r w:rsidRPr="00407388">
        <w:rPr>
          <w:rFonts w:asciiTheme="majorHAnsi" w:eastAsia="SimSun" w:hAnsiTheme="majorHAnsi"/>
          <w:b/>
          <w:sz w:val="22"/>
          <w:szCs w:val="22"/>
        </w:rPr>
        <w:t>结构修饰</w:t>
      </w:r>
      <w:r w:rsidRPr="00407388">
        <w:rPr>
          <w:rFonts w:asciiTheme="majorHAnsi" w:eastAsia="SimSun" w:hAnsiTheme="majorHAnsi"/>
          <w:sz w:val="22"/>
          <w:szCs w:val="22"/>
        </w:rPr>
        <w:t>列表看到修饰“脲甲基化 (C)”，请确保它是被选中的。</w:t>
      </w:r>
    </w:p>
    <w:p w14:paraId="1E0D35D0" w14:textId="77E89031" w:rsidR="00C55B00" w:rsidRPr="00407388" w:rsidRDefault="00407388">
      <w:pPr>
        <w:spacing w:line="276" w:lineRule="auto"/>
        <w:rPr>
          <w:rFonts w:asciiTheme="majorHAnsi" w:eastAsia="SimSun" w:hAnsiTheme="majorHAnsi"/>
          <w:sz w:val="22"/>
          <w:szCs w:val="22"/>
        </w:rPr>
      </w:pPr>
      <w:r w:rsidRPr="00407388">
        <w:rPr>
          <w:rFonts w:asciiTheme="majorHAnsi" w:eastAsia="SimSun" w:hAnsiTheme="majorHAnsi"/>
          <w:sz w:val="22"/>
          <w:szCs w:val="22"/>
        </w:rPr>
        <w:t>否则：</w:t>
      </w:r>
    </w:p>
    <w:p w14:paraId="70055E31" w14:textId="1ADA32C7" w:rsidR="00C55B00" w:rsidRPr="00407388" w:rsidRDefault="00407388">
      <w:pPr>
        <w:pStyle w:val="ListParagraph"/>
        <w:numPr>
          <w:ilvl w:val="0"/>
          <w:numId w:val="10"/>
        </w:numPr>
        <w:spacing w:line="276" w:lineRule="auto"/>
        <w:rPr>
          <w:rFonts w:asciiTheme="majorHAnsi" w:eastAsia="SimSun" w:hAnsiTheme="majorHAnsi"/>
          <w:sz w:val="22"/>
          <w:szCs w:val="22"/>
        </w:rPr>
      </w:pPr>
      <w:r w:rsidRPr="00407388">
        <w:rPr>
          <w:rFonts w:asciiTheme="majorHAnsi" w:eastAsia="SimSun" w:hAnsiTheme="majorHAnsi"/>
          <w:sz w:val="22"/>
          <w:szCs w:val="22"/>
        </w:rPr>
        <w:t>单击</w:t>
      </w:r>
      <w:r w:rsidRPr="00407388">
        <w:rPr>
          <w:rFonts w:asciiTheme="majorHAnsi" w:eastAsia="SimSun" w:hAnsiTheme="majorHAnsi"/>
          <w:b/>
          <w:sz w:val="22"/>
          <w:szCs w:val="22"/>
        </w:rPr>
        <w:t>结构修饰</w:t>
      </w:r>
      <w:r w:rsidRPr="00407388">
        <w:rPr>
          <w:rFonts w:asciiTheme="majorHAnsi" w:eastAsia="SimSun" w:hAnsiTheme="majorHAnsi"/>
          <w:sz w:val="22"/>
          <w:szCs w:val="22"/>
        </w:rPr>
        <w:t>中的</w:t>
      </w:r>
      <w:r w:rsidRPr="00407388">
        <w:rPr>
          <w:rFonts w:asciiTheme="majorHAnsi" w:eastAsia="SimSun" w:hAnsiTheme="majorHAnsi"/>
          <w:b/>
          <w:sz w:val="22"/>
          <w:szCs w:val="22"/>
        </w:rPr>
        <w:t>编辑列表</w:t>
      </w:r>
      <w:r w:rsidRPr="00407388">
        <w:rPr>
          <w:rFonts w:asciiTheme="majorHAnsi" w:eastAsia="SimSun" w:hAnsiTheme="majorHAnsi"/>
          <w:sz w:val="22"/>
          <w:szCs w:val="22"/>
        </w:rPr>
        <w:t>按钮。</w:t>
      </w:r>
    </w:p>
    <w:p w14:paraId="0C5C64FA" w14:textId="1F1E7B63" w:rsidR="00C55B00" w:rsidRPr="00407388" w:rsidRDefault="00407388">
      <w:pPr>
        <w:pStyle w:val="ListParagraph"/>
        <w:numPr>
          <w:ilvl w:val="0"/>
          <w:numId w:val="10"/>
        </w:numPr>
        <w:spacing w:line="276" w:lineRule="auto"/>
        <w:rPr>
          <w:rFonts w:asciiTheme="majorHAnsi" w:eastAsia="SimSun" w:hAnsiTheme="majorHAnsi"/>
          <w:sz w:val="22"/>
          <w:szCs w:val="22"/>
        </w:rPr>
      </w:pPr>
      <w:r w:rsidRPr="00407388">
        <w:rPr>
          <w:rFonts w:asciiTheme="majorHAnsi" w:eastAsia="SimSun" w:hAnsiTheme="majorHAnsi"/>
          <w:sz w:val="22"/>
          <w:szCs w:val="22"/>
        </w:rPr>
        <w:t>单击</w:t>
      </w:r>
      <w:r w:rsidRPr="00407388">
        <w:rPr>
          <w:rFonts w:asciiTheme="majorHAnsi" w:eastAsia="SimSun" w:hAnsiTheme="majorHAnsi"/>
          <w:b/>
          <w:sz w:val="22"/>
          <w:szCs w:val="22"/>
        </w:rPr>
        <w:t>编辑结构修饰</w:t>
      </w:r>
      <w:r w:rsidRPr="00407388">
        <w:rPr>
          <w:rFonts w:asciiTheme="majorHAnsi" w:eastAsia="SimSun" w:hAnsiTheme="majorHAnsi"/>
          <w:sz w:val="22"/>
          <w:szCs w:val="22"/>
        </w:rPr>
        <w:t>分类中的</w:t>
      </w:r>
      <w:r w:rsidRPr="00407388">
        <w:rPr>
          <w:rFonts w:asciiTheme="majorHAnsi" w:eastAsia="SimSun" w:hAnsiTheme="majorHAnsi"/>
          <w:b/>
          <w:sz w:val="22"/>
          <w:szCs w:val="22"/>
        </w:rPr>
        <w:t>添加</w:t>
      </w:r>
      <w:r w:rsidRPr="00407388">
        <w:rPr>
          <w:rFonts w:asciiTheme="majorHAnsi" w:eastAsia="SimSun" w:hAnsiTheme="majorHAnsi"/>
          <w:sz w:val="22"/>
          <w:szCs w:val="22"/>
        </w:rPr>
        <w:t>按钮。</w:t>
      </w:r>
    </w:p>
    <w:p w14:paraId="6C1A5A99" w14:textId="7DB644AF" w:rsidR="00C55B00" w:rsidRPr="00407388" w:rsidRDefault="00407388">
      <w:pPr>
        <w:pStyle w:val="ListParagraph"/>
        <w:numPr>
          <w:ilvl w:val="0"/>
          <w:numId w:val="13"/>
        </w:numPr>
        <w:spacing w:line="276" w:lineRule="auto"/>
        <w:rPr>
          <w:rFonts w:asciiTheme="majorHAnsi" w:eastAsia="SimSun" w:hAnsiTheme="majorHAnsi"/>
          <w:sz w:val="22"/>
          <w:szCs w:val="22"/>
        </w:rPr>
      </w:pPr>
      <w:r w:rsidRPr="00407388">
        <w:rPr>
          <w:rFonts w:asciiTheme="majorHAnsi" w:eastAsia="SimSun" w:hAnsiTheme="majorHAnsi"/>
          <w:sz w:val="22"/>
          <w:szCs w:val="22"/>
        </w:rPr>
        <w:t>在</w:t>
      </w:r>
      <w:r w:rsidRPr="00407388">
        <w:rPr>
          <w:rFonts w:asciiTheme="majorHAnsi" w:eastAsia="SimSun" w:hAnsiTheme="majorHAnsi"/>
          <w:b/>
          <w:sz w:val="22"/>
          <w:szCs w:val="22"/>
        </w:rPr>
        <w:t>名称</w:t>
      </w:r>
      <w:r w:rsidRPr="00407388">
        <w:rPr>
          <w:rFonts w:asciiTheme="majorHAnsi" w:eastAsia="SimSun" w:hAnsiTheme="majorHAnsi"/>
          <w:sz w:val="22"/>
          <w:szCs w:val="22"/>
        </w:rPr>
        <w:t>字段单击右边的下拉箭头，可查看 Unimod 修饰。</w:t>
      </w:r>
    </w:p>
    <w:p w14:paraId="7AB3D419" w14:textId="5BA2FE65" w:rsidR="00C55B00" w:rsidRPr="00407388" w:rsidRDefault="00407388">
      <w:pPr>
        <w:pStyle w:val="ListParagraph"/>
        <w:numPr>
          <w:ilvl w:val="0"/>
          <w:numId w:val="13"/>
        </w:numPr>
        <w:spacing w:line="276" w:lineRule="auto"/>
        <w:rPr>
          <w:rFonts w:asciiTheme="majorHAnsi" w:eastAsia="SimSun" w:hAnsiTheme="majorHAnsi"/>
          <w:sz w:val="22"/>
          <w:szCs w:val="22"/>
        </w:rPr>
      </w:pPr>
      <w:r w:rsidRPr="00407388">
        <w:rPr>
          <w:rFonts w:asciiTheme="majorHAnsi" w:eastAsia="SimSun" w:hAnsiTheme="majorHAnsi"/>
          <w:sz w:val="22"/>
          <w:szCs w:val="22"/>
        </w:rPr>
        <w:t>在列表中找到“脲甲基化 (C)</w:t>
      </w:r>
      <w:r w:rsidRPr="00407388">
        <w:rPr>
          <w:rFonts w:asciiTheme="majorHAnsi" w:eastAsia="SimSun" w:hAnsiTheme="majorHAnsi"/>
          <w:b/>
          <w:sz w:val="22"/>
          <w:szCs w:val="22"/>
        </w:rPr>
        <w:t>”</w:t>
      </w:r>
      <w:r w:rsidRPr="00407388">
        <w:rPr>
          <w:rFonts w:asciiTheme="majorHAnsi" w:eastAsia="SimSun" w:hAnsiTheme="majorHAnsi"/>
          <w:sz w:val="22"/>
          <w:szCs w:val="22"/>
        </w:rPr>
        <w:t>并单击它。</w:t>
      </w:r>
    </w:p>
    <w:p w14:paraId="73A38471" w14:textId="12623060" w:rsidR="00C55B00" w:rsidRPr="00407388" w:rsidRDefault="00407388">
      <w:pPr>
        <w:spacing w:before="240" w:line="276" w:lineRule="auto"/>
        <w:rPr>
          <w:rFonts w:asciiTheme="majorHAnsi" w:eastAsia="SimSun" w:hAnsiTheme="majorHAnsi"/>
          <w:sz w:val="22"/>
          <w:szCs w:val="22"/>
        </w:rPr>
      </w:pPr>
      <w:r w:rsidRPr="00407388">
        <w:rPr>
          <w:rFonts w:asciiTheme="majorHAnsi" w:eastAsia="SimSun" w:hAnsiTheme="majorHAnsi"/>
          <w:b/>
          <w:sz w:val="22"/>
          <w:szCs w:val="22"/>
        </w:rPr>
        <w:lastRenderedPageBreak/>
        <w:t>编辑结构修饰</w:t>
      </w:r>
      <w:r w:rsidRPr="00407388">
        <w:rPr>
          <w:rFonts w:asciiTheme="majorHAnsi" w:eastAsia="SimSun" w:hAnsiTheme="majorHAnsi"/>
          <w:sz w:val="22"/>
          <w:szCs w:val="22"/>
        </w:rPr>
        <w:t>分类现在应看起来像：</w:t>
      </w:r>
    </w:p>
    <w:p w14:paraId="1EBFEBDB" w14:textId="77777777" w:rsidR="00C55B00" w:rsidRPr="00407388" w:rsidRDefault="00C55B00">
      <w:pPr>
        <w:spacing w:line="276" w:lineRule="auto"/>
        <w:rPr>
          <w:rFonts w:asciiTheme="majorHAnsi" w:eastAsia="SimSun" w:hAnsiTheme="majorHAnsi"/>
          <w:sz w:val="22"/>
          <w:szCs w:val="22"/>
        </w:rPr>
      </w:pPr>
    </w:p>
    <w:p w14:paraId="778451EC" w14:textId="33DA4C2D" w:rsidR="00A23A0A" w:rsidRPr="00407388" w:rsidRDefault="00E25401" w:rsidP="005C76BC">
      <w:pPr>
        <w:spacing w:line="276" w:lineRule="auto"/>
        <w:rPr>
          <w:rFonts w:asciiTheme="majorHAnsi" w:eastAsia="SimSun" w:hAnsiTheme="majorHAnsi"/>
          <w:sz w:val="22"/>
          <w:szCs w:val="22"/>
        </w:rPr>
      </w:pPr>
      <w:r>
        <w:rPr>
          <w:noProof/>
          <w:lang w:val="en-US" w:eastAsia="en-US" w:bidi="ar-SA"/>
        </w:rPr>
        <w:drawing>
          <wp:inline distT="0" distB="0" distL="0" distR="0" wp14:anchorId="58A91DDC" wp14:editId="6AEB64A6">
            <wp:extent cx="3726180" cy="26517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726180" cy="2651760"/>
                    </a:xfrm>
                    <a:prstGeom prst="rect">
                      <a:avLst/>
                    </a:prstGeom>
                  </pic:spPr>
                </pic:pic>
              </a:graphicData>
            </a:graphic>
          </wp:inline>
        </w:drawing>
      </w:r>
    </w:p>
    <w:p w14:paraId="13C847CD" w14:textId="77777777" w:rsidR="00C55B00" w:rsidRPr="00407388" w:rsidRDefault="00C55B00">
      <w:pPr>
        <w:spacing w:line="276" w:lineRule="auto"/>
        <w:rPr>
          <w:rFonts w:asciiTheme="majorHAnsi" w:eastAsia="SimSun" w:hAnsiTheme="majorHAnsi"/>
          <w:i/>
          <w:sz w:val="22"/>
          <w:szCs w:val="22"/>
        </w:rPr>
      </w:pPr>
    </w:p>
    <w:p w14:paraId="2A47D02F" w14:textId="587F7655" w:rsidR="00C55B00" w:rsidRPr="00407388" w:rsidRDefault="00407388">
      <w:pPr>
        <w:pStyle w:val="ListParagraph"/>
        <w:numPr>
          <w:ilvl w:val="0"/>
          <w:numId w:val="14"/>
        </w:numPr>
        <w:spacing w:line="276" w:lineRule="auto"/>
        <w:rPr>
          <w:rFonts w:asciiTheme="majorHAnsi" w:eastAsia="SimSun" w:hAnsiTheme="majorHAnsi"/>
          <w:i/>
          <w:sz w:val="22"/>
          <w:szCs w:val="22"/>
        </w:rPr>
      </w:pPr>
      <w:r w:rsidRPr="00407388">
        <w:rPr>
          <w:rFonts w:asciiTheme="majorHAnsi" w:eastAsia="SimSun" w:hAnsiTheme="majorHAnsi"/>
          <w:sz w:val="22"/>
          <w:szCs w:val="22"/>
        </w:rPr>
        <w:t>单击</w:t>
      </w:r>
      <w:r w:rsidRPr="00407388">
        <w:rPr>
          <w:rFonts w:asciiTheme="majorHAnsi" w:eastAsia="SimSun" w:hAnsiTheme="majorHAnsi"/>
          <w:b/>
          <w:sz w:val="22"/>
          <w:szCs w:val="22"/>
        </w:rPr>
        <w:t>编辑结构修饰</w:t>
      </w:r>
      <w:r w:rsidRPr="00407388">
        <w:rPr>
          <w:rFonts w:asciiTheme="majorHAnsi" w:eastAsia="SimSun" w:hAnsiTheme="majorHAnsi"/>
          <w:sz w:val="22"/>
          <w:szCs w:val="22"/>
        </w:rPr>
        <w:t>分类中的</w:t>
      </w:r>
      <w:r w:rsidRPr="00407388">
        <w:rPr>
          <w:rFonts w:asciiTheme="majorHAnsi" w:eastAsia="SimSun" w:hAnsiTheme="majorHAnsi"/>
          <w:b/>
          <w:sz w:val="22"/>
          <w:szCs w:val="22"/>
        </w:rPr>
        <w:t>确认</w:t>
      </w:r>
      <w:r w:rsidRPr="00407388">
        <w:rPr>
          <w:rFonts w:asciiTheme="majorHAnsi" w:eastAsia="SimSun" w:hAnsiTheme="majorHAnsi"/>
          <w:sz w:val="22"/>
          <w:szCs w:val="22"/>
        </w:rPr>
        <w:t>按钮。</w:t>
      </w:r>
    </w:p>
    <w:p w14:paraId="79734E22" w14:textId="6DBDB618" w:rsidR="00C55B00" w:rsidRPr="00407388" w:rsidRDefault="00407388">
      <w:pPr>
        <w:pStyle w:val="ListParagraph"/>
        <w:numPr>
          <w:ilvl w:val="0"/>
          <w:numId w:val="14"/>
        </w:numPr>
        <w:spacing w:line="276" w:lineRule="auto"/>
        <w:rPr>
          <w:rFonts w:asciiTheme="majorHAnsi" w:eastAsia="SimSun" w:hAnsiTheme="majorHAnsi"/>
          <w:i/>
          <w:sz w:val="22"/>
          <w:szCs w:val="22"/>
        </w:rPr>
      </w:pPr>
      <w:r w:rsidRPr="00407388">
        <w:rPr>
          <w:rFonts w:asciiTheme="majorHAnsi" w:eastAsia="SimSun" w:hAnsiTheme="majorHAnsi"/>
          <w:sz w:val="22"/>
          <w:szCs w:val="22"/>
        </w:rPr>
        <w:t>单击</w:t>
      </w:r>
      <w:r w:rsidRPr="00407388">
        <w:rPr>
          <w:rFonts w:asciiTheme="majorHAnsi" w:eastAsia="SimSun" w:hAnsiTheme="majorHAnsi"/>
          <w:b/>
          <w:sz w:val="22"/>
          <w:szCs w:val="22"/>
        </w:rPr>
        <w:t>编辑结构修饰</w:t>
      </w:r>
      <w:r w:rsidRPr="00407388">
        <w:rPr>
          <w:rFonts w:asciiTheme="majorHAnsi" w:eastAsia="SimSun" w:hAnsiTheme="majorHAnsi"/>
          <w:sz w:val="22"/>
          <w:szCs w:val="22"/>
        </w:rPr>
        <w:t>分类中的</w:t>
      </w:r>
      <w:r w:rsidRPr="00407388">
        <w:rPr>
          <w:rFonts w:asciiTheme="majorHAnsi" w:eastAsia="SimSun" w:hAnsiTheme="majorHAnsi"/>
          <w:b/>
          <w:sz w:val="22"/>
          <w:szCs w:val="22"/>
        </w:rPr>
        <w:t>确认</w:t>
      </w:r>
      <w:r w:rsidRPr="00407388">
        <w:rPr>
          <w:rFonts w:asciiTheme="majorHAnsi" w:eastAsia="SimSun" w:hAnsiTheme="majorHAnsi"/>
          <w:sz w:val="22"/>
          <w:szCs w:val="22"/>
        </w:rPr>
        <w:t>按钮。</w:t>
      </w:r>
    </w:p>
    <w:p w14:paraId="17064D06" w14:textId="723F5A3E" w:rsidR="00C55B00" w:rsidRPr="00407388" w:rsidRDefault="00407388">
      <w:pPr>
        <w:pStyle w:val="ListParagraph"/>
        <w:numPr>
          <w:ilvl w:val="0"/>
          <w:numId w:val="14"/>
        </w:numPr>
        <w:spacing w:line="276" w:lineRule="auto"/>
        <w:rPr>
          <w:rFonts w:asciiTheme="majorHAnsi" w:eastAsia="SimSun" w:hAnsiTheme="majorHAnsi"/>
          <w:i/>
          <w:sz w:val="22"/>
          <w:szCs w:val="22"/>
        </w:rPr>
      </w:pPr>
      <w:r w:rsidRPr="00407388">
        <w:rPr>
          <w:rFonts w:asciiTheme="majorHAnsi" w:eastAsia="SimSun" w:hAnsiTheme="majorHAnsi"/>
          <w:sz w:val="22"/>
          <w:szCs w:val="22"/>
        </w:rPr>
        <w:t>在</w:t>
      </w:r>
      <w:r w:rsidRPr="00407388">
        <w:rPr>
          <w:rFonts w:asciiTheme="majorHAnsi" w:eastAsia="SimSun" w:hAnsiTheme="majorHAnsi"/>
          <w:b/>
          <w:sz w:val="22"/>
          <w:szCs w:val="22"/>
        </w:rPr>
        <w:t>结构修饰</w:t>
      </w:r>
      <w:r w:rsidRPr="00407388">
        <w:rPr>
          <w:rFonts w:asciiTheme="majorHAnsi" w:eastAsia="SimSun" w:hAnsiTheme="majorHAnsi"/>
          <w:sz w:val="22"/>
          <w:szCs w:val="22"/>
        </w:rPr>
        <w:t>列表中勾选“脲甲基化 (C)”复选框。</w:t>
      </w:r>
    </w:p>
    <w:p w14:paraId="0375EB59" w14:textId="4205113A" w:rsidR="00C55B00" w:rsidRPr="00407388" w:rsidRDefault="00407388">
      <w:pPr>
        <w:spacing w:before="240" w:after="240" w:line="276" w:lineRule="auto"/>
        <w:rPr>
          <w:rFonts w:asciiTheme="majorHAnsi" w:eastAsia="SimSun" w:hAnsiTheme="majorHAnsi"/>
          <w:sz w:val="22"/>
          <w:szCs w:val="22"/>
        </w:rPr>
      </w:pPr>
      <w:r w:rsidRPr="00407388">
        <w:rPr>
          <w:rFonts w:asciiTheme="majorHAnsi" w:eastAsia="SimSun" w:hAnsiTheme="majorHAnsi"/>
          <w:b/>
          <w:sz w:val="22"/>
          <w:szCs w:val="22"/>
        </w:rPr>
        <w:t>肽设置</w:t>
      </w:r>
      <w:r w:rsidRPr="00407388">
        <w:rPr>
          <w:rFonts w:asciiTheme="majorHAnsi" w:eastAsia="SimSun" w:hAnsiTheme="majorHAnsi"/>
          <w:sz w:val="22"/>
          <w:szCs w:val="22"/>
        </w:rPr>
        <w:t>分类应看起来像：</w:t>
      </w:r>
    </w:p>
    <w:p w14:paraId="4B60F9FF" w14:textId="4260CC11" w:rsidR="00482D52" w:rsidRPr="00407388" w:rsidRDefault="00E25401" w:rsidP="005C76BC">
      <w:pPr>
        <w:spacing w:line="276" w:lineRule="auto"/>
        <w:rPr>
          <w:rFonts w:asciiTheme="majorHAnsi" w:eastAsia="SimSun" w:hAnsiTheme="majorHAnsi"/>
          <w:sz w:val="22"/>
          <w:szCs w:val="22"/>
        </w:rPr>
      </w:pPr>
      <w:r>
        <w:rPr>
          <w:noProof/>
          <w:lang w:val="en-US" w:eastAsia="en-US" w:bidi="ar-SA"/>
        </w:rPr>
        <w:lastRenderedPageBreak/>
        <w:drawing>
          <wp:inline distT="0" distB="0" distL="0" distR="0" wp14:anchorId="1681865D" wp14:editId="020C5DA1">
            <wp:extent cx="4152900" cy="51130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152900" cy="5113020"/>
                    </a:xfrm>
                    <a:prstGeom prst="rect">
                      <a:avLst/>
                    </a:prstGeom>
                  </pic:spPr>
                </pic:pic>
              </a:graphicData>
            </a:graphic>
          </wp:inline>
        </w:drawing>
      </w:r>
    </w:p>
    <w:p w14:paraId="6855A62A" w14:textId="2391FF00" w:rsidR="00C55B00" w:rsidRPr="00407388" w:rsidRDefault="00407388">
      <w:pPr>
        <w:pStyle w:val="ListParagraph"/>
        <w:numPr>
          <w:ilvl w:val="0"/>
          <w:numId w:val="14"/>
        </w:numPr>
        <w:spacing w:before="240" w:after="240" w:line="276" w:lineRule="auto"/>
        <w:rPr>
          <w:rFonts w:asciiTheme="majorHAnsi" w:eastAsia="SimSun" w:hAnsiTheme="majorHAnsi"/>
          <w:i/>
          <w:sz w:val="22"/>
          <w:szCs w:val="22"/>
        </w:rPr>
      </w:pPr>
      <w:r w:rsidRPr="00407388">
        <w:rPr>
          <w:rFonts w:asciiTheme="majorHAnsi" w:eastAsia="SimSun" w:hAnsiTheme="majorHAnsi"/>
          <w:sz w:val="22"/>
          <w:szCs w:val="22"/>
        </w:rPr>
        <w:t>单击</w:t>
      </w:r>
      <w:r w:rsidRPr="00407388">
        <w:rPr>
          <w:rFonts w:asciiTheme="majorHAnsi" w:eastAsia="SimSun" w:hAnsiTheme="majorHAnsi"/>
          <w:b/>
          <w:sz w:val="22"/>
          <w:szCs w:val="22"/>
        </w:rPr>
        <w:t>确定</w:t>
      </w:r>
      <w:r w:rsidRPr="00407388">
        <w:rPr>
          <w:rFonts w:asciiTheme="majorHAnsi" w:eastAsia="SimSun" w:hAnsiTheme="majorHAnsi"/>
          <w:sz w:val="22"/>
          <w:szCs w:val="22"/>
        </w:rPr>
        <w:t>按钮。</w:t>
      </w:r>
    </w:p>
    <w:p w14:paraId="1A6AD2D4" w14:textId="2E5E2083" w:rsidR="00C55B00" w:rsidRPr="00407388" w:rsidRDefault="00407388">
      <w:pPr>
        <w:spacing w:line="276" w:lineRule="auto"/>
        <w:rPr>
          <w:rFonts w:asciiTheme="majorHAnsi" w:eastAsia="SimSun" w:hAnsiTheme="majorHAnsi"/>
          <w:sz w:val="22"/>
          <w:szCs w:val="22"/>
        </w:rPr>
      </w:pPr>
      <w:r w:rsidRPr="00407388">
        <w:rPr>
          <w:rFonts w:asciiTheme="majorHAnsi" w:eastAsia="SimSun" w:hAnsiTheme="majorHAnsi"/>
          <w:sz w:val="22"/>
          <w:szCs w:val="22"/>
        </w:rPr>
        <w:t>最后，您需要让 Skyline 知道从每个肽段中提取哪些离子对。由于目标蛋白质非常少，所以您可以开始指定范围非常广的离子对，再稍后缩小范围：</w:t>
      </w:r>
    </w:p>
    <w:p w14:paraId="249BC3E2" w14:textId="77777777" w:rsidR="00C55B00" w:rsidRPr="00407388" w:rsidRDefault="00C55B00">
      <w:pPr>
        <w:spacing w:line="276" w:lineRule="auto"/>
        <w:rPr>
          <w:rFonts w:asciiTheme="majorHAnsi" w:eastAsia="SimSun" w:hAnsiTheme="majorHAnsi"/>
          <w:sz w:val="22"/>
          <w:szCs w:val="22"/>
        </w:rPr>
      </w:pPr>
    </w:p>
    <w:p w14:paraId="20101958" w14:textId="455D4B51" w:rsidR="00C55B00" w:rsidRPr="00407388" w:rsidRDefault="00407388">
      <w:pPr>
        <w:pStyle w:val="ListParagraph"/>
        <w:numPr>
          <w:ilvl w:val="0"/>
          <w:numId w:val="14"/>
        </w:numPr>
        <w:spacing w:line="276" w:lineRule="auto"/>
        <w:rPr>
          <w:rFonts w:asciiTheme="majorHAnsi" w:eastAsia="SimSun" w:hAnsiTheme="majorHAnsi"/>
          <w:sz w:val="22"/>
          <w:szCs w:val="22"/>
        </w:rPr>
      </w:pPr>
      <w:r w:rsidRPr="00407388">
        <w:rPr>
          <w:rFonts w:asciiTheme="majorHAnsi" w:eastAsia="SimSun" w:hAnsiTheme="majorHAnsi"/>
          <w:sz w:val="22"/>
          <w:szCs w:val="22"/>
        </w:rPr>
        <w:t>在</w:t>
      </w:r>
      <w:r w:rsidRPr="00407388">
        <w:rPr>
          <w:rFonts w:asciiTheme="majorHAnsi" w:eastAsia="SimSun" w:hAnsiTheme="majorHAnsi"/>
          <w:b/>
          <w:sz w:val="22"/>
          <w:szCs w:val="22"/>
        </w:rPr>
        <w:t>设置</w:t>
      </w:r>
      <w:r w:rsidRPr="00407388">
        <w:rPr>
          <w:rFonts w:asciiTheme="majorHAnsi" w:eastAsia="SimSun" w:hAnsiTheme="majorHAnsi"/>
          <w:sz w:val="22"/>
          <w:szCs w:val="22"/>
        </w:rPr>
        <w:t>菜单中单击</w:t>
      </w:r>
      <w:r w:rsidRPr="00407388">
        <w:rPr>
          <w:rFonts w:asciiTheme="majorHAnsi" w:eastAsia="SimSun" w:hAnsiTheme="majorHAnsi"/>
          <w:b/>
          <w:sz w:val="22"/>
          <w:szCs w:val="22"/>
        </w:rPr>
        <w:t>离子对设置</w:t>
      </w:r>
      <w:r w:rsidRPr="00407388">
        <w:rPr>
          <w:rFonts w:asciiTheme="majorHAnsi" w:eastAsia="SimSun" w:hAnsiTheme="majorHAnsi"/>
          <w:sz w:val="22"/>
          <w:szCs w:val="22"/>
        </w:rPr>
        <w:t>。</w:t>
      </w:r>
    </w:p>
    <w:p w14:paraId="34802D7D" w14:textId="60D7111D" w:rsidR="00C55B00" w:rsidRPr="00407388" w:rsidRDefault="00407388">
      <w:pPr>
        <w:pStyle w:val="ListParagraph"/>
        <w:numPr>
          <w:ilvl w:val="0"/>
          <w:numId w:val="14"/>
        </w:numPr>
        <w:spacing w:line="276" w:lineRule="auto"/>
        <w:rPr>
          <w:rFonts w:asciiTheme="majorHAnsi" w:eastAsia="SimSun" w:hAnsiTheme="majorHAnsi"/>
          <w:sz w:val="22"/>
          <w:szCs w:val="22"/>
        </w:rPr>
      </w:pPr>
      <w:r w:rsidRPr="00407388">
        <w:rPr>
          <w:rFonts w:asciiTheme="majorHAnsi" w:eastAsia="SimSun" w:hAnsiTheme="majorHAnsi"/>
          <w:sz w:val="22"/>
          <w:szCs w:val="22"/>
        </w:rPr>
        <w:t>单击</w:t>
      </w:r>
      <w:r w:rsidRPr="00407388">
        <w:rPr>
          <w:rFonts w:asciiTheme="majorHAnsi" w:eastAsia="SimSun" w:hAnsiTheme="majorHAnsi"/>
          <w:b/>
          <w:sz w:val="22"/>
          <w:szCs w:val="22"/>
        </w:rPr>
        <w:t>过滤器</w:t>
      </w:r>
      <w:r w:rsidRPr="00407388">
        <w:rPr>
          <w:rFonts w:asciiTheme="majorHAnsi" w:eastAsia="SimSun" w:hAnsiTheme="majorHAnsi"/>
          <w:sz w:val="22"/>
          <w:szCs w:val="22"/>
        </w:rPr>
        <w:t>标签。</w:t>
      </w:r>
    </w:p>
    <w:p w14:paraId="4BDCB642" w14:textId="685FA6E5" w:rsidR="00C55B00" w:rsidRPr="00407388" w:rsidRDefault="00407388">
      <w:pPr>
        <w:pStyle w:val="ListParagraph"/>
        <w:numPr>
          <w:ilvl w:val="0"/>
          <w:numId w:val="14"/>
        </w:numPr>
        <w:spacing w:line="276" w:lineRule="auto"/>
        <w:rPr>
          <w:rFonts w:asciiTheme="majorHAnsi" w:eastAsia="SimSun" w:hAnsiTheme="majorHAnsi"/>
          <w:sz w:val="22"/>
          <w:szCs w:val="22"/>
        </w:rPr>
      </w:pPr>
      <w:r w:rsidRPr="00407388">
        <w:rPr>
          <w:rFonts w:asciiTheme="majorHAnsi" w:eastAsia="SimSun" w:hAnsiTheme="majorHAnsi"/>
          <w:sz w:val="22"/>
          <w:szCs w:val="22"/>
        </w:rPr>
        <w:t>在</w:t>
      </w:r>
      <w:r w:rsidRPr="00407388">
        <w:rPr>
          <w:rFonts w:asciiTheme="majorHAnsi" w:eastAsia="SimSun" w:hAnsiTheme="majorHAnsi"/>
          <w:b/>
          <w:sz w:val="22"/>
          <w:szCs w:val="22"/>
        </w:rPr>
        <w:t>母离子电荷</w:t>
      </w:r>
      <w:r w:rsidRPr="00407388">
        <w:rPr>
          <w:rFonts w:asciiTheme="majorHAnsi" w:eastAsia="SimSun" w:hAnsiTheme="majorHAnsi"/>
          <w:sz w:val="22"/>
          <w:szCs w:val="22"/>
        </w:rPr>
        <w:t>字段中，输入“1、2、3、4”。</w:t>
      </w:r>
    </w:p>
    <w:p w14:paraId="308F78CA" w14:textId="6681D658" w:rsidR="00C55B00" w:rsidRPr="00407388" w:rsidRDefault="00407388">
      <w:pPr>
        <w:pStyle w:val="ListParagraph"/>
        <w:numPr>
          <w:ilvl w:val="0"/>
          <w:numId w:val="14"/>
        </w:numPr>
        <w:spacing w:line="276" w:lineRule="auto"/>
        <w:rPr>
          <w:rFonts w:asciiTheme="majorHAnsi" w:eastAsia="SimSun" w:hAnsiTheme="majorHAnsi"/>
          <w:sz w:val="22"/>
          <w:szCs w:val="22"/>
        </w:rPr>
      </w:pPr>
      <w:r w:rsidRPr="00407388">
        <w:rPr>
          <w:rFonts w:asciiTheme="majorHAnsi" w:eastAsia="SimSun" w:hAnsiTheme="majorHAnsi"/>
          <w:sz w:val="22"/>
          <w:szCs w:val="22"/>
        </w:rPr>
        <w:t>在</w:t>
      </w:r>
      <w:r w:rsidRPr="00407388">
        <w:rPr>
          <w:rFonts w:asciiTheme="majorHAnsi" w:eastAsia="SimSun" w:hAnsiTheme="majorHAnsi"/>
          <w:b/>
          <w:sz w:val="22"/>
          <w:szCs w:val="22"/>
        </w:rPr>
        <w:t>离子电荷</w:t>
      </w:r>
      <w:r w:rsidRPr="00407388">
        <w:rPr>
          <w:rFonts w:asciiTheme="majorHAnsi" w:eastAsia="SimSun" w:hAnsiTheme="majorHAnsi"/>
          <w:sz w:val="22"/>
          <w:szCs w:val="22"/>
        </w:rPr>
        <w:t>字段中，输入“1、2”。</w:t>
      </w:r>
    </w:p>
    <w:p w14:paraId="1A01DD28" w14:textId="2BC8B2E5" w:rsidR="00C55B00" w:rsidRPr="00407388" w:rsidRDefault="00407388">
      <w:pPr>
        <w:pStyle w:val="ListParagraph"/>
        <w:numPr>
          <w:ilvl w:val="0"/>
          <w:numId w:val="14"/>
        </w:numPr>
        <w:spacing w:line="276" w:lineRule="auto"/>
        <w:rPr>
          <w:rFonts w:asciiTheme="majorHAnsi" w:eastAsia="SimSun" w:hAnsiTheme="majorHAnsi"/>
          <w:sz w:val="22"/>
          <w:szCs w:val="22"/>
        </w:rPr>
      </w:pPr>
      <w:r w:rsidRPr="00407388">
        <w:rPr>
          <w:rFonts w:asciiTheme="majorHAnsi" w:eastAsia="SimSun" w:hAnsiTheme="majorHAnsi"/>
          <w:sz w:val="22"/>
          <w:szCs w:val="22"/>
        </w:rPr>
        <w:t>在</w:t>
      </w:r>
      <w:r w:rsidRPr="00407388">
        <w:rPr>
          <w:rFonts w:asciiTheme="majorHAnsi" w:eastAsia="SimSun" w:hAnsiTheme="majorHAnsi"/>
          <w:b/>
          <w:sz w:val="22"/>
          <w:szCs w:val="22"/>
        </w:rPr>
        <w:t>离子类型</w:t>
      </w:r>
      <w:r w:rsidRPr="00407388">
        <w:rPr>
          <w:rFonts w:asciiTheme="majorHAnsi" w:eastAsia="SimSun" w:hAnsiTheme="majorHAnsi"/>
          <w:sz w:val="22"/>
          <w:szCs w:val="22"/>
        </w:rPr>
        <w:t>字段中，输入“y、b、p”。（p 将添加从 MS1 谱图中提取的母离子。）</w:t>
      </w:r>
    </w:p>
    <w:p w14:paraId="70EFDEAA" w14:textId="374549F9" w:rsidR="00C55B00" w:rsidRPr="00407388" w:rsidRDefault="00407388">
      <w:pPr>
        <w:pStyle w:val="ListParagraph"/>
        <w:numPr>
          <w:ilvl w:val="0"/>
          <w:numId w:val="14"/>
        </w:numPr>
        <w:spacing w:line="276" w:lineRule="auto"/>
        <w:rPr>
          <w:rFonts w:asciiTheme="majorHAnsi" w:eastAsia="SimSun" w:hAnsiTheme="majorHAnsi"/>
          <w:sz w:val="22"/>
          <w:szCs w:val="22"/>
        </w:rPr>
      </w:pPr>
      <w:r w:rsidRPr="00407388">
        <w:rPr>
          <w:rFonts w:asciiTheme="majorHAnsi" w:eastAsia="SimSun" w:hAnsiTheme="majorHAnsi"/>
          <w:sz w:val="22"/>
          <w:szCs w:val="22"/>
        </w:rPr>
        <w:t>在</w:t>
      </w:r>
      <w:r w:rsidRPr="00407388">
        <w:rPr>
          <w:rFonts w:asciiTheme="majorHAnsi" w:eastAsia="SimSun" w:hAnsiTheme="majorHAnsi"/>
          <w:b/>
          <w:sz w:val="22"/>
          <w:szCs w:val="22"/>
        </w:rPr>
        <w:t>从</w:t>
      </w:r>
      <w:r w:rsidRPr="00407388">
        <w:rPr>
          <w:rFonts w:asciiTheme="majorHAnsi" w:eastAsia="SimSun" w:hAnsiTheme="majorHAnsi"/>
          <w:sz w:val="22"/>
          <w:szCs w:val="22"/>
        </w:rPr>
        <w:t>下拉列表中，选择“离子 3”。</w:t>
      </w:r>
    </w:p>
    <w:p w14:paraId="4E83F470" w14:textId="108DE44B" w:rsidR="00C55B00" w:rsidRPr="00407388" w:rsidRDefault="00407388">
      <w:pPr>
        <w:pStyle w:val="ListParagraph"/>
        <w:numPr>
          <w:ilvl w:val="0"/>
          <w:numId w:val="14"/>
        </w:numPr>
        <w:spacing w:line="276" w:lineRule="auto"/>
        <w:rPr>
          <w:rFonts w:asciiTheme="majorHAnsi" w:eastAsia="SimSun" w:hAnsiTheme="majorHAnsi"/>
          <w:sz w:val="22"/>
          <w:szCs w:val="22"/>
        </w:rPr>
      </w:pPr>
      <w:r w:rsidRPr="00407388">
        <w:rPr>
          <w:rFonts w:asciiTheme="majorHAnsi" w:eastAsia="SimSun" w:hAnsiTheme="majorHAnsi"/>
          <w:sz w:val="22"/>
          <w:szCs w:val="22"/>
        </w:rPr>
        <w:t>在</w:t>
      </w:r>
      <w:r w:rsidRPr="00407388">
        <w:rPr>
          <w:rFonts w:asciiTheme="majorHAnsi" w:eastAsia="SimSun" w:hAnsiTheme="majorHAnsi"/>
          <w:b/>
          <w:sz w:val="22"/>
          <w:szCs w:val="22"/>
        </w:rPr>
        <w:t>至</w:t>
      </w:r>
      <w:r w:rsidRPr="00407388">
        <w:rPr>
          <w:rFonts w:asciiTheme="majorHAnsi" w:eastAsia="SimSun" w:hAnsiTheme="majorHAnsi"/>
          <w:sz w:val="22"/>
          <w:szCs w:val="22"/>
        </w:rPr>
        <w:t>下拉列表中，选择“最后一个离子 - 1”。</w:t>
      </w:r>
    </w:p>
    <w:p w14:paraId="2BEE1660" w14:textId="4D83C8D1" w:rsidR="00C55B00" w:rsidRPr="00407388" w:rsidRDefault="00407388">
      <w:pPr>
        <w:pStyle w:val="ListParagraph"/>
        <w:numPr>
          <w:ilvl w:val="0"/>
          <w:numId w:val="14"/>
        </w:numPr>
        <w:spacing w:line="276" w:lineRule="auto"/>
        <w:rPr>
          <w:rFonts w:asciiTheme="majorHAnsi" w:eastAsia="SimSun" w:hAnsiTheme="majorHAnsi"/>
          <w:sz w:val="22"/>
          <w:szCs w:val="22"/>
        </w:rPr>
      </w:pPr>
      <w:r w:rsidRPr="00407388">
        <w:rPr>
          <w:rFonts w:asciiTheme="majorHAnsi" w:eastAsia="SimSun" w:hAnsiTheme="majorHAnsi"/>
          <w:sz w:val="22"/>
          <w:szCs w:val="22"/>
        </w:rPr>
        <w:t>勾选</w:t>
      </w:r>
      <w:r w:rsidRPr="00407388">
        <w:rPr>
          <w:rFonts w:asciiTheme="majorHAnsi" w:eastAsia="SimSun" w:hAnsiTheme="majorHAnsi"/>
          <w:b/>
          <w:sz w:val="22"/>
          <w:szCs w:val="22"/>
        </w:rPr>
        <w:t>自动选择所有匹配的离子对。</w:t>
      </w:r>
    </w:p>
    <w:p w14:paraId="33542F5F" w14:textId="53BBDAA8" w:rsidR="00C55B00" w:rsidRPr="00407388" w:rsidRDefault="00407388">
      <w:pPr>
        <w:pStyle w:val="ListParagraph"/>
        <w:numPr>
          <w:ilvl w:val="0"/>
          <w:numId w:val="14"/>
        </w:numPr>
        <w:spacing w:line="276" w:lineRule="auto"/>
        <w:rPr>
          <w:rFonts w:asciiTheme="majorHAnsi" w:eastAsia="SimSun" w:hAnsiTheme="majorHAnsi"/>
          <w:sz w:val="22"/>
          <w:szCs w:val="22"/>
        </w:rPr>
      </w:pPr>
      <w:r w:rsidRPr="00407388">
        <w:rPr>
          <w:rFonts w:asciiTheme="majorHAnsi" w:eastAsia="SimSun" w:hAnsiTheme="majorHAnsi"/>
          <w:sz w:val="22"/>
          <w:szCs w:val="22"/>
        </w:rPr>
        <w:lastRenderedPageBreak/>
        <w:t>勾选</w:t>
      </w:r>
      <w:r w:rsidRPr="00407388">
        <w:rPr>
          <w:rFonts w:asciiTheme="majorHAnsi" w:eastAsia="SimSun" w:hAnsiTheme="majorHAnsi"/>
          <w:b/>
          <w:sz w:val="22"/>
          <w:szCs w:val="22"/>
        </w:rPr>
        <w:t>使用 DIA 母离子窗口进行排除。</w:t>
      </w:r>
    </w:p>
    <w:p w14:paraId="5E1E7976" w14:textId="77777777" w:rsidR="00C55B00" w:rsidRPr="00407388" w:rsidRDefault="00C55B00">
      <w:pPr>
        <w:spacing w:line="276" w:lineRule="auto"/>
        <w:rPr>
          <w:rFonts w:asciiTheme="majorHAnsi" w:eastAsia="SimSun" w:hAnsiTheme="majorHAnsi"/>
          <w:sz w:val="22"/>
          <w:szCs w:val="22"/>
        </w:rPr>
      </w:pPr>
    </w:p>
    <w:p w14:paraId="66881009" w14:textId="58EF572A" w:rsidR="00C55B00" w:rsidRPr="00407388" w:rsidRDefault="00407388">
      <w:pPr>
        <w:spacing w:after="240" w:line="276" w:lineRule="auto"/>
        <w:rPr>
          <w:rFonts w:asciiTheme="majorHAnsi" w:eastAsia="SimSun" w:hAnsiTheme="majorHAnsi"/>
          <w:sz w:val="22"/>
          <w:szCs w:val="22"/>
        </w:rPr>
      </w:pPr>
      <w:r w:rsidRPr="00407388">
        <w:rPr>
          <w:rFonts w:asciiTheme="majorHAnsi" w:eastAsia="SimSun" w:hAnsiTheme="majorHAnsi"/>
          <w:b/>
          <w:sz w:val="22"/>
          <w:szCs w:val="22"/>
        </w:rPr>
        <w:t>离子对设置</w:t>
      </w:r>
      <w:r w:rsidRPr="00407388">
        <w:rPr>
          <w:rFonts w:asciiTheme="majorHAnsi" w:eastAsia="SimSun" w:hAnsiTheme="majorHAnsi"/>
          <w:sz w:val="22"/>
          <w:szCs w:val="22"/>
        </w:rPr>
        <w:t>分类应看起来像：</w:t>
      </w:r>
    </w:p>
    <w:p w14:paraId="787DBFA0" w14:textId="45C06F86" w:rsidR="00482D52" w:rsidRPr="00407388" w:rsidRDefault="00E25401" w:rsidP="005C76BC">
      <w:pPr>
        <w:spacing w:line="276" w:lineRule="auto"/>
        <w:rPr>
          <w:rFonts w:asciiTheme="majorHAnsi" w:eastAsia="SimSun" w:hAnsiTheme="majorHAnsi"/>
          <w:sz w:val="22"/>
          <w:szCs w:val="22"/>
        </w:rPr>
      </w:pPr>
      <w:r>
        <w:rPr>
          <w:noProof/>
          <w:lang w:val="en-US" w:eastAsia="en-US" w:bidi="ar-SA"/>
        </w:rPr>
        <w:drawing>
          <wp:inline distT="0" distB="0" distL="0" distR="0" wp14:anchorId="02833F93" wp14:editId="002AA05B">
            <wp:extent cx="4152900" cy="57073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152900" cy="5707380"/>
                    </a:xfrm>
                    <a:prstGeom prst="rect">
                      <a:avLst/>
                    </a:prstGeom>
                  </pic:spPr>
                </pic:pic>
              </a:graphicData>
            </a:graphic>
          </wp:inline>
        </w:drawing>
      </w:r>
    </w:p>
    <w:p w14:paraId="014E679D" w14:textId="3CE257E1" w:rsidR="00C55B00" w:rsidRPr="00407388" w:rsidRDefault="00407388">
      <w:pPr>
        <w:spacing w:before="240" w:line="276" w:lineRule="auto"/>
        <w:rPr>
          <w:rFonts w:asciiTheme="majorHAnsi" w:eastAsia="SimSun" w:hAnsiTheme="majorHAnsi"/>
          <w:sz w:val="22"/>
          <w:szCs w:val="22"/>
        </w:rPr>
      </w:pPr>
      <w:r w:rsidRPr="00407388">
        <w:rPr>
          <w:rFonts w:asciiTheme="majorHAnsi" w:eastAsia="SimSun" w:hAnsiTheme="majorHAnsi"/>
          <w:sz w:val="22"/>
          <w:szCs w:val="22"/>
        </w:rPr>
        <w:t>这些设置会使得 Skyline 包括一系列广泛的离子对，包括 MS1 和 MS/MS 扫描。</w:t>
      </w:r>
      <w:r w:rsidRPr="00407388">
        <w:rPr>
          <w:rFonts w:asciiTheme="majorHAnsi" w:eastAsia="SimSun" w:hAnsiTheme="majorHAnsi"/>
          <w:b/>
          <w:sz w:val="22"/>
          <w:szCs w:val="22"/>
        </w:rPr>
        <w:t>使用 DIA 母离子窗口进行排除</w:t>
      </w:r>
      <w:r w:rsidRPr="00407388">
        <w:rPr>
          <w:rFonts w:asciiTheme="majorHAnsi" w:eastAsia="SimSun" w:hAnsiTheme="majorHAnsi"/>
          <w:sz w:val="22"/>
          <w:szCs w:val="22"/>
        </w:rPr>
        <w:t>使得 Skyline 不会包括</w:t>
      </w:r>
      <w:r w:rsidR="009513CF">
        <w:rPr>
          <w:rFonts w:asciiTheme="majorHAnsi" w:eastAsia="SimSun" w:hAnsiTheme="majorHAnsi" w:hint="eastAsia"/>
          <w:sz w:val="22"/>
          <w:szCs w:val="22"/>
        </w:rPr>
        <w:t>在同一</w:t>
      </w:r>
      <w:r w:rsidRPr="00407388">
        <w:rPr>
          <w:rFonts w:asciiTheme="majorHAnsi" w:eastAsia="SimSun" w:hAnsiTheme="majorHAnsi"/>
          <w:sz w:val="22"/>
          <w:szCs w:val="22"/>
        </w:rPr>
        <w:t xml:space="preserve"> DIA 隔离窗口</w:t>
      </w:r>
      <w:r w:rsidR="009513CF">
        <w:rPr>
          <w:rFonts w:asciiTheme="majorHAnsi" w:eastAsia="SimSun" w:hAnsiTheme="majorHAnsi" w:hint="eastAsia"/>
          <w:sz w:val="22"/>
          <w:szCs w:val="22"/>
        </w:rPr>
        <w:t>内</w:t>
      </w:r>
      <w:r w:rsidRPr="00407388">
        <w:rPr>
          <w:rFonts w:asciiTheme="majorHAnsi" w:eastAsia="SimSun" w:hAnsiTheme="majorHAnsi"/>
          <w:sz w:val="22"/>
          <w:szCs w:val="22"/>
        </w:rPr>
        <w:t xml:space="preserve">的离子对（例如，如果母离子处在 500 至 520 </w:t>
      </w:r>
      <w:r w:rsidRPr="00407388">
        <w:rPr>
          <w:rFonts w:asciiTheme="majorHAnsi" w:eastAsia="SimSun" w:hAnsiTheme="majorHAnsi"/>
          <w:i/>
          <w:sz w:val="22"/>
          <w:szCs w:val="22"/>
        </w:rPr>
        <w:t>质荷比</w:t>
      </w:r>
      <w:r w:rsidRPr="00407388">
        <w:rPr>
          <w:rFonts w:asciiTheme="majorHAnsi" w:eastAsia="SimSun" w:hAnsiTheme="majorHAnsi"/>
          <w:sz w:val="22"/>
          <w:szCs w:val="22"/>
        </w:rPr>
        <w:t xml:space="preserve">的 DIA 窗口，那么 513 </w:t>
      </w:r>
      <w:r w:rsidRPr="00407388">
        <w:rPr>
          <w:rFonts w:asciiTheme="majorHAnsi" w:eastAsia="SimSun" w:hAnsiTheme="majorHAnsi"/>
          <w:i/>
          <w:sz w:val="22"/>
          <w:szCs w:val="22"/>
        </w:rPr>
        <w:t>质荷比</w:t>
      </w:r>
      <w:r w:rsidRPr="00407388">
        <w:rPr>
          <w:rFonts w:asciiTheme="majorHAnsi" w:eastAsia="SimSun" w:hAnsiTheme="majorHAnsi"/>
          <w:sz w:val="22"/>
          <w:szCs w:val="22"/>
        </w:rPr>
        <w:t>的子离子将不会被包括在内）。在一些情况下这可能是理想的排除方法，因为</w:t>
      </w:r>
      <w:r w:rsidR="008B6714">
        <w:rPr>
          <w:rFonts w:asciiTheme="majorHAnsi" w:eastAsia="SimSun" w:hAnsiTheme="majorHAnsi" w:hint="eastAsia"/>
          <w:sz w:val="22"/>
          <w:szCs w:val="22"/>
        </w:rPr>
        <w:t>没有被打碎</w:t>
      </w:r>
      <w:r w:rsidRPr="00407388">
        <w:rPr>
          <w:rFonts w:asciiTheme="majorHAnsi" w:eastAsia="SimSun" w:hAnsiTheme="majorHAnsi"/>
          <w:sz w:val="22"/>
          <w:szCs w:val="22"/>
        </w:rPr>
        <w:t>的母离子可能在原始隔离范围内的 MS/MS 谱图内造成噪声和潜在干扰，这样会使基于此范围</w:t>
      </w:r>
      <w:r w:rsidR="008B6714">
        <w:rPr>
          <w:rFonts w:asciiTheme="majorHAnsi" w:eastAsia="SimSun" w:hAnsiTheme="majorHAnsi" w:hint="eastAsia"/>
          <w:sz w:val="22"/>
          <w:szCs w:val="22"/>
        </w:rPr>
        <w:t>碎片</w:t>
      </w:r>
      <w:r w:rsidRPr="00407388">
        <w:rPr>
          <w:rFonts w:asciiTheme="majorHAnsi" w:eastAsia="SimSun" w:hAnsiTheme="majorHAnsi"/>
          <w:sz w:val="22"/>
          <w:szCs w:val="22"/>
        </w:rPr>
        <w:t>离子的定量的可靠性降低。</w:t>
      </w:r>
    </w:p>
    <w:p w14:paraId="3607C026" w14:textId="77777777" w:rsidR="00C55B00" w:rsidRPr="00407388" w:rsidRDefault="00C55B00">
      <w:pPr>
        <w:spacing w:line="276" w:lineRule="auto"/>
        <w:rPr>
          <w:rFonts w:asciiTheme="majorHAnsi" w:eastAsia="SimSun" w:hAnsiTheme="majorHAnsi"/>
          <w:sz w:val="22"/>
          <w:szCs w:val="22"/>
        </w:rPr>
      </w:pPr>
    </w:p>
    <w:p w14:paraId="1798DC43" w14:textId="7FAB7A12" w:rsidR="00C55B00" w:rsidRPr="00407388" w:rsidRDefault="00407388">
      <w:pPr>
        <w:pStyle w:val="ListParagraph"/>
        <w:numPr>
          <w:ilvl w:val="0"/>
          <w:numId w:val="15"/>
        </w:numPr>
        <w:spacing w:after="240" w:line="276" w:lineRule="auto"/>
        <w:rPr>
          <w:rFonts w:asciiTheme="majorHAnsi" w:eastAsia="SimSun" w:hAnsiTheme="majorHAnsi"/>
          <w:sz w:val="22"/>
          <w:szCs w:val="22"/>
        </w:rPr>
      </w:pPr>
      <w:r w:rsidRPr="00407388">
        <w:rPr>
          <w:rFonts w:asciiTheme="majorHAnsi" w:eastAsia="SimSun" w:hAnsiTheme="majorHAnsi"/>
          <w:sz w:val="22"/>
          <w:szCs w:val="22"/>
        </w:rPr>
        <w:lastRenderedPageBreak/>
        <w:t>单击</w:t>
      </w:r>
      <w:r w:rsidRPr="00407388">
        <w:rPr>
          <w:rFonts w:asciiTheme="majorHAnsi" w:eastAsia="SimSun" w:hAnsiTheme="majorHAnsi"/>
          <w:b/>
          <w:sz w:val="22"/>
          <w:szCs w:val="22"/>
        </w:rPr>
        <w:t>确定</w:t>
      </w:r>
      <w:r w:rsidRPr="00407388">
        <w:rPr>
          <w:rFonts w:asciiTheme="majorHAnsi" w:eastAsia="SimSun" w:hAnsiTheme="majorHAnsi"/>
          <w:sz w:val="22"/>
          <w:szCs w:val="22"/>
        </w:rPr>
        <w:t>按钮。</w:t>
      </w:r>
    </w:p>
    <w:p w14:paraId="7AAAE6BF" w14:textId="38625884" w:rsidR="00C55B00" w:rsidRPr="00407388" w:rsidRDefault="00407388">
      <w:pPr>
        <w:spacing w:line="276" w:lineRule="auto"/>
        <w:rPr>
          <w:rFonts w:asciiTheme="majorHAnsi" w:eastAsia="SimSun" w:hAnsiTheme="majorHAnsi"/>
          <w:sz w:val="22"/>
          <w:szCs w:val="22"/>
        </w:rPr>
      </w:pPr>
      <w:r w:rsidRPr="00407388">
        <w:rPr>
          <w:rFonts w:asciiTheme="majorHAnsi" w:eastAsia="SimSun" w:hAnsiTheme="majorHAnsi"/>
          <w:sz w:val="22"/>
          <w:szCs w:val="22"/>
        </w:rPr>
        <w:t>现在您已准备好可以导入 FASTA 文件了：</w:t>
      </w:r>
    </w:p>
    <w:p w14:paraId="1E030AFC" w14:textId="77777777" w:rsidR="00C55B00" w:rsidRPr="00407388" w:rsidRDefault="00C55B00">
      <w:pPr>
        <w:spacing w:line="276" w:lineRule="auto"/>
        <w:rPr>
          <w:rFonts w:asciiTheme="majorHAnsi" w:eastAsia="SimSun" w:hAnsiTheme="majorHAnsi"/>
          <w:sz w:val="22"/>
          <w:szCs w:val="22"/>
        </w:rPr>
      </w:pPr>
    </w:p>
    <w:p w14:paraId="3FA68348" w14:textId="2762485A" w:rsidR="00C55B00" w:rsidRPr="00407388" w:rsidRDefault="00407388">
      <w:pPr>
        <w:pStyle w:val="ListParagraph"/>
        <w:numPr>
          <w:ilvl w:val="0"/>
          <w:numId w:val="10"/>
        </w:numPr>
        <w:spacing w:line="276" w:lineRule="auto"/>
        <w:rPr>
          <w:rFonts w:asciiTheme="majorHAnsi" w:eastAsia="SimSun" w:hAnsiTheme="majorHAnsi"/>
          <w:sz w:val="22"/>
          <w:szCs w:val="22"/>
        </w:rPr>
      </w:pPr>
      <w:r w:rsidRPr="00407388">
        <w:rPr>
          <w:rFonts w:asciiTheme="majorHAnsi" w:eastAsia="SimSun" w:hAnsiTheme="majorHAnsi"/>
          <w:sz w:val="22"/>
          <w:szCs w:val="22"/>
        </w:rPr>
        <w:t>在</w:t>
      </w:r>
      <w:r w:rsidRPr="00407388">
        <w:rPr>
          <w:rFonts w:asciiTheme="majorHAnsi" w:eastAsia="SimSun" w:hAnsiTheme="majorHAnsi"/>
          <w:b/>
          <w:sz w:val="22"/>
          <w:szCs w:val="22"/>
        </w:rPr>
        <w:t>文件</w:t>
      </w:r>
      <w:r w:rsidRPr="00407388">
        <w:rPr>
          <w:rFonts w:asciiTheme="majorHAnsi" w:eastAsia="SimSun" w:hAnsiTheme="majorHAnsi"/>
          <w:sz w:val="22"/>
          <w:szCs w:val="22"/>
        </w:rPr>
        <w:t>菜单上选择</w:t>
      </w:r>
      <w:r w:rsidRPr="00407388">
        <w:rPr>
          <w:rFonts w:asciiTheme="majorHAnsi" w:eastAsia="SimSun" w:hAnsiTheme="majorHAnsi"/>
          <w:b/>
          <w:sz w:val="22"/>
          <w:szCs w:val="22"/>
        </w:rPr>
        <w:t>导入</w:t>
      </w:r>
      <w:r w:rsidRPr="00407388">
        <w:rPr>
          <w:rFonts w:asciiTheme="majorHAnsi" w:eastAsia="SimSun" w:hAnsiTheme="majorHAnsi"/>
          <w:sz w:val="22"/>
          <w:szCs w:val="22"/>
        </w:rPr>
        <w:t xml:space="preserve">，然后单击 </w:t>
      </w:r>
      <w:r w:rsidRPr="00407388">
        <w:rPr>
          <w:rFonts w:asciiTheme="majorHAnsi" w:eastAsia="SimSun" w:hAnsiTheme="majorHAnsi"/>
          <w:b/>
          <w:sz w:val="22"/>
          <w:szCs w:val="22"/>
        </w:rPr>
        <w:t>FASTA</w:t>
      </w:r>
      <w:r w:rsidRPr="00407388">
        <w:rPr>
          <w:rFonts w:asciiTheme="majorHAnsi" w:eastAsia="SimSun" w:hAnsiTheme="majorHAnsi"/>
          <w:sz w:val="22"/>
          <w:szCs w:val="22"/>
        </w:rPr>
        <w:t>。</w:t>
      </w:r>
    </w:p>
    <w:p w14:paraId="007E6D61" w14:textId="5B896DD7" w:rsidR="00C55B00" w:rsidRPr="00407388" w:rsidRDefault="00407388">
      <w:pPr>
        <w:pStyle w:val="ListParagraph"/>
        <w:numPr>
          <w:ilvl w:val="0"/>
          <w:numId w:val="10"/>
        </w:numPr>
        <w:spacing w:line="276" w:lineRule="auto"/>
        <w:rPr>
          <w:rFonts w:asciiTheme="majorHAnsi" w:eastAsia="SimSun" w:hAnsiTheme="majorHAnsi"/>
          <w:sz w:val="22"/>
          <w:szCs w:val="22"/>
        </w:rPr>
      </w:pPr>
      <w:r w:rsidRPr="00407388">
        <w:rPr>
          <w:rFonts w:asciiTheme="majorHAnsi" w:eastAsia="SimSun" w:hAnsiTheme="majorHAnsi"/>
          <w:sz w:val="22"/>
          <w:szCs w:val="22"/>
        </w:rPr>
        <w:t>在</w:t>
      </w:r>
      <w:r w:rsidRPr="00407388">
        <w:rPr>
          <w:rFonts w:asciiTheme="majorHAnsi" w:eastAsia="SimSun" w:hAnsiTheme="majorHAnsi"/>
          <w:b/>
          <w:sz w:val="22"/>
          <w:szCs w:val="22"/>
        </w:rPr>
        <w:t>导入 FASTA</w:t>
      </w:r>
      <w:r w:rsidRPr="00407388">
        <w:rPr>
          <w:rFonts w:asciiTheme="majorHAnsi" w:eastAsia="SimSun" w:hAnsiTheme="majorHAnsi"/>
          <w:sz w:val="22"/>
          <w:szCs w:val="22"/>
        </w:rPr>
        <w:t xml:space="preserve"> 分类中，导航至您一直使用的教程文件夹，双击名称为“pituitary_database.fasta”的文件。</w:t>
      </w:r>
    </w:p>
    <w:p w14:paraId="258CA559" w14:textId="77777777" w:rsidR="00C55B00" w:rsidRPr="00407388" w:rsidRDefault="00C55B00">
      <w:pPr>
        <w:spacing w:line="276" w:lineRule="auto"/>
        <w:rPr>
          <w:rFonts w:asciiTheme="majorHAnsi" w:eastAsia="SimSun" w:hAnsiTheme="majorHAnsi"/>
          <w:sz w:val="22"/>
          <w:szCs w:val="22"/>
        </w:rPr>
      </w:pPr>
    </w:p>
    <w:p w14:paraId="3078C367" w14:textId="3DB373E3" w:rsidR="00C55B00" w:rsidRPr="00407388" w:rsidRDefault="00407388">
      <w:pPr>
        <w:spacing w:line="276" w:lineRule="auto"/>
        <w:rPr>
          <w:rFonts w:asciiTheme="majorHAnsi" w:eastAsia="SimSun" w:hAnsiTheme="majorHAnsi"/>
          <w:sz w:val="22"/>
          <w:szCs w:val="22"/>
        </w:rPr>
      </w:pPr>
      <w:r w:rsidRPr="00407388">
        <w:rPr>
          <w:rFonts w:asciiTheme="majorHAnsi" w:eastAsia="SimSun" w:hAnsiTheme="majorHAnsi"/>
          <w:sz w:val="22"/>
          <w:szCs w:val="22"/>
        </w:rPr>
        <w:t>在</w:t>
      </w:r>
      <w:r w:rsidRPr="00407388">
        <w:rPr>
          <w:rFonts w:asciiTheme="majorHAnsi" w:eastAsia="SimSun" w:hAnsiTheme="majorHAnsi"/>
          <w:b/>
          <w:sz w:val="22"/>
          <w:szCs w:val="22"/>
        </w:rPr>
        <w:t>目标</w:t>
      </w:r>
      <w:r w:rsidRPr="00407388">
        <w:rPr>
          <w:rFonts w:asciiTheme="majorHAnsi" w:eastAsia="SimSun" w:hAnsiTheme="majorHAnsi"/>
          <w:sz w:val="22"/>
          <w:szCs w:val="22"/>
        </w:rPr>
        <w:t>窗格中，将出现一份列表，包括属于 FASTA 文件中 6 个蛋白质的 26 个肽段。在每一个蛋白质中，只有存在于谱图库的肽段被包括在此份列表中。</w:t>
      </w:r>
    </w:p>
    <w:p w14:paraId="46723634" w14:textId="77777777" w:rsidR="00C55B00" w:rsidRPr="00407388" w:rsidRDefault="00C55B00">
      <w:pPr>
        <w:spacing w:line="276" w:lineRule="auto"/>
        <w:rPr>
          <w:rFonts w:asciiTheme="majorHAnsi" w:eastAsia="SimSun" w:hAnsiTheme="majorHAnsi"/>
          <w:sz w:val="22"/>
          <w:szCs w:val="22"/>
        </w:rPr>
      </w:pPr>
    </w:p>
    <w:p w14:paraId="6B79E966" w14:textId="0D239C0E" w:rsidR="00C55B00" w:rsidRPr="00407388" w:rsidRDefault="00407388">
      <w:pPr>
        <w:pStyle w:val="ListParagraph"/>
        <w:numPr>
          <w:ilvl w:val="0"/>
          <w:numId w:val="10"/>
        </w:numPr>
        <w:spacing w:line="276" w:lineRule="auto"/>
        <w:rPr>
          <w:rFonts w:asciiTheme="majorHAnsi" w:eastAsia="SimSun" w:hAnsiTheme="majorHAnsi"/>
          <w:sz w:val="22"/>
          <w:szCs w:val="22"/>
        </w:rPr>
      </w:pPr>
      <w:r w:rsidRPr="00407388">
        <w:rPr>
          <w:rFonts w:asciiTheme="majorHAnsi" w:eastAsia="SimSun" w:hAnsiTheme="majorHAnsi"/>
          <w:sz w:val="22"/>
          <w:szCs w:val="22"/>
        </w:rPr>
        <w:t>在</w:t>
      </w:r>
      <w:r w:rsidRPr="00407388">
        <w:rPr>
          <w:rFonts w:asciiTheme="majorHAnsi" w:eastAsia="SimSun" w:hAnsiTheme="majorHAnsi"/>
          <w:b/>
          <w:sz w:val="22"/>
          <w:szCs w:val="22"/>
        </w:rPr>
        <w:t>编辑</w:t>
      </w:r>
      <w:r w:rsidRPr="00407388">
        <w:rPr>
          <w:rFonts w:asciiTheme="majorHAnsi" w:eastAsia="SimSun" w:hAnsiTheme="majorHAnsi"/>
          <w:sz w:val="22"/>
          <w:szCs w:val="22"/>
        </w:rPr>
        <w:t>菜单选择</w:t>
      </w:r>
      <w:r w:rsidRPr="00407388">
        <w:rPr>
          <w:rFonts w:asciiTheme="majorHAnsi" w:eastAsia="SimSun" w:hAnsiTheme="majorHAnsi"/>
          <w:b/>
          <w:sz w:val="22"/>
          <w:szCs w:val="22"/>
        </w:rPr>
        <w:t>展开全部</w:t>
      </w:r>
      <w:r w:rsidRPr="00407388">
        <w:rPr>
          <w:rFonts w:asciiTheme="majorHAnsi" w:eastAsia="SimSun" w:hAnsiTheme="majorHAnsi"/>
          <w:sz w:val="22"/>
          <w:szCs w:val="22"/>
        </w:rPr>
        <w:t>并单击</w:t>
      </w:r>
      <w:r w:rsidRPr="00407388">
        <w:rPr>
          <w:rFonts w:asciiTheme="majorHAnsi" w:eastAsia="SimSun" w:hAnsiTheme="majorHAnsi"/>
          <w:b/>
          <w:sz w:val="22"/>
          <w:szCs w:val="22"/>
        </w:rPr>
        <w:t>母离子</w:t>
      </w:r>
      <w:r w:rsidRPr="00407388">
        <w:rPr>
          <w:rFonts w:asciiTheme="majorHAnsi" w:eastAsia="SimSun" w:hAnsiTheme="majorHAnsi"/>
          <w:sz w:val="22"/>
          <w:szCs w:val="22"/>
        </w:rPr>
        <w:t>。</w:t>
      </w:r>
    </w:p>
    <w:p w14:paraId="3BCBDE54" w14:textId="77777777" w:rsidR="00C55B00" w:rsidRPr="00407388" w:rsidRDefault="00C55B00">
      <w:pPr>
        <w:spacing w:line="276" w:lineRule="auto"/>
        <w:rPr>
          <w:rFonts w:asciiTheme="majorHAnsi" w:eastAsia="SimSun" w:hAnsiTheme="majorHAnsi"/>
          <w:sz w:val="22"/>
          <w:szCs w:val="22"/>
        </w:rPr>
      </w:pPr>
    </w:p>
    <w:p w14:paraId="094BCEDC" w14:textId="7824A6B3" w:rsidR="00C55B00" w:rsidRPr="00407388" w:rsidRDefault="00407388">
      <w:pPr>
        <w:spacing w:after="240" w:line="276" w:lineRule="auto"/>
        <w:rPr>
          <w:rFonts w:asciiTheme="majorHAnsi" w:eastAsia="SimSun" w:hAnsiTheme="majorHAnsi"/>
          <w:sz w:val="22"/>
          <w:szCs w:val="22"/>
        </w:rPr>
      </w:pPr>
      <w:r w:rsidRPr="00407388">
        <w:rPr>
          <w:rFonts w:asciiTheme="majorHAnsi" w:eastAsia="SimSun" w:hAnsiTheme="majorHAnsi"/>
          <w:sz w:val="22"/>
          <w:szCs w:val="22"/>
        </w:rPr>
        <w:t>这样 Skyline 已包括的完整离子对集将显示出来。请注意，每一个肽段均包括在 500 至 900 质荷比之间的所有合格</w:t>
      </w:r>
      <w:r w:rsidR="008B6714">
        <w:rPr>
          <w:rFonts w:asciiTheme="majorHAnsi" w:eastAsia="SimSun" w:hAnsiTheme="majorHAnsi" w:hint="eastAsia"/>
          <w:sz w:val="22"/>
          <w:szCs w:val="22"/>
        </w:rPr>
        <w:t>的</w:t>
      </w:r>
      <w:r w:rsidRPr="00407388">
        <w:rPr>
          <w:rFonts w:asciiTheme="majorHAnsi" w:eastAsia="SimSun" w:hAnsiTheme="majorHAnsi"/>
          <w:sz w:val="22"/>
          <w:szCs w:val="22"/>
        </w:rPr>
        <w:t>母离子，且每一个母离子均包括所有可能的 b 和 y 离子对以及 3 个母离子（M、M+1 和 M+2）。另外请注意，每一个母离子均有一个相应的库谱图。</w:t>
      </w:r>
      <w:r w:rsidRPr="00407388">
        <w:rPr>
          <w:rFonts w:asciiTheme="majorHAnsi" w:eastAsia="SimSun" w:hAnsiTheme="majorHAnsi"/>
          <w:b/>
          <w:sz w:val="22"/>
          <w:szCs w:val="22"/>
        </w:rPr>
        <w:t>目标</w:t>
      </w:r>
      <w:r w:rsidRPr="00407388">
        <w:rPr>
          <w:rFonts w:asciiTheme="majorHAnsi" w:eastAsia="SimSun" w:hAnsiTheme="majorHAnsi"/>
          <w:sz w:val="22"/>
          <w:szCs w:val="22"/>
        </w:rPr>
        <w:t>视图看起来应该像：</w:t>
      </w:r>
    </w:p>
    <w:p w14:paraId="7571F85F" w14:textId="14FF8B30" w:rsidR="009A4B8B" w:rsidRPr="00407388" w:rsidRDefault="00E25401" w:rsidP="005C76BC">
      <w:pPr>
        <w:spacing w:line="276" w:lineRule="auto"/>
        <w:rPr>
          <w:rFonts w:asciiTheme="majorHAnsi" w:eastAsia="SimSun" w:hAnsiTheme="majorHAnsi"/>
          <w:sz w:val="22"/>
          <w:szCs w:val="22"/>
        </w:rPr>
      </w:pPr>
      <w:r>
        <w:rPr>
          <w:noProof/>
          <w:lang w:val="en-US" w:eastAsia="en-US" w:bidi="ar-SA"/>
        </w:rPr>
        <w:lastRenderedPageBreak/>
        <w:drawing>
          <wp:inline distT="0" distB="0" distL="0" distR="0" wp14:anchorId="2A8B7958" wp14:editId="43BAF4B1">
            <wp:extent cx="2567940" cy="5273040"/>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567940" cy="5273040"/>
                    </a:xfrm>
                    <a:prstGeom prst="rect">
                      <a:avLst/>
                    </a:prstGeom>
                  </pic:spPr>
                </pic:pic>
              </a:graphicData>
            </a:graphic>
          </wp:inline>
        </w:drawing>
      </w:r>
    </w:p>
    <w:p w14:paraId="6CF3653C" w14:textId="77777777" w:rsidR="00C55B00" w:rsidRPr="00407388" w:rsidRDefault="00C55B00">
      <w:pPr>
        <w:spacing w:line="276" w:lineRule="auto"/>
        <w:rPr>
          <w:rFonts w:asciiTheme="majorHAnsi" w:eastAsia="SimSun" w:hAnsiTheme="majorHAnsi"/>
          <w:i/>
          <w:sz w:val="22"/>
          <w:szCs w:val="22"/>
        </w:rPr>
      </w:pPr>
    </w:p>
    <w:p w14:paraId="1DBF4662" w14:textId="149890F1" w:rsidR="00C55B00" w:rsidRPr="00407388" w:rsidRDefault="00407388">
      <w:pPr>
        <w:spacing w:after="240" w:line="276" w:lineRule="auto"/>
        <w:rPr>
          <w:rFonts w:asciiTheme="majorHAnsi" w:eastAsia="SimSun" w:hAnsiTheme="majorHAnsi"/>
          <w:sz w:val="22"/>
          <w:szCs w:val="22"/>
        </w:rPr>
      </w:pPr>
      <w:r w:rsidRPr="00407388">
        <w:rPr>
          <w:rFonts w:asciiTheme="majorHAnsi" w:eastAsia="SimSun" w:hAnsiTheme="majorHAnsi"/>
          <w:sz w:val="22"/>
          <w:szCs w:val="22"/>
        </w:rPr>
        <w:t>在 DIA 中，我们可能提取所有这些子离子，因为仪器</w:t>
      </w:r>
      <w:r w:rsidR="008B6714">
        <w:rPr>
          <w:rFonts w:asciiTheme="majorHAnsi" w:eastAsia="SimSun" w:hAnsiTheme="majorHAnsi" w:hint="eastAsia"/>
          <w:sz w:val="22"/>
          <w:szCs w:val="22"/>
        </w:rPr>
        <w:t>采集了</w:t>
      </w:r>
      <w:r w:rsidRPr="00407388">
        <w:rPr>
          <w:rFonts w:asciiTheme="majorHAnsi" w:eastAsia="SimSun" w:hAnsiTheme="majorHAnsi"/>
          <w:sz w:val="22"/>
          <w:szCs w:val="22"/>
        </w:rPr>
        <w:t xml:space="preserve">包括处于 500 至 900 </w:t>
      </w:r>
      <w:r w:rsidRPr="00407388">
        <w:rPr>
          <w:rFonts w:asciiTheme="majorHAnsi" w:eastAsia="SimSun" w:hAnsiTheme="majorHAnsi"/>
          <w:i/>
          <w:sz w:val="22"/>
          <w:szCs w:val="22"/>
        </w:rPr>
        <w:t>质荷比</w:t>
      </w:r>
      <w:r w:rsidRPr="00407388">
        <w:rPr>
          <w:rFonts w:asciiTheme="majorHAnsi" w:eastAsia="SimSun" w:hAnsiTheme="majorHAnsi"/>
          <w:sz w:val="22"/>
          <w:szCs w:val="22"/>
        </w:rPr>
        <w:t>范围的每一组可能的母离子－子离子对（至少是那些处于 MS/MS 谱图已测量范围内的）。但在实际操作中，提取每一种可能的子离子通常是不必要的，而且实际上会由于添加了一些色谱图而阻碍</w:t>
      </w:r>
      <w:r w:rsidR="008B6714">
        <w:rPr>
          <w:rFonts w:asciiTheme="majorHAnsi" w:eastAsia="SimSun" w:hAnsiTheme="majorHAnsi" w:hint="eastAsia"/>
          <w:sz w:val="22"/>
          <w:szCs w:val="22"/>
        </w:rPr>
        <w:t>了目标</w:t>
      </w:r>
      <w:r w:rsidRPr="00407388">
        <w:rPr>
          <w:rFonts w:asciiTheme="majorHAnsi" w:eastAsia="SimSun" w:hAnsiTheme="majorHAnsi"/>
          <w:sz w:val="22"/>
          <w:szCs w:val="22"/>
        </w:rPr>
        <w:t>肽段</w:t>
      </w:r>
      <w:r w:rsidR="008B6714">
        <w:rPr>
          <w:rFonts w:asciiTheme="majorHAnsi" w:eastAsia="SimSun" w:hAnsiTheme="majorHAnsi" w:hint="eastAsia"/>
          <w:sz w:val="22"/>
          <w:szCs w:val="22"/>
        </w:rPr>
        <w:t>的</w:t>
      </w:r>
      <w:r w:rsidRPr="00407388">
        <w:rPr>
          <w:rFonts w:asciiTheme="majorHAnsi" w:eastAsia="SimSun" w:hAnsiTheme="majorHAnsi"/>
          <w:sz w:val="22"/>
          <w:szCs w:val="22"/>
        </w:rPr>
        <w:t>检测，因为这些色谱图</w:t>
      </w:r>
      <w:r w:rsidR="008B6714">
        <w:rPr>
          <w:rFonts w:asciiTheme="majorHAnsi" w:eastAsia="SimSun" w:hAnsiTheme="majorHAnsi" w:hint="eastAsia"/>
          <w:sz w:val="22"/>
          <w:szCs w:val="22"/>
        </w:rPr>
        <w:t>背景强，信号低</w:t>
      </w:r>
      <w:r w:rsidRPr="00407388">
        <w:rPr>
          <w:rFonts w:asciiTheme="majorHAnsi" w:eastAsia="SimSun" w:hAnsiTheme="majorHAnsi"/>
          <w:sz w:val="22"/>
          <w:szCs w:val="22"/>
        </w:rPr>
        <w:t>。在大多部情况下，我们建议选择强度</w:t>
      </w:r>
      <w:r w:rsidR="008B6714">
        <w:rPr>
          <w:rFonts w:asciiTheme="majorHAnsi" w:eastAsia="SimSun" w:hAnsiTheme="majorHAnsi" w:hint="eastAsia"/>
          <w:sz w:val="22"/>
          <w:szCs w:val="22"/>
        </w:rPr>
        <w:t>可能较</w:t>
      </w:r>
      <w:r w:rsidRPr="00407388">
        <w:rPr>
          <w:rFonts w:asciiTheme="majorHAnsi" w:eastAsia="SimSun" w:hAnsiTheme="majorHAnsi"/>
          <w:sz w:val="22"/>
          <w:szCs w:val="22"/>
        </w:rPr>
        <w:t>高的几个离子对。您可以使用早先通过 DDA 搜索结果构建的谱图库</w:t>
      </w:r>
      <w:r w:rsidR="008B6714">
        <w:rPr>
          <w:rFonts w:asciiTheme="majorHAnsi" w:eastAsia="SimSun" w:hAnsiTheme="majorHAnsi" w:hint="eastAsia"/>
          <w:sz w:val="22"/>
          <w:szCs w:val="22"/>
        </w:rPr>
        <w:t>来得到这些信息</w:t>
      </w:r>
      <w:r w:rsidRPr="00407388">
        <w:rPr>
          <w:rFonts w:asciiTheme="majorHAnsi" w:eastAsia="SimSun" w:hAnsiTheme="majorHAnsi"/>
          <w:sz w:val="22"/>
          <w:szCs w:val="22"/>
        </w:rPr>
        <w:t>。</w:t>
      </w:r>
    </w:p>
    <w:p w14:paraId="4DFBF2A5" w14:textId="377D9C88" w:rsidR="00C55B00" w:rsidRPr="00407388" w:rsidRDefault="00407388">
      <w:pPr>
        <w:pStyle w:val="ListParagraph"/>
        <w:numPr>
          <w:ilvl w:val="0"/>
          <w:numId w:val="10"/>
        </w:numPr>
        <w:spacing w:line="276" w:lineRule="auto"/>
        <w:rPr>
          <w:rFonts w:asciiTheme="majorHAnsi" w:eastAsia="SimSun" w:hAnsiTheme="majorHAnsi"/>
          <w:sz w:val="22"/>
          <w:szCs w:val="22"/>
        </w:rPr>
      </w:pPr>
      <w:r w:rsidRPr="00407388">
        <w:rPr>
          <w:rFonts w:asciiTheme="majorHAnsi" w:eastAsia="SimSun" w:hAnsiTheme="majorHAnsi"/>
          <w:sz w:val="22"/>
          <w:szCs w:val="22"/>
        </w:rPr>
        <w:t>在</w:t>
      </w:r>
      <w:r w:rsidRPr="00407388">
        <w:rPr>
          <w:rFonts w:asciiTheme="majorHAnsi" w:eastAsia="SimSun" w:hAnsiTheme="majorHAnsi"/>
          <w:b/>
          <w:sz w:val="22"/>
          <w:szCs w:val="22"/>
        </w:rPr>
        <w:t>设置</w:t>
      </w:r>
      <w:r w:rsidRPr="00407388">
        <w:rPr>
          <w:rFonts w:asciiTheme="majorHAnsi" w:eastAsia="SimSun" w:hAnsiTheme="majorHAnsi"/>
          <w:sz w:val="22"/>
          <w:szCs w:val="22"/>
        </w:rPr>
        <w:t>菜单中单击</w:t>
      </w:r>
      <w:r w:rsidRPr="00407388">
        <w:rPr>
          <w:rFonts w:asciiTheme="majorHAnsi" w:eastAsia="SimSun" w:hAnsiTheme="majorHAnsi"/>
          <w:b/>
          <w:sz w:val="22"/>
          <w:szCs w:val="22"/>
        </w:rPr>
        <w:t>离子对设置</w:t>
      </w:r>
      <w:r w:rsidRPr="00407388">
        <w:rPr>
          <w:rFonts w:asciiTheme="majorHAnsi" w:eastAsia="SimSun" w:hAnsiTheme="majorHAnsi"/>
          <w:sz w:val="22"/>
          <w:szCs w:val="22"/>
        </w:rPr>
        <w:t>。</w:t>
      </w:r>
    </w:p>
    <w:p w14:paraId="45B9206D" w14:textId="250B2E4F" w:rsidR="00C55B00" w:rsidRPr="00407388" w:rsidRDefault="00407388">
      <w:pPr>
        <w:pStyle w:val="ListParagraph"/>
        <w:numPr>
          <w:ilvl w:val="0"/>
          <w:numId w:val="10"/>
        </w:numPr>
        <w:spacing w:line="276" w:lineRule="auto"/>
        <w:rPr>
          <w:rFonts w:asciiTheme="majorHAnsi" w:eastAsia="SimSun" w:hAnsiTheme="majorHAnsi"/>
          <w:sz w:val="22"/>
          <w:szCs w:val="22"/>
        </w:rPr>
      </w:pPr>
      <w:r w:rsidRPr="00407388">
        <w:rPr>
          <w:rFonts w:asciiTheme="majorHAnsi" w:eastAsia="SimSun" w:hAnsiTheme="majorHAnsi"/>
          <w:sz w:val="22"/>
          <w:szCs w:val="22"/>
        </w:rPr>
        <w:t>单击</w:t>
      </w:r>
      <w:r w:rsidRPr="00407388">
        <w:rPr>
          <w:rFonts w:asciiTheme="majorHAnsi" w:eastAsia="SimSun" w:hAnsiTheme="majorHAnsi"/>
          <w:b/>
          <w:sz w:val="22"/>
          <w:szCs w:val="22"/>
        </w:rPr>
        <w:t>库</w:t>
      </w:r>
      <w:r w:rsidRPr="00407388">
        <w:rPr>
          <w:rFonts w:asciiTheme="majorHAnsi" w:eastAsia="SimSun" w:hAnsiTheme="majorHAnsi"/>
          <w:sz w:val="22"/>
          <w:szCs w:val="22"/>
        </w:rPr>
        <w:t>标签。</w:t>
      </w:r>
    </w:p>
    <w:p w14:paraId="1FA65C38" w14:textId="42A5059F" w:rsidR="00C55B00" w:rsidRPr="00407388" w:rsidRDefault="00407388">
      <w:pPr>
        <w:pStyle w:val="ListParagraph"/>
        <w:numPr>
          <w:ilvl w:val="0"/>
          <w:numId w:val="10"/>
        </w:numPr>
        <w:spacing w:line="276" w:lineRule="auto"/>
        <w:rPr>
          <w:rFonts w:asciiTheme="majorHAnsi" w:eastAsia="SimSun" w:hAnsiTheme="majorHAnsi"/>
          <w:sz w:val="22"/>
          <w:szCs w:val="22"/>
        </w:rPr>
      </w:pPr>
      <w:r w:rsidRPr="00407388">
        <w:rPr>
          <w:rFonts w:asciiTheme="majorHAnsi" w:eastAsia="SimSun" w:hAnsiTheme="majorHAnsi"/>
          <w:sz w:val="22"/>
          <w:szCs w:val="22"/>
        </w:rPr>
        <w:t>选择</w:t>
      </w:r>
      <w:r w:rsidRPr="00407388">
        <w:rPr>
          <w:rFonts w:asciiTheme="majorHAnsi" w:eastAsia="SimSun" w:hAnsiTheme="majorHAnsi"/>
          <w:b/>
          <w:sz w:val="22"/>
          <w:szCs w:val="22"/>
        </w:rPr>
        <w:t>如果库谱图可用，则选择其最强的离子</w:t>
      </w:r>
      <w:r w:rsidRPr="00407388">
        <w:rPr>
          <w:rFonts w:asciiTheme="majorHAnsi" w:eastAsia="SimSun" w:hAnsiTheme="majorHAnsi"/>
          <w:sz w:val="22"/>
          <w:szCs w:val="22"/>
        </w:rPr>
        <w:t>。</w:t>
      </w:r>
    </w:p>
    <w:p w14:paraId="43C4C384" w14:textId="4488FE4C" w:rsidR="00C55B00" w:rsidRPr="00407388" w:rsidRDefault="00407388">
      <w:pPr>
        <w:pStyle w:val="ListParagraph"/>
        <w:numPr>
          <w:ilvl w:val="0"/>
          <w:numId w:val="10"/>
        </w:numPr>
        <w:spacing w:line="276" w:lineRule="auto"/>
        <w:rPr>
          <w:rFonts w:asciiTheme="majorHAnsi" w:eastAsia="SimSun" w:hAnsiTheme="majorHAnsi"/>
          <w:sz w:val="22"/>
          <w:szCs w:val="22"/>
        </w:rPr>
      </w:pPr>
      <w:r w:rsidRPr="00407388">
        <w:rPr>
          <w:rFonts w:asciiTheme="majorHAnsi" w:eastAsia="SimSun" w:hAnsiTheme="majorHAnsi"/>
          <w:sz w:val="22"/>
          <w:szCs w:val="22"/>
        </w:rPr>
        <w:t>在</w:t>
      </w:r>
      <w:r w:rsidRPr="00407388">
        <w:rPr>
          <w:rFonts w:asciiTheme="majorHAnsi" w:eastAsia="SimSun" w:hAnsiTheme="majorHAnsi"/>
          <w:b/>
          <w:sz w:val="22"/>
          <w:szCs w:val="22"/>
        </w:rPr>
        <w:t>拣选</w:t>
      </w:r>
      <w:r w:rsidRPr="00407388">
        <w:rPr>
          <w:rFonts w:asciiTheme="majorHAnsi" w:eastAsia="SimSun" w:hAnsiTheme="majorHAnsi"/>
          <w:sz w:val="22"/>
          <w:szCs w:val="22"/>
        </w:rPr>
        <w:t>字段，输入“5</w:t>
      </w:r>
      <w:r w:rsidRPr="00407388">
        <w:rPr>
          <w:rFonts w:asciiTheme="majorHAnsi" w:eastAsia="SimSun" w:hAnsiTheme="majorHAnsi"/>
          <w:b/>
          <w:sz w:val="22"/>
          <w:szCs w:val="22"/>
        </w:rPr>
        <w:t>”</w:t>
      </w:r>
      <w:r w:rsidRPr="00407388">
        <w:rPr>
          <w:rFonts w:asciiTheme="majorHAnsi" w:eastAsia="SimSun" w:hAnsiTheme="majorHAnsi"/>
          <w:sz w:val="22"/>
          <w:szCs w:val="22"/>
        </w:rPr>
        <w:t>来对每个母离子使用 5 个子离子。</w:t>
      </w:r>
    </w:p>
    <w:p w14:paraId="422284AD" w14:textId="77777777" w:rsidR="00C55B00" w:rsidRPr="00407388" w:rsidRDefault="00407388">
      <w:pPr>
        <w:pStyle w:val="ListParagraph"/>
        <w:numPr>
          <w:ilvl w:val="0"/>
          <w:numId w:val="10"/>
        </w:numPr>
        <w:spacing w:after="240" w:line="276" w:lineRule="auto"/>
        <w:rPr>
          <w:rFonts w:asciiTheme="majorHAnsi" w:eastAsia="SimSun" w:hAnsiTheme="majorHAnsi"/>
          <w:sz w:val="22"/>
          <w:szCs w:val="22"/>
        </w:rPr>
      </w:pPr>
      <w:r w:rsidRPr="00407388">
        <w:rPr>
          <w:rFonts w:asciiTheme="majorHAnsi" w:eastAsia="SimSun" w:hAnsiTheme="majorHAnsi"/>
          <w:sz w:val="22"/>
          <w:szCs w:val="22"/>
        </w:rPr>
        <w:t>选择</w:t>
      </w:r>
      <w:r w:rsidRPr="00407388">
        <w:rPr>
          <w:rFonts w:asciiTheme="majorHAnsi" w:eastAsia="SimSun" w:hAnsiTheme="majorHAnsi"/>
          <w:b/>
          <w:sz w:val="22"/>
          <w:szCs w:val="22"/>
        </w:rPr>
        <w:t>从已过滤的子离子</w:t>
      </w:r>
      <w:r w:rsidRPr="00407388">
        <w:rPr>
          <w:rFonts w:asciiTheme="majorHAnsi" w:eastAsia="SimSun" w:hAnsiTheme="majorHAnsi"/>
          <w:sz w:val="22"/>
          <w:szCs w:val="22"/>
        </w:rPr>
        <w:t>单选按钮。</w:t>
      </w:r>
    </w:p>
    <w:p w14:paraId="3CCFC9BE" w14:textId="4148C95F" w:rsidR="00C55B00" w:rsidRPr="00407388" w:rsidRDefault="00407388">
      <w:pPr>
        <w:spacing w:after="240" w:line="276" w:lineRule="auto"/>
        <w:rPr>
          <w:rFonts w:asciiTheme="majorHAnsi" w:eastAsia="SimSun" w:hAnsiTheme="majorHAnsi"/>
          <w:sz w:val="22"/>
          <w:szCs w:val="22"/>
        </w:rPr>
      </w:pPr>
      <w:r w:rsidRPr="00407388">
        <w:rPr>
          <w:rFonts w:asciiTheme="majorHAnsi" w:eastAsia="SimSun" w:hAnsiTheme="majorHAnsi"/>
          <w:sz w:val="22"/>
          <w:szCs w:val="22"/>
        </w:rPr>
        <w:lastRenderedPageBreak/>
        <w:t>这表示，从库中选择的 5 个子离子也必须满足在</w:t>
      </w:r>
      <w:r w:rsidRPr="00407388">
        <w:rPr>
          <w:rFonts w:asciiTheme="majorHAnsi" w:eastAsia="SimSun" w:hAnsiTheme="majorHAnsi"/>
          <w:b/>
          <w:sz w:val="22"/>
          <w:szCs w:val="22"/>
        </w:rPr>
        <w:t>离子对设置</w:t>
      </w:r>
      <w:r w:rsidRPr="00407388">
        <w:rPr>
          <w:rFonts w:asciiTheme="majorHAnsi" w:eastAsia="SimSun" w:hAnsiTheme="majorHAnsi"/>
          <w:sz w:val="22"/>
          <w:szCs w:val="22"/>
        </w:rPr>
        <w:t>的</w:t>
      </w:r>
      <w:r w:rsidRPr="00407388">
        <w:rPr>
          <w:rFonts w:asciiTheme="majorHAnsi" w:eastAsia="SimSun" w:hAnsiTheme="majorHAnsi"/>
          <w:b/>
          <w:sz w:val="22"/>
          <w:szCs w:val="22"/>
        </w:rPr>
        <w:t>过滤器</w:t>
      </w:r>
      <w:r w:rsidRPr="00407388">
        <w:rPr>
          <w:rFonts w:asciiTheme="majorHAnsi" w:eastAsia="SimSun" w:hAnsiTheme="majorHAnsi"/>
          <w:sz w:val="22"/>
          <w:szCs w:val="22"/>
        </w:rPr>
        <w:t>标签中定义的过滤器设置。</w:t>
      </w:r>
    </w:p>
    <w:p w14:paraId="54F9D628" w14:textId="1CEF61DC" w:rsidR="00C55B00" w:rsidRPr="00407388" w:rsidRDefault="00407388">
      <w:pPr>
        <w:pStyle w:val="ListParagraph"/>
        <w:numPr>
          <w:ilvl w:val="0"/>
          <w:numId w:val="10"/>
        </w:numPr>
        <w:spacing w:after="240" w:line="276" w:lineRule="auto"/>
        <w:rPr>
          <w:rFonts w:asciiTheme="majorHAnsi" w:eastAsia="SimSun" w:hAnsiTheme="majorHAnsi"/>
          <w:sz w:val="22"/>
          <w:szCs w:val="22"/>
        </w:rPr>
      </w:pPr>
      <w:r w:rsidRPr="00407388">
        <w:rPr>
          <w:rFonts w:asciiTheme="majorHAnsi" w:eastAsia="SimSun" w:hAnsiTheme="majorHAnsi"/>
          <w:sz w:val="22"/>
          <w:szCs w:val="22"/>
        </w:rPr>
        <w:t>另外，将</w:t>
      </w:r>
      <w:r w:rsidRPr="00407388">
        <w:rPr>
          <w:rFonts w:asciiTheme="majorHAnsi" w:eastAsia="SimSun" w:hAnsiTheme="majorHAnsi"/>
          <w:b/>
          <w:sz w:val="22"/>
          <w:szCs w:val="22"/>
        </w:rPr>
        <w:t>离子匹配耐受性</w:t>
      </w:r>
      <w:r w:rsidRPr="00407388">
        <w:rPr>
          <w:rFonts w:asciiTheme="majorHAnsi" w:eastAsia="SimSun" w:hAnsiTheme="majorHAnsi"/>
          <w:sz w:val="22"/>
          <w:szCs w:val="22"/>
        </w:rPr>
        <w:t xml:space="preserve">设置为 0.05 或在 1000 </w:t>
      </w:r>
      <w:r w:rsidRPr="00407388">
        <w:rPr>
          <w:rFonts w:asciiTheme="majorHAnsi" w:eastAsia="SimSun" w:hAnsiTheme="majorHAnsi"/>
          <w:i/>
          <w:sz w:val="22"/>
          <w:szCs w:val="22"/>
        </w:rPr>
        <w:t>质荷比</w:t>
      </w:r>
      <w:r w:rsidRPr="00407388">
        <w:rPr>
          <w:rFonts w:asciiTheme="majorHAnsi" w:eastAsia="SimSun" w:hAnsiTheme="majorHAnsi"/>
          <w:sz w:val="22"/>
          <w:szCs w:val="22"/>
        </w:rPr>
        <w:t>下的 50 ppm（百万分率），由于 DDA 数据也是在高质量准确度下收集的，所以这已经相当够用了。</w:t>
      </w:r>
    </w:p>
    <w:p w14:paraId="670FA10E" w14:textId="4DC74C1C" w:rsidR="00C55B00" w:rsidRPr="00407388" w:rsidRDefault="00407388">
      <w:pPr>
        <w:spacing w:after="240" w:line="276" w:lineRule="auto"/>
        <w:rPr>
          <w:rFonts w:asciiTheme="majorHAnsi" w:eastAsia="SimSun" w:hAnsiTheme="majorHAnsi"/>
          <w:sz w:val="22"/>
          <w:szCs w:val="22"/>
        </w:rPr>
      </w:pPr>
      <w:r w:rsidRPr="00407388">
        <w:rPr>
          <w:rFonts w:asciiTheme="majorHAnsi" w:eastAsia="SimSun" w:hAnsiTheme="majorHAnsi"/>
          <w:b/>
          <w:sz w:val="22"/>
          <w:szCs w:val="22"/>
        </w:rPr>
        <w:t>库</w:t>
      </w:r>
      <w:r w:rsidRPr="00407388">
        <w:rPr>
          <w:rFonts w:asciiTheme="majorHAnsi" w:eastAsia="SimSun" w:hAnsiTheme="majorHAnsi"/>
          <w:sz w:val="22"/>
          <w:szCs w:val="22"/>
        </w:rPr>
        <w:t>标签现在应看起来像：</w:t>
      </w:r>
    </w:p>
    <w:p w14:paraId="3169D035" w14:textId="5227B4C1" w:rsidR="00482D52" w:rsidRPr="00407388" w:rsidRDefault="00E25401" w:rsidP="005C76BC">
      <w:pPr>
        <w:spacing w:line="276" w:lineRule="auto"/>
        <w:rPr>
          <w:rFonts w:asciiTheme="majorHAnsi" w:eastAsia="SimSun" w:hAnsiTheme="majorHAnsi"/>
          <w:sz w:val="22"/>
          <w:szCs w:val="22"/>
        </w:rPr>
      </w:pPr>
      <w:r>
        <w:rPr>
          <w:noProof/>
          <w:lang w:val="en-US" w:eastAsia="en-US" w:bidi="ar-SA"/>
        </w:rPr>
        <w:drawing>
          <wp:inline distT="0" distB="0" distL="0" distR="0" wp14:anchorId="584E3E08" wp14:editId="4CAEA4A7">
            <wp:extent cx="4152900" cy="57073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152900" cy="5707380"/>
                    </a:xfrm>
                    <a:prstGeom prst="rect">
                      <a:avLst/>
                    </a:prstGeom>
                  </pic:spPr>
                </pic:pic>
              </a:graphicData>
            </a:graphic>
          </wp:inline>
        </w:drawing>
      </w:r>
    </w:p>
    <w:p w14:paraId="0AF6D971" w14:textId="4DEABF44" w:rsidR="00C55B00" w:rsidRPr="00407388" w:rsidRDefault="00407388">
      <w:pPr>
        <w:pStyle w:val="ListParagraph"/>
        <w:numPr>
          <w:ilvl w:val="0"/>
          <w:numId w:val="16"/>
        </w:numPr>
        <w:spacing w:before="240" w:after="240" w:line="276" w:lineRule="auto"/>
        <w:rPr>
          <w:rFonts w:asciiTheme="majorHAnsi" w:eastAsia="SimSun" w:hAnsiTheme="majorHAnsi"/>
          <w:b/>
          <w:i/>
          <w:sz w:val="22"/>
          <w:szCs w:val="22"/>
        </w:rPr>
      </w:pPr>
      <w:r w:rsidRPr="00407388">
        <w:rPr>
          <w:rFonts w:asciiTheme="majorHAnsi" w:eastAsia="SimSun" w:hAnsiTheme="majorHAnsi"/>
          <w:sz w:val="22"/>
          <w:szCs w:val="22"/>
        </w:rPr>
        <w:t>单击</w:t>
      </w:r>
      <w:r w:rsidRPr="00407388">
        <w:rPr>
          <w:rFonts w:asciiTheme="majorHAnsi" w:eastAsia="SimSun" w:hAnsiTheme="majorHAnsi"/>
          <w:b/>
          <w:sz w:val="22"/>
          <w:szCs w:val="22"/>
        </w:rPr>
        <w:t>确定</w:t>
      </w:r>
      <w:r w:rsidRPr="00407388">
        <w:rPr>
          <w:rFonts w:asciiTheme="majorHAnsi" w:eastAsia="SimSun" w:hAnsiTheme="majorHAnsi"/>
          <w:sz w:val="22"/>
          <w:szCs w:val="22"/>
        </w:rPr>
        <w:t>按钮。</w:t>
      </w:r>
    </w:p>
    <w:p w14:paraId="11619E58" w14:textId="7958F62B" w:rsidR="00C55B00" w:rsidRPr="00407388" w:rsidRDefault="00407388">
      <w:pPr>
        <w:spacing w:line="276" w:lineRule="auto"/>
        <w:rPr>
          <w:rFonts w:asciiTheme="majorHAnsi" w:eastAsia="SimSun" w:hAnsiTheme="majorHAnsi"/>
          <w:sz w:val="22"/>
          <w:szCs w:val="22"/>
        </w:rPr>
      </w:pPr>
      <w:r w:rsidRPr="00407388">
        <w:rPr>
          <w:rFonts w:asciiTheme="majorHAnsi" w:eastAsia="SimSun" w:hAnsiTheme="majorHAnsi"/>
          <w:sz w:val="22"/>
          <w:szCs w:val="22"/>
        </w:rPr>
        <w:t>再看一次</w:t>
      </w:r>
      <w:r w:rsidRPr="00407388">
        <w:rPr>
          <w:rFonts w:asciiTheme="majorHAnsi" w:eastAsia="SimSun" w:hAnsiTheme="majorHAnsi"/>
          <w:b/>
          <w:sz w:val="22"/>
          <w:szCs w:val="22"/>
        </w:rPr>
        <w:t>目标</w:t>
      </w:r>
      <w:r w:rsidRPr="00407388">
        <w:rPr>
          <w:rFonts w:asciiTheme="majorHAnsi" w:eastAsia="SimSun" w:hAnsiTheme="majorHAnsi"/>
          <w:sz w:val="22"/>
          <w:szCs w:val="22"/>
        </w:rPr>
        <w:t>窗格。现在此窗格应该只包括针对每个母离子的 5 个最好子离子，外加 3 个母离子：</w:t>
      </w:r>
    </w:p>
    <w:p w14:paraId="50D5148B" w14:textId="77777777" w:rsidR="00C55B00" w:rsidRPr="00407388" w:rsidRDefault="00C55B00">
      <w:pPr>
        <w:spacing w:line="276" w:lineRule="auto"/>
        <w:rPr>
          <w:rFonts w:asciiTheme="majorHAnsi" w:eastAsia="SimSun" w:hAnsiTheme="majorHAnsi"/>
          <w:sz w:val="22"/>
          <w:szCs w:val="22"/>
        </w:rPr>
      </w:pPr>
    </w:p>
    <w:p w14:paraId="05A0E7D9" w14:textId="59B4F1D0" w:rsidR="00F54FB1" w:rsidRPr="00407388" w:rsidRDefault="00E25401" w:rsidP="005C76BC">
      <w:pPr>
        <w:spacing w:line="276" w:lineRule="auto"/>
        <w:rPr>
          <w:rFonts w:asciiTheme="majorHAnsi" w:eastAsia="SimSun" w:hAnsiTheme="majorHAnsi"/>
          <w:i/>
          <w:sz w:val="22"/>
          <w:szCs w:val="22"/>
        </w:rPr>
      </w:pPr>
      <w:r>
        <w:rPr>
          <w:noProof/>
          <w:lang w:val="en-US" w:eastAsia="en-US" w:bidi="ar-SA"/>
        </w:rPr>
        <w:drawing>
          <wp:inline distT="0" distB="0" distL="0" distR="0" wp14:anchorId="0DAD98B3" wp14:editId="57C7C03A">
            <wp:extent cx="2481286" cy="50139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481286" cy="5013960"/>
                    </a:xfrm>
                    <a:prstGeom prst="rect">
                      <a:avLst/>
                    </a:prstGeom>
                  </pic:spPr>
                </pic:pic>
              </a:graphicData>
            </a:graphic>
          </wp:inline>
        </w:drawing>
      </w:r>
    </w:p>
    <w:p w14:paraId="5A130C8E" w14:textId="77777777" w:rsidR="00C55B00" w:rsidRPr="00407388" w:rsidRDefault="00C55B00">
      <w:pPr>
        <w:spacing w:line="276" w:lineRule="auto"/>
        <w:rPr>
          <w:rFonts w:asciiTheme="majorHAnsi" w:eastAsia="SimSun" w:hAnsiTheme="majorHAnsi"/>
          <w:sz w:val="22"/>
          <w:szCs w:val="22"/>
        </w:rPr>
      </w:pPr>
    </w:p>
    <w:p w14:paraId="002D7588" w14:textId="64E8C81B" w:rsidR="00C55B00" w:rsidRPr="00407388" w:rsidRDefault="00407388">
      <w:pPr>
        <w:spacing w:after="240" w:line="276" w:lineRule="auto"/>
        <w:rPr>
          <w:rFonts w:asciiTheme="majorHAnsi" w:eastAsia="SimSun" w:hAnsiTheme="majorHAnsi"/>
          <w:sz w:val="22"/>
          <w:szCs w:val="22"/>
        </w:rPr>
      </w:pPr>
      <w:r w:rsidRPr="00407388">
        <w:rPr>
          <w:rFonts w:asciiTheme="majorHAnsi" w:eastAsia="SimSun" w:hAnsiTheme="majorHAnsi"/>
          <w:sz w:val="22"/>
          <w:szCs w:val="22"/>
        </w:rPr>
        <w:t>除了通过 FASTA 文件，还有许多其他方法可以在 DIA 实验中</w:t>
      </w:r>
      <w:r w:rsidR="008B6714">
        <w:rPr>
          <w:rFonts w:asciiTheme="majorHAnsi" w:eastAsia="SimSun" w:hAnsiTheme="majorHAnsi" w:hint="eastAsia"/>
          <w:sz w:val="22"/>
          <w:szCs w:val="22"/>
        </w:rPr>
        <w:t>把</w:t>
      </w:r>
      <w:r w:rsidRPr="00407388">
        <w:rPr>
          <w:rFonts w:asciiTheme="majorHAnsi" w:eastAsia="SimSun" w:hAnsiTheme="majorHAnsi"/>
          <w:sz w:val="22"/>
          <w:szCs w:val="22"/>
        </w:rPr>
        <w:t>肽段、母离子和离子对</w:t>
      </w:r>
      <w:r w:rsidR="008B6714">
        <w:rPr>
          <w:rFonts w:asciiTheme="majorHAnsi" w:eastAsia="SimSun" w:hAnsiTheme="majorHAnsi" w:hint="eastAsia"/>
          <w:sz w:val="22"/>
          <w:szCs w:val="22"/>
        </w:rPr>
        <w:t>导入</w:t>
      </w:r>
      <w:r w:rsidRPr="00407388">
        <w:rPr>
          <w:rFonts w:asciiTheme="majorHAnsi" w:eastAsia="SimSun" w:hAnsiTheme="majorHAnsi"/>
          <w:sz w:val="22"/>
          <w:szCs w:val="22"/>
        </w:rPr>
        <w:t>至 Skyline 中使用。若需更多详情，请参考</w:t>
      </w:r>
      <w:hyperlink r:id="rId33" w:history="1">
        <w:r w:rsidRPr="00407388">
          <w:rPr>
            <w:rStyle w:val="Hyperlink"/>
            <w:rFonts w:asciiTheme="majorHAnsi" w:eastAsia="SimSun" w:hAnsiTheme="majorHAnsi"/>
            <w:sz w:val="22"/>
            <w:szCs w:val="22"/>
          </w:rPr>
          <w:t>靶向方法编辑</w:t>
        </w:r>
      </w:hyperlink>
      <w:r w:rsidRPr="00407388">
        <w:rPr>
          <w:rFonts w:asciiTheme="majorHAnsi" w:eastAsia="SimSun" w:hAnsiTheme="majorHAnsi"/>
          <w:sz w:val="22"/>
          <w:szCs w:val="22"/>
        </w:rPr>
        <w:t>教程。如果您已使用其他工具创建了离子对列表，则您可以参考</w:t>
      </w:r>
      <w:hyperlink r:id="rId34" w:history="1">
        <w:r w:rsidRPr="00407388">
          <w:rPr>
            <w:rStyle w:val="Hyperlink"/>
            <w:rFonts w:asciiTheme="majorHAnsi" w:eastAsia="SimSun" w:hAnsiTheme="majorHAnsi"/>
            <w:sz w:val="22"/>
            <w:szCs w:val="22"/>
          </w:rPr>
          <w:t>现有和定量实验</w:t>
        </w:r>
      </w:hyperlink>
      <w:r w:rsidRPr="00407388">
        <w:rPr>
          <w:rFonts w:asciiTheme="majorHAnsi" w:eastAsia="SimSun" w:hAnsiTheme="majorHAnsi"/>
          <w:sz w:val="22"/>
          <w:szCs w:val="22"/>
        </w:rPr>
        <w:t>教程。其他 DIA 工具可能创建一份称为“化验物库”的加长离子对列表格式，添加了离子对片段离子相对丰度值和保留时间预测信息。化验物库未在本教程中使用，但在</w:t>
      </w:r>
      <w:hyperlink r:id="rId35" w:history="1">
        <w:r w:rsidRPr="00407388">
          <w:rPr>
            <w:rStyle w:val="Hyperlink"/>
            <w:rFonts w:asciiTheme="majorHAnsi" w:eastAsia="SimSun" w:hAnsiTheme="majorHAnsi"/>
            <w:sz w:val="22"/>
            <w:szCs w:val="22"/>
          </w:rPr>
          <w:t>导入化验物库</w:t>
        </w:r>
      </w:hyperlink>
      <w:r w:rsidRPr="00407388">
        <w:rPr>
          <w:rFonts w:asciiTheme="majorHAnsi" w:eastAsia="SimSun" w:hAnsiTheme="majorHAnsi"/>
          <w:sz w:val="22"/>
          <w:szCs w:val="22"/>
        </w:rPr>
        <w:t>小贴士中有详细说明。</w:t>
      </w:r>
    </w:p>
    <w:p w14:paraId="7E3940B2" w14:textId="6C071D79" w:rsidR="00C55B00" w:rsidRPr="00407388" w:rsidRDefault="00407388">
      <w:pPr>
        <w:spacing w:line="276" w:lineRule="auto"/>
        <w:rPr>
          <w:rFonts w:asciiTheme="majorHAnsi" w:eastAsia="SimSun" w:hAnsiTheme="majorHAnsi"/>
          <w:sz w:val="22"/>
          <w:szCs w:val="22"/>
        </w:rPr>
      </w:pPr>
      <w:r w:rsidRPr="00407388">
        <w:rPr>
          <w:rFonts w:asciiTheme="majorHAnsi" w:eastAsia="SimSun" w:hAnsiTheme="majorHAnsi"/>
          <w:sz w:val="22"/>
          <w:szCs w:val="22"/>
        </w:rPr>
        <w:t>在大型</w:t>
      </w:r>
      <w:r w:rsidR="008B6714">
        <w:rPr>
          <w:rFonts w:asciiTheme="majorHAnsi" w:eastAsia="SimSun" w:hAnsiTheme="majorHAnsi" w:hint="eastAsia"/>
          <w:sz w:val="22"/>
          <w:szCs w:val="22"/>
        </w:rPr>
        <w:t>的</w:t>
      </w:r>
      <w:r w:rsidRPr="00407388">
        <w:rPr>
          <w:rFonts w:asciiTheme="majorHAnsi" w:eastAsia="SimSun" w:hAnsiTheme="majorHAnsi"/>
          <w:sz w:val="22"/>
          <w:szCs w:val="22"/>
        </w:rPr>
        <w:t xml:space="preserve"> DIA 实验中，如果使用诱饵肽</w:t>
      </w:r>
      <w:r w:rsidRPr="00407388">
        <w:rPr>
          <w:rFonts w:asciiTheme="majorHAnsi" w:eastAsia="SimSun" w:hAnsiTheme="majorHAnsi"/>
          <w:sz w:val="22"/>
          <w:szCs w:val="22"/>
        </w:rPr>
        <w:fldChar w:fldCharType="begin"/>
      </w:r>
      <w:r w:rsidRPr="00407388">
        <w:rPr>
          <w:rFonts w:asciiTheme="majorHAnsi" w:eastAsia="SimSun" w:hAnsiTheme="majorHAnsi"/>
          <w:sz w:val="22"/>
          <w:szCs w:val="22"/>
        </w:rPr>
        <w:instrText xml:space="preserve"> ADDIN ZOTERO_ITEM CSL_CITATION {"citationID":"2pk22r108","properties":{"formattedCitation":"{\\rtf \\super 6\\nosupersub{}}","plainCitation":"6"},"citationItems":[{"id":21,"uris":["http://zotero.org/users/916000/items/S3BE2ESZ"],"uri":["http://zotero.org/users/916000/items/S3BE2ESZ"],"itemData":{"id":21,"type":"article-journal","title":"mProphet: automated data processing and statistical validation for large-scale SRM experiments","container-title":"Nature Methods","page":"430-435","volume":"8","issue":"5","source":"www.nature.com","abstract":"mProphet, a computational tool for statistically validating selected reaction monitoring (SRM) mass spectrometry data, is described.","DOI":"10.1038/nmeth.1584","ISSN":"1548-7091","shortTitle":"mProphet","journalAbbreviation":"Nat Meth","language":"en","author":[{"family":"Reiter","given":"Lukas"},{"family":"Rinner","given":"Oliver"},{"family":"Picotti","given":"Paola"},{"family":"Hüttenhain","given":"Ruth"},{"family":"Beck","given":"Martin"},{"family":"Brusniak","given":"Mi-Youn"},{"family":"Hengartner","given":"Michael O."},{"family":"Aebersold","given":"Ruedi"}],"issued":{"date-parts":[["2011",5]]},"accessed":{"date-parts":[["2013",11,2]]}}}],"schema":"https://github.com/citation-style-language/schema/raw/master/csl-citation.json"} </w:instrText>
      </w:r>
      <w:r w:rsidRPr="00407388">
        <w:rPr>
          <w:rFonts w:asciiTheme="majorHAnsi" w:eastAsia="SimSun" w:hAnsiTheme="majorHAnsi"/>
          <w:sz w:val="22"/>
          <w:szCs w:val="22"/>
        </w:rPr>
        <w:fldChar w:fldCharType="separate"/>
      </w:r>
      <w:r w:rsidRPr="00407388">
        <w:rPr>
          <w:rFonts w:ascii="Calibri" w:eastAsia="SimSun" w:hAnsi="Calibri" w:cs="Times New Roman"/>
          <w:sz w:val="22"/>
          <w:vertAlign w:val="superscript"/>
        </w:rPr>
        <w:t>6</w:t>
      </w:r>
      <w:r w:rsidRPr="00407388">
        <w:rPr>
          <w:rFonts w:asciiTheme="majorHAnsi" w:eastAsia="SimSun" w:hAnsiTheme="majorHAnsi"/>
          <w:sz w:val="22"/>
          <w:szCs w:val="22"/>
        </w:rPr>
        <w:fldChar w:fldCharType="end"/>
      </w:r>
      <w:r w:rsidRPr="00407388">
        <w:rPr>
          <w:rFonts w:asciiTheme="majorHAnsi" w:eastAsia="SimSun" w:hAnsiTheme="majorHAnsi"/>
          <w:sz w:val="22"/>
          <w:szCs w:val="22"/>
        </w:rPr>
        <w:t>来训练高级峰拣选（肽段检测）模型会很有帮助，这样可以提升 Skyline 自动化峰拣选能力，允许 Skyline 产生检测概率分数（q 值）。诱饵肽在 DIA 工作流中不是非有不可的，且只在您选择应用自定义峰值得分方法时才需要。在许多情况下，Skyline 的默认峰拣选可以很好地完成工作，且并不需要自定义峰值得分。而甚至当使用自定义峰值得分时，也存在诱饵的替代方案（见于</w:t>
      </w:r>
      <w:hyperlink r:id="rId36" w:history="1">
        <w:r w:rsidRPr="00407388">
          <w:rPr>
            <w:rStyle w:val="Hyperlink"/>
            <w:rFonts w:asciiTheme="majorHAnsi" w:eastAsia="SimSun" w:hAnsiTheme="majorHAnsi"/>
            <w:sz w:val="22"/>
            <w:szCs w:val="22"/>
          </w:rPr>
          <w:t>高级峰拣选模型</w:t>
        </w:r>
      </w:hyperlink>
      <w:r w:rsidRPr="00407388">
        <w:rPr>
          <w:rFonts w:asciiTheme="majorHAnsi" w:eastAsia="SimSun" w:hAnsiTheme="majorHAnsi"/>
          <w:sz w:val="22"/>
          <w:szCs w:val="22"/>
        </w:rPr>
        <w:t>教程）。所以在本教程中不需要向文档中添加诱饵</w:t>
      </w:r>
      <w:r w:rsidR="008B6714">
        <w:rPr>
          <w:rFonts w:asciiTheme="majorHAnsi" w:eastAsia="SimSun" w:hAnsiTheme="majorHAnsi" w:hint="eastAsia"/>
          <w:sz w:val="22"/>
          <w:szCs w:val="22"/>
        </w:rPr>
        <w:t>肽</w:t>
      </w:r>
      <w:r w:rsidRPr="00407388">
        <w:rPr>
          <w:rFonts w:asciiTheme="majorHAnsi" w:eastAsia="SimSun" w:hAnsiTheme="majorHAnsi"/>
          <w:sz w:val="22"/>
          <w:szCs w:val="22"/>
        </w:rPr>
        <w:t>。</w:t>
      </w:r>
    </w:p>
    <w:p w14:paraId="3ABD29D9" w14:textId="515190A5" w:rsidR="00C55B00" w:rsidRPr="00407388" w:rsidRDefault="00407388">
      <w:pPr>
        <w:spacing w:line="276" w:lineRule="auto"/>
        <w:rPr>
          <w:rFonts w:asciiTheme="majorHAnsi" w:eastAsia="SimSun" w:hAnsiTheme="majorHAnsi"/>
          <w:sz w:val="22"/>
          <w:szCs w:val="22"/>
        </w:rPr>
      </w:pPr>
      <w:r w:rsidRPr="00407388">
        <w:rPr>
          <w:rFonts w:asciiTheme="majorHAnsi" w:eastAsia="SimSun" w:hAnsiTheme="majorHAnsi"/>
          <w:sz w:val="22"/>
          <w:szCs w:val="22"/>
        </w:rPr>
        <w:lastRenderedPageBreak/>
        <w:t>在导入数据前，仔细考虑您的目标选择是很重要的。在您导入 DIA 数据后，如目标有任何变化，都将要求重新导入数据以用于更新的色谱图提取和自动化峰拣选。</w:t>
      </w:r>
    </w:p>
    <w:p w14:paraId="16A2F393" w14:textId="24BFF2A9" w:rsidR="00C55B00" w:rsidRPr="00407388" w:rsidRDefault="00407388">
      <w:pPr>
        <w:pStyle w:val="Heading1"/>
        <w:spacing w:line="240" w:lineRule="auto"/>
        <w:rPr>
          <w:rFonts w:asciiTheme="minorHAnsi" w:eastAsia="SimSun" w:hAnsiTheme="minorHAnsi"/>
        </w:rPr>
      </w:pPr>
      <w:r w:rsidRPr="00407388">
        <w:rPr>
          <w:rFonts w:asciiTheme="minorHAnsi" w:eastAsia="SimSun" w:hAnsiTheme="minorHAnsi"/>
        </w:rPr>
        <w:t>导入质谱数据</w:t>
      </w:r>
    </w:p>
    <w:p w14:paraId="2BAB487D" w14:textId="0376925E" w:rsidR="00C55B00" w:rsidRPr="00407388" w:rsidRDefault="00407388">
      <w:pPr>
        <w:spacing w:line="276" w:lineRule="auto"/>
        <w:rPr>
          <w:rFonts w:asciiTheme="majorHAnsi" w:eastAsia="SimSun" w:hAnsiTheme="majorHAnsi"/>
          <w:sz w:val="22"/>
          <w:szCs w:val="22"/>
        </w:rPr>
      </w:pPr>
      <w:r w:rsidRPr="00407388">
        <w:rPr>
          <w:rFonts w:asciiTheme="majorHAnsi" w:eastAsia="SimSun" w:hAnsiTheme="majorHAnsi"/>
          <w:sz w:val="22"/>
          <w:szCs w:val="22"/>
        </w:rPr>
        <w:t>现在，您已经准备好可以导入本教程完整版本中包括的 DIA 质谱数据了。这些文件非常大（大约 5 GB），且仅在本教程的完整版本中提供。如果您下载的是小版本，则您应跳过本节的剩余部分并打开“DIAImported.sky”文件，这是含有完全导入 DIA 运行的 Skyline 文档。</w:t>
      </w:r>
    </w:p>
    <w:p w14:paraId="0BEEFD61" w14:textId="77777777" w:rsidR="00C55B00" w:rsidRPr="00407388" w:rsidRDefault="00C55B00">
      <w:pPr>
        <w:spacing w:line="276" w:lineRule="auto"/>
        <w:rPr>
          <w:rFonts w:asciiTheme="majorHAnsi" w:eastAsia="SimSun" w:hAnsiTheme="majorHAnsi"/>
          <w:sz w:val="22"/>
          <w:szCs w:val="22"/>
        </w:rPr>
      </w:pPr>
    </w:p>
    <w:p w14:paraId="4B9CB70E" w14:textId="0245DF6C" w:rsidR="00C55B00" w:rsidRPr="00407388" w:rsidRDefault="00407388">
      <w:pPr>
        <w:spacing w:after="240" w:line="276" w:lineRule="auto"/>
        <w:rPr>
          <w:rFonts w:asciiTheme="majorHAnsi" w:eastAsia="SimSun" w:hAnsiTheme="majorHAnsi"/>
          <w:sz w:val="22"/>
          <w:szCs w:val="22"/>
        </w:rPr>
      </w:pPr>
      <w:r w:rsidRPr="00407388">
        <w:rPr>
          <w:rFonts w:asciiTheme="majorHAnsi" w:eastAsia="SimSun" w:hAnsiTheme="majorHAnsi"/>
          <w:sz w:val="22"/>
          <w:szCs w:val="22"/>
        </w:rPr>
        <w:t>如果您下载的是本教程的完整版本，那么您可以自己导入 DIA 数据。导入 DIA 数据非常简单，与导入 SRM 数据的步骤完全一样：</w:t>
      </w:r>
    </w:p>
    <w:p w14:paraId="21663795" w14:textId="4D98D5C0" w:rsidR="00C55B00" w:rsidRPr="00407388" w:rsidRDefault="00407388">
      <w:pPr>
        <w:pStyle w:val="ListParagraph"/>
        <w:numPr>
          <w:ilvl w:val="0"/>
          <w:numId w:val="17"/>
        </w:numPr>
        <w:spacing w:line="276" w:lineRule="auto"/>
        <w:rPr>
          <w:rFonts w:asciiTheme="majorHAnsi" w:eastAsia="SimSun" w:hAnsiTheme="majorHAnsi"/>
          <w:sz w:val="22"/>
          <w:szCs w:val="22"/>
        </w:rPr>
      </w:pPr>
      <w:r w:rsidRPr="00407388">
        <w:rPr>
          <w:rFonts w:asciiTheme="majorHAnsi" w:eastAsia="SimSun" w:hAnsiTheme="majorHAnsi"/>
          <w:sz w:val="22"/>
          <w:szCs w:val="22"/>
        </w:rPr>
        <w:t>首先，在</w:t>
      </w:r>
      <w:r w:rsidRPr="00407388">
        <w:rPr>
          <w:rFonts w:asciiTheme="majorHAnsi" w:eastAsia="SimSun" w:hAnsiTheme="majorHAnsi"/>
          <w:b/>
          <w:sz w:val="22"/>
          <w:szCs w:val="22"/>
        </w:rPr>
        <w:t>文件</w:t>
      </w:r>
      <w:r w:rsidRPr="00407388">
        <w:rPr>
          <w:rFonts w:asciiTheme="majorHAnsi" w:eastAsia="SimSun" w:hAnsiTheme="majorHAnsi"/>
          <w:sz w:val="22"/>
          <w:szCs w:val="22"/>
        </w:rPr>
        <w:t>菜单上单击</w:t>
      </w:r>
      <w:r w:rsidRPr="00407388">
        <w:rPr>
          <w:rFonts w:asciiTheme="majorHAnsi" w:eastAsia="SimSun" w:hAnsiTheme="majorHAnsi"/>
          <w:b/>
          <w:sz w:val="22"/>
          <w:szCs w:val="22"/>
        </w:rPr>
        <w:t>另存为</w:t>
      </w:r>
      <w:r w:rsidRPr="00407388">
        <w:rPr>
          <w:rFonts w:asciiTheme="majorHAnsi" w:eastAsia="SimSun" w:hAnsiTheme="majorHAnsi"/>
          <w:sz w:val="22"/>
          <w:szCs w:val="22"/>
        </w:rPr>
        <w:t>。</w:t>
      </w:r>
    </w:p>
    <w:p w14:paraId="12844265" w14:textId="1EECAB12" w:rsidR="00C55B00" w:rsidRPr="00407388" w:rsidRDefault="00407388">
      <w:pPr>
        <w:pStyle w:val="ListParagraph"/>
        <w:numPr>
          <w:ilvl w:val="0"/>
          <w:numId w:val="17"/>
        </w:numPr>
        <w:spacing w:line="276" w:lineRule="auto"/>
        <w:rPr>
          <w:rFonts w:asciiTheme="majorHAnsi" w:eastAsia="SimSun" w:hAnsiTheme="majorHAnsi"/>
          <w:sz w:val="22"/>
          <w:szCs w:val="22"/>
        </w:rPr>
      </w:pPr>
      <w:r w:rsidRPr="00407388">
        <w:rPr>
          <w:rFonts w:asciiTheme="majorHAnsi" w:eastAsia="SimSun" w:hAnsiTheme="majorHAnsi"/>
          <w:sz w:val="22"/>
          <w:szCs w:val="22"/>
        </w:rPr>
        <w:t>在</w:t>
      </w:r>
      <w:r w:rsidRPr="00407388">
        <w:rPr>
          <w:rFonts w:asciiTheme="majorHAnsi" w:eastAsia="SimSun" w:hAnsiTheme="majorHAnsi"/>
          <w:b/>
          <w:sz w:val="22"/>
          <w:szCs w:val="22"/>
        </w:rPr>
        <w:t>文件名称</w:t>
      </w:r>
      <w:r w:rsidRPr="00407388">
        <w:rPr>
          <w:rFonts w:asciiTheme="majorHAnsi" w:eastAsia="SimSun" w:hAnsiTheme="majorHAnsi"/>
          <w:sz w:val="22"/>
          <w:szCs w:val="22"/>
        </w:rPr>
        <w:t>字段，将名称更改为“DIATutorial.sky”。</w:t>
      </w:r>
    </w:p>
    <w:p w14:paraId="0F111F5B" w14:textId="759D84F1" w:rsidR="00C55B00" w:rsidRPr="00407388" w:rsidRDefault="00407388">
      <w:pPr>
        <w:pStyle w:val="ListParagraph"/>
        <w:numPr>
          <w:ilvl w:val="0"/>
          <w:numId w:val="17"/>
        </w:numPr>
        <w:spacing w:line="276" w:lineRule="auto"/>
        <w:rPr>
          <w:rFonts w:asciiTheme="majorHAnsi" w:eastAsia="SimSun" w:hAnsiTheme="majorHAnsi"/>
          <w:sz w:val="22"/>
          <w:szCs w:val="22"/>
        </w:rPr>
      </w:pPr>
      <w:r w:rsidRPr="00407388">
        <w:rPr>
          <w:rFonts w:asciiTheme="majorHAnsi" w:eastAsia="SimSun" w:hAnsiTheme="majorHAnsi"/>
          <w:sz w:val="22"/>
          <w:szCs w:val="22"/>
        </w:rPr>
        <w:t>单击</w:t>
      </w:r>
      <w:r w:rsidRPr="00407388">
        <w:rPr>
          <w:rFonts w:asciiTheme="majorHAnsi" w:eastAsia="SimSun" w:hAnsiTheme="majorHAnsi"/>
          <w:b/>
          <w:sz w:val="22"/>
          <w:szCs w:val="22"/>
        </w:rPr>
        <w:t>保存</w:t>
      </w:r>
      <w:r w:rsidRPr="00407388">
        <w:rPr>
          <w:rFonts w:asciiTheme="majorHAnsi" w:eastAsia="SimSun" w:hAnsiTheme="majorHAnsi"/>
          <w:sz w:val="22"/>
          <w:szCs w:val="22"/>
        </w:rPr>
        <w:t>按钮。</w:t>
      </w:r>
    </w:p>
    <w:p w14:paraId="42A543C7" w14:textId="7B4D0456" w:rsidR="00C55B00" w:rsidRPr="00407388" w:rsidRDefault="00407388">
      <w:pPr>
        <w:pStyle w:val="ListParagraph"/>
        <w:numPr>
          <w:ilvl w:val="0"/>
          <w:numId w:val="17"/>
        </w:numPr>
        <w:spacing w:line="276" w:lineRule="auto"/>
        <w:rPr>
          <w:rFonts w:asciiTheme="majorHAnsi" w:eastAsia="SimSun" w:hAnsiTheme="majorHAnsi"/>
          <w:sz w:val="22"/>
          <w:szCs w:val="22"/>
        </w:rPr>
      </w:pPr>
      <w:r w:rsidRPr="00407388">
        <w:rPr>
          <w:rFonts w:asciiTheme="majorHAnsi" w:eastAsia="SimSun" w:hAnsiTheme="majorHAnsi"/>
          <w:sz w:val="22"/>
          <w:szCs w:val="22"/>
        </w:rPr>
        <w:t>下一步，在</w:t>
      </w:r>
      <w:r w:rsidRPr="00407388">
        <w:rPr>
          <w:rFonts w:asciiTheme="majorHAnsi" w:eastAsia="SimSun" w:hAnsiTheme="majorHAnsi"/>
          <w:b/>
          <w:sz w:val="22"/>
          <w:szCs w:val="22"/>
        </w:rPr>
        <w:t>文件</w:t>
      </w:r>
      <w:r w:rsidRPr="00407388">
        <w:rPr>
          <w:rFonts w:asciiTheme="majorHAnsi" w:eastAsia="SimSun" w:hAnsiTheme="majorHAnsi"/>
          <w:sz w:val="22"/>
          <w:szCs w:val="22"/>
        </w:rPr>
        <w:t>菜单上选择</w:t>
      </w:r>
      <w:r w:rsidRPr="00407388">
        <w:rPr>
          <w:rFonts w:asciiTheme="majorHAnsi" w:eastAsia="SimSun" w:hAnsiTheme="majorHAnsi"/>
          <w:b/>
          <w:sz w:val="22"/>
          <w:szCs w:val="22"/>
        </w:rPr>
        <w:t>导入</w:t>
      </w:r>
      <w:r w:rsidRPr="00407388">
        <w:rPr>
          <w:rFonts w:asciiTheme="majorHAnsi" w:eastAsia="SimSun" w:hAnsiTheme="majorHAnsi"/>
          <w:sz w:val="22"/>
          <w:szCs w:val="22"/>
        </w:rPr>
        <w:t>，然后单击</w:t>
      </w:r>
      <w:r w:rsidRPr="00407388">
        <w:rPr>
          <w:rFonts w:asciiTheme="majorHAnsi" w:eastAsia="SimSun" w:hAnsiTheme="majorHAnsi"/>
          <w:b/>
          <w:sz w:val="22"/>
          <w:szCs w:val="22"/>
        </w:rPr>
        <w:t>结果</w:t>
      </w:r>
      <w:r w:rsidRPr="00407388">
        <w:rPr>
          <w:rFonts w:asciiTheme="majorHAnsi" w:eastAsia="SimSun" w:hAnsiTheme="majorHAnsi"/>
          <w:sz w:val="22"/>
          <w:szCs w:val="22"/>
        </w:rPr>
        <w:t>。</w:t>
      </w:r>
    </w:p>
    <w:p w14:paraId="6FFE122F" w14:textId="4440E223" w:rsidR="00C55B00" w:rsidRPr="00407388" w:rsidRDefault="00407388">
      <w:pPr>
        <w:pStyle w:val="ListParagraph"/>
        <w:numPr>
          <w:ilvl w:val="0"/>
          <w:numId w:val="17"/>
        </w:numPr>
        <w:spacing w:line="276" w:lineRule="auto"/>
        <w:rPr>
          <w:rFonts w:asciiTheme="majorHAnsi" w:eastAsia="SimSun" w:hAnsiTheme="majorHAnsi"/>
          <w:sz w:val="22"/>
          <w:szCs w:val="22"/>
        </w:rPr>
      </w:pPr>
      <w:r w:rsidRPr="00407388">
        <w:rPr>
          <w:rFonts w:asciiTheme="majorHAnsi" w:eastAsia="SimSun" w:hAnsiTheme="majorHAnsi"/>
          <w:sz w:val="22"/>
          <w:szCs w:val="22"/>
        </w:rPr>
        <w:t>单击</w:t>
      </w:r>
      <w:r w:rsidRPr="00407388">
        <w:rPr>
          <w:rFonts w:asciiTheme="majorHAnsi" w:eastAsia="SimSun" w:hAnsiTheme="majorHAnsi"/>
          <w:b/>
          <w:sz w:val="22"/>
          <w:szCs w:val="22"/>
        </w:rPr>
        <w:t>确定</w:t>
      </w:r>
      <w:r w:rsidRPr="00407388">
        <w:rPr>
          <w:rFonts w:asciiTheme="majorHAnsi" w:eastAsia="SimSun" w:hAnsiTheme="majorHAnsi"/>
          <w:sz w:val="22"/>
          <w:szCs w:val="22"/>
        </w:rPr>
        <w:t>按钮，在</w:t>
      </w:r>
      <w:r w:rsidRPr="00407388">
        <w:rPr>
          <w:rFonts w:asciiTheme="majorHAnsi" w:eastAsia="SimSun" w:hAnsiTheme="majorHAnsi"/>
          <w:b/>
          <w:sz w:val="22"/>
          <w:szCs w:val="22"/>
        </w:rPr>
        <w:t>文件中添加单次注射重复测定。</w:t>
      </w:r>
    </w:p>
    <w:p w14:paraId="1D823B05" w14:textId="010C9641" w:rsidR="00C55B00" w:rsidRPr="00407388" w:rsidRDefault="00407388">
      <w:pPr>
        <w:pStyle w:val="ListParagraph"/>
        <w:numPr>
          <w:ilvl w:val="0"/>
          <w:numId w:val="17"/>
        </w:numPr>
        <w:spacing w:line="276" w:lineRule="auto"/>
        <w:rPr>
          <w:rFonts w:asciiTheme="majorHAnsi" w:eastAsia="SimSun" w:hAnsiTheme="majorHAnsi"/>
          <w:sz w:val="22"/>
          <w:szCs w:val="22"/>
        </w:rPr>
      </w:pPr>
      <w:r w:rsidRPr="00407388">
        <w:rPr>
          <w:rFonts w:asciiTheme="majorHAnsi" w:eastAsia="SimSun" w:hAnsiTheme="majorHAnsi"/>
          <w:sz w:val="22"/>
          <w:szCs w:val="22"/>
        </w:rPr>
        <w:t>选择以下的文件，使用 Shift+鼠标单击进行重选择：</w:t>
      </w:r>
    </w:p>
    <w:p w14:paraId="5AECF4C8" w14:textId="3870BC16" w:rsidR="00C55B00" w:rsidRPr="00407388" w:rsidRDefault="00407388">
      <w:pPr>
        <w:pStyle w:val="ListParagraph"/>
        <w:numPr>
          <w:ilvl w:val="1"/>
          <w:numId w:val="17"/>
        </w:numPr>
        <w:spacing w:line="276" w:lineRule="auto"/>
        <w:rPr>
          <w:rFonts w:asciiTheme="majorHAnsi" w:eastAsia="SimSun" w:hAnsiTheme="majorHAnsi"/>
          <w:sz w:val="22"/>
          <w:szCs w:val="22"/>
        </w:rPr>
      </w:pPr>
      <w:r w:rsidRPr="00407388">
        <w:rPr>
          <w:rFonts w:asciiTheme="majorHAnsi" w:eastAsia="SimSun" w:hAnsiTheme="majorHAnsi"/>
          <w:sz w:val="22"/>
          <w:szCs w:val="22"/>
        </w:rPr>
        <w:t>20130311_DIA_Pit01.raw</w:t>
      </w:r>
    </w:p>
    <w:p w14:paraId="4F778D33" w14:textId="57EC7AAC" w:rsidR="00C55B00" w:rsidRPr="00407388" w:rsidRDefault="00407388">
      <w:pPr>
        <w:pStyle w:val="ListParagraph"/>
        <w:numPr>
          <w:ilvl w:val="1"/>
          <w:numId w:val="17"/>
        </w:numPr>
        <w:spacing w:line="276" w:lineRule="auto"/>
        <w:rPr>
          <w:rFonts w:asciiTheme="majorHAnsi" w:eastAsia="SimSun" w:hAnsiTheme="majorHAnsi"/>
          <w:sz w:val="22"/>
          <w:szCs w:val="22"/>
        </w:rPr>
      </w:pPr>
      <w:r w:rsidRPr="00407388">
        <w:rPr>
          <w:rFonts w:asciiTheme="majorHAnsi" w:eastAsia="SimSun" w:hAnsiTheme="majorHAnsi"/>
          <w:sz w:val="22"/>
          <w:szCs w:val="22"/>
        </w:rPr>
        <w:t>20130311_DIA_Pit02.raw</w:t>
      </w:r>
    </w:p>
    <w:p w14:paraId="356D3623" w14:textId="2CB64ED1" w:rsidR="00C55B00" w:rsidRPr="00407388" w:rsidRDefault="00407388">
      <w:pPr>
        <w:pStyle w:val="ListParagraph"/>
        <w:numPr>
          <w:ilvl w:val="0"/>
          <w:numId w:val="17"/>
        </w:numPr>
        <w:spacing w:after="240" w:line="276" w:lineRule="auto"/>
        <w:rPr>
          <w:rFonts w:asciiTheme="majorHAnsi" w:eastAsia="SimSun" w:hAnsiTheme="majorHAnsi"/>
          <w:sz w:val="22"/>
          <w:szCs w:val="22"/>
        </w:rPr>
      </w:pPr>
      <w:r w:rsidRPr="00407388">
        <w:rPr>
          <w:rFonts w:asciiTheme="majorHAnsi" w:eastAsia="SimSun" w:hAnsiTheme="majorHAnsi"/>
          <w:sz w:val="22"/>
          <w:szCs w:val="22"/>
        </w:rPr>
        <w:t>单击</w:t>
      </w:r>
      <w:r w:rsidRPr="00407388">
        <w:rPr>
          <w:rFonts w:asciiTheme="majorHAnsi" w:eastAsia="SimSun" w:hAnsiTheme="majorHAnsi"/>
          <w:b/>
          <w:sz w:val="22"/>
          <w:szCs w:val="22"/>
        </w:rPr>
        <w:t>打开</w:t>
      </w:r>
      <w:r w:rsidRPr="00407388">
        <w:rPr>
          <w:rFonts w:asciiTheme="majorHAnsi" w:eastAsia="SimSun" w:hAnsiTheme="majorHAnsi"/>
          <w:sz w:val="22"/>
          <w:szCs w:val="22"/>
        </w:rPr>
        <w:t>按钮。</w:t>
      </w:r>
    </w:p>
    <w:p w14:paraId="2130CE5B" w14:textId="54AC4310" w:rsidR="00C55B00" w:rsidRPr="00407388" w:rsidRDefault="00407388">
      <w:pPr>
        <w:spacing w:after="240" w:line="276" w:lineRule="auto"/>
        <w:rPr>
          <w:rFonts w:asciiTheme="majorHAnsi" w:eastAsia="SimSun" w:hAnsiTheme="majorHAnsi"/>
          <w:sz w:val="22"/>
          <w:szCs w:val="22"/>
        </w:rPr>
      </w:pPr>
      <w:r w:rsidRPr="00407388">
        <w:rPr>
          <w:rFonts w:asciiTheme="majorHAnsi" w:eastAsia="SimSun" w:hAnsiTheme="majorHAnsi"/>
          <w:sz w:val="22"/>
          <w:szCs w:val="22"/>
        </w:rPr>
        <w:t>Skyline 将显示一个对话框，说明它可以删除文件名中的公共前缀：</w:t>
      </w:r>
    </w:p>
    <w:p w14:paraId="5387B037" w14:textId="5D057623" w:rsidR="00C770B9" w:rsidRPr="00407388" w:rsidRDefault="00E25401" w:rsidP="005C76BC">
      <w:pPr>
        <w:spacing w:line="276" w:lineRule="auto"/>
        <w:rPr>
          <w:rFonts w:asciiTheme="majorHAnsi" w:eastAsia="SimSun" w:hAnsiTheme="majorHAnsi"/>
          <w:sz w:val="22"/>
          <w:szCs w:val="22"/>
        </w:rPr>
      </w:pPr>
      <w:r>
        <w:rPr>
          <w:noProof/>
          <w:lang w:val="en-US" w:eastAsia="en-US" w:bidi="ar-SA"/>
        </w:rPr>
        <w:drawing>
          <wp:inline distT="0" distB="0" distL="0" distR="0" wp14:anchorId="3591FA00" wp14:editId="3C30B14F">
            <wp:extent cx="2971017" cy="20955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971017" cy="2095500"/>
                    </a:xfrm>
                    <a:prstGeom prst="rect">
                      <a:avLst/>
                    </a:prstGeom>
                  </pic:spPr>
                </pic:pic>
              </a:graphicData>
            </a:graphic>
          </wp:inline>
        </w:drawing>
      </w:r>
    </w:p>
    <w:p w14:paraId="6F925C3D" w14:textId="05355880" w:rsidR="00C55B00" w:rsidRPr="00407388" w:rsidRDefault="00407388">
      <w:pPr>
        <w:pStyle w:val="ListParagraph"/>
        <w:numPr>
          <w:ilvl w:val="0"/>
          <w:numId w:val="18"/>
        </w:numPr>
        <w:spacing w:before="240" w:line="276" w:lineRule="auto"/>
        <w:rPr>
          <w:rFonts w:asciiTheme="majorHAnsi" w:eastAsia="SimSun" w:hAnsiTheme="majorHAnsi"/>
          <w:sz w:val="22"/>
          <w:szCs w:val="22"/>
        </w:rPr>
      </w:pPr>
      <w:r w:rsidRPr="00407388">
        <w:rPr>
          <w:rFonts w:asciiTheme="majorHAnsi" w:eastAsia="SimSun" w:hAnsiTheme="majorHAnsi"/>
          <w:sz w:val="22"/>
          <w:szCs w:val="22"/>
        </w:rPr>
        <w:t>删除文本“DIA_Pit0”，使“20130311_”仅成为待删除的公共前缀。</w:t>
      </w:r>
    </w:p>
    <w:p w14:paraId="37FFBDEA" w14:textId="6A2F65DB" w:rsidR="00C55B00" w:rsidRPr="00407388" w:rsidRDefault="00407388">
      <w:pPr>
        <w:pStyle w:val="ListParagraph"/>
        <w:numPr>
          <w:ilvl w:val="0"/>
          <w:numId w:val="18"/>
        </w:numPr>
        <w:spacing w:before="240" w:after="240" w:line="276" w:lineRule="auto"/>
        <w:rPr>
          <w:rFonts w:asciiTheme="majorHAnsi" w:eastAsia="SimSun" w:hAnsiTheme="majorHAnsi"/>
          <w:sz w:val="22"/>
          <w:szCs w:val="22"/>
        </w:rPr>
      </w:pPr>
      <w:r w:rsidRPr="00407388">
        <w:rPr>
          <w:rFonts w:asciiTheme="majorHAnsi" w:eastAsia="SimSun" w:hAnsiTheme="majorHAnsi"/>
          <w:sz w:val="22"/>
          <w:szCs w:val="22"/>
        </w:rPr>
        <w:t>单击</w:t>
      </w:r>
      <w:r w:rsidRPr="00407388">
        <w:rPr>
          <w:rFonts w:asciiTheme="majorHAnsi" w:eastAsia="SimSun" w:hAnsiTheme="majorHAnsi"/>
          <w:b/>
          <w:sz w:val="22"/>
          <w:szCs w:val="22"/>
        </w:rPr>
        <w:t>删除</w:t>
      </w:r>
      <w:r w:rsidRPr="00407388">
        <w:rPr>
          <w:rFonts w:asciiTheme="majorHAnsi" w:eastAsia="SimSun" w:hAnsiTheme="majorHAnsi"/>
          <w:sz w:val="22"/>
          <w:szCs w:val="22"/>
        </w:rPr>
        <w:t>按钮。</w:t>
      </w:r>
    </w:p>
    <w:p w14:paraId="51AB3913" w14:textId="5B20C0AD" w:rsidR="00C55B00" w:rsidRPr="00407388" w:rsidRDefault="00407388">
      <w:pPr>
        <w:spacing w:line="276" w:lineRule="auto"/>
        <w:rPr>
          <w:rFonts w:asciiTheme="majorHAnsi" w:eastAsia="SimSun" w:hAnsiTheme="majorHAnsi"/>
          <w:sz w:val="22"/>
          <w:szCs w:val="22"/>
        </w:rPr>
      </w:pPr>
      <w:r w:rsidRPr="00407388">
        <w:rPr>
          <w:rFonts w:asciiTheme="majorHAnsi" w:eastAsia="SimSun" w:hAnsiTheme="majorHAnsi"/>
          <w:sz w:val="22"/>
          <w:szCs w:val="22"/>
        </w:rPr>
        <w:t>在</w:t>
      </w:r>
      <w:r w:rsidRPr="00407388">
        <w:rPr>
          <w:rFonts w:asciiTheme="majorHAnsi" w:eastAsia="SimSun" w:hAnsiTheme="majorHAnsi"/>
          <w:b/>
          <w:sz w:val="22"/>
          <w:szCs w:val="22"/>
        </w:rPr>
        <w:t>目标</w:t>
      </w:r>
      <w:r w:rsidRPr="00407388">
        <w:rPr>
          <w:rFonts w:asciiTheme="majorHAnsi" w:eastAsia="SimSun" w:hAnsiTheme="majorHAnsi"/>
          <w:sz w:val="22"/>
          <w:szCs w:val="22"/>
        </w:rPr>
        <w:t xml:space="preserve">窗格中的所有母离子和子离子的色谱图现在可以从 DIA 数据中提取。这个步骤需要几分钟时间。加载完成后，目标和诱饵肽的色谱图会显示出来。  </w:t>
      </w:r>
    </w:p>
    <w:p w14:paraId="5215E97B" w14:textId="4126E5CE" w:rsidR="00C55B00" w:rsidRPr="00407388" w:rsidRDefault="008B6714">
      <w:pPr>
        <w:pStyle w:val="Heading1"/>
        <w:spacing w:line="240" w:lineRule="auto"/>
        <w:rPr>
          <w:rFonts w:asciiTheme="minorHAnsi" w:eastAsia="SimSun" w:hAnsiTheme="minorHAnsi"/>
        </w:rPr>
      </w:pPr>
      <w:r>
        <w:rPr>
          <w:rFonts w:asciiTheme="minorHAnsi" w:eastAsia="SimSun" w:hAnsiTheme="minorHAnsi" w:hint="eastAsia"/>
        </w:rPr>
        <w:lastRenderedPageBreak/>
        <w:t>研究</w:t>
      </w:r>
      <w:r w:rsidR="00407388" w:rsidRPr="00407388">
        <w:rPr>
          <w:rFonts w:asciiTheme="minorHAnsi" w:eastAsia="SimSun" w:hAnsiTheme="minorHAnsi"/>
        </w:rPr>
        <w:t xml:space="preserve"> DIA 结果</w:t>
      </w:r>
    </w:p>
    <w:p w14:paraId="584DD73B" w14:textId="0C4ADDD7" w:rsidR="00C55B00" w:rsidRPr="00407388" w:rsidRDefault="00407388">
      <w:pPr>
        <w:spacing w:after="240" w:line="276" w:lineRule="auto"/>
        <w:rPr>
          <w:rFonts w:asciiTheme="majorHAnsi" w:eastAsia="SimSun" w:hAnsiTheme="majorHAnsi"/>
          <w:sz w:val="22"/>
          <w:szCs w:val="22"/>
        </w:rPr>
      </w:pPr>
      <w:r w:rsidRPr="00407388">
        <w:rPr>
          <w:rFonts w:asciiTheme="majorHAnsi" w:eastAsia="SimSun" w:hAnsiTheme="majorHAnsi"/>
          <w:sz w:val="22"/>
          <w:szCs w:val="22"/>
        </w:rPr>
        <w:t xml:space="preserve">现在 DIA </w:t>
      </w:r>
      <w:r w:rsidR="008B6714">
        <w:rPr>
          <w:rFonts w:asciiTheme="majorHAnsi" w:eastAsia="SimSun" w:hAnsiTheme="majorHAnsi" w:hint="eastAsia"/>
          <w:sz w:val="22"/>
          <w:szCs w:val="22"/>
        </w:rPr>
        <w:t>数据</w:t>
      </w:r>
      <w:r w:rsidRPr="00407388">
        <w:rPr>
          <w:rFonts w:asciiTheme="majorHAnsi" w:eastAsia="SimSun" w:hAnsiTheme="majorHAnsi"/>
          <w:sz w:val="22"/>
          <w:szCs w:val="22"/>
        </w:rPr>
        <w:t>已导入，您可以查看一下结果：</w:t>
      </w:r>
    </w:p>
    <w:p w14:paraId="04250008" w14:textId="753D30D6" w:rsidR="00C55B00" w:rsidRPr="00407388" w:rsidRDefault="00407388">
      <w:pPr>
        <w:pStyle w:val="ListParagraph"/>
        <w:numPr>
          <w:ilvl w:val="0"/>
          <w:numId w:val="18"/>
        </w:numPr>
        <w:spacing w:line="276" w:lineRule="auto"/>
        <w:rPr>
          <w:rFonts w:asciiTheme="majorHAnsi" w:eastAsia="SimSun" w:hAnsiTheme="majorHAnsi"/>
          <w:sz w:val="22"/>
          <w:szCs w:val="22"/>
        </w:rPr>
      </w:pPr>
      <w:r w:rsidRPr="00407388">
        <w:rPr>
          <w:rFonts w:asciiTheme="majorHAnsi" w:eastAsia="SimSun" w:hAnsiTheme="majorHAnsi"/>
          <w:sz w:val="22"/>
          <w:szCs w:val="22"/>
        </w:rPr>
        <w:t>确保文件 DIA_Pit01 在色谱图窗格中已被选中。</w:t>
      </w:r>
    </w:p>
    <w:p w14:paraId="1CCCC783" w14:textId="4710DC66" w:rsidR="00C55B00" w:rsidRPr="00407388" w:rsidRDefault="00407388">
      <w:pPr>
        <w:pStyle w:val="ListParagraph"/>
        <w:numPr>
          <w:ilvl w:val="0"/>
          <w:numId w:val="18"/>
        </w:numPr>
        <w:spacing w:line="276" w:lineRule="auto"/>
        <w:rPr>
          <w:rFonts w:asciiTheme="majorHAnsi" w:eastAsia="SimSun" w:hAnsiTheme="majorHAnsi"/>
          <w:sz w:val="22"/>
          <w:szCs w:val="22"/>
        </w:rPr>
      </w:pPr>
      <w:r w:rsidRPr="00407388">
        <w:rPr>
          <w:rFonts w:asciiTheme="majorHAnsi" w:eastAsia="SimSun" w:hAnsiTheme="majorHAnsi"/>
          <w:sz w:val="22"/>
          <w:szCs w:val="22"/>
        </w:rPr>
        <w:t>在</w:t>
      </w:r>
      <w:r w:rsidRPr="00407388">
        <w:rPr>
          <w:rFonts w:asciiTheme="majorHAnsi" w:eastAsia="SimSun" w:hAnsiTheme="majorHAnsi"/>
          <w:b/>
          <w:sz w:val="22"/>
          <w:szCs w:val="22"/>
        </w:rPr>
        <w:t>编辑</w:t>
      </w:r>
      <w:r w:rsidRPr="00407388">
        <w:rPr>
          <w:rFonts w:asciiTheme="majorHAnsi" w:eastAsia="SimSun" w:hAnsiTheme="majorHAnsi"/>
          <w:sz w:val="22"/>
          <w:szCs w:val="22"/>
        </w:rPr>
        <w:t>菜单选择</w:t>
      </w:r>
      <w:r w:rsidRPr="00407388">
        <w:rPr>
          <w:rFonts w:asciiTheme="majorHAnsi" w:eastAsia="SimSun" w:hAnsiTheme="majorHAnsi"/>
          <w:b/>
          <w:sz w:val="22"/>
          <w:szCs w:val="22"/>
        </w:rPr>
        <w:t>折叠全部</w:t>
      </w:r>
      <w:r w:rsidRPr="00407388">
        <w:rPr>
          <w:rFonts w:asciiTheme="majorHAnsi" w:eastAsia="SimSun" w:hAnsiTheme="majorHAnsi"/>
          <w:sz w:val="22"/>
          <w:szCs w:val="22"/>
        </w:rPr>
        <w:t>并单击</w:t>
      </w:r>
      <w:r w:rsidRPr="00407388">
        <w:rPr>
          <w:rFonts w:asciiTheme="majorHAnsi" w:eastAsia="SimSun" w:hAnsiTheme="majorHAnsi"/>
          <w:b/>
          <w:sz w:val="22"/>
          <w:szCs w:val="22"/>
        </w:rPr>
        <w:t>肽段</w:t>
      </w:r>
      <w:r w:rsidRPr="00407388">
        <w:rPr>
          <w:rFonts w:asciiTheme="majorHAnsi" w:eastAsia="SimSun" w:hAnsiTheme="majorHAnsi"/>
          <w:sz w:val="22"/>
          <w:szCs w:val="22"/>
        </w:rPr>
        <w:t>。</w:t>
      </w:r>
    </w:p>
    <w:p w14:paraId="39982211" w14:textId="4454AB6C" w:rsidR="00C55B00" w:rsidRPr="00407388" w:rsidRDefault="00407388">
      <w:pPr>
        <w:pStyle w:val="ListParagraph"/>
        <w:numPr>
          <w:ilvl w:val="0"/>
          <w:numId w:val="18"/>
        </w:numPr>
        <w:spacing w:line="276" w:lineRule="auto"/>
        <w:rPr>
          <w:rFonts w:asciiTheme="majorHAnsi" w:eastAsia="SimSun" w:hAnsiTheme="majorHAnsi"/>
          <w:sz w:val="22"/>
          <w:szCs w:val="22"/>
        </w:rPr>
      </w:pPr>
      <w:r w:rsidRPr="00407388">
        <w:rPr>
          <w:rFonts w:asciiTheme="majorHAnsi" w:eastAsia="SimSun" w:hAnsiTheme="majorHAnsi"/>
          <w:sz w:val="22"/>
          <w:szCs w:val="22"/>
        </w:rPr>
        <w:t>单击</w:t>
      </w:r>
      <w:r w:rsidRPr="00407388">
        <w:rPr>
          <w:rFonts w:asciiTheme="majorHAnsi" w:eastAsia="SimSun" w:hAnsiTheme="majorHAnsi"/>
          <w:b/>
          <w:sz w:val="22"/>
          <w:szCs w:val="22"/>
        </w:rPr>
        <w:t>目标</w:t>
      </w:r>
      <w:r w:rsidRPr="00407388">
        <w:rPr>
          <w:rFonts w:asciiTheme="majorHAnsi" w:eastAsia="SimSun" w:hAnsiTheme="majorHAnsi"/>
          <w:sz w:val="22"/>
          <w:szCs w:val="22"/>
        </w:rPr>
        <w:t>列表中的肽段 R.VLQAVLPPLPQVV</w:t>
      </w:r>
      <w:r w:rsidRPr="00407388">
        <w:rPr>
          <w:rFonts w:asciiTheme="majorHAnsi" w:eastAsia="SimSun" w:hAnsiTheme="majorHAnsi"/>
          <w:b/>
          <w:sz w:val="22"/>
          <w:szCs w:val="22"/>
          <w:u w:val="single"/>
        </w:rPr>
        <w:t>C</w:t>
      </w:r>
      <w:r w:rsidRPr="00407388">
        <w:rPr>
          <w:rFonts w:asciiTheme="majorHAnsi" w:eastAsia="SimSun" w:hAnsiTheme="majorHAnsi"/>
          <w:sz w:val="22"/>
          <w:szCs w:val="22"/>
        </w:rPr>
        <w:t>TYR.D。（应该是向下数第 7 个肽段。）</w:t>
      </w:r>
    </w:p>
    <w:p w14:paraId="6CE42093" w14:textId="37B561C7" w:rsidR="00C55B00" w:rsidRPr="00407388" w:rsidRDefault="00407388">
      <w:pPr>
        <w:pStyle w:val="ListParagraph"/>
        <w:numPr>
          <w:ilvl w:val="0"/>
          <w:numId w:val="18"/>
        </w:numPr>
        <w:spacing w:line="276" w:lineRule="auto"/>
        <w:rPr>
          <w:rFonts w:asciiTheme="majorHAnsi" w:eastAsia="SimSun" w:hAnsiTheme="majorHAnsi"/>
          <w:sz w:val="22"/>
          <w:szCs w:val="22"/>
        </w:rPr>
      </w:pPr>
      <w:r w:rsidRPr="00407388">
        <w:rPr>
          <w:rFonts w:asciiTheme="majorHAnsi" w:eastAsia="SimSun" w:hAnsiTheme="majorHAnsi"/>
          <w:sz w:val="22"/>
          <w:szCs w:val="22"/>
        </w:rPr>
        <w:t>在</w:t>
      </w:r>
      <w:r w:rsidRPr="00407388">
        <w:rPr>
          <w:rFonts w:asciiTheme="majorHAnsi" w:eastAsia="SimSun" w:hAnsiTheme="majorHAnsi"/>
          <w:b/>
          <w:sz w:val="22"/>
          <w:szCs w:val="22"/>
        </w:rPr>
        <w:t>视图</w:t>
      </w:r>
      <w:r w:rsidRPr="00407388">
        <w:rPr>
          <w:rFonts w:asciiTheme="majorHAnsi" w:eastAsia="SimSun" w:hAnsiTheme="majorHAnsi"/>
          <w:sz w:val="22"/>
          <w:szCs w:val="22"/>
        </w:rPr>
        <w:t>菜单选择</w:t>
      </w:r>
      <w:r w:rsidRPr="00407388">
        <w:rPr>
          <w:rFonts w:asciiTheme="majorHAnsi" w:eastAsia="SimSun" w:hAnsiTheme="majorHAnsi"/>
          <w:b/>
          <w:sz w:val="22"/>
          <w:szCs w:val="22"/>
        </w:rPr>
        <w:t>离子对</w:t>
      </w:r>
      <w:r w:rsidRPr="00407388">
        <w:rPr>
          <w:rFonts w:asciiTheme="majorHAnsi" w:eastAsia="SimSun" w:hAnsiTheme="majorHAnsi"/>
          <w:sz w:val="22"/>
          <w:szCs w:val="22"/>
        </w:rPr>
        <w:t>并单击</w:t>
      </w:r>
      <w:r w:rsidRPr="00407388">
        <w:rPr>
          <w:rFonts w:asciiTheme="majorHAnsi" w:eastAsia="SimSun" w:hAnsiTheme="majorHAnsi"/>
          <w:b/>
          <w:sz w:val="22"/>
          <w:szCs w:val="22"/>
        </w:rPr>
        <w:t>分割图</w:t>
      </w:r>
      <w:r w:rsidRPr="00407388">
        <w:rPr>
          <w:rFonts w:asciiTheme="majorHAnsi" w:eastAsia="SimSun" w:hAnsiTheme="majorHAnsi"/>
          <w:sz w:val="22"/>
          <w:szCs w:val="22"/>
        </w:rPr>
        <w:t>。</w:t>
      </w:r>
    </w:p>
    <w:p w14:paraId="661C00F3" w14:textId="1147991C" w:rsidR="00C55B00" w:rsidRPr="00407388" w:rsidRDefault="00407388">
      <w:pPr>
        <w:pStyle w:val="ListParagraph"/>
        <w:numPr>
          <w:ilvl w:val="0"/>
          <w:numId w:val="18"/>
        </w:numPr>
        <w:spacing w:line="276" w:lineRule="auto"/>
        <w:rPr>
          <w:rFonts w:asciiTheme="majorHAnsi" w:eastAsia="SimSun" w:hAnsiTheme="majorHAnsi"/>
          <w:sz w:val="22"/>
          <w:szCs w:val="22"/>
        </w:rPr>
      </w:pPr>
      <w:r w:rsidRPr="00407388">
        <w:rPr>
          <w:rFonts w:asciiTheme="majorHAnsi" w:eastAsia="SimSun" w:hAnsiTheme="majorHAnsi"/>
          <w:sz w:val="22"/>
          <w:szCs w:val="22"/>
        </w:rPr>
        <w:t>在</w:t>
      </w:r>
      <w:r w:rsidRPr="00407388">
        <w:rPr>
          <w:rFonts w:asciiTheme="majorHAnsi" w:eastAsia="SimSun" w:hAnsiTheme="majorHAnsi"/>
          <w:b/>
          <w:sz w:val="22"/>
          <w:szCs w:val="22"/>
        </w:rPr>
        <w:t>视图</w:t>
      </w:r>
      <w:r w:rsidRPr="00407388">
        <w:rPr>
          <w:rFonts w:asciiTheme="majorHAnsi" w:eastAsia="SimSun" w:hAnsiTheme="majorHAnsi"/>
          <w:sz w:val="22"/>
          <w:szCs w:val="22"/>
        </w:rPr>
        <w:t>菜单选择</w:t>
      </w:r>
      <w:r w:rsidRPr="00407388">
        <w:rPr>
          <w:rFonts w:asciiTheme="majorHAnsi" w:eastAsia="SimSun" w:hAnsiTheme="majorHAnsi"/>
          <w:b/>
          <w:sz w:val="22"/>
          <w:szCs w:val="22"/>
        </w:rPr>
        <w:t>自动缩放</w:t>
      </w:r>
      <w:r w:rsidRPr="00407388">
        <w:rPr>
          <w:rFonts w:asciiTheme="majorHAnsi" w:eastAsia="SimSun" w:hAnsiTheme="majorHAnsi"/>
          <w:sz w:val="22"/>
          <w:szCs w:val="22"/>
        </w:rPr>
        <w:t>并单击</w:t>
      </w:r>
      <w:r w:rsidRPr="00407388">
        <w:rPr>
          <w:rFonts w:asciiTheme="majorHAnsi" w:eastAsia="SimSun" w:hAnsiTheme="majorHAnsi"/>
          <w:b/>
          <w:sz w:val="22"/>
          <w:szCs w:val="22"/>
        </w:rPr>
        <w:t>最佳峰值</w:t>
      </w:r>
      <w:r w:rsidRPr="00407388">
        <w:rPr>
          <w:rFonts w:asciiTheme="majorHAnsi" w:eastAsia="SimSun" w:hAnsiTheme="majorHAnsi"/>
          <w:sz w:val="22"/>
          <w:szCs w:val="22"/>
        </w:rPr>
        <w:t xml:space="preserve"> (F11)。</w:t>
      </w:r>
    </w:p>
    <w:p w14:paraId="3D6A1004" w14:textId="12F30594" w:rsidR="00C55B00" w:rsidRPr="00407388" w:rsidRDefault="00407388">
      <w:pPr>
        <w:spacing w:before="240" w:after="240" w:line="276" w:lineRule="auto"/>
        <w:rPr>
          <w:rFonts w:asciiTheme="majorHAnsi" w:eastAsia="SimSun" w:hAnsiTheme="majorHAnsi"/>
          <w:sz w:val="22"/>
          <w:szCs w:val="22"/>
        </w:rPr>
      </w:pPr>
      <w:r w:rsidRPr="00407388">
        <w:rPr>
          <w:rFonts w:asciiTheme="majorHAnsi" w:eastAsia="SimSun" w:hAnsiTheme="majorHAnsi"/>
          <w:sz w:val="22"/>
          <w:szCs w:val="22"/>
        </w:rPr>
        <w:t>色谱图应看起来像：</w:t>
      </w:r>
    </w:p>
    <w:p w14:paraId="2BFA3439" w14:textId="4BD04B84" w:rsidR="00CF651B" w:rsidRPr="00407388" w:rsidRDefault="00E25401" w:rsidP="00D4120C">
      <w:pPr>
        <w:spacing w:line="276" w:lineRule="auto"/>
        <w:rPr>
          <w:rFonts w:asciiTheme="majorHAnsi" w:eastAsia="SimSun" w:hAnsiTheme="majorHAnsi"/>
          <w:sz w:val="22"/>
          <w:szCs w:val="22"/>
        </w:rPr>
      </w:pPr>
      <w:r>
        <w:rPr>
          <w:noProof/>
          <w:lang w:val="en-US" w:eastAsia="en-US" w:bidi="ar-SA"/>
        </w:rPr>
        <w:drawing>
          <wp:inline distT="0" distB="0" distL="0" distR="0" wp14:anchorId="10EDEE6F" wp14:editId="12E0C5E2">
            <wp:extent cx="4091940" cy="5897880"/>
            <wp:effectExtent l="0" t="0" r="381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091940" cy="5897880"/>
                    </a:xfrm>
                    <a:prstGeom prst="rect">
                      <a:avLst/>
                    </a:prstGeom>
                  </pic:spPr>
                </pic:pic>
              </a:graphicData>
            </a:graphic>
          </wp:inline>
        </w:drawing>
      </w:r>
    </w:p>
    <w:p w14:paraId="2EFDA7D6" w14:textId="174033F6" w:rsidR="00C55B00" w:rsidRPr="00407388" w:rsidRDefault="00407388">
      <w:pPr>
        <w:spacing w:before="240" w:after="240" w:line="276" w:lineRule="auto"/>
        <w:rPr>
          <w:rFonts w:asciiTheme="majorHAnsi" w:eastAsia="SimSun" w:hAnsiTheme="majorHAnsi"/>
          <w:sz w:val="22"/>
          <w:szCs w:val="22"/>
        </w:rPr>
      </w:pPr>
      <w:r w:rsidRPr="00407388">
        <w:rPr>
          <w:rFonts w:asciiTheme="majorHAnsi" w:eastAsia="SimSun" w:hAnsiTheme="majorHAnsi"/>
          <w:sz w:val="22"/>
          <w:szCs w:val="22"/>
        </w:rPr>
        <w:lastRenderedPageBreak/>
        <w:t>注意包括母离子的图显示了“同位素点积 0.59”。它测量了母离子同位素峰面积与预期同位素分布是怎样关联的。母离子来自隔行的 MS1 扫描，这些扫描系包括在 DIA MS/MS 采集循环之间。0.59 的点积对于预期的同位素分布来说是非常低的值，它应该比来自 MS/MS 扫描的片段离子分布拥有更低的方差。</w:t>
      </w:r>
    </w:p>
    <w:p w14:paraId="4E63FE5E" w14:textId="235C80EE" w:rsidR="00C55B00" w:rsidRPr="00407388" w:rsidRDefault="00407388">
      <w:pPr>
        <w:spacing w:before="240" w:after="240" w:line="276" w:lineRule="auto"/>
        <w:rPr>
          <w:rFonts w:asciiTheme="majorHAnsi" w:eastAsia="SimSun" w:hAnsiTheme="majorHAnsi"/>
          <w:sz w:val="22"/>
          <w:szCs w:val="22"/>
        </w:rPr>
      </w:pPr>
      <w:r w:rsidRPr="00407388">
        <w:rPr>
          <w:rFonts w:asciiTheme="majorHAnsi" w:eastAsia="SimSun" w:hAnsiTheme="majorHAnsi"/>
          <w:sz w:val="22"/>
          <w:szCs w:val="22"/>
        </w:rPr>
        <w:t>如果您展开</w:t>
      </w:r>
      <w:r w:rsidRPr="00407388">
        <w:rPr>
          <w:rFonts w:asciiTheme="majorHAnsi" w:eastAsia="SimSun" w:hAnsiTheme="majorHAnsi"/>
          <w:b/>
          <w:sz w:val="22"/>
          <w:szCs w:val="22"/>
        </w:rPr>
        <w:t>目标</w:t>
      </w:r>
      <w:r w:rsidRPr="00407388">
        <w:rPr>
          <w:rFonts w:asciiTheme="majorHAnsi" w:eastAsia="SimSun" w:hAnsiTheme="majorHAnsi"/>
          <w:sz w:val="22"/>
          <w:szCs w:val="22"/>
        </w:rPr>
        <w:t>视图中的肽段，您将看到单一同位素峰有一个红点，说明它没有峰面积。</w:t>
      </w:r>
    </w:p>
    <w:p w14:paraId="5E661A1E" w14:textId="6B773310" w:rsidR="00E60782" w:rsidRPr="00407388" w:rsidRDefault="00E25401" w:rsidP="00E60782">
      <w:pPr>
        <w:spacing w:line="276" w:lineRule="auto"/>
        <w:rPr>
          <w:rFonts w:asciiTheme="majorHAnsi" w:eastAsia="SimSun" w:hAnsiTheme="majorHAnsi"/>
          <w:sz w:val="22"/>
          <w:szCs w:val="22"/>
        </w:rPr>
      </w:pPr>
      <w:r>
        <w:rPr>
          <w:noProof/>
          <w:lang w:val="en-US" w:eastAsia="en-US" w:bidi="ar-SA"/>
        </w:rPr>
        <w:drawing>
          <wp:inline distT="0" distB="0" distL="0" distR="0" wp14:anchorId="56EECB4C" wp14:editId="21F9FE66">
            <wp:extent cx="4480560" cy="13411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480560" cy="1341120"/>
                    </a:xfrm>
                    <a:prstGeom prst="rect">
                      <a:avLst/>
                    </a:prstGeom>
                  </pic:spPr>
                </pic:pic>
              </a:graphicData>
            </a:graphic>
          </wp:inline>
        </w:drawing>
      </w:r>
    </w:p>
    <w:p w14:paraId="5ED6067F" w14:textId="2F2D37F4" w:rsidR="00C55B00" w:rsidRPr="00407388" w:rsidRDefault="00407388">
      <w:pPr>
        <w:spacing w:before="240" w:after="240" w:line="276" w:lineRule="auto"/>
        <w:rPr>
          <w:rFonts w:asciiTheme="majorHAnsi" w:eastAsia="SimSun" w:hAnsiTheme="majorHAnsi"/>
          <w:sz w:val="22"/>
          <w:szCs w:val="22"/>
        </w:rPr>
      </w:pPr>
      <w:r w:rsidRPr="00407388">
        <w:rPr>
          <w:rFonts w:asciiTheme="majorHAnsi" w:eastAsia="SimSun" w:hAnsiTheme="majorHAnsi"/>
          <w:sz w:val="22"/>
          <w:szCs w:val="22"/>
        </w:rPr>
        <w:t>若要</w:t>
      </w:r>
      <w:r w:rsidR="00C00E3F">
        <w:rPr>
          <w:rFonts w:asciiTheme="majorHAnsi" w:eastAsia="SimSun" w:hAnsiTheme="majorHAnsi" w:hint="eastAsia"/>
          <w:sz w:val="22"/>
          <w:szCs w:val="22"/>
        </w:rPr>
        <w:t>使</w:t>
      </w:r>
      <w:r w:rsidRPr="00407388">
        <w:rPr>
          <w:rFonts w:asciiTheme="majorHAnsi" w:eastAsia="SimSun" w:hAnsiTheme="majorHAnsi"/>
          <w:sz w:val="22"/>
          <w:szCs w:val="22"/>
        </w:rPr>
        <w:t xml:space="preserve"> Skyline 包括所有整合边界之间的所有已整合面积，则无论峰形状的匹配度如何，均按以下操作：</w:t>
      </w:r>
    </w:p>
    <w:p w14:paraId="262F5E44" w14:textId="15C340BA" w:rsidR="00C55B00" w:rsidRPr="00407388" w:rsidRDefault="00407388">
      <w:pPr>
        <w:pStyle w:val="ListParagraph"/>
        <w:numPr>
          <w:ilvl w:val="0"/>
          <w:numId w:val="22"/>
        </w:numPr>
        <w:spacing w:line="276" w:lineRule="auto"/>
        <w:rPr>
          <w:rFonts w:asciiTheme="majorHAnsi" w:eastAsia="SimSun" w:hAnsiTheme="majorHAnsi"/>
          <w:sz w:val="22"/>
          <w:szCs w:val="22"/>
        </w:rPr>
      </w:pPr>
      <w:r w:rsidRPr="00407388">
        <w:rPr>
          <w:rFonts w:asciiTheme="majorHAnsi" w:eastAsia="SimSun" w:hAnsiTheme="majorHAnsi"/>
          <w:sz w:val="22"/>
          <w:szCs w:val="22"/>
        </w:rPr>
        <w:t>在</w:t>
      </w:r>
      <w:r w:rsidRPr="00407388">
        <w:rPr>
          <w:rFonts w:asciiTheme="majorHAnsi" w:eastAsia="SimSun" w:hAnsiTheme="majorHAnsi"/>
          <w:b/>
          <w:sz w:val="22"/>
          <w:szCs w:val="22"/>
        </w:rPr>
        <w:t>设置</w:t>
      </w:r>
      <w:r w:rsidRPr="00407388">
        <w:rPr>
          <w:rFonts w:asciiTheme="majorHAnsi" w:eastAsia="SimSun" w:hAnsiTheme="majorHAnsi"/>
          <w:sz w:val="22"/>
          <w:szCs w:val="22"/>
        </w:rPr>
        <w:t>菜单上单击</w:t>
      </w:r>
      <w:r w:rsidRPr="00407388">
        <w:rPr>
          <w:rFonts w:asciiTheme="majorHAnsi" w:eastAsia="SimSun" w:hAnsiTheme="majorHAnsi"/>
          <w:b/>
          <w:sz w:val="22"/>
          <w:szCs w:val="22"/>
        </w:rPr>
        <w:t>整合所有</w:t>
      </w:r>
      <w:r w:rsidRPr="00407388">
        <w:rPr>
          <w:rFonts w:asciiTheme="majorHAnsi" w:eastAsia="SimSun" w:hAnsiTheme="majorHAnsi"/>
          <w:sz w:val="22"/>
          <w:szCs w:val="22"/>
        </w:rPr>
        <w:t>。</w:t>
      </w:r>
    </w:p>
    <w:p w14:paraId="6400647A" w14:textId="1BC2C9D2" w:rsidR="00C55B00" w:rsidRPr="00407388" w:rsidRDefault="00407388">
      <w:pPr>
        <w:spacing w:before="240" w:after="240" w:line="276" w:lineRule="auto"/>
        <w:rPr>
          <w:rFonts w:asciiTheme="majorHAnsi" w:eastAsia="SimSun" w:hAnsiTheme="majorHAnsi"/>
          <w:sz w:val="22"/>
          <w:szCs w:val="22"/>
        </w:rPr>
      </w:pPr>
      <w:r w:rsidRPr="00407388">
        <w:rPr>
          <w:rFonts w:asciiTheme="majorHAnsi" w:eastAsia="SimSun" w:hAnsiTheme="majorHAnsi"/>
          <w:sz w:val="22"/>
          <w:szCs w:val="22"/>
        </w:rPr>
        <w:t>红点将变绿，</w:t>
      </w:r>
      <w:r w:rsidRPr="00407388">
        <w:rPr>
          <w:rFonts w:asciiTheme="majorHAnsi" w:eastAsia="SimSun" w:hAnsiTheme="majorHAnsi"/>
          <w:b/>
          <w:sz w:val="22"/>
          <w:szCs w:val="22"/>
        </w:rPr>
        <w:t>目标</w:t>
      </w:r>
      <w:r w:rsidRPr="00407388">
        <w:rPr>
          <w:rFonts w:asciiTheme="majorHAnsi" w:eastAsia="SimSun" w:hAnsiTheme="majorHAnsi"/>
          <w:sz w:val="22"/>
          <w:szCs w:val="22"/>
        </w:rPr>
        <w:t>视图中的同位素点积值将变为“同位素点积 0.99”</w:t>
      </w:r>
      <w:r w:rsidR="00B247D0">
        <w:rPr>
          <w:rFonts w:asciiTheme="majorHAnsi" w:eastAsia="SimSun" w:hAnsiTheme="majorHAnsi" w:hint="eastAsia"/>
          <w:sz w:val="22"/>
          <w:szCs w:val="22"/>
        </w:rPr>
        <w:t>。</w:t>
      </w:r>
      <w:r w:rsidRPr="00407388">
        <w:rPr>
          <w:rFonts w:asciiTheme="majorHAnsi" w:eastAsia="SimSun" w:hAnsiTheme="majorHAnsi"/>
          <w:sz w:val="22"/>
          <w:szCs w:val="22"/>
        </w:rPr>
        <w:t xml:space="preserve">由于此同位素点积值是现在所有在已提取色谱图中检测到峰组的最佳匹配分布，所以它也将从色谱图视图中消失。 </w:t>
      </w:r>
    </w:p>
    <w:p w14:paraId="597B1C49" w14:textId="7A5CC3C8" w:rsidR="00C55B00" w:rsidRPr="00407388" w:rsidRDefault="00407388">
      <w:pPr>
        <w:spacing w:before="240" w:after="240" w:line="276" w:lineRule="auto"/>
        <w:rPr>
          <w:rFonts w:asciiTheme="majorHAnsi" w:eastAsia="SimSun" w:hAnsiTheme="majorHAnsi"/>
          <w:sz w:val="22"/>
          <w:szCs w:val="22"/>
        </w:rPr>
      </w:pPr>
      <w:r w:rsidRPr="00407388">
        <w:rPr>
          <w:rFonts w:asciiTheme="majorHAnsi" w:eastAsia="SimSun" w:hAnsiTheme="majorHAnsi"/>
          <w:sz w:val="22"/>
          <w:szCs w:val="22"/>
        </w:rPr>
        <w:t>“点积 0.83”在</w:t>
      </w:r>
      <w:r w:rsidRPr="00407388">
        <w:rPr>
          <w:rFonts w:asciiTheme="majorHAnsi" w:eastAsia="SimSun" w:hAnsiTheme="majorHAnsi"/>
          <w:b/>
          <w:sz w:val="22"/>
          <w:szCs w:val="22"/>
        </w:rPr>
        <w:t>目标</w:t>
      </w:r>
      <w:r w:rsidRPr="00407388">
        <w:rPr>
          <w:rFonts w:asciiTheme="majorHAnsi" w:eastAsia="SimSun" w:hAnsiTheme="majorHAnsi"/>
          <w:sz w:val="22"/>
          <w:szCs w:val="22"/>
        </w:rPr>
        <w:t>视图中位于同位素点积值的后面，它</w:t>
      </w:r>
      <w:r w:rsidR="00C00E3F">
        <w:rPr>
          <w:rFonts w:asciiTheme="majorHAnsi" w:eastAsia="SimSun" w:hAnsiTheme="majorHAnsi" w:hint="eastAsia"/>
          <w:sz w:val="22"/>
          <w:szCs w:val="22"/>
        </w:rPr>
        <w:t>是用来衡量</w:t>
      </w:r>
      <w:r w:rsidRPr="00407388">
        <w:rPr>
          <w:rFonts w:asciiTheme="majorHAnsi" w:eastAsia="SimSun" w:hAnsiTheme="majorHAnsi"/>
          <w:sz w:val="22"/>
          <w:szCs w:val="22"/>
        </w:rPr>
        <w:t xml:space="preserve"> 5 个已选的子离子峰面积与在匹配库谱图中发现的强度的关联程度。两个值现在相对来说都很高，并可帮助确认这个峰组和目标肽段的关系。这两个高点积的组合、共</w:t>
      </w:r>
      <w:r w:rsidR="00C00E3F">
        <w:rPr>
          <w:rFonts w:asciiTheme="majorHAnsi" w:eastAsia="SimSun" w:hAnsiTheme="majorHAnsi" w:hint="eastAsia"/>
          <w:sz w:val="22"/>
          <w:szCs w:val="22"/>
        </w:rPr>
        <w:t>同</w:t>
      </w:r>
      <w:r w:rsidRPr="00407388">
        <w:rPr>
          <w:rFonts w:asciiTheme="majorHAnsi" w:eastAsia="SimSun" w:hAnsiTheme="majorHAnsi"/>
          <w:sz w:val="22"/>
          <w:szCs w:val="22"/>
        </w:rPr>
        <w:t>洗脱</w:t>
      </w:r>
      <w:r w:rsidR="00C00E3F">
        <w:rPr>
          <w:rFonts w:asciiTheme="majorHAnsi" w:eastAsia="SimSun" w:hAnsiTheme="majorHAnsi" w:hint="eastAsia"/>
          <w:sz w:val="22"/>
          <w:szCs w:val="22"/>
        </w:rPr>
        <w:t>的离子对</w:t>
      </w:r>
      <w:r w:rsidRPr="00407388">
        <w:rPr>
          <w:rFonts w:asciiTheme="majorHAnsi" w:eastAsia="SimSun" w:hAnsiTheme="majorHAnsi"/>
          <w:sz w:val="22"/>
          <w:szCs w:val="22"/>
        </w:rPr>
        <w:t>和峰形以及大约 3 ppm 的质量误差，这一切</w:t>
      </w:r>
      <w:r w:rsidR="00C00E3F">
        <w:rPr>
          <w:rFonts w:asciiTheme="majorHAnsi" w:eastAsia="SimSun" w:hAnsiTheme="majorHAnsi" w:hint="eastAsia"/>
          <w:sz w:val="22"/>
          <w:szCs w:val="22"/>
        </w:rPr>
        <w:t>可以使您确定是</w:t>
      </w:r>
      <w:r w:rsidRPr="00407388">
        <w:rPr>
          <w:rFonts w:asciiTheme="majorHAnsi" w:eastAsia="SimSun" w:hAnsiTheme="majorHAnsi"/>
          <w:sz w:val="22"/>
          <w:szCs w:val="22"/>
        </w:rPr>
        <w:t>目标肽段的洗脱形成了这个峰值。</w:t>
      </w:r>
    </w:p>
    <w:p w14:paraId="2E93D2DD" w14:textId="3AA9B942" w:rsidR="00C55B00" w:rsidRPr="00407388" w:rsidRDefault="00407388">
      <w:pPr>
        <w:spacing w:before="240" w:after="240" w:line="276" w:lineRule="auto"/>
        <w:rPr>
          <w:rFonts w:asciiTheme="majorHAnsi" w:eastAsia="SimSun" w:hAnsiTheme="majorHAnsi"/>
          <w:sz w:val="22"/>
          <w:szCs w:val="22"/>
        </w:rPr>
      </w:pPr>
      <w:r w:rsidRPr="00407388">
        <w:rPr>
          <w:rFonts w:asciiTheme="majorHAnsi" w:eastAsia="SimSun" w:hAnsiTheme="majorHAnsi"/>
          <w:sz w:val="22"/>
          <w:szCs w:val="22"/>
        </w:rPr>
        <w:t>现在按以下步骤可显示用于预测保留时间的肽段 ID 时间：</w:t>
      </w:r>
    </w:p>
    <w:p w14:paraId="0DFAF67F" w14:textId="6AA7E796" w:rsidR="00C55B00" w:rsidRPr="00407388" w:rsidRDefault="00407388">
      <w:pPr>
        <w:pStyle w:val="ListParagraph"/>
        <w:numPr>
          <w:ilvl w:val="0"/>
          <w:numId w:val="18"/>
        </w:numPr>
        <w:spacing w:after="240" w:line="276" w:lineRule="auto"/>
        <w:rPr>
          <w:rFonts w:asciiTheme="majorHAnsi" w:eastAsia="SimSun" w:hAnsiTheme="majorHAnsi"/>
          <w:sz w:val="22"/>
          <w:szCs w:val="22"/>
        </w:rPr>
      </w:pPr>
      <w:r w:rsidRPr="00407388">
        <w:rPr>
          <w:rFonts w:asciiTheme="majorHAnsi" w:eastAsia="SimSun" w:hAnsiTheme="majorHAnsi"/>
          <w:sz w:val="22"/>
          <w:szCs w:val="22"/>
        </w:rPr>
        <w:t>右键单击色谱图图形，选择</w:t>
      </w:r>
      <w:r w:rsidRPr="00407388">
        <w:rPr>
          <w:rFonts w:asciiTheme="majorHAnsi" w:eastAsia="SimSun" w:hAnsiTheme="majorHAnsi"/>
          <w:b/>
          <w:sz w:val="22"/>
          <w:szCs w:val="22"/>
        </w:rPr>
        <w:t>肽段 ID 时间</w:t>
      </w:r>
      <w:r w:rsidRPr="00407388">
        <w:rPr>
          <w:rFonts w:asciiTheme="majorHAnsi" w:eastAsia="SimSun" w:hAnsiTheme="majorHAnsi"/>
          <w:sz w:val="22"/>
          <w:szCs w:val="22"/>
        </w:rPr>
        <w:t>并单击</w:t>
      </w:r>
      <w:r w:rsidRPr="00407388">
        <w:rPr>
          <w:rFonts w:asciiTheme="majorHAnsi" w:eastAsia="SimSun" w:hAnsiTheme="majorHAnsi"/>
          <w:b/>
          <w:sz w:val="22"/>
          <w:szCs w:val="22"/>
        </w:rPr>
        <w:t>来自其他运行</w:t>
      </w:r>
      <w:r w:rsidRPr="00407388">
        <w:rPr>
          <w:rFonts w:asciiTheme="majorHAnsi" w:eastAsia="SimSun" w:hAnsiTheme="majorHAnsi"/>
          <w:sz w:val="22"/>
          <w:szCs w:val="22"/>
        </w:rPr>
        <w:t>。</w:t>
      </w:r>
    </w:p>
    <w:p w14:paraId="107E5B20" w14:textId="2067FB1D" w:rsidR="00C55B00" w:rsidRPr="00407388" w:rsidRDefault="00407388">
      <w:pPr>
        <w:spacing w:after="240" w:line="276" w:lineRule="auto"/>
        <w:rPr>
          <w:rFonts w:asciiTheme="majorHAnsi" w:eastAsia="SimSun" w:hAnsiTheme="majorHAnsi"/>
          <w:sz w:val="22"/>
          <w:szCs w:val="22"/>
        </w:rPr>
      </w:pPr>
      <w:r w:rsidRPr="00407388">
        <w:rPr>
          <w:rFonts w:asciiTheme="majorHAnsi" w:eastAsia="SimSun" w:hAnsiTheme="majorHAnsi"/>
          <w:sz w:val="22"/>
          <w:szCs w:val="22"/>
        </w:rPr>
        <w:t>在色谱图窗口中应显示一组淡蓝色垂直线，如下：</w:t>
      </w:r>
    </w:p>
    <w:p w14:paraId="25827975" w14:textId="6634A37D" w:rsidR="001971F4" w:rsidRPr="00407388" w:rsidRDefault="00E25401" w:rsidP="001971F4">
      <w:pPr>
        <w:spacing w:before="240" w:line="276" w:lineRule="auto"/>
        <w:rPr>
          <w:rFonts w:asciiTheme="majorHAnsi" w:eastAsia="SimSun" w:hAnsiTheme="majorHAnsi"/>
          <w:sz w:val="22"/>
          <w:szCs w:val="22"/>
        </w:rPr>
      </w:pPr>
      <w:r>
        <w:rPr>
          <w:rFonts w:asciiTheme="majorHAnsi" w:hAnsiTheme="majorHAnsi"/>
          <w:noProof/>
          <w:sz w:val="22"/>
          <w:szCs w:val="22"/>
          <w:lang w:val="en-US" w:eastAsia="en-US" w:bidi="ar-SA"/>
        </w:rPr>
        <w:lastRenderedPageBreak/>
        <w:drawing>
          <wp:inline distT="0" distB="0" distL="0" distR="0" wp14:anchorId="0C70EFD8" wp14:editId="63ADE77D">
            <wp:extent cx="4046220" cy="62712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46220" cy="6271260"/>
                    </a:xfrm>
                    <a:prstGeom prst="rect">
                      <a:avLst/>
                    </a:prstGeom>
                    <a:noFill/>
                    <a:ln>
                      <a:noFill/>
                    </a:ln>
                  </pic:spPr>
                </pic:pic>
              </a:graphicData>
            </a:graphic>
          </wp:inline>
        </w:drawing>
      </w:r>
      <w:r w:rsidR="004F20EC" w:rsidRPr="00407388">
        <w:rPr>
          <w:rFonts w:asciiTheme="majorHAnsi" w:eastAsia="SimSun" w:hAnsiTheme="majorHAnsi"/>
          <w:sz w:val="22"/>
          <w:szCs w:val="22"/>
        </w:rPr>
        <w:t xml:space="preserve"> </w:t>
      </w:r>
    </w:p>
    <w:p w14:paraId="3CB82CF1" w14:textId="659FA5AA" w:rsidR="00C55B00" w:rsidRPr="00407388" w:rsidRDefault="00407388">
      <w:pPr>
        <w:spacing w:before="240" w:after="240" w:line="276" w:lineRule="auto"/>
        <w:rPr>
          <w:rFonts w:asciiTheme="majorHAnsi" w:eastAsia="SimSun" w:hAnsiTheme="majorHAnsi"/>
          <w:sz w:val="22"/>
          <w:szCs w:val="22"/>
        </w:rPr>
      </w:pPr>
      <w:r w:rsidRPr="00407388">
        <w:rPr>
          <w:rFonts w:asciiTheme="majorHAnsi" w:eastAsia="SimSun" w:hAnsiTheme="majorHAnsi"/>
          <w:sz w:val="22"/>
          <w:szCs w:val="22"/>
        </w:rPr>
        <w:t>淡蓝色线表示 MS/MS 谱图匹配</w:t>
      </w:r>
      <w:r w:rsidR="001809B0">
        <w:rPr>
          <w:rFonts w:asciiTheme="majorHAnsi" w:eastAsia="SimSun" w:hAnsiTheme="majorHAnsi" w:hint="eastAsia"/>
          <w:sz w:val="22"/>
          <w:szCs w:val="22"/>
        </w:rPr>
        <w:t>的</w:t>
      </w:r>
      <w:r w:rsidRPr="00407388">
        <w:rPr>
          <w:rFonts w:asciiTheme="majorHAnsi" w:eastAsia="SimSun" w:hAnsiTheme="majorHAnsi"/>
          <w:sz w:val="22"/>
          <w:szCs w:val="22"/>
        </w:rPr>
        <w:t>肽段的保留时间，这个肽段是您在曾使用</w:t>
      </w:r>
      <w:r w:rsidR="001809B0">
        <w:rPr>
          <w:rFonts w:asciiTheme="majorHAnsi" w:eastAsia="SimSun" w:hAnsiTheme="majorHAnsi" w:hint="eastAsia"/>
          <w:sz w:val="22"/>
          <w:szCs w:val="22"/>
        </w:rPr>
        <w:t>的</w:t>
      </w:r>
      <w:r w:rsidRPr="00407388">
        <w:rPr>
          <w:rFonts w:asciiTheme="majorHAnsi" w:eastAsia="SimSun" w:hAnsiTheme="majorHAnsi"/>
          <w:sz w:val="22"/>
          <w:szCs w:val="22"/>
        </w:rPr>
        <w:t>生成谱图库的 DDA 运行时采集得到的。它们都在整合范围的 1 分钟内，这更加确定了整合的峰</w:t>
      </w:r>
      <w:r w:rsidR="001809B0">
        <w:rPr>
          <w:rFonts w:asciiTheme="majorHAnsi" w:eastAsia="SimSun" w:hAnsiTheme="majorHAnsi" w:hint="eastAsia"/>
          <w:sz w:val="22"/>
          <w:szCs w:val="22"/>
        </w:rPr>
        <w:t>对应了</w:t>
      </w:r>
      <w:r w:rsidRPr="00407388">
        <w:rPr>
          <w:rFonts w:asciiTheme="majorHAnsi" w:eastAsia="SimSun" w:hAnsiTheme="majorHAnsi"/>
          <w:sz w:val="22"/>
          <w:szCs w:val="22"/>
        </w:rPr>
        <w:t>相关的肽段。（请注意，要查看所有匹配的 MS/MS 谱图的保留时间不一定需要一个冗余库。所有保留时间均保存在非冗余库，但每个肽母离子只有一个谱图。）</w:t>
      </w:r>
    </w:p>
    <w:p w14:paraId="72C2F830" w14:textId="38A361E5" w:rsidR="00C55B00" w:rsidRPr="00407388" w:rsidRDefault="00407388">
      <w:pPr>
        <w:spacing w:line="276" w:lineRule="auto"/>
        <w:rPr>
          <w:rFonts w:asciiTheme="majorHAnsi" w:eastAsia="SimSun" w:hAnsiTheme="majorHAnsi"/>
          <w:sz w:val="22"/>
          <w:szCs w:val="22"/>
        </w:rPr>
      </w:pPr>
      <w:r w:rsidRPr="00407388">
        <w:rPr>
          <w:rFonts w:asciiTheme="majorHAnsi" w:eastAsia="SimSun" w:hAnsiTheme="majorHAnsi"/>
          <w:sz w:val="22"/>
          <w:szCs w:val="22"/>
        </w:rPr>
        <w:t>Skyline 峰</w:t>
      </w:r>
      <w:r w:rsidR="001809B0">
        <w:rPr>
          <w:rFonts w:asciiTheme="majorHAnsi" w:eastAsia="SimSun" w:hAnsiTheme="majorHAnsi" w:hint="eastAsia"/>
          <w:sz w:val="22"/>
          <w:szCs w:val="22"/>
        </w:rPr>
        <w:t>的自动</w:t>
      </w:r>
      <w:r w:rsidRPr="00407388">
        <w:rPr>
          <w:rFonts w:asciiTheme="majorHAnsi" w:eastAsia="SimSun" w:hAnsiTheme="majorHAnsi"/>
          <w:sz w:val="22"/>
          <w:szCs w:val="22"/>
        </w:rPr>
        <w:t>拣选在决定拣选哪个峰时会同时考虑到峰面积点积和 ID 保留时间。如您所看到的，在本例中它已选择了正确的峰。</w:t>
      </w:r>
    </w:p>
    <w:p w14:paraId="219750D5" w14:textId="70E37964" w:rsidR="00C55B00" w:rsidRPr="00407388" w:rsidRDefault="00407388">
      <w:pPr>
        <w:spacing w:before="240" w:line="276" w:lineRule="auto"/>
        <w:rPr>
          <w:rFonts w:asciiTheme="majorHAnsi" w:eastAsia="SimSun" w:hAnsiTheme="majorHAnsi"/>
          <w:sz w:val="22"/>
          <w:szCs w:val="22"/>
        </w:rPr>
      </w:pPr>
      <w:r w:rsidRPr="00407388">
        <w:rPr>
          <w:rFonts w:asciiTheme="majorHAnsi" w:eastAsia="SimSun" w:hAnsiTheme="majorHAnsi"/>
          <w:sz w:val="22"/>
          <w:szCs w:val="22"/>
        </w:rPr>
        <w:t>按以下步骤可查看已提取色谱图的完整范围：</w:t>
      </w:r>
    </w:p>
    <w:p w14:paraId="2BDA7ECD" w14:textId="3A325DB1" w:rsidR="00C55B00" w:rsidRPr="00407388" w:rsidRDefault="00407388">
      <w:pPr>
        <w:pStyle w:val="ListParagraph"/>
        <w:numPr>
          <w:ilvl w:val="0"/>
          <w:numId w:val="18"/>
        </w:numPr>
        <w:spacing w:before="240" w:line="276" w:lineRule="auto"/>
        <w:rPr>
          <w:rFonts w:asciiTheme="majorHAnsi" w:eastAsia="SimSun" w:hAnsiTheme="majorHAnsi"/>
          <w:sz w:val="22"/>
          <w:szCs w:val="22"/>
        </w:rPr>
      </w:pPr>
      <w:r w:rsidRPr="00407388">
        <w:rPr>
          <w:rFonts w:asciiTheme="majorHAnsi" w:eastAsia="SimSun" w:hAnsiTheme="majorHAnsi"/>
          <w:sz w:val="22"/>
          <w:szCs w:val="22"/>
        </w:rPr>
        <w:lastRenderedPageBreak/>
        <w:t>在</w:t>
      </w:r>
      <w:r w:rsidRPr="00407388">
        <w:rPr>
          <w:rFonts w:asciiTheme="majorHAnsi" w:eastAsia="SimSun" w:hAnsiTheme="majorHAnsi"/>
          <w:b/>
          <w:sz w:val="22"/>
          <w:szCs w:val="22"/>
        </w:rPr>
        <w:t>视图</w:t>
      </w:r>
      <w:r w:rsidRPr="00407388">
        <w:rPr>
          <w:rFonts w:asciiTheme="majorHAnsi" w:eastAsia="SimSun" w:hAnsiTheme="majorHAnsi"/>
          <w:sz w:val="22"/>
          <w:szCs w:val="22"/>
        </w:rPr>
        <w:t>菜单选择</w:t>
      </w:r>
      <w:r w:rsidRPr="00407388">
        <w:rPr>
          <w:rFonts w:asciiTheme="majorHAnsi" w:eastAsia="SimSun" w:hAnsiTheme="majorHAnsi"/>
          <w:b/>
          <w:sz w:val="22"/>
          <w:szCs w:val="22"/>
        </w:rPr>
        <w:t>自动缩放</w:t>
      </w:r>
      <w:r w:rsidRPr="00407388">
        <w:rPr>
          <w:rFonts w:asciiTheme="majorHAnsi" w:eastAsia="SimSun" w:hAnsiTheme="majorHAnsi"/>
          <w:sz w:val="22"/>
          <w:szCs w:val="22"/>
        </w:rPr>
        <w:t>并单击</w:t>
      </w:r>
      <w:r w:rsidRPr="00407388">
        <w:rPr>
          <w:rFonts w:asciiTheme="majorHAnsi" w:eastAsia="SimSun" w:hAnsiTheme="majorHAnsi"/>
          <w:b/>
          <w:sz w:val="22"/>
          <w:szCs w:val="22"/>
        </w:rPr>
        <w:t>无</w:t>
      </w:r>
      <w:r w:rsidRPr="00407388">
        <w:rPr>
          <w:rFonts w:asciiTheme="majorHAnsi" w:eastAsia="SimSun" w:hAnsiTheme="majorHAnsi"/>
          <w:sz w:val="22"/>
          <w:szCs w:val="22"/>
        </w:rPr>
        <w:t xml:space="preserve"> (Shift-F11)。</w:t>
      </w:r>
    </w:p>
    <w:p w14:paraId="653BC052" w14:textId="6EEF60AF" w:rsidR="00C55B00" w:rsidRPr="00407388" w:rsidRDefault="00407388">
      <w:pPr>
        <w:spacing w:before="240" w:after="240" w:line="276" w:lineRule="auto"/>
        <w:rPr>
          <w:rFonts w:asciiTheme="majorHAnsi" w:eastAsia="SimSun" w:hAnsiTheme="majorHAnsi"/>
          <w:sz w:val="22"/>
          <w:szCs w:val="22"/>
        </w:rPr>
      </w:pPr>
      <w:r w:rsidRPr="00407388">
        <w:rPr>
          <w:rFonts w:asciiTheme="majorHAnsi" w:eastAsia="SimSun" w:hAnsiTheme="majorHAnsi"/>
          <w:sz w:val="22"/>
          <w:szCs w:val="22"/>
        </w:rPr>
        <w:t xml:space="preserve">这样您会看到，Skyline 仅在大约 DDA ID 时间左右的大约 5 分钟窗口中提取了色谱图 — ID 时间发生在将近 75 分钟，所以 Skyline 是在 70 至 80 分钟之间进行的提取。  </w:t>
      </w:r>
    </w:p>
    <w:p w14:paraId="06A00F5A" w14:textId="6F9257A5" w:rsidR="00C55B00" w:rsidRPr="00407388" w:rsidRDefault="00407388">
      <w:pPr>
        <w:spacing w:line="276" w:lineRule="auto"/>
        <w:rPr>
          <w:rFonts w:asciiTheme="majorHAnsi" w:eastAsia="SimSun" w:hAnsiTheme="majorHAnsi"/>
          <w:sz w:val="22"/>
          <w:szCs w:val="22"/>
        </w:rPr>
      </w:pPr>
      <w:r w:rsidRPr="00407388">
        <w:rPr>
          <w:rFonts w:asciiTheme="majorHAnsi" w:eastAsia="SimSun" w:hAnsiTheme="majorHAnsi"/>
          <w:sz w:val="22"/>
          <w:szCs w:val="22"/>
        </w:rPr>
        <w:t>在 DIA 中会有许多干扰，因为母离子隔离窗口非常宽（例如 10-25 质荷比）。但尽管会存在许多干扰，Skyline 自动化峰拣选也通常能够拣选正确的峰。若要看实际运行情况：</w:t>
      </w:r>
    </w:p>
    <w:p w14:paraId="30501839" w14:textId="77777777" w:rsidR="00C55B00" w:rsidRPr="00407388" w:rsidRDefault="00C55B00">
      <w:pPr>
        <w:spacing w:line="276" w:lineRule="auto"/>
        <w:rPr>
          <w:rFonts w:asciiTheme="majorHAnsi" w:eastAsia="SimSun" w:hAnsiTheme="majorHAnsi"/>
          <w:sz w:val="22"/>
          <w:szCs w:val="22"/>
        </w:rPr>
      </w:pPr>
    </w:p>
    <w:p w14:paraId="6838EC5A" w14:textId="67A2F5A9" w:rsidR="00C55B00" w:rsidRPr="00407388" w:rsidRDefault="00407388">
      <w:pPr>
        <w:pStyle w:val="ListParagraph"/>
        <w:numPr>
          <w:ilvl w:val="0"/>
          <w:numId w:val="20"/>
        </w:numPr>
        <w:spacing w:after="240" w:line="276" w:lineRule="auto"/>
        <w:rPr>
          <w:rFonts w:asciiTheme="majorHAnsi" w:eastAsia="SimSun" w:hAnsiTheme="majorHAnsi"/>
          <w:sz w:val="22"/>
          <w:szCs w:val="22"/>
        </w:rPr>
      </w:pPr>
      <w:r w:rsidRPr="00407388">
        <w:rPr>
          <w:rFonts w:asciiTheme="majorHAnsi" w:eastAsia="SimSun" w:hAnsiTheme="majorHAnsi"/>
          <w:sz w:val="22"/>
          <w:szCs w:val="22"/>
        </w:rPr>
        <w:t>单击</w:t>
      </w:r>
      <w:r w:rsidRPr="00407388">
        <w:rPr>
          <w:rFonts w:asciiTheme="majorHAnsi" w:eastAsia="SimSun" w:hAnsiTheme="majorHAnsi"/>
          <w:b/>
          <w:sz w:val="22"/>
          <w:szCs w:val="22"/>
        </w:rPr>
        <w:t>目标</w:t>
      </w:r>
      <w:r w:rsidRPr="00407388">
        <w:rPr>
          <w:rFonts w:asciiTheme="majorHAnsi" w:eastAsia="SimSun" w:hAnsiTheme="majorHAnsi"/>
          <w:sz w:val="22"/>
          <w:szCs w:val="22"/>
        </w:rPr>
        <w:t>列表中的第 2 个肽段 R.TVEIPG</w:t>
      </w:r>
      <w:r w:rsidRPr="00407388">
        <w:rPr>
          <w:rFonts w:asciiTheme="majorHAnsi" w:eastAsia="SimSun" w:hAnsiTheme="majorHAnsi"/>
          <w:b/>
          <w:sz w:val="22"/>
          <w:szCs w:val="22"/>
          <w:u w:val="single"/>
        </w:rPr>
        <w:t>C</w:t>
      </w:r>
      <w:r w:rsidRPr="00407388">
        <w:rPr>
          <w:rFonts w:asciiTheme="majorHAnsi" w:eastAsia="SimSun" w:hAnsiTheme="majorHAnsi"/>
          <w:sz w:val="22"/>
          <w:szCs w:val="22"/>
        </w:rPr>
        <w:t>PLHVAPYFSYPVALS</w:t>
      </w:r>
      <w:r w:rsidRPr="00407388">
        <w:rPr>
          <w:rFonts w:asciiTheme="majorHAnsi" w:eastAsia="SimSun" w:hAnsiTheme="majorHAnsi"/>
          <w:b/>
          <w:sz w:val="22"/>
          <w:szCs w:val="22"/>
          <w:u w:val="single"/>
        </w:rPr>
        <w:t>C</w:t>
      </w:r>
      <w:r w:rsidRPr="00407388">
        <w:rPr>
          <w:rFonts w:asciiTheme="majorHAnsi" w:eastAsia="SimSun" w:hAnsiTheme="majorHAnsi"/>
          <w:sz w:val="22"/>
          <w:szCs w:val="22"/>
        </w:rPr>
        <w:t>K.C。</w:t>
      </w:r>
    </w:p>
    <w:p w14:paraId="2D498E3A" w14:textId="544E8921" w:rsidR="00023985" w:rsidRPr="00407388" w:rsidRDefault="00E25401" w:rsidP="005C76BC">
      <w:pPr>
        <w:spacing w:line="276" w:lineRule="auto"/>
        <w:rPr>
          <w:rFonts w:asciiTheme="majorHAnsi" w:eastAsia="SimSun" w:hAnsiTheme="majorHAnsi"/>
          <w:sz w:val="22"/>
          <w:szCs w:val="22"/>
        </w:rPr>
      </w:pPr>
      <w:r>
        <w:rPr>
          <w:rFonts w:asciiTheme="majorHAnsi" w:hAnsiTheme="majorHAnsi"/>
          <w:noProof/>
          <w:sz w:val="22"/>
          <w:szCs w:val="22"/>
          <w:lang w:val="en-US" w:eastAsia="en-US" w:bidi="ar-SA"/>
        </w:rPr>
        <w:drawing>
          <wp:inline distT="0" distB="0" distL="0" distR="0" wp14:anchorId="63EF9AA4" wp14:editId="7A0C75BE">
            <wp:extent cx="4335780" cy="6027420"/>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35780" cy="6027420"/>
                    </a:xfrm>
                    <a:prstGeom prst="rect">
                      <a:avLst/>
                    </a:prstGeom>
                    <a:noFill/>
                    <a:ln>
                      <a:noFill/>
                    </a:ln>
                  </pic:spPr>
                </pic:pic>
              </a:graphicData>
            </a:graphic>
          </wp:inline>
        </w:drawing>
      </w:r>
    </w:p>
    <w:p w14:paraId="7283408B" w14:textId="77777777" w:rsidR="00C55B00" w:rsidRPr="00407388" w:rsidRDefault="00C55B00">
      <w:pPr>
        <w:spacing w:line="276" w:lineRule="auto"/>
        <w:rPr>
          <w:rFonts w:asciiTheme="majorHAnsi" w:eastAsia="SimSun" w:hAnsiTheme="majorHAnsi"/>
          <w:sz w:val="22"/>
          <w:szCs w:val="22"/>
        </w:rPr>
      </w:pPr>
    </w:p>
    <w:p w14:paraId="71530FA4" w14:textId="32970CA3" w:rsidR="00C55B00" w:rsidRPr="00407388" w:rsidRDefault="00407388">
      <w:pPr>
        <w:spacing w:after="240" w:line="276" w:lineRule="auto"/>
        <w:rPr>
          <w:rFonts w:asciiTheme="majorHAnsi" w:eastAsia="SimSun" w:hAnsiTheme="majorHAnsi"/>
          <w:sz w:val="22"/>
          <w:szCs w:val="22"/>
        </w:rPr>
      </w:pPr>
      <w:r w:rsidRPr="00407388">
        <w:rPr>
          <w:rFonts w:asciiTheme="majorHAnsi" w:eastAsia="SimSun" w:hAnsiTheme="majorHAnsi"/>
          <w:sz w:val="22"/>
          <w:szCs w:val="22"/>
        </w:rPr>
        <w:lastRenderedPageBreak/>
        <w:t>如您所见，有许多峰组可以从 MS1 色谱图中选择。在 MS/MS 色谱图中，在 71.5 分钟时有一个离子对出现高峰，在 75 分钟时出现一组强度低很多的共洗脱峰，更接近了预测的 RT 且点积很高。Skyline 不会被大峰值分散重心（它很可能成为干扰），并会选择小型的共洗脱峰（这的确是最有可能的选项）。</w:t>
      </w:r>
    </w:p>
    <w:p w14:paraId="4A926902" w14:textId="5D3D9466" w:rsidR="00C55B00" w:rsidRPr="00407388" w:rsidRDefault="00407388">
      <w:pPr>
        <w:pStyle w:val="Heading1"/>
        <w:rPr>
          <w:rFonts w:asciiTheme="minorHAnsi" w:eastAsia="SimSun" w:hAnsiTheme="minorHAnsi"/>
        </w:rPr>
      </w:pPr>
      <w:r w:rsidRPr="00407388">
        <w:rPr>
          <w:rFonts w:asciiTheme="minorHAnsi" w:eastAsia="SimSun" w:hAnsiTheme="minorHAnsi"/>
        </w:rPr>
        <w:t>理解提取的色谱图</w:t>
      </w:r>
    </w:p>
    <w:p w14:paraId="62358458" w14:textId="2B1F4838" w:rsidR="00C55B00" w:rsidRPr="00407388" w:rsidRDefault="00407388">
      <w:pPr>
        <w:spacing w:line="276" w:lineRule="auto"/>
        <w:rPr>
          <w:rFonts w:asciiTheme="majorHAnsi" w:eastAsia="SimSun" w:hAnsiTheme="majorHAnsi"/>
          <w:sz w:val="22"/>
          <w:szCs w:val="22"/>
        </w:rPr>
      </w:pPr>
      <w:r w:rsidRPr="00407388">
        <w:rPr>
          <w:rFonts w:asciiTheme="majorHAnsi" w:eastAsia="SimSun" w:hAnsiTheme="majorHAnsi"/>
          <w:sz w:val="22"/>
          <w:szCs w:val="22"/>
        </w:rPr>
        <w:t>子离子峰仍显示了超过 24.5 ppm 的质量误差，而这对于 Orbitrap 质量分析仪</w:t>
      </w:r>
      <w:r w:rsidR="00B247D0">
        <w:rPr>
          <w:rFonts w:asciiTheme="majorHAnsi" w:eastAsia="SimSun" w:hAnsiTheme="majorHAnsi" w:hint="eastAsia"/>
          <w:sz w:val="22"/>
          <w:szCs w:val="22"/>
        </w:rPr>
        <w:t>来说，</w:t>
      </w:r>
      <w:r w:rsidRPr="00407388">
        <w:rPr>
          <w:rFonts w:asciiTheme="majorHAnsi" w:eastAsia="SimSun" w:hAnsiTheme="majorHAnsi"/>
          <w:sz w:val="22"/>
          <w:szCs w:val="22"/>
        </w:rPr>
        <w:t>几乎不会发生。按以下步骤可更好地理解造成问题的原因：</w:t>
      </w:r>
    </w:p>
    <w:p w14:paraId="4BF56854" w14:textId="77777777" w:rsidR="00C55B00" w:rsidRPr="00407388" w:rsidRDefault="00407388">
      <w:pPr>
        <w:pStyle w:val="ListParagraph"/>
        <w:numPr>
          <w:ilvl w:val="0"/>
          <w:numId w:val="18"/>
        </w:numPr>
        <w:spacing w:before="240" w:after="240" w:line="276" w:lineRule="auto"/>
        <w:rPr>
          <w:rFonts w:asciiTheme="majorHAnsi" w:eastAsia="SimSun" w:hAnsiTheme="majorHAnsi"/>
          <w:sz w:val="22"/>
          <w:szCs w:val="22"/>
        </w:rPr>
      </w:pPr>
      <w:r w:rsidRPr="00407388">
        <w:rPr>
          <w:rFonts w:asciiTheme="majorHAnsi" w:eastAsia="SimSun" w:hAnsiTheme="majorHAnsi"/>
          <w:sz w:val="22"/>
          <w:szCs w:val="22"/>
        </w:rPr>
        <w:t>在</w:t>
      </w:r>
      <w:r w:rsidRPr="00407388">
        <w:rPr>
          <w:rFonts w:asciiTheme="majorHAnsi" w:eastAsia="SimSun" w:hAnsiTheme="majorHAnsi"/>
          <w:b/>
          <w:sz w:val="22"/>
          <w:szCs w:val="22"/>
        </w:rPr>
        <w:t>视图</w:t>
      </w:r>
      <w:r w:rsidRPr="00407388">
        <w:rPr>
          <w:rFonts w:asciiTheme="majorHAnsi" w:eastAsia="SimSun" w:hAnsiTheme="majorHAnsi"/>
          <w:sz w:val="22"/>
          <w:szCs w:val="22"/>
        </w:rPr>
        <w:t>菜单选择</w:t>
      </w:r>
      <w:r w:rsidRPr="00407388">
        <w:rPr>
          <w:rFonts w:asciiTheme="majorHAnsi" w:eastAsia="SimSun" w:hAnsiTheme="majorHAnsi"/>
          <w:b/>
          <w:sz w:val="22"/>
          <w:szCs w:val="22"/>
        </w:rPr>
        <w:t>自动缩放</w:t>
      </w:r>
      <w:r w:rsidRPr="00407388">
        <w:rPr>
          <w:rFonts w:asciiTheme="majorHAnsi" w:eastAsia="SimSun" w:hAnsiTheme="majorHAnsi"/>
          <w:sz w:val="22"/>
          <w:szCs w:val="22"/>
        </w:rPr>
        <w:t>并单击</w:t>
      </w:r>
      <w:r w:rsidRPr="00407388">
        <w:rPr>
          <w:rFonts w:asciiTheme="majorHAnsi" w:eastAsia="SimSun" w:hAnsiTheme="majorHAnsi"/>
          <w:b/>
          <w:sz w:val="22"/>
          <w:szCs w:val="22"/>
        </w:rPr>
        <w:t>最佳峰值</w:t>
      </w:r>
      <w:r w:rsidRPr="00407388">
        <w:rPr>
          <w:rFonts w:asciiTheme="majorHAnsi" w:eastAsia="SimSun" w:hAnsiTheme="majorHAnsi"/>
          <w:sz w:val="22"/>
          <w:szCs w:val="22"/>
        </w:rPr>
        <w:t xml:space="preserve"> (F11)。</w:t>
      </w:r>
    </w:p>
    <w:p w14:paraId="3D129588" w14:textId="1FB1EACC" w:rsidR="00C55B00" w:rsidRPr="00407388" w:rsidRDefault="00407388">
      <w:pPr>
        <w:spacing w:line="276" w:lineRule="auto"/>
        <w:rPr>
          <w:rFonts w:asciiTheme="majorHAnsi" w:eastAsia="SimSun" w:hAnsiTheme="majorHAnsi"/>
          <w:sz w:val="22"/>
          <w:szCs w:val="22"/>
        </w:rPr>
      </w:pPr>
      <w:r w:rsidRPr="00407388">
        <w:rPr>
          <w:rFonts w:asciiTheme="majorHAnsi" w:eastAsia="SimSun" w:hAnsiTheme="majorHAnsi"/>
          <w:sz w:val="22"/>
          <w:szCs w:val="22"/>
        </w:rPr>
        <w:t>在更近距离查看整合的峰时，您会看到像这样的内容：</w:t>
      </w:r>
    </w:p>
    <w:p w14:paraId="46DCCD04" w14:textId="1DDACB82" w:rsidR="00FB1423" w:rsidRPr="00407388" w:rsidRDefault="00E25401" w:rsidP="005C76BC">
      <w:pPr>
        <w:spacing w:line="276" w:lineRule="auto"/>
        <w:rPr>
          <w:rFonts w:asciiTheme="majorHAnsi" w:eastAsia="SimSun" w:hAnsiTheme="majorHAnsi"/>
          <w:sz w:val="22"/>
          <w:szCs w:val="22"/>
        </w:rPr>
      </w:pPr>
      <w:r>
        <w:rPr>
          <w:rFonts w:asciiTheme="majorHAnsi" w:hAnsiTheme="majorHAnsi"/>
          <w:noProof/>
          <w:sz w:val="22"/>
          <w:szCs w:val="22"/>
          <w:lang w:val="en-US" w:eastAsia="en-US" w:bidi="ar-SA"/>
        </w:rPr>
        <w:lastRenderedPageBreak/>
        <w:drawing>
          <wp:inline distT="0" distB="0" distL="0" distR="0" wp14:anchorId="6DBDF1AC" wp14:editId="2AED3D36">
            <wp:extent cx="4335780" cy="5913120"/>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35780" cy="5913120"/>
                    </a:xfrm>
                    <a:prstGeom prst="rect">
                      <a:avLst/>
                    </a:prstGeom>
                    <a:noFill/>
                    <a:ln>
                      <a:noFill/>
                    </a:ln>
                  </pic:spPr>
                </pic:pic>
              </a:graphicData>
            </a:graphic>
          </wp:inline>
        </w:drawing>
      </w:r>
    </w:p>
    <w:p w14:paraId="6A1D4E5F" w14:textId="22C60842" w:rsidR="00FB1423" w:rsidRPr="00407388" w:rsidRDefault="00FB1423" w:rsidP="00FB1423">
      <w:pPr>
        <w:spacing w:before="240" w:line="276" w:lineRule="auto"/>
        <w:rPr>
          <w:rFonts w:asciiTheme="majorHAnsi" w:eastAsia="SimSun" w:hAnsiTheme="majorHAnsi"/>
          <w:sz w:val="22"/>
          <w:szCs w:val="22"/>
        </w:rPr>
      </w:pPr>
      <w:r w:rsidRPr="00407388">
        <w:rPr>
          <w:rFonts w:asciiTheme="majorHAnsi" w:eastAsia="SimSun" w:hAnsiTheme="majorHAnsi"/>
          <w:sz w:val="22"/>
          <w:szCs w:val="22"/>
        </w:rPr>
        <w:t>看到它可不会像看到 R.VLQAVLPPLPQVV</w:t>
      </w:r>
      <w:r w:rsidRPr="00407388">
        <w:rPr>
          <w:rFonts w:asciiTheme="majorHAnsi" w:eastAsia="SimSun" w:hAnsiTheme="majorHAnsi"/>
          <w:b/>
          <w:sz w:val="22"/>
          <w:szCs w:val="22"/>
          <w:u w:val="single"/>
        </w:rPr>
        <w:t>C</w:t>
      </w:r>
      <w:r w:rsidRPr="00407388">
        <w:rPr>
          <w:rFonts w:asciiTheme="majorHAnsi" w:eastAsia="SimSun" w:hAnsiTheme="majorHAnsi"/>
          <w:sz w:val="22"/>
          <w:szCs w:val="22"/>
        </w:rPr>
        <w:t>TYR.D 的峰时那样令人安心。尽管在 75 分钟 RT 附近的相关母离子左右很明显地看到在 MS1 扫描上有很多活动，但整合的峰却只有 3.7 ppm 的质量误差。如果您展开</w:t>
      </w:r>
      <w:r w:rsidRPr="00407388">
        <w:rPr>
          <w:rFonts w:asciiTheme="majorHAnsi" w:eastAsia="SimSun" w:hAnsiTheme="majorHAnsi"/>
          <w:b/>
          <w:sz w:val="22"/>
          <w:szCs w:val="22"/>
        </w:rPr>
        <w:t>目标</w:t>
      </w:r>
      <w:r w:rsidRPr="00407388">
        <w:rPr>
          <w:rFonts w:asciiTheme="majorHAnsi" w:eastAsia="SimSun" w:hAnsiTheme="majorHAnsi"/>
          <w:sz w:val="22"/>
          <w:szCs w:val="22"/>
        </w:rPr>
        <w:t>视图中的肽段，您会看到它有一个 0.91 的同位素点积。如果您将鼠标光标悬浮在母离子图第 74.5 分钟的整合边界，直至看到一个分割光标 (</w:t>
      </w:r>
      <w:r w:rsidRPr="00407388">
        <w:rPr>
          <w:rFonts w:asciiTheme="majorHAnsi" w:eastAsia="SimSun" w:hAnsiTheme="majorHAnsi"/>
          <w:noProof/>
          <w:sz w:val="22"/>
          <w:szCs w:val="22"/>
          <w:lang w:val="en-US" w:eastAsia="en-US" w:bidi="ar-SA"/>
        </w:rPr>
        <w:drawing>
          <wp:inline distT="0" distB="0" distL="0" distR="0" wp14:anchorId="3C254E26" wp14:editId="134224A3">
            <wp:extent cx="133350" cy="12382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sidRPr="00407388">
        <w:rPr>
          <w:rFonts w:asciiTheme="majorHAnsi" w:eastAsia="SimSun" w:hAnsiTheme="majorHAnsi"/>
          <w:sz w:val="22"/>
          <w:szCs w:val="22"/>
        </w:rPr>
        <w:t>)，向右拖至大约 74.7 分钟，接近于主母离子峰的左边，那么您会看到同位素点积值上升到 0.96、质量误差降低到 2.3 ppm。</w:t>
      </w:r>
    </w:p>
    <w:p w14:paraId="27B6FDDB" w14:textId="23D3B8AF" w:rsidR="00C55B00" w:rsidRPr="00407388" w:rsidRDefault="00407388">
      <w:pPr>
        <w:spacing w:before="240" w:line="276" w:lineRule="auto"/>
        <w:rPr>
          <w:rFonts w:asciiTheme="majorHAnsi" w:eastAsia="SimSun" w:hAnsiTheme="majorHAnsi"/>
          <w:sz w:val="22"/>
          <w:szCs w:val="22"/>
        </w:rPr>
      </w:pPr>
      <w:r w:rsidRPr="00407388">
        <w:rPr>
          <w:rFonts w:asciiTheme="majorHAnsi" w:eastAsia="SimSun" w:hAnsiTheme="majorHAnsi"/>
          <w:b/>
          <w:sz w:val="22"/>
          <w:szCs w:val="22"/>
        </w:rPr>
        <w:t>注释：</w:t>
      </w:r>
      <w:r w:rsidRPr="00407388">
        <w:rPr>
          <w:rFonts w:asciiTheme="majorHAnsi" w:eastAsia="SimSun" w:hAnsiTheme="majorHAnsi"/>
          <w:sz w:val="22"/>
          <w:szCs w:val="22"/>
        </w:rPr>
        <w:t>只有当您下载的是完整教程数据集时，下方的</w:t>
      </w:r>
      <w:r w:rsidRPr="00407388">
        <w:rPr>
          <w:rFonts w:asciiTheme="majorHAnsi" w:eastAsia="SimSun" w:hAnsiTheme="majorHAnsi"/>
          <w:b/>
          <w:sz w:val="22"/>
          <w:szCs w:val="22"/>
        </w:rPr>
        <w:t>全扫描</w:t>
      </w:r>
      <w:r w:rsidRPr="00407388">
        <w:rPr>
          <w:rFonts w:asciiTheme="majorHAnsi" w:eastAsia="SimSun" w:hAnsiTheme="majorHAnsi"/>
          <w:sz w:val="22"/>
          <w:szCs w:val="22"/>
        </w:rPr>
        <w:t>视图才可以全部使用。否则 Skyline 将显示一条消息，说明原始数据文件缺失。</w:t>
      </w:r>
    </w:p>
    <w:p w14:paraId="0192402A" w14:textId="3702CD8A" w:rsidR="00C55B00" w:rsidRPr="00407388" w:rsidRDefault="00407388">
      <w:pPr>
        <w:spacing w:before="240" w:line="276" w:lineRule="auto"/>
        <w:rPr>
          <w:rFonts w:asciiTheme="majorHAnsi" w:eastAsia="SimSun" w:hAnsiTheme="majorHAnsi"/>
          <w:sz w:val="22"/>
          <w:szCs w:val="22"/>
        </w:rPr>
      </w:pPr>
      <w:r w:rsidRPr="00407388">
        <w:rPr>
          <w:rFonts w:asciiTheme="majorHAnsi" w:eastAsia="SimSun" w:hAnsiTheme="majorHAnsi"/>
          <w:sz w:val="22"/>
          <w:szCs w:val="22"/>
        </w:rPr>
        <w:lastRenderedPageBreak/>
        <w:t>按以下步骤可更好地理解在 MS1 扫描中发生了什么情况（色谱图即从这些扫描中提取）：</w:t>
      </w:r>
    </w:p>
    <w:p w14:paraId="62B43930" w14:textId="6422D62C" w:rsidR="00C55B00" w:rsidRPr="00407388" w:rsidRDefault="00407388">
      <w:pPr>
        <w:pStyle w:val="ListParagraph"/>
        <w:numPr>
          <w:ilvl w:val="0"/>
          <w:numId w:val="18"/>
        </w:numPr>
        <w:spacing w:before="240" w:line="276" w:lineRule="auto"/>
        <w:rPr>
          <w:rFonts w:asciiTheme="majorHAnsi" w:eastAsia="SimSun" w:hAnsiTheme="majorHAnsi"/>
          <w:sz w:val="22"/>
          <w:szCs w:val="22"/>
        </w:rPr>
      </w:pPr>
      <w:r w:rsidRPr="00407388">
        <w:rPr>
          <w:rFonts w:asciiTheme="majorHAnsi" w:eastAsia="SimSun" w:hAnsiTheme="majorHAnsi"/>
          <w:sz w:val="22"/>
          <w:szCs w:val="22"/>
        </w:rPr>
        <w:t>将鼠标光标悬浮在“母离子 [M+1]”峰的顶点，直到看到紫圈出现且光标变为指向手。</w:t>
      </w:r>
    </w:p>
    <w:p w14:paraId="2B7D4CDB" w14:textId="5B78CA91" w:rsidR="00C55B00" w:rsidRPr="00407388" w:rsidRDefault="00407388">
      <w:pPr>
        <w:pStyle w:val="ListParagraph"/>
        <w:numPr>
          <w:ilvl w:val="0"/>
          <w:numId w:val="18"/>
        </w:numPr>
        <w:spacing w:before="240" w:line="276" w:lineRule="auto"/>
        <w:rPr>
          <w:rFonts w:asciiTheme="majorHAnsi" w:eastAsia="SimSun" w:hAnsiTheme="majorHAnsi"/>
          <w:sz w:val="22"/>
          <w:szCs w:val="22"/>
        </w:rPr>
      </w:pPr>
      <w:r w:rsidRPr="00407388">
        <w:rPr>
          <w:rFonts w:asciiTheme="majorHAnsi" w:eastAsia="SimSun" w:hAnsiTheme="majorHAnsi"/>
          <w:sz w:val="22"/>
          <w:szCs w:val="22"/>
        </w:rPr>
        <w:t>单击此圈。</w:t>
      </w:r>
    </w:p>
    <w:p w14:paraId="1B7B1246" w14:textId="33BA3CEE" w:rsidR="007676A2" w:rsidRPr="00407388" w:rsidRDefault="007676A2" w:rsidP="007676A2">
      <w:pPr>
        <w:spacing w:before="240" w:line="276" w:lineRule="auto"/>
        <w:rPr>
          <w:rFonts w:asciiTheme="majorHAnsi" w:eastAsia="SimSun" w:hAnsiTheme="majorHAnsi"/>
          <w:sz w:val="22"/>
          <w:szCs w:val="22"/>
        </w:rPr>
      </w:pPr>
      <w:r w:rsidRPr="00407388">
        <w:rPr>
          <w:rFonts w:asciiTheme="majorHAnsi" w:eastAsia="SimSun" w:hAnsiTheme="majorHAnsi"/>
          <w:sz w:val="22"/>
          <w:szCs w:val="22"/>
        </w:rPr>
        <w:t>Skyline 将显示</w:t>
      </w:r>
      <w:r w:rsidRPr="00407388">
        <w:rPr>
          <w:rFonts w:asciiTheme="majorHAnsi" w:eastAsia="SimSun" w:hAnsiTheme="majorHAnsi"/>
          <w:b/>
          <w:sz w:val="22"/>
          <w:szCs w:val="22"/>
        </w:rPr>
        <w:t>全扫描</w:t>
      </w:r>
      <w:r w:rsidRPr="00407388">
        <w:rPr>
          <w:rFonts w:asciiTheme="majorHAnsi" w:eastAsia="SimSun" w:hAnsiTheme="majorHAnsi"/>
          <w:sz w:val="22"/>
          <w:szCs w:val="22"/>
        </w:rPr>
        <w:t>视图，其中显示了一系列的 MS1 扫描，而母离子色谱图点即是从中提取的。单击视图右上角的放大镜加号 (</w:t>
      </w:r>
      <w:r w:rsidRPr="00407388">
        <w:rPr>
          <w:rFonts w:asciiTheme="majorHAnsi" w:eastAsia="SimSun" w:hAnsiTheme="majorHAnsi"/>
          <w:noProof/>
          <w:sz w:val="22"/>
          <w:szCs w:val="22"/>
          <w:lang w:val="en-US" w:eastAsia="en-US" w:bidi="ar-SA"/>
        </w:rPr>
        <w:drawing>
          <wp:inline distT="0" distB="0" distL="0" distR="0" wp14:anchorId="064CA144" wp14:editId="3F6FCCC4">
            <wp:extent cx="142875" cy="14287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407388">
        <w:rPr>
          <w:rFonts w:asciiTheme="majorHAnsi" w:eastAsia="SimSun" w:hAnsiTheme="majorHAnsi"/>
          <w:sz w:val="22"/>
          <w:szCs w:val="22"/>
        </w:rPr>
        <w:t>) 按钮，您可以看到整个 MS1 扫描。或者按以下操作：</w:t>
      </w:r>
    </w:p>
    <w:p w14:paraId="0C83C40B" w14:textId="4FE2F36F" w:rsidR="00C55B00" w:rsidRPr="00407388" w:rsidRDefault="00407388">
      <w:pPr>
        <w:pStyle w:val="ListParagraph"/>
        <w:numPr>
          <w:ilvl w:val="0"/>
          <w:numId w:val="23"/>
        </w:numPr>
        <w:spacing w:before="240" w:line="276" w:lineRule="auto"/>
        <w:rPr>
          <w:rFonts w:asciiTheme="majorHAnsi" w:eastAsia="SimSun" w:hAnsiTheme="majorHAnsi"/>
          <w:sz w:val="22"/>
          <w:szCs w:val="22"/>
        </w:rPr>
      </w:pPr>
      <w:r w:rsidRPr="00407388">
        <w:rPr>
          <w:rFonts w:asciiTheme="majorHAnsi" w:eastAsia="SimSun" w:hAnsiTheme="majorHAnsi"/>
          <w:sz w:val="22"/>
          <w:szCs w:val="22"/>
        </w:rPr>
        <w:t>单击并拖拽标记为 M、M+1 和 M+2 峰周围的矩形来放大。</w:t>
      </w:r>
    </w:p>
    <w:p w14:paraId="6EB3A002" w14:textId="3D3A3167" w:rsidR="00C55B00" w:rsidRPr="00407388" w:rsidRDefault="00407388">
      <w:pPr>
        <w:pStyle w:val="ListParagraph"/>
        <w:numPr>
          <w:ilvl w:val="0"/>
          <w:numId w:val="23"/>
        </w:numPr>
        <w:spacing w:before="240" w:line="276" w:lineRule="auto"/>
        <w:rPr>
          <w:rFonts w:asciiTheme="majorHAnsi" w:eastAsia="SimSun" w:hAnsiTheme="majorHAnsi"/>
          <w:sz w:val="22"/>
          <w:szCs w:val="22"/>
        </w:rPr>
      </w:pPr>
      <w:r w:rsidRPr="00407388">
        <w:rPr>
          <w:rFonts w:asciiTheme="majorHAnsi" w:eastAsia="SimSun" w:hAnsiTheme="majorHAnsi"/>
          <w:sz w:val="22"/>
          <w:szCs w:val="22"/>
        </w:rPr>
        <w:t>确保您查看的是正好在 74.88 分钟采集的谱图（在标题有指示），或者使用右上角的箭头导航至此谱图。</w:t>
      </w:r>
    </w:p>
    <w:p w14:paraId="74893C80" w14:textId="2F8F63F7" w:rsidR="00C55B00" w:rsidRPr="00407388" w:rsidRDefault="00407388">
      <w:pPr>
        <w:spacing w:before="240" w:line="276" w:lineRule="auto"/>
        <w:rPr>
          <w:rFonts w:asciiTheme="majorHAnsi" w:eastAsia="SimSun" w:hAnsiTheme="majorHAnsi"/>
          <w:sz w:val="22"/>
          <w:szCs w:val="22"/>
        </w:rPr>
      </w:pPr>
      <w:r w:rsidRPr="00407388">
        <w:rPr>
          <w:rFonts w:asciiTheme="majorHAnsi" w:eastAsia="SimSun" w:hAnsiTheme="majorHAnsi"/>
          <w:b/>
          <w:sz w:val="22"/>
          <w:szCs w:val="22"/>
        </w:rPr>
        <w:t>全扫描</w:t>
      </w:r>
      <w:r w:rsidRPr="00407388">
        <w:rPr>
          <w:rFonts w:asciiTheme="majorHAnsi" w:eastAsia="SimSun" w:hAnsiTheme="majorHAnsi"/>
          <w:sz w:val="22"/>
          <w:szCs w:val="22"/>
        </w:rPr>
        <w:t>图现在看起来应像这样：</w:t>
      </w:r>
    </w:p>
    <w:p w14:paraId="16C21AEB" w14:textId="77844900" w:rsidR="007676A2" w:rsidRPr="00407388" w:rsidRDefault="00E25401" w:rsidP="007676A2">
      <w:pPr>
        <w:spacing w:before="240" w:line="276" w:lineRule="auto"/>
        <w:rPr>
          <w:rFonts w:asciiTheme="majorHAnsi" w:eastAsia="SimSun" w:hAnsiTheme="majorHAnsi"/>
          <w:sz w:val="22"/>
          <w:szCs w:val="22"/>
        </w:rPr>
      </w:pPr>
      <w:r>
        <w:rPr>
          <w:noProof/>
          <w:lang w:val="en-US" w:eastAsia="en-US" w:bidi="ar-SA"/>
        </w:rPr>
        <w:drawing>
          <wp:inline distT="0" distB="0" distL="0" distR="0" wp14:anchorId="28F17612" wp14:editId="22FC59D2">
            <wp:extent cx="5486400" cy="23628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486400" cy="2362835"/>
                    </a:xfrm>
                    <a:prstGeom prst="rect">
                      <a:avLst/>
                    </a:prstGeom>
                  </pic:spPr>
                </pic:pic>
              </a:graphicData>
            </a:graphic>
          </wp:inline>
        </w:drawing>
      </w:r>
    </w:p>
    <w:p w14:paraId="51247675" w14:textId="5CD031D7" w:rsidR="00C55B00" w:rsidRPr="00407388" w:rsidRDefault="00407388">
      <w:pPr>
        <w:spacing w:before="240" w:after="240" w:line="276" w:lineRule="auto"/>
        <w:rPr>
          <w:rFonts w:asciiTheme="majorHAnsi" w:eastAsia="SimSun" w:hAnsiTheme="majorHAnsi"/>
          <w:sz w:val="22"/>
          <w:szCs w:val="22"/>
        </w:rPr>
      </w:pPr>
      <w:r w:rsidRPr="00407388">
        <w:rPr>
          <w:rFonts w:asciiTheme="majorHAnsi" w:eastAsia="SimSun" w:hAnsiTheme="majorHAnsi"/>
          <w:sz w:val="22"/>
          <w:szCs w:val="22"/>
        </w:rPr>
        <w:t>个体强度在分布图模式峰中呈长条状，有一条线和阴影将其连接起来。汇总到一起在色谱图上创建点的个体强度用色谱图颜色标注了出来，提取范围以阴影区域表示。您可以看到 M+3 和 M+4 峰，它们在阴影峰的右面，没有被提取。这看起来应该就是我们预期的目标肽段，但您也能看到两个峰（677.275 和 678.025）已非常有可能干扰肽段的 M+1 和 M+4 峰。</w:t>
      </w:r>
    </w:p>
    <w:p w14:paraId="25510068" w14:textId="6898D78F" w:rsidR="003C4D93" w:rsidRPr="00407388" w:rsidRDefault="003C4D93" w:rsidP="003C4D93">
      <w:pPr>
        <w:pStyle w:val="ListParagraph"/>
        <w:numPr>
          <w:ilvl w:val="0"/>
          <w:numId w:val="23"/>
        </w:numPr>
        <w:spacing w:after="240" w:line="276" w:lineRule="auto"/>
        <w:rPr>
          <w:rFonts w:asciiTheme="majorHAnsi" w:eastAsia="SimSun" w:hAnsiTheme="majorHAnsi"/>
          <w:sz w:val="22"/>
          <w:szCs w:val="22"/>
        </w:rPr>
      </w:pPr>
      <w:r w:rsidRPr="00407388">
        <w:rPr>
          <w:rFonts w:asciiTheme="majorHAnsi" w:eastAsia="SimSun" w:hAnsiTheme="majorHAnsi"/>
          <w:sz w:val="22"/>
          <w:szCs w:val="22"/>
        </w:rPr>
        <w:t>现在使用</w:t>
      </w:r>
      <w:r w:rsidRPr="00407388">
        <w:rPr>
          <w:rFonts w:asciiTheme="majorHAnsi" w:eastAsia="SimSun" w:hAnsiTheme="majorHAnsi"/>
          <w:b/>
          <w:sz w:val="22"/>
          <w:szCs w:val="22"/>
        </w:rPr>
        <w:t>全扫描</w:t>
      </w:r>
      <w:r w:rsidRPr="00407388">
        <w:rPr>
          <w:rFonts w:asciiTheme="majorHAnsi" w:eastAsia="SimSun" w:hAnsiTheme="majorHAnsi"/>
          <w:sz w:val="22"/>
          <w:szCs w:val="22"/>
        </w:rPr>
        <w:t>视图工具栏中的箭头按钮 (</w:t>
      </w:r>
      <w:r w:rsidRPr="00407388">
        <w:rPr>
          <w:rFonts w:asciiTheme="majorHAnsi" w:eastAsia="SimSun" w:hAnsiTheme="majorHAnsi"/>
          <w:noProof/>
          <w:sz w:val="22"/>
          <w:szCs w:val="22"/>
          <w:lang w:val="en-US" w:eastAsia="en-US" w:bidi="ar-SA"/>
        </w:rPr>
        <w:drawing>
          <wp:inline distT="0" distB="0" distL="0" distR="0" wp14:anchorId="642C53D8" wp14:editId="172E5C55">
            <wp:extent cx="352425" cy="12382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52425" cy="123825"/>
                    </a:xfrm>
                    <a:prstGeom prst="rect">
                      <a:avLst/>
                    </a:prstGeom>
                    <a:noFill/>
                    <a:ln>
                      <a:noFill/>
                    </a:ln>
                  </pic:spPr>
                </pic:pic>
              </a:graphicData>
            </a:graphic>
          </wp:inline>
        </w:drawing>
      </w:r>
      <w:r w:rsidRPr="00407388">
        <w:rPr>
          <w:rFonts w:asciiTheme="majorHAnsi" w:eastAsia="SimSun" w:hAnsiTheme="majorHAnsi"/>
          <w:sz w:val="22"/>
          <w:szCs w:val="22"/>
        </w:rPr>
        <w:t>) 可查看色谱图峰洗脱分布图的扫描。</w:t>
      </w:r>
    </w:p>
    <w:p w14:paraId="090B9651" w14:textId="61272117" w:rsidR="00C55B00" w:rsidRPr="00407388" w:rsidRDefault="00407388">
      <w:pPr>
        <w:spacing w:after="240" w:line="276" w:lineRule="auto"/>
        <w:rPr>
          <w:rFonts w:asciiTheme="majorHAnsi" w:eastAsia="SimSun" w:hAnsiTheme="majorHAnsi"/>
          <w:sz w:val="22"/>
          <w:szCs w:val="22"/>
        </w:rPr>
      </w:pPr>
      <w:r w:rsidRPr="00407388">
        <w:rPr>
          <w:rFonts w:asciiTheme="majorHAnsi" w:eastAsia="SimSun" w:hAnsiTheme="majorHAnsi"/>
          <w:sz w:val="22"/>
          <w:szCs w:val="22"/>
        </w:rPr>
        <w:t>您可以看到，从大约 74.77 分钟至 74.92 分钟内的 MS1 信号与预期同位素分布非常吻合，没有任何明显干扰到提取范围的因素。在 74.92 分钟之后，信号则变得不太清晰。如果您缩小一点（使用鼠标滚轮），那么您会看到，最终其他清晰的肽段信号开始占据此</w:t>
      </w:r>
      <w:r w:rsidRPr="00407388">
        <w:rPr>
          <w:rFonts w:asciiTheme="majorHAnsi" w:eastAsia="SimSun" w:hAnsiTheme="majorHAnsi"/>
          <w:i/>
          <w:sz w:val="22"/>
          <w:szCs w:val="22"/>
        </w:rPr>
        <w:t>质荷比</w:t>
      </w:r>
      <w:r w:rsidRPr="00407388">
        <w:rPr>
          <w:rFonts w:asciiTheme="majorHAnsi" w:eastAsia="SimSun" w:hAnsiTheme="majorHAnsi"/>
          <w:sz w:val="22"/>
          <w:szCs w:val="22"/>
        </w:rPr>
        <w:t>范围。</w:t>
      </w:r>
    </w:p>
    <w:p w14:paraId="41E3141F" w14:textId="56490EA2" w:rsidR="00C55B00" w:rsidRPr="00407388" w:rsidRDefault="00407388">
      <w:pPr>
        <w:spacing w:after="240" w:line="276" w:lineRule="auto"/>
        <w:rPr>
          <w:rFonts w:asciiTheme="majorHAnsi" w:eastAsia="SimSun" w:hAnsiTheme="majorHAnsi"/>
          <w:sz w:val="22"/>
          <w:szCs w:val="22"/>
        </w:rPr>
      </w:pPr>
      <w:r w:rsidRPr="00407388">
        <w:rPr>
          <w:rFonts w:asciiTheme="majorHAnsi" w:eastAsia="SimSun" w:hAnsiTheme="majorHAnsi"/>
          <w:sz w:val="22"/>
          <w:szCs w:val="22"/>
        </w:rPr>
        <w:lastRenderedPageBreak/>
        <w:t>若要对子离子 MS/MS 扫描进行相似的分析：</w:t>
      </w:r>
    </w:p>
    <w:p w14:paraId="4BA99143" w14:textId="06D58366" w:rsidR="00C55B00" w:rsidRPr="00407388" w:rsidRDefault="00407388">
      <w:pPr>
        <w:pStyle w:val="ListParagraph"/>
        <w:numPr>
          <w:ilvl w:val="0"/>
          <w:numId w:val="23"/>
        </w:numPr>
        <w:spacing w:before="240" w:line="276" w:lineRule="auto"/>
        <w:rPr>
          <w:rFonts w:asciiTheme="majorHAnsi" w:eastAsia="SimSun" w:hAnsiTheme="majorHAnsi"/>
          <w:sz w:val="22"/>
          <w:szCs w:val="22"/>
        </w:rPr>
      </w:pPr>
      <w:r w:rsidRPr="00407388">
        <w:rPr>
          <w:rFonts w:asciiTheme="majorHAnsi" w:eastAsia="SimSun" w:hAnsiTheme="majorHAnsi"/>
          <w:sz w:val="22"/>
          <w:szCs w:val="22"/>
        </w:rPr>
        <w:t>将鼠标光标悬浮在“y7+”峰的顶点，直到看到紫圈出现且光标变为指向手。</w:t>
      </w:r>
    </w:p>
    <w:p w14:paraId="3F87C2CD" w14:textId="487205F0" w:rsidR="00C55B00" w:rsidRPr="00407388" w:rsidRDefault="00407388">
      <w:pPr>
        <w:pStyle w:val="ListParagraph"/>
        <w:numPr>
          <w:ilvl w:val="0"/>
          <w:numId w:val="23"/>
        </w:numPr>
        <w:spacing w:before="240" w:line="276" w:lineRule="auto"/>
        <w:rPr>
          <w:rFonts w:asciiTheme="majorHAnsi" w:eastAsia="SimSun" w:hAnsiTheme="majorHAnsi"/>
          <w:sz w:val="22"/>
          <w:szCs w:val="22"/>
        </w:rPr>
      </w:pPr>
      <w:r w:rsidRPr="00407388">
        <w:rPr>
          <w:rFonts w:asciiTheme="majorHAnsi" w:eastAsia="SimSun" w:hAnsiTheme="majorHAnsi"/>
          <w:sz w:val="22"/>
          <w:szCs w:val="22"/>
        </w:rPr>
        <w:t>单击此圈。</w:t>
      </w:r>
    </w:p>
    <w:p w14:paraId="481E87C4" w14:textId="184E9F33" w:rsidR="00C55B00" w:rsidRPr="00407388" w:rsidRDefault="00407388">
      <w:pPr>
        <w:spacing w:before="240" w:line="276" w:lineRule="auto"/>
        <w:rPr>
          <w:rFonts w:asciiTheme="majorHAnsi" w:eastAsia="SimSun" w:hAnsiTheme="majorHAnsi"/>
          <w:sz w:val="22"/>
          <w:szCs w:val="22"/>
        </w:rPr>
      </w:pPr>
      <w:r w:rsidRPr="00407388">
        <w:rPr>
          <w:rFonts w:asciiTheme="majorHAnsi" w:eastAsia="SimSun" w:hAnsiTheme="majorHAnsi"/>
          <w:sz w:val="22"/>
          <w:szCs w:val="22"/>
        </w:rPr>
        <w:t>您会在</w:t>
      </w:r>
      <w:r w:rsidRPr="00407388">
        <w:rPr>
          <w:rFonts w:asciiTheme="majorHAnsi" w:eastAsia="SimSun" w:hAnsiTheme="majorHAnsi"/>
          <w:b/>
          <w:sz w:val="22"/>
          <w:szCs w:val="22"/>
        </w:rPr>
        <w:t>全扫描</w:t>
      </w:r>
      <w:r w:rsidRPr="00407388">
        <w:rPr>
          <w:rFonts w:asciiTheme="majorHAnsi" w:eastAsia="SimSun" w:hAnsiTheme="majorHAnsi"/>
          <w:sz w:val="22"/>
          <w:szCs w:val="22"/>
        </w:rPr>
        <w:t>视图中看到一个图形，如下所示：</w:t>
      </w:r>
    </w:p>
    <w:p w14:paraId="3D7A4FA7" w14:textId="61609A24" w:rsidR="00AA18D1" w:rsidRPr="00407388" w:rsidRDefault="00E25401" w:rsidP="00AA18D1">
      <w:pPr>
        <w:spacing w:before="240" w:line="276" w:lineRule="auto"/>
        <w:rPr>
          <w:rFonts w:asciiTheme="majorHAnsi" w:eastAsia="SimSun" w:hAnsiTheme="majorHAnsi"/>
          <w:sz w:val="22"/>
          <w:szCs w:val="22"/>
        </w:rPr>
      </w:pPr>
      <w:r>
        <w:rPr>
          <w:noProof/>
          <w:lang w:val="en-US" w:eastAsia="en-US" w:bidi="ar-SA"/>
        </w:rPr>
        <w:drawing>
          <wp:inline distT="0" distB="0" distL="0" distR="0" wp14:anchorId="52063291" wp14:editId="41C34DAC">
            <wp:extent cx="5486400" cy="23393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486400" cy="2339340"/>
                    </a:xfrm>
                    <a:prstGeom prst="rect">
                      <a:avLst/>
                    </a:prstGeom>
                  </pic:spPr>
                </pic:pic>
              </a:graphicData>
            </a:graphic>
          </wp:inline>
        </w:drawing>
      </w:r>
    </w:p>
    <w:p w14:paraId="6CE3B48E" w14:textId="23B35E60" w:rsidR="00C55B00" w:rsidRPr="00407388" w:rsidRDefault="00407388">
      <w:pPr>
        <w:spacing w:before="240" w:line="276" w:lineRule="auto"/>
        <w:rPr>
          <w:rFonts w:asciiTheme="majorHAnsi" w:eastAsia="SimSun" w:hAnsiTheme="majorHAnsi"/>
          <w:sz w:val="22"/>
          <w:szCs w:val="22"/>
        </w:rPr>
      </w:pPr>
      <w:r w:rsidRPr="00407388">
        <w:rPr>
          <w:rFonts w:asciiTheme="majorHAnsi" w:eastAsia="SimSun" w:hAnsiTheme="majorHAnsi"/>
          <w:sz w:val="22"/>
          <w:szCs w:val="22"/>
        </w:rPr>
        <w:t>显而易见，y7 色谱图中的信号不是来自于目标片段，因为 y7 提取范围并不在单一同位素峰上。相反，您会看到 y7 提取范围在第二个同位素峰上，而单一同位素峰则轻了 1 Da（道尔顿），再加上 y7 色谱图与其他子离子和母离子色谱图并没有很好地共洗脱，导致向左偏离太多，所以您也许想抛弃这个离子对（在</w:t>
      </w:r>
      <w:r w:rsidRPr="00407388">
        <w:rPr>
          <w:rFonts w:asciiTheme="majorHAnsi" w:eastAsia="SimSun" w:hAnsiTheme="majorHAnsi"/>
          <w:b/>
          <w:sz w:val="22"/>
          <w:szCs w:val="22"/>
        </w:rPr>
        <w:t>目标</w:t>
      </w:r>
      <w:r w:rsidRPr="00407388">
        <w:rPr>
          <w:rFonts w:asciiTheme="majorHAnsi" w:eastAsia="SimSun" w:hAnsiTheme="majorHAnsi"/>
          <w:sz w:val="22"/>
          <w:szCs w:val="22"/>
        </w:rPr>
        <w:t>窗格中右键单击 y7 并单击</w:t>
      </w:r>
      <w:r w:rsidRPr="00407388">
        <w:rPr>
          <w:rFonts w:asciiTheme="majorHAnsi" w:eastAsia="SimSun" w:hAnsiTheme="majorHAnsi"/>
          <w:b/>
          <w:sz w:val="22"/>
          <w:szCs w:val="22"/>
        </w:rPr>
        <w:t>删除</w:t>
      </w:r>
      <w:r w:rsidRPr="00407388">
        <w:rPr>
          <w:rFonts w:asciiTheme="majorHAnsi" w:eastAsia="SimSun" w:hAnsiTheme="majorHAnsi"/>
          <w:sz w:val="22"/>
          <w:szCs w:val="22"/>
        </w:rPr>
        <w:t>）。而事实上，它是预期库 MS/MS 谱图中强度最高的片段，而点积与库谱图的关联当前是 0.88，这当然会让人有些困惑。</w:t>
      </w:r>
    </w:p>
    <w:p w14:paraId="6EB298DA" w14:textId="1567E6C5" w:rsidR="00C55B00" w:rsidRPr="00407388" w:rsidRDefault="00407388">
      <w:pPr>
        <w:spacing w:before="240" w:line="276" w:lineRule="auto"/>
        <w:rPr>
          <w:rFonts w:asciiTheme="majorHAnsi" w:eastAsia="SimSun" w:hAnsiTheme="majorHAnsi"/>
          <w:sz w:val="22"/>
          <w:szCs w:val="22"/>
        </w:rPr>
      </w:pPr>
      <w:r w:rsidRPr="00407388">
        <w:rPr>
          <w:rFonts w:asciiTheme="majorHAnsi" w:eastAsia="SimSun" w:hAnsiTheme="majorHAnsi"/>
          <w:sz w:val="22"/>
          <w:szCs w:val="22"/>
        </w:rPr>
        <w:t xml:space="preserve">接下来，如果您单击 b3+ 离子的色谱图并缩放，则您会看到它的信号来自一个双电荷离子（同位素峰之间 0.5 </w:t>
      </w:r>
      <w:r w:rsidRPr="00407388">
        <w:rPr>
          <w:rFonts w:asciiTheme="majorHAnsi" w:eastAsia="SimSun" w:hAnsiTheme="majorHAnsi"/>
          <w:i/>
          <w:sz w:val="22"/>
          <w:szCs w:val="22"/>
        </w:rPr>
        <w:t>质荷比</w:t>
      </w:r>
      <w:r w:rsidRPr="00407388">
        <w:rPr>
          <w:rFonts w:asciiTheme="majorHAnsi" w:eastAsia="SimSun" w:hAnsiTheme="majorHAnsi"/>
          <w:sz w:val="22"/>
          <w:szCs w:val="22"/>
        </w:rPr>
        <w:t>）：</w:t>
      </w:r>
    </w:p>
    <w:p w14:paraId="32913B79" w14:textId="24FE443F" w:rsidR="00436A15" w:rsidRPr="00407388" w:rsidRDefault="00AA565C" w:rsidP="00AA18D1">
      <w:pPr>
        <w:spacing w:before="240" w:line="276" w:lineRule="auto"/>
        <w:rPr>
          <w:rFonts w:asciiTheme="majorHAnsi" w:eastAsia="SimSun" w:hAnsiTheme="majorHAnsi"/>
          <w:sz w:val="22"/>
          <w:szCs w:val="22"/>
        </w:rPr>
      </w:pPr>
      <w:r>
        <w:rPr>
          <w:rFonts w:asciiTheme="majorHAnsi" w:eastAsia="SimSun" w:hAnsiTheme="majorHAnsi"/>
          <w:noProof/>
          <w:sz w:val="22"/>
          <w:szCs w:val="22"/>
          <w:lang w:val="en-US" w:eastAsia="en-US" w:bidi="ar-SA"/>
        </w:rPr>
        <w:lastRenderedPageBreak/>
        <w:drawing>
          <wp:inline distT="0" distB="0" distL="0" distR="0" wp14:anchorId="5AEF1691" wp14:editId="277AA66F">
            <wp:extent cx="5486400" cy="245229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86400" cy="2452294"/>
                    </a:xfrm>
                    <a:prstGeom prst="rect">
                      <a:avLst/>
                    </a:prstGeom>
                    <a:noFill/>
                    <a:ln>
                      <a:noFill/>
                    </a:ln>
                  </pic:spPr>
                </pic:pic>
              </a:graphicData>
            </a:graphic>
          </wp:inline>
        </w:drawing>
      </w:r>
    </w:p>
    <w:p w14:paraId="4E0CCB03" w14:textId="2AF18654" w:rsidR="00C55B00" w:rsidRPr="00407388" w:rsidRDefault="00407388">
      <w:pPr>
        <w:spacing w:before="240" w:line="276" w:lineRule="auto"/>
        <w:rPr>
          <w:rFonts w:asciiTheme="majorHAnsi" w:eastAsia="SimSun" w:hAnsiTheme="majorHAnsi"/>
          <w:sz w:val="22"/>
          <w:szCs w:val="22"/>
        </w:rPr>
      </w:pPr>
      <w:r w:rsidRPr="00407388">
        <w:rPr>
          <w:rFonts w:asciiTheme="majorHAnsi" w:eastAsia="SimSun" w:hAnsiTheme="majorHAnsi"/>
          <w:sz w:val="22"/>
          <w:szCs w:val="22"/>
        </w:rPr>
        <w:t>y7++ 和 y5+ 的峰看起来很合理，但 y3+ 的色谱图很明显在洗脱过程中受到了干扰，而最终在大约 74.92 分钟时被干扰控制。</w:t>
      </w:r>
    </w:p>
    <w:p w14:paraId="7110C20E" w14:textId="10CD84F9" w:rsidR="00F66D14" w:rsidRPr="00407388" w:rsidRDefault="00AA565C" w:rsidP="00AA18D1">
      <w:pPr>
        <w:spacing w:before="240" w:line="276" w:lineRule="auto"/>
        <w:rPr>
          <w:rFonts w:asciiTheme="majorHAnsi" w:eastAsia="SimSun" w:hAnsiTheme="majorHAnsi"/>
          <w:sz w:val="22"/>
          <w:szCs w:val="22"/>
        </w:rPr>
      </w:pPr>
      <w:r>
        <w:rPr>
          <w:rFonts w:asciiTheme="majorHAnsi" w:eastAsia="SimSun" w:hAnsiTheme="majorHAnsi"/>
          <w:noProof/>
          <w:sz w:val="22"/>
          <w:szCs w:val="22"/>
          <w:lang w:val="en-US" w:eastAsia="en-US" w:bidi="ar-SA"/>
        </w:rPr>
        <w:drawing>
          <wp:inline distT="0" distB="0" distL="0" distR="0" wp14:anchorId="48D06029" wp14:editId="584D0C14">
            <wp:extent cx="5486400" cy="2452294"/>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86400" cy="2452294"/>
                    </a:xfrm>
                    <a:prstGeom prst="rect">
                      <a:avLst/>
                    </a:prstGeom>
                    <a:noFill/>
                    <a:ln>
                      <a:noFill/>
                    </a:ln>
                  </pic:spPr>
                </pic:pic>
              </a:graphicData>
            </a:graphic>
          </wp:inline>
        </w:drawing>
      </w:r>
    </w:p>
    <w:p w14:paraId="30AA3B0E" w14:textId="6B30D984" w:rsidR="00C55B00" w:rsidRPr="00407388" w:rsidRDefault="00407388">
      <w:pPr>
        <w:spacing w:before="240" w:line="276" w:lineRule="auto"/>
        <w:rPr>
          <w:rFonts w:asciiTheme="majorHAnsi" w:eastAsia="SimSun" w:hAnsiTheme="majorHAnsi"/>
          <w:sz w:val="22"/>
          <w:szCs w:val="22"/>
        </w:rPr>
      </w:pPr>
      <w:r w:rsidRPr="00407388">
        <w:rPr>
          <w:rFonts w:asciiTheme="majorHAnsi" w:eastAsia="SimSun" w:hAnsiTheme="majorHAnsi"/>
          <w:sz w:val="22"/>
          <w:szCs w:val="22"/>
        </w:rPr>
        <w:t>到这里，您可能在这样的环境下从可计量的角度考虑想抛弃这个肽段。虽然我们有可能对此肽段的新片段离子重新运行色谱图提取，但您不应在本教程中这样做，因为此操作将要求您首先在</w:t>
      </w:r>
      <w:r w:rsidRPr="00407388">
        <w:rPr>
          <w:rFonts w:asciiTheme="majorHAnsi" w:eastAsia="SimSun" w:hAnsiTheme="majorHAnsi"/>
          <w:b/>
          <w:sz w:val="22"/>
          <w:szCs w:val="22"/>
        </w:rPr>
        <w:t>目标</w:t>
      </w:r>
      <w:r w:rsidRPr="00407388">
        <w:rPr>
          <w:rFonts w:asciiTheme="majorHAnsi" w:eastAsia="SimSun" w:hAnsiTheme="majorHAnsi"/>
          <w:sz w:val="22"/>
          <w:szCs w:val="22"/>
        </w:rPr>
        <w:t xml:space="preserve">窗格中选择新离子对，然后再重新导入 DIA 文件。 </w:t>
      </w:r>
    </w:p>
    <w:p w14:paraId="0D2990A6" w14:textId="6A224B22" w:rsidR="00C55B00" w:rsidRPr="00407388" w:rsidRDefault="00407388">
      <w:pPr>
        <w:spacing w:before="240" w:line="276" w:lineRule="auto"/>
        <w:rPr>
          <w:rFonts w:asciiTheme="majorHAnsi" w:eastAsia="SimSun" w:hAnsiTheme="majorHAnsi"/>
          <w:sz w:val="22"/>
          <w:szCs w:val="22"/>
        </w:rPr>
      </w:pPr>
      <w:r w:rsidRPr="00407388">
        <w:rPr>
          <w:rFonts w:asciiTheme="majorHAnsi" w:eastAsia="SimSun" w:hAnsiTheme="majorHAnsi"/>
          <w:sz w:val="22"/>
          <w:szCs w:val="22"/>
        </w:rPr>
        <w:t>继续前进到肽段 K.</w:t>
      </w:r>
      <w:r w:rsidRPr="00407388">
        <w:rPr>
          <w:rFonts w:asciiTheme="majorHAnsi" w:eastAsia="SimSun" w:hAnsiTheme="majorHAnsi"/>
          <w:b/>
          <w:sz w:val="22"/>
          <w:szCs w:val="22"/>
          <w:u w:val="single"/>
        </w:rPr>
        <w:t>C</w:t>
      </w:r>
      <w:r w:rsidRPr="00407388">
        <w:rPr>
          <w:rFonts w:asciiTheme="majorHAnsi" w:eastAsia="SimSun" w:hAnsiTheme="majorHAnsi"/>
          <w:sz w:val="22"/>
          <w:szCs w:val="22"/>
        </w:rPr>
        <w:t>NTDYSD</w:t>
      </w:r>
      <w:r w:rsidRPr="00407388">
        <w:rPr>
          <w:rFonts w:asciiTheme="majorHAnsi" w:eastAsia="SimSun" w:hAnsiTheme="majorHAnsi"/>
          <w:b/>
          <w:sz w:val="22"/>
          <w:szCs w:val="22"/>
          <w:u w:val="single"/>
        </w:rPr>
        <w:t>C</w:t>
      </w:r>
      <w:r w:rsidRPr="00407388">
        <w:rPr>
          <w:rFonts w:asciiTheme="majorHAnsi" w:eastAsia="SimSun" w:hAnsiTheme="majorHAnsi"/>
          <w:sz w:val="22"/>
          <w:szCs w:val="22"/>
        </w:rPr>
        <w:t>IHEAIK.T，</w:t>
      </w:r>
      <w:r w:rsidR="00B247D0">
        <w:rPr>
          <w:rFonts w:asciiTheme="majorHAnsi" w:eastAsia="SimSun" w:hAnsiTheme="majorHAnsi" w:hint="eastAsia"/>
          <w:sz w:val="22"/>
          <w:szCs w:val="22"/>
        </w:rPr>
        <w:t>您</w:t>
      </w:r>
      <w:r w:rsidRPr="00407388">
        <w:rPr>
          <w:rFonts w:asciiTheme="majorHAnsi" w:eastAsia="SimSun" w:hAnsiTheme="majorHAnsi"/>
          <w:sz w:val="22"/>
          <w:szCs w:val="22"/>
        </w:rPr>
        <w:t>会看到当有多个电荷态时，离子对分割视图会按电荷态而非离子类型分割，并且从 MS1 扫描提取出的母离子强度通常会超过从 MS/MS 扫描中提取的子离子强度：</w:t>
      </w:r>
    </w:p>
    <w:p w14:paraId="0CA34176" w14:textId="4526F36E" w:rsidR="00B106A1" w:rsidRPr="00407388" w:rsidRDefault="00AA565C" w:rsidP="00AA18D1">
      <w:pPr>
        <w:spacing w:before="240" w:line="276" w:lineRule="auto"/>
        <w:rPr>
          <w:rFonts w:asciiTheme="majorHAnsi" w:eastAsia="SimSun" w:hAnsiTheme="majorHAnsi"/>
          <w:sz w:val="22"/>
          <w:szCs w:val="22"/>
        </w:rPr>
      </w:pPr>
      <w:r>
        <w:rPr>
          <w:rFonts w:asciiTheme="majorHAnsi" w:eastAsia="SimSun" w:hAnsiTheme="majorHAnsi"/>
          <w:noProof/>
          <w:sz w:val="22"/>
          <w:szCs w:val="22"/>
          <w:lang w:val="en-US" w:eastAsia="en-US" w:bidi="ar-SA"/>
        </w:rPr>
        <w:lastRenderedPageBreak/>
        <w:drawing>
          <wp:inline distT="0" distB="0" distL="0" distR="0" wp14:anchorId="5317D0CB" wp14:editId="7B068B9D">
            <wp:extent cx="5208270" cy="61937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08270" cy="6193790"/>
                    </a:xfrm>
                    <a:prstGeom prst="rect">
                      <a:avLst/>
                    </a:prstGeom>
                    <a:noFill/>
                    <a:ln>
                      <a:noFill/>
                    </a:ln>
                  </pic:spPr>
                </pic:pic>
              </a:graphicData>
            </a:graphic>
          </wp:inline>
        </w:drawing>
      </w:r>
    </w:p>
    <w:p w14:paraId="7E83DAA1" w14:textId="2316ACA1" w:rsidR="00C55B00" w:rsidRPr="00407388" w:rsidRDefault="00407388">
      <w:pPr>
        <w:spacing w:before="240" w:line="276" w:lineRule="auto"/>
        <w:rPr>
          <w:rFonts w:asciiTheme="majorHAnsi" w:eastAsia="SimSun" w:hAnsiTheme="majorHAnsi"/>
          <w:sz w:val="22"/>
          <w:szCs w:val="22"/>
        </w:rPr>
      </w:pPr>
      <w:r w:rsidRPr="00407388">
        <w:rPr>
          <w:rFonts w:asciiTheme="majorHAnsi" w:eastAsia="SimSun" w:hAnsiTheme="majorHAnsi"/>
          <w:sz w:val="22"/>
          <w:szCs w:val="22"/>
        </w:rPr>
        <w:t>如果您展开</w:t>
      </w:r>
      <w:r w:rsidRPr="00407388">
        <w:rPr>
          <w:rFonts w:asciiTheme="majorHAnsi" w:eastAsia="SimSun" w:hAnsiTheme="majorHAnsi"/>
          <w:b/>
          <w:sz w:val="22"/>
          <w:szCs w:val="22"/>
        </w:rPr>
        <w:t>目标</w:t>
      </w:r>
      <w:r w:rsidRPr="00407388">
        <w:rPr>
          <w:rFonts w:asciiTheme="majorHAnsi" w:eastAsia="SimSun" w:hAnsiTheme="majorHAnsi"/>
          <w:sz w:val="22"/>
          <w:szCs w:val="22"/>
        </w:rPr>
        <w:t>视图中的肽段再选择每个母离子，则您会看到两个均有高质量的峰，而母离子和子离子离子对都有低噪声的良好信号、质量误差在 5 ppm 以下、同位素点积值接近 1 且点积值大于 0.8：</w:t>
      </w:r>
    </w:p>
    <w:p w14:paraId="0BA7642A" w14:textId="0941F5F4" w:rsidR="00B106A1" w:rsidRPr="00407388" w:rsidRDefault="00AA565C" w:rsidP="00AA18D1">
      <w:pPr>
        <w:spacing w:before="240" w:line="276" w:lineRule="auto"/>
        <w:rPr>
          <w:rFonts w:asciiTheme="majorHAnsi" w:eastAsia="SimSun" w:hAnsiTheme="majorHAnsi"/>
          <w:sz w:val="22"/>
          <w:szCs w:val="22"/>
        </w:rPr>
      </w:pPr>
      <w:r>
        <w:rPr>
          <w:rFonts w:asciiTheme="majorHAnsi" w:eastAsia="SimSun" w:hAnsiTheme="majorHAnsi"/>
          <w:noProof/>
          <w:sz w:val="22"/>
          <w:szCs w:val="22"/>
          <w:lang w:val="en-US" w:eastAsia="en-US" w:bidi="ar-SA"/>
        </w:rPr>
        <w:lastRenderedPageBreak/>
        <w:drawing>
          <wp:inline distT="0" distB="0" distL="0" distR="0" wp14:anchorId="4CB66655" wp14:editId="06B92EB8">
            <wp:extent cx="5208270" cy="61937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08270" cy="6193790"/>
                    </a:xfrm>
                    <a:prstGeom prst="rect">
                      <a:avLst/>
                    </a:prstGeom>
                    <a:noFill/>
                    <a:ln>
                      <a:noFill/>
                    </a:ln>
                  </pic:spPr>
                </pic:pic>
              </a:graphicData>
            </a:graphic>
          </wp:inline>
        </w:drawing>
      </w:r>
    </w:p>
    <w:p w14:paraId="7F440E6E" w14:textId="0EC71039" w:rsidR="00C55B00" w:rsidRPr="00407388" w:rsidRDefault="00407388">
      <w:pPr>
        <w:spacing w:before="240" w:line="276" w:lineRule="auto"/>
        <w:rPr>
          <w:rFonts w:asciiTheme="majorHAnsi" w:eastAsia="SimSun" w:hAnsiTheme="majorHAnsi"/>
          <w:sz w:val="22"/>
          <w:szCs w:val="22"/>
        </w:rPr>
      </w:pPr>
      <w:r w:rsidRPr="00407388">
        <w:rPr>
          <w:rFonts w:asciiTheme="majorHAnsi" w:eastAsia="SimSun" w:hAnsiTheme="majorHAnsi"/>
          <w:sz w:val="22"/>
          <w:szCs w:val="22"/>
        </w:rPr>
        <w:t xml:space="preserve">在本教程中最后一个值得研究的肽段即是下一个肽段 </w:t>
      </w:r>
      <w:bookmarkStart w:id="1" w:name="OLE_LINK1"/>
      <w:bookmarkStart w:id="2" w:name="OLE_LINK2"/>
      <w:bookmarkStart w:id="3" w:name="OLE_LINK3"/>
      <w:r w:rsidRPr="00407388">
        <w:rPr>
          <w:rFonts w:asciiTheme="majorHAnsi" w:eastAsia="SimSun" w:hAnsiTheme="majorHAnsi"/>
          <w:sz w:val="22"/>
          <w:szCs w:val="22"/>
        </w:rPr>
        <w:t>K.ELVYETVR.V</w:t>
      </w:r>
      <w:bookmarkEnd w:id="1"/>
      <w:bookmarkEnd w:id="2"/>
      <w:bookmarkEnd w:id="3"/>
      <w:r w:rsidRPr="00407388">
        <w:rPr>
          <w:rFonts w:asciiTheme="majorHAnsi" w:eastAsia="SimSun" w:hAnsiTheme="majorHAnsi"/>
          <w:sz w:val="22"/>
          <w:szCs w:val="22"/>
        </w:rPr>
        <w:t>。在</w:t>
      </w:r>
      <w:r w:rsidRPr="00407388">
        <w:rPr>
          <w:rFonts w:asciiTheme="majorHAnsi" w:eastAsia="SimSun" w:hAnsiTheme="majorHAnsi"/>
          <w:b/>
          <w:sz w:val="22"/>
          <w:szCs w:val="22"/>
        </w:rPr>
        <w:t>目标</w:t>
      </w:r>
      <w:r w:rsidRPr="00407388">
        <w:rPr>
          <w:rFonts w:asciiTheme="majorHAnsi" w:eastAsia="SimSun" w:hAnsiTheme="majorHAnsi"/>
          <w:sz w:val="22"/>
          <w:szCs w:val="22"/>
        </w:rPr>
        <w:t>视图中选择它并展开，您会看到 0.99 的同位素点积和点积值，但只有 3 个子离子离子对。您可能会奇怪为什么没包括 y4 离子对，在</w:t>
      </w:r>
      <w:r w:rsidRPr="00407388">
        <w:rPr>
          <w:rFonts w:asciiTheme="majorHAnsi" w:eastAsia="SimSun" w:hAnsiTheme="majorHAnsi"/>
          <w:b/>
          <w:sz w:val="22"/>
          <w:szCs w:val="22"/>
        </w:rPr>
        <w:t>库匹配</w:t>
      </w:r>
      <w:r w:rsidRPr="00407388">
        <w:rPr>
          <w:rFonts w:asciiTheme="majorHAnsi" w:eastAsia="SimSun" w:hAnsiTheme="majorHAnsi"/>
          <w:sz w:val="22"/>
          <w:szCs w:val="22"/>
        </w:rPr>
        <w:t>视图中它貌似是显示在谱图中的第二高选项：</w:t>
      </w:r>
    </w:p>
    <w:p w14:paraId="435C909B" w14:textId="5C1AD034" w:rsidR="004F4814" w:rsidRPr="00407388" w:rsidRDefault="00AA565C" w:rsidP="00AA18D1">
      <w:pPr>
        <w:spacing w:before="240" w:line="276" w:lineRule="auto"/>
        <w:rPr>
          <w:rFonts w:asciiTheme="majorHAnsi" w:eastAsia="SimSun" w:hAnsiTheme="majorHAnsi"/>
          <w:sz w:val="22"/>
          <w:szCs w:val="22"/>
        </w:rPr>
      </w:pPr>
      <w:r>
        <w:rPr>
          <w:rFonts w:asciiTheme="majorHAnsi" w:eastAsia="SimSun" w:hAnsiTheme="majorHAnsi"/>
          <w:noProof/>
          <w:sz w:val="22"/>
          <w:szCs w:val="22"/>
          <w:lang w:val="en-US" w:eastAsia="en-US" w:bidi="ar-SA"/>
        </w:rPr>
        <w:lastRenderedPageBreak/>
        <w:drawing>
          <wp:inline distT="0" distB="0" distL="0" distR="0" wp14:anchorId="6A4799AB" wp14:editId="17BA2B46">
            <wp:extent cx="5438775" cy="27432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438775" cy="2743200"/>
                    </a:xfrm>
                    <a:prstGeom prst="rect">
                      <a:avLst/>
                    </a:prstGeom>
                    <a:noFill/>
                    <a:ln>
                      <a:noFill/>
                    </a:ln>
                  </pic:spPr>
                </pic:pic>
              </a:graphicData>
            </a:graphic>
          </wp:inline>
        </w:drawing>
      </w:r>
    </w:p>
    <w:p w14:paraId="19205FED" w14:textId="19885958" w:rsidR="00C55B00" w:rsidRPr="00407388" w:rsidRDefault="00407388">
      <w:pPr>
        <w:spacing w:before="240" w:line="276" w:lineRule="auto"/>
        <w:rPr>
          <w:rFonts w:asciiTheme="majorHAnsi" w:eastAsia="SimSun" w:hAnsiTheme="majorHAnsi"/>
          <w:sz w:val="22"/>
          <w:szCs w:val="22"/>
        </w:rPr>
      </w:pPr>
      <w:r w:rsidRPr="00407388">
        <w:rPr>
          <w:rFonts w:asciiTheme="majorHAnsi" w:eastAsia="SimSun" w:hAnsiTheme="majorHAnsi"/>
          <w:sz w:val="22"/>
          <w:szCs w:val="22"/>
        </w:rPr>
        <w:t>这个问题的答案就在于，由于您已在</w:t>
      </w:r>
      <w:r w:rsidRPr="00407388">
        <w:rPr>
          <w:rFonts w:asciiTheme="majorHAnsi" w:eastAsia="SimSun" w:hAnsiTheme="majorHAnsi"/>
          <w:b/>
          <w:sz w:val="22"/>
          <w:szCs w:val="22"/>
        </w:rPr>
        <w:t>离子对设置</w:t>
      </w:r>
      <w:r w:rsidRPr="00407388">
        <w:rPr>
          <w:rFonts w:asciiTheme="majorHAnsi" w:eastAsia="SimSun" w:hAnsiTheme="majorHAnsi"/>
          <w:sz w:val="22"/>
          <w:szCs w:val="22"/>
        </w:rPr>
        <w:t xml:space="preserve"> — </w:t>
      </w:r>
      <w:r w:rsidRPr="00407388">
        <w:rPr>
          <w:rFonts w:asciiTheme="majorHAnsi" w:eastAsia="SimSun" w:hAnsiTheme="majorHAnsi"/>
          <w:b/>
          <w:sz w:val="22"/>
          <w:szCs w:val="22"/>
        </w:rPr>
        <w:t>过滤器</w:t>
      </w:r>
      <w:r w:rsidRPr="00407388">
        <w:rPr>
          <w:rFonts w:asciiTheme="majorHAnsi" w:eastAsia="SimSun" w:hAnsiTheme="majorHAnsi"/>
          <w:sz w:val="22"/>
          <w:szCs w:val="22"/>
        </w:rPr>
        <w:t>标签中勾选了</w:t>
      </w:r>
      <w:r w:rsidRPr="00407388">
        <w:rPr>
          <w:rFonts w:asciiTheme="majorHAnsi" w:eastAsia="SimSun" w:hAnsiTheme="majorHAnsi"/>
          <w:b/>
          <w:sz w:val="22"/>
          <w:szCs w:val="22"/>
        </w:rPr>
        <w:t>使用 DIA 母离子窗口进行排除的</w:t>
      </w:r>
      <w:r w:rsidRPr="00407388">
        <w:rPr>
          <w:rFonts w:asciiTheme="majorHAnsi" w:eastAsia="SimSun" w:hAnsiTheme="majorHAnsi"/>
          <w:sz w:val="22"/>
          <w:szCs w:val="22"/>
        </w:rPr>
        <w:t>复选框，而母离子</w:t>
      </w:r>
      <w:r w:rsidRPr="00407388">
        <w:rPr>
          <w:rFonts w:asciiTheme="majorHAnsi" w:eastAsia="SimSun" w:hAnsiTheme="majorHAnsi"/>
          <w:i/>
          <w:sz w:val="22"/>
          <w:szCs w:val="22"/>
        </w:rPr>
        <w:t xml:space="preserve">质荷比 </w:t>
      </w:r>
      <w:r w:rsidRPr="00407388">
        <w:rPr>
          <w:rFonts w:asciiTheme="majorHAnsi" w:eastAsia="SimSun" w:hAnsiTheme="majorHAnsi"/>
          <w:sz w:val="22"/>
          <w:szCs w:val="22"/>
        </w:rPr>
        <w:t>504.77 和子离子</w:t>
      </w:r>
      <w:r w:rsidRPr="00407388">
        <w:rPr>
          <w:rFonts w:asciiTheme="majorHAnsi" w:eastAsia="SimSun" w:hAnsiTheme="majorHAnsi"/>
          <w:i/>
          <w:sz w:val="22"/>
          <w:szCs w:val="22"/>
        </w:rPr>
        <w:t>质荷比</w:t>
      </w:r>
      <w:r w:rsidRPr="00407388">
        <w:rPr>
          <w:rFonts w:asciiTheme="majorHAnsi" w:eastAsia="SimSun" w:hAnsiTheme="majorHAnsi"/>
          <w:sz w:val="22"/>
          <w:szCs w:val="22"/>
        </w:rPr>
        <w:t xml:space="preserve"> 504.28 均处于 500 至 520 隔离窗口中，所以它被排除了。这样，对于此肽段，您只有 y3、y5 和 y6 这些不太理想的选择了。您更应该倾向于对每个肽段使用 5 个或甚至 6 个离子对。</w:t>
      </w:r>
    </w:p>
    <w:p w14:paraId="60E36257" w14:textId="1ED84A5B" w:rsidR="00C55B00" w:rsidRPr="00407388" w:rsidRDefault="00407388">
      <w:pPr>
        <w:spacing w:before="240" w:line="276" w:lineRule="auto"/>
        <w:rPr>
          <w:rFonts w:asciiTheme="majorHAnsi" w:eastAsia="SimSun" w:hAnsiTheme="majorHAnsi"/>
          <w:sz w:val="22"/>
          <w:szCs w:val="22"/>
        </w:rPr>
      </w:pPr>
      <w:r w:rsidRPr="00407388">
        <w:rPr>
          <w:rFonts w:asciiTheme="majorHAnsi" w:eastAsia="SimSun" w:hAnsiTheme="majorHAnsi"/>
          <w:sz w:val="22"/>
          <w:szCs w:val="22"/>
        </w:rPr>
        <w:t>而色谱图看起来却很不错。现在位于熟悉的峰左边的共洗脱母离子和附近的蓝绿色 ID 线会让您对峰值分配更有把握。</w:t>
      </w:r>
    </w:p>
    <w:p w14:paraId="3AFB6D3C" w14:textId="00D7470C" w:rsidR="00B106A1" w:rsidRPr="00407388" w:rsidRDefault="00AA565C" w:rsidP="00AA18D1">
      <w:pPr>
        <w:spacing w:before="240" w:line="276" w:lineRule="auto"/>
        <w:rPr>
          <w:rFonts w:asciiTheme="majorHAnsi" w:eastAsia="SimSun" w:hAnsiTheme="majorHAnsi"/>
          <w:sz w:val="22"/>
          <w:szCs w:val="22"/>
        </w:rPr>
      </w:pPr>
      <w:r>
        <w:rPr>
          <w:rFonts w:asciiTheme="majorHAnsi" w:eastAsia="SimSun" w:hAnsiTheme="majorHAnsi"/>
          <w:noProof/>
          <w:sz w:val="22"/>
          <w:szCs w:val="22"/>
          <w:lang w:val="en-US" w:eastAsia="en-US" w:bidi="ar-SA"/>
        </w:rPr>
        <w:lastRenderedPageBreak/>
        <w:drawing>
          <wp:inline distT="0" distB="0" distL="0" distR="0" wp14:anchorId="2C25DA6A" wp14:editId="7D8C0CE2">
            <wp:extent cx="5208270" cy="619379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08270" cy="6193790"/>
                    </a:xfrm>
                    <a:prstGeom prst="rect">
                      <a:avLst/>
                    </a:prstGeom>
                    <a:noFill/>
                    <a:ln>
                      <a:noFill/>
                    </a:ln>
                  </pic:spPr>
                </pic:pic>
              </a:graphicData>
            </a:graphic>
          </wp:inline>
        </w:drawing>
      </w:r>
    </w:p>
    <w:p w14:paraId="602ECF77" w14:textId="7A0FE43F" w:rsidR="00C55B00" w:rsidRPr="00407388" w:rsidRDefault="00407388">
      <w:pPr>
        <w:spacing w:before="240" w:line="276" w:lineRule="auto"/>
        <w:rPr>
          <w:rFonts w:asciiTheme="majorHAnsi" w:eastAsia="SimSun" w:hAnsiTheme="majorHAnsi"/>
          <w:sz w:val="22"/>
          <w:szCs w:val="22"/>
        </w:rPr>
      </w:pPr>
      <w:r w:rsidRPr="00407388">
        <w:rPr>
          <w:rFonts w:asciiTheme="majorHAnsi" w:eastAsia="SimSun" w:hAnsiTheme="majorHAnsi"/>
          <w:sz w:val="22"/>
          <w:szCs w:val="22"/>
        </w:rPr>
        <w:t>在母离子色谱图中，从主峰延伸出的第二个峰是一个干扰，而在子离子色谱图中却完全没有这个峰，这使得这个事实更明显。您可以单击它使其在</w:t>
      </w:r>
      <w:r w:rsidRPr="00407388">
        <w:rPr>
          <w:rFonts w:asciiTheme="majorHAnsi" w:eastAsia="SimSun" w:hAnsiTheme="majorHAnsi"/>
          <w:b/>
          <w:sz w:val="22"/>
          <w:szCs w:val="22"/>
        </w:rPr>
        <w:t>全扫描</w:t>
      </w:r>
      <w:r w:rsidRPr="00407388">
        <w:rPr>
          <w:rFonts w:asciiTheme="majorHAnsi" w:eastAsia="SimSun" w:hAnsiTheme="majorHAnsi"/>
          <w:sz w:val="22"/>
          <w:szCs w:val="22"/>
        </w:rPr>
        <w:t>视图中显示 MS1 扫描，从而更加有把握。您会看到信号来自比目标肽轻 1 Da 的肽段，质量误差明显高于 5 ppm：</w:t>
      </w:r>
    </w:p>
    <w:p w14:paraId="1279F2C8" w14:textId="245C5AB6" w:rsidR="00F67F10" w:rsidRPr="00407388" w:rsidRDefault="00AA565C" w:rsidP="00AA18D1">
      <w:pPr>
        <w:spacing w:before="240" w:line="276" w:lineRule="auto"/>
        <w:rPr>
          <w:rFonts w:asciiTheme="majorHAnsi" w:eastAsia="SimSun" w:hAnsiTheme="majorHAnsi"/>
          <w:sz w:val="22"/>
          <w:szCs w:val="22"/>
        </w:rPr>
      </w:pPr>
      <w:r>
        <w:rPr>
          <w:rFonts w:asciiTheme="majorHAnsi" w:eastAsia="SimSun" w:hAnsiTheme="majorHAnsi"/>
          <w:noProof/>
          <w:sz w:val="22"/>
          <w:szCs w:val="22"/>
          <w:lang w:val="en-US" w:eastAsia="en-US" w:bidi="ar-SA"/>
        </w:rPr>
        <w:lastRenderedPageBreak/>
        <w:drawing>
          <wp:inline distT="0" distB="0" distL="0" distR="0" wp14:anchorId="2510C5F4" wp14:editId="2CF38F23">
            <wp:extent cx="5486400" cy="2452294"/>
            <wp:effectExtent l="0" t="0" r="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486400" cy="2452294"/>
                    </a:xfrm>
                    <a:prstGeom prst="rect">
                      <a:avLst/>
                    </a:prstGeom>
                    <a:noFill/>
                    <a:ln>
                      <a:noFill/>
                    </a:ln>
                  </pic:spPr>
                </pic:pic>
              </a:graphicData>
            </a:graphic>
          </wp:inline>
        </w:drawing>
      </w:r>
    </w:p>
    <w:p w14:paraId="1F13C7AB" w14:textId="40A9396F" w:rsidR="00C55B00" w:rsidRPr="00407388" w:rsidRDefault="00BF6A21">
      <w:pPr>
        <w:spacing w:before="240" w:line="276" w:lineRule="auto"/>
        <w:rPr>
          <w:rFonts w:asciiTheme="majorHAnsi" w:eastAsia="SimSun" w:hAnsiTheme="majorHAnsi"/>
          <w:sz w:val="22"/>
          <w:szCs w:val="22"/>
        </w:rPr>
      </w:pPr>
      <w:r>
        <w:rPr>
          <w:rFonts w:asciiTheme="majorHAnsi" w:eastAsia="SimSun" w:hAnsiTheme="majorHAnsi" w:hint="eastAsia"/>
          <w:sz w:val="22"/>
          <w:szCs w:val="22"/>
        </w:rPr>
        <w:t>您</w:t>
      </w:r>
      <w:r w:rsidR="00407388" w:rsidRPr="00407388">
        <w:rPr>
          <w:rFonts w:asciiTheme="majorHAnsi" w:eastAsia="SimSun" w:hAnsiTheme="majorHAnsi"/>
          <w:sz w:val="22"/>
          <w:szCs w:val="22"/>
        </w:rPr>
        <w:t>可能会想（而且想得相当正确），如果您已使用了带有质心质谱（它会将每个分布图峰转变为一个单独的条形）的文件和一个非常窄的提取窗口，那么这个峰就会消失。您可以向 Skyline 提供质心数据并使用非常高的分辨力从而在 Skyline 中完成此操作。但您应注意，由于数据实际上是由仪器采集的，所以数据的可视性会降低。另一个需记住的重点是，无论您是否已使用了质心算法，在</w:t>
      </w:r>
      <w:r w:rsidR="00407388" w:rsidRPr="00407388">
        <w:rPr>
          <w:rFonts w:asciiTheme="majorHAnsi" w:eastAsia="SimSun" w:hAnsiTheme="majorHAnsi"/>
          <w:i/>
          <w:sz w:val="22"/>
          <w:szCs w:val="22"/>
        </w:rPr>
        <w:t>质荷比</w:t>
      </w:r>
      <w:r w:rsidR="00407388" w:rsidRPr="00407388">
        <w:rPr>
          <w:rFonts w:asciiTheme="majorHAnsi" w:eastAsia="SimSun" w:hAnsiTheme="majorHAnsi"/>
          <w:sz w:val="22"/>
          <w:szCs w:val="22"/>
        </w:rPr>
        <w:t>维度中的真正分布图峰分辨率决定着干扰何时会出现。若要通过视觉理解：</w:t>
      </w:r>
    </w:p>
    <w:p w14:paraId="4BFEE86A" w14:textId="2CAC52B8" w:rsidR="00F67F10" w:rsidRPr="00407388" w:rsidRDefault="00F67F10" w:rsidP="00F67F10">
      <w:pPr>
        <w:pStyle w:val="ListParagraph"/>
        <w:numPr>
          <w:ilvl w:val="0"/>
          <w:numId w:val="24"/>
        </w:numPr>
        <w:spacing w:before="240" w:line="276" w:lineRule="auto"/>
        <w:rPr>
          <w:rFonts w:asciiTheme="majorHAnsi" w:eastAsia="SimSun" w:hAnsiTheme="majorHAnsi"/>
          <w:sz w:val="22"/>
          <w:szCs w:val="22"/>
        </w:rPr>
      </w:pPr>
      <w:r w:rsidRPr="00407388">
        <w:rPr>
          <w:rFonts w:asciiTheme="majorHAnsi" w:eastAsia="SimSun" w:hAnsiTheme="majorHAnsi"/>
          <w:sz w:val="22"/>
          <w:szCs w:val="22"/>
        </w:rPr>
        <w:t>单击</w:t>
      </w:r>
      <w:r w:rsidRPr="00407388">
        <w:rPr>
          <w:rFonts w:asciiTheme="majorHAnsi" w:eastAsia="SimSun" w:hAnsiTheme="majorHAnsi"/>
          <w:b/>
          <w:sz w:val="22"/>
          <w:szCs w:val="22"/>
        </w:rPr>
        <w:t>全扫描</w:t>
      </w:r>
      <w:r w:rsidRPr="00407388">
        <w:rPr>
          <w:rFonts w:asciiTheme="majorHAnsi" w:eastAsia="SimSun" w:hAnsiTheme="majorHAnsi"/>
          <w:sz w:val="22"/>
          <w:szCs w:val="22"/>
        </w:rPr>
        <w:t>视图中的向左箭头 (</w:t>
      </w:r>
      <w:r w:rsidRPr="00407388">
        <w:rPr>
          <w:rFonts w:asciiTheme="majorHAnsi" w:eastAsia="SimSun" w:hAnsiTheme="majorHAnsi"/>
          <w:noProof/>
          <w:sz w:val="22"/>
          <w:szCs w:val="22"/>
          <w:lang w:val="en-US" w:eastAsia="en-US" w:bidi="ar-SA"/>
        </w:rPr>
        <w:drawing>
          <wp:inline distT="0" distB="0" distL="0" distR="0" wp14:anchorId="745EC64B" wp14:editId="6B1556B5">
            <wp:extent cx="133350" cy="123825"/>
            <wp:effectExtent l="0" t="0" r="0"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sidRPr="00407388">
        <w:rPr>
          <w:rFonts w:asciiTheme="majorHAnsi" w:eastAsia="SimSun" w:hAnsiTheme="majorHAnsi"/>
          <w:sz w:val="22"/>
          <w:szCs w:val="22"/>
        </w:rPr>
        <w:t>)，移动 MS1 扫描直至到达在干扰和真正肽段峰之间的离子对。</w:t>
      </w:r>
    </w:p>
    <w:p w14:paraId="3DA2EFB7" w14:textId="35D1A382" w:rsidR="00C55B00" w:rsidRPr="00407388" w:rsidRDefault="00407388">
      <w:pPr>
        <w:spacing w:before="240" w:line="276" w:lineRule="auto"/>
        <w:rPr>
          <w:rFonts w:asciiTheme="majorHAnsi" w:eastAsia="SimSun" w:hAnsiTheme="majorHAnsi"/>
          <w:sz w:val="22"/>
          <w:szCs w:val="22"/>
        </w:rPr>
      </w:pPr>
      <w:r w:rsidRPr="00407388">
        <w:rPr>
          <w:rFonts w:asciiTheme="majorHAnsi" w:eastAsia="SimSun" w:hAnsiTheme="majorHAnsi"/>
          <w:sz w:val="22"/>
          <w:szCs w:val="22"/>
        </w:rPr>
        <w:t>您会看到来自目标肽段的信号开始扩张，而峰中心会早在左边的峰消失前向提取范围的中心移动，这使得您清晰地看到，两个肽段的信号在重叠处是不可分离的。</w:t>
      </w:r>
    </w:p>
    <w:p w14:paraId="26E27D3A" w14:textId="1143B497" w:rsidR="00E3071B" w:rsidRPr="00407388" w:rsidRDefault="004368AD" w:rsidP="004368AD">
      <w:pPr>
        <w:spacing w:before="240" w:line="276" w:lineRule="auto"/>
        <w:jc w:val="center"/>
        <w:rPr>
          <w:rFonts w:asciiTheme="majorHAnsi" w:eastAsia="SimSun" w:hAnsiTheme="majorHAnsi"/>
          <w:sz w:val="22"/>
          <w:szCs w:val="22"/>
        </w:rPr>
      </w:pPr>
      <w:r>
        <w:rPr>
          <w:rFonts w:asciiTheme="majorHAnsi" w:eastAsia="SimSun" w:hAnsiTheme="majorHAnsi"/>
          <w:noProof/>
          <w:sz w:val="22"/>
          <w:szCs w:val="22"/>
          <w:lang w:val="en-US" w:eastAsia="en-US" w:bidi="ar-SA"/>
        </w:rPr>
        <w:drawing>
          <wp:inline distT="0" distB="0" distL="0" distR="0" wp14:anchorId="73D74145" wp14:editId="553DD513">
            <wp:extent cx="5486400" cy="2452294"/>
            <wp:effectExtent l="0" t="0" r="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486400" cy="2452294"/>
                    </a:xfrm>
                    <a:prstGeom prst="rect">
                      <a:avLst/>
                    </a:prstGeom>
                    <a:noFill/>
                    <a:ln>
                      <a:noFill/>
                    </a:ln>
                  </pic:spPr>
                </pic:pic>
              </a:graphicData>
            </a:graphic>
          </wp:inline>
        </w:drawing>
      </w:r>
    </w:p>
    <w:p w14:paraId="2FBF277D" w14:textId="535AB276" w:rsidR="00C55B00" w:rsidRPr="00407388" w:rsidRDefault="00407388">
      <w:pPr>
        <w:spacing w:before="240" w:line="276" w:lineRule="auto"/>
        <w:rPr>
          <w:rFonts w:asciiTheme="majorHAnsi" w:eastAsia="SimSun" w:hAnsiTheme="majorHAnsi"/>
          <w:sz w:val="22"/>
          <w:szCs w:val="22"/>
        </w:rPr>
      </w:pPr>
      <w:r w:rsidRPr="00407388">
        <w:rPr>
          <w:rFonts w:asciiTheme="majorHAnsi" w:eastAsia="SimSun" w:hAnsiTheme="majorHAnsi"/>
          <w:sz w:val="22"/>
          <w:szCs w:val="22"/>
        </w:rPr>
        <w:t>在色谱图提取前使用质心法可以减少在目标肽段峰外看到的噪声，但却无法移除相关峰内干扰的信号因素。</w:t>
      </w:r>
    </w:p>
    <w:p w14:paraId="5CB4D5DD" w14:textId="3776A077" w:rsidR="00C55B00" w:rsidRPr="00407388" w:rsidRDefault="00407388">
      <w:pPr>
        <w:pStyle w:val="Heading1"/>
        <w:spacing w:line="240" w:lineRule="auto"/>
        <w:rPr>
          <w:rFonts w:asciiTheme="minorHAnsi" w:eastAsia="SimSun" w:hAnsiTheme="minorHAnsi"/>
        </w:rPr>
      </w:pPr>
      <w:r w:rsidRPr="00407388">
        <w:rPr>
          <w:rFonts w:asciiTheme="minorHAnsi" w:eastAsia="SimSun" w:hAnsiTheme="minorHAnsi"/>
        </w:rPr>
        <w:lastRenderedPageBreak/>
        <w:t>结论</w:t>
      </w:r>
    </w:p>
    <w:p w14:paraId="10F80D7E" w14:textId="705D1940" w:rsidR="00C55B00" w:rsidRPr="00407388" w:rsidRDefault="00407388">
      <w:pPr>
        <w:spacing w:line="276" w:lineRule="auto"/>
        <w:rPr>
          <w:rFonts w:asciiTheme="majorHAnsi" w:eastAsia="SimSun" w:hAnsiTheme="majorHAnsi"/>
          <w:sz w:val="22"/>
          <w:szCs w:val="22"/>
        </w:rPr>
      </w:pPr>
      <w:r w:rsidRPr="00407388">
        <w:rPr>
          <w:rFonts w:asciiTheme="majorHAnsi" w:eastAsia="SimSun" w:hAnsiTheme="majorHAnsi"/>
          <w:sz w:val="22"/>
          <w:szCs w:val="22"/>
        </w:rPr>
        <w:t>在本教程中，您定义了一项用于生成 DIA 仪器方法或仅仅数据分析的 DIA 采集方案。您根据 DDA 搜索结果构建了一个谱图库、根据库中的已测量 RT 设置了保留时间限制、根据相关蛋白质和来自 DDA 运行匹配谱图</w:t>
      </w:r>
      <w:r w:rsidR="00BD3C9B">
        <w:rPr>
          <w:rFonts w:asciiTheme="majorHAnsi" w:eastAsia="SimSun" w:hAnsiTheme="majorHAnsi" w:hint="eastAsia"/>
          <w:sz w:val="22"/>
          <w:szCs w:val="22"/>
        </w:rPr>
        <w:t>定义了</w:t>
      </w:r>
      <w:r w:rsidRPr="00407388">
        <w:rPr>
          <w:rFonts w:asciiTheme="majorHAnsi" w:eastAsia="SimSun" w:hAnsiTheme="majorHAnsi"/>
          <w:sz w:val="22"/>
          <w:szCs w:val="22"/>
        </w:rPr>
        <w:t>一组</w:t>
      </w:r>
      <w:r w:rsidR="00BD3C9B">
        <w:rPr>
          <w:rFonts w:asciiTheme="majorHAnsi" w:eastAsia="SimSun" w:hAnsiTheme="majorHAnsi" w:hint="eastAsia"/>
          <w:sz w:val="22"/>
          <w:szCs w:val="22"/>
        </w:rPr>
        <w:t>要被测量的</w:t>
      </w:r>
      <w:r w:rsidRPr="00407388">
        <w:rPr>
          <w:rFonts w:asciiTheme="majorHAnsi" w:eastAsia="SimSun" w:hAnsiTheme="majorHAnsi"/>
          <w:sz w:val="22"/>
          <w:szCs w:val="22"/>
        </w:rPr>
        <w:t>离子对、导入了 DIA 运行并分析了结果数据质量。最终与所有 Skyline 文档一样，您可以生成相关肽段的峰面积和统计信息。在本教程中亦提及了其他几个教程以用于进阶学习（</w:t>
      </w:r>
      <w:hyperlink r:id="rId57" w:history="1">
        <w:r w:rsidRPr="00407388">
          <w:rPr>
            <w:rStyle w:val="Hyperlink"/>
            <w:rFonts w:asciiTheme="majorHAnsi" w:eastAsia="SimSun" w:hAnsiTheme="majorHAnsi"/>
            <w:sz w:val="22"/>
            <w:szCs w:val="22"/>
          </w:rPr>
          <w:t>靶向方法编辑</w:t>
        </w:r>
      </w:hyperlink>
      <w:r w:rsidRPr="00407388">
        <w:rPr>
          <w:rFonts w:asciiTheme="majorHAnsi" w:eastAsia="SimSun" w:hAnsiTheme="majorHAnsi"/>
          <w:sz w:val="22"/>
          <w:szCs w:val="22"/>
        </w:rPr>
        <w:t>、</w:t>
      </w:r>
      <w:hyperlink r:id="rId58" w:history="1">
        <w:r w:rsidRPr="00407388">
          <w:rPr>
            <w:rStyle w:val="Hyperlink"/>
            <w:rFonts w:asciiTheme="majorHAnsi" w:eastAsia="SimSun" w:hAnsiTheme="majorHAnsi"/>
            <w:sz w:val="22"/>
            <w:szCs w:val="22"/>
          </w:rPr>
          <w:t>现有和定量实验</w:t>
        </w:r>
      </w:hyperlink>
      <w:r w:rsidRPr="00407388">
        <w:rPr>
          <w:rFonts w:asciiTheme="majorHAnsi" w:eastAsia="SimSun" w:hAnsiTheme="majorHAnsi"/>
          <w:sz w:val="22"/>
          <w:szCs w:val="22"/>
        </w:rPr>
        <w:t>、</w:t>
      </w:r>
      <w:hyperlink r:id="rId59" w:history="1">
        <w:r w:rsidRPr="00407388">
          <w:rPr>
            <w:rStyle w:val="Hyperlink"/>
            <w:rFonts w:asciiTheme="majorHAnsi" w:eastAsia="SimSun" w:hAnsiTheme="majorHAnsi"/>
            <w:sz w:val="22"/>
            <w:szCs w:val="22"/>
          </w:rPr>
          <w:t>iRT 保留时间预测</w:t>
        </w:r>
      </w:hyperlink>
      <w:r w:rsidRPr="00407388">
        <w:rPr>
          <w:rFonts w:asciiTheme="majorHAnsi" w:eastAsia="SimSun" w:hAnsiTheme="majorHAnsi"/>
          <w:sz w:val="22"/>
          <w:szCs w:val="22"/>
        </w:rPr>
        <w:t>、</w:t>
      </w:r>
      <w:hyperlink r:id="rId60" w:history="1">
        <w:r w:rsidRPr="00407388">
          <w:rPr>
            <w:rStyle w:val="Hyperlink"/>
            <w:rFonts w:asciiTheme="majorHAnsi" w:eastAsia="SimSun" w:hAnsiTheme="majorHAnsi"/>
            <w:sz w:val="22"/>
            <w:szCs w:val="22"/>
          </w:rPr>
          <w:t>高级峰拣选模型</w:t>
        </w:r>
      </w:hyperlink>
      <w:r w:rsidRPr="00407388">
        <w:rPr>
          <w:rFonts w:asciiTheme="majorHAnsi" w:eastAsia="SimSun" w:hAnsiTheme="majorHAnsi"/>
          <w:sz w:val="22"/>
          <w:szCs w:val="22"/>
        </w:rPr>
        <w:t>、</w:t>
      </w:r>
      <w:hyperlink r:id="rId61" w:history="1">
        <w:r w:rsidRPr="00407388">
          <w:rPr>
            <w:rStyle w:val="Hyperlink"/>
            <w:rFonts w:asciiTheme="majorHAnsi" w:eastAsia="SimSun" w:hAnsiTheme="majorHAnsi"/>
            <w:sz w:val="22"/>
            <w:szCs w:val="22"/>
          </w:rPr>
          <w:t>导入化验物库</w:t>
        </w:r>
      </w:hyperlink>
      <w:r w:rsidRPr="00407388">
        <w:rPr>
          <w:rFonts w:asciiTheme="majorHAnsi" w:eastAsia="SimSun" w:hAnsiTheme="majorHAnsi"/>
          <w:sz w:val="22"/>
          <w:szCs w:val="22"/>
        </w:rPr>
        <w:t xml:space="preserve">和 </w:t>
      </w:r>
      <w:hyperlink r:id="rId62" w:history="1">
        <w:r w:rsidRPr="00407388">
          <w:rPr>
            <w:rStyle w:val="Hyperlink"/>
            <w:rFonts w:asciiTheme="majorHAnsi" w:eastAsia="SimSun" w:hAnsiTheme="majorHAnsi"/>
            <w:sz w:val="22"/>
            <w:szCs w:val="22"/>
          </w:rPr>
          <w:t>Panorama 色谱图库</w:t>
        </w:r>
      </w:hyperlink>
      <w:r w:rsidRPr="00407388">
        <w:rPr>
          <w:rStyle w:val="Hyperlink"/>
          <w:rFonts w:asciiTheme="majorHAnsi" w:eastAsia="SimSun" w:hAnsiTheme="majorHAnsi"/>
          <w:sz w:val="22"/>
          <w:szCs w:val="22"/>
        </w:rPr>
        <w:t>）</w:t>
      </w:r>
      <w:r w:rsidRPr="00407388">
        <w:rPr>
          <w:rFonts w:asciiTheme="majorHAnsi" w:eastAsia="SimSun" w:hAnsiTheme="majorHAnsi"/>
          <w:sz w:val="22"/>
          <w:szCs w:val="22"/>
        </w:rPr>
        <w:t>。</w:t>
      </w:r>
    </w:p>
    <w:p w14:paraId="4DE614F7" w14:textId="77777777" w:rsidR="00C55B00" w:rsidRPr="00407388" w:rsidRDefault="00C55B00">
      <w:pPr>
        <w:spacing w:line="276" w:lineRule="auto"/>
        <w:rPr>
          <w:rFonts w:asciiTheme="majorHAnsi" w:eastAsia="SimSun" w:hAnsiTheme="majorHAnsi"/>
          <w:sz w:val="22"/>
          <w:szCs w:val="22"/>
        </w:rPr>
      </w:pPr>
    </w:p>
    <w:p w14:paraId="674C7C5D" w14:textId="06115A4D" w:rsidR="00C55B00" w:rsidRPr="00407388" w:rsidRDefault="00407388">
      <w:pPr>
        <w:spacing w:line="276" w:lineRule="auto"/>
        <w:rPr>
          <w:rFonts w:asciiTheme="majorHAnsi" w:eastAsia="SimSun" w:hAnsiTheme="majorHAnsi"/>
          <w:sz w:val="22"/>
          <w:szCs w:val="22"/>
        </w:rPr>
      </w:pPr>
      <w:r w:rsidRPr="00407388">
        <w:rPr>
          <w:rFonts w:asciiTheme="majorHAnsi" w:eastAsia="SimSun" w:hAnsiTheme="majorHAnsi"/>
          <w:sz w:val="22"/>
          <w:szCs w:val="22"/>
        </w:rPr>
        <w:t>如果在 DIA 运行</w:t>
      </w:r>
      <w:r w:rsidR="001809B0">
        <w:rPr>
          <w:rFonts w:asciiTheme="majorHAnsi" w:eastAsia="SimSun" w:hAnsiTheme="majorHAnsi" w:hint="eastAsia"/>
          <w:sz w:val="22"/>
          <w:szCs w:val="22"/>
        </w:rPr>
        <w:t>前，</w:t>
      </w:r>
      <w:r w:rsidRPr="00407388">
        <w:rPr>
          <w:rFonts w:asciiTheme="majorHAnsi" w:eastAsia="SimSun" w:hAnsiTheme="majorHAnsi"/>
          <w:sz w:val="22"/>
          <w:szCs w:val="22"/>
        </w:rPr>
        <w:t>运行间，</w:t>
      </w:r>
      <w:r w:rsidR="001809B0">
        <w:rPr>
          <w:rFonts w:asciiTheme="majorHAnsi" w:eastAsia="SimSun" w:hAnsiTheme="majorHAnsi" w:hint="eastAsia"/>
          <w:sz w:val="22"/>
          <w:szCs w:val="22"/>
        </w:rPr>
        <w:t>或运行后采集相应的DDA数据</w:t>
      </w:r>
      <w:r w:rsidRPr="00407388">
        <w:rPr>
          <w:rFonts w:asciiTheme="majorHAnsi" w:eastAsia="SimSun" w:hAnsiTheme="majorHAnsi"/>
          <w:sz w:val="22"/>
          <w:szCs w:val="22"/>
        </w:rPr>
        <w:t>，则这个</w:t>
      </w:r>
      <w:r w:rsidR="001809B0">
        <w:rPr>
          <w:rFonts w:asciiTheme="majorHAnsi" w:eastAsia="SimSun" w:hAnsiTheme="majorHAnsi" w:hint="eastAsia"/>
          <w:sz w:val="22"/>
          <w:szCs w:val="22"/>
        </w:rPr>
        <w:t>方法</w:t>
      </w:r>
      <w:r w:rsidRPr="00407388">
        <w:rPr>
          <w:rFonts w:asciiTheme="majorHAnsi" w:eastAsia="SimSun" w:hAnsiTheme="majorHAnsi"/>
          <w:sz w:val="22"/>
          <w:szCs w:val="22"/>
        </w:rPr>
        <w:t>可使您在 Skyline 中分析任何 DIA 数据集。目前这是DIA 数据分析的最简单方法。但是，如果您或其他人已为相关的蛋白质构建了含有片段离子相对丰度值信息和标准化保留时间的库，那么您便可以使用这些库而不用从特定实验的 DDA 运行中采集和提取信息。为 DIA 实验构建和使用此类库是更高阶段的内容，需要一份单独的教程学习，或者您需要将其他 Skyline 和 Panorama 教程的信息汇总到一起，这些教程已在这里提及。但在完成了本教程后，您便应该掌握了使用 DIA 和 Skyline 用于定量蛋白质组分析的至少一组完整工作流。</w:t>
      </w:r>
    </w:p>
    <w:p w14:paraId="55318707" w14:textId="0C7B02DD" w:rsidR="00C55B00" w:rsidRPr="00407388" w:rsidRDefault="00407388">
      <w:pPr>
        <w:pStyle w:val="Heading1"/>
        <w:spacing w:line="240" w:lineRule="auto"/>
        <w:rPr>
          <w:rFonts w:asciiTheme="minorHAnsi" w:eastAsia="SimSun" w:hAnsiTheme="minorHAnsi"/>
        </w:rPr>
      </w:pPr>
      <w:r w:rsidRPr="00407388">
        <w:rPr>
          <w:rFonts w:asciiTheme="minorHAnsi" w:eastAsia="SimSun" w:hAnsiTheme="minorHAnsi"/>
        </w:rPr>
        <w:t>参考文献</w:t>
      </w:r>
    </w:p>
    <w:p w14:paraId="528EA756" w14:textId="77777777" w:rsidR="00C55B00" w:rsidRPr="00407388" w:rsidRDefault="00407388">
      <w:pPr>
        <w:pStyle w:val="Bibliography"/>
        <w:spacing w:line="276" w:lineRule="auto"/>
        <w:rPr>
          <w:rFonts w:ascii="Calibri" w:eastAsia="SimSun" w:hAnsi="Calibri"/>
          <w:sz w:val="22"/>
        </w:rPr>
      </w:pPr>
      <w:r w:rsidRPr="00407388">
        <w:rPr>
          <w:rFonts w:asciiTheme="majorHAnsi" w:eastAsia="SimSun" w:hAnsiTheme="majorHAnsi"/>
          <w:sz w:val="22"/>
          <w:szCs w:val="22"/>
        </w:rPr>
        <w:fldChar w:fldCharType="begin"/>
      </w:r>
      <w:r w:rsidRPr="00407388">
        <w:rPr>
          <w:rFonts w:asciiTheme="majorHAnsi" w:eastAsia="SimSun" w:hAnsiTheme="majorHAnsi"/>
          <w:sz w:val="22"/>
          <w:szCs w:val="22"/>
        </w:rPr>
        <w:instrText xml:space="preserve"> ADDIN ZOTERO_BIBL {"custom":[]} CSL_BIBLIOGRAPHY </w:instrText>
      </w:r>
      <w:r w:rsidRPr="00407388">
        <w:rPr>
          <w:rFonts w:asciiTheme="majorHAnsi" w:eastAsia="SimSun" w:hAnsiTheme="majorHAnsi"/>
          <w:sz w:val="22"/>
          <w:szCs w:val="22"/>
        </w:rPr>
        <w:fldChar w:fldCharType="separate"/>
      </w:r>
      <w:r w:rsidRPr="00407388">
        <w:rPr>
          <w:rFonts w:ascii="Calibri" w:eastAsia="SimSun" w:hAnsi="Calibri"/>
          <w:sz w:val="22"/>
        </w:rPr>
        <w:t>1.</w:t>
      </w:r>
      <w:r w:rsidRPr="00407388">
        <w:rPr>
          <w:rFonts w:ascii="Calibri" w:eastAsia="SimSun" w:hAnsi="Calibri"/>
          <w:sz w:val="22"/>
        </w:rPr>
        <w:tab/>
        <w:t>Venable, J. D., Dong, M.-Q., Wohlschlegel, J., Dillin, A. &amp; Yates, J. R.Automated approach for quantitative analysis of complex peptide mixtures from tandem mass spectra.</w:t>
      </w:r>
      <w:r w:rsidRPr="00407388">
        <w:rPr>
          <w:rFonts w:ascii="Calibri" w:eastAsia="SimSun" w:hAnsi="Calibri"/>
          <w:i/>
          <w:sz w:val="22"/>
        </w:rPr>
        <w:t xml:space="preserve">Nat.Methods </w:t>
      </w:r>
      <w:r w:rsidRPr="00407388">
        <w:rPr>
          <w:rFonts w:ascii="Calibri" w:eastAsia="SimSun" w:hAnsi="Calibri"/>
          <w:b/>
          <w:sz w:val="22"/>
        </w:rPr>
        <w:t>1,</w:t>
      </w:r>
      <w:r w:rsidRPr="00407388">
        <w:rPr>
          <w:rFonts w:ascii="Calibri" w:eastAsia="SimSun" w:hAnsi="Calibri"/>
          <w:sz w:val="22"/>
        </w:rPr>
        <w:t xml:space="preserve"> 39–45 (2004).</w:t>
      </w:r>
    </w:p>
    <w:p w14:paraId="45B662FC" w14:textId="77777777" w:rsidR="00C55B00" w:rsidRPr="00C47B51" w:rsidRDefault="00407388">
      <w:pPr>
        <w:pStyle w:val="Bibliography"/>
        <w:spacing w:line="276" w:lineRule="auto"/>
        <w:rPr>
          <w:rFonts w:ascii="Calibri" w:eastAsia="SimSun" w:hAnsi="Calibri"/>
          <w:sz w:val="22"/>
          <w:lang w:val="en-US"/>
        </w:rPr>
      </w:pPr>
      <w:r w:rsidRPr="00C47B51">
        <w:rPr>
          <w:rFonts w:ascii="Calibri" w:eastAsia="SimSun" w:hAnsi="Calibri"/>
          <w:sz w:val="22"/>
          <w:lang w:val="en-US"/>
        </w:rPr>
        <w:t>2.</w:t>
      </w:r>
      <w:r w:rsidRPr="00C47B51">
        <w:rPr>
          <w:rFonts w:ascii="Calibri" w:eastAsia="SimSun" w:hAnsi="Calibri"/>
          <w:sz w:val="22"/>
          <w:lang w:val="en-US"/>
        </w:rPr>
        <w:tab/>
        <w:t xml:space="preserve">Gillet, L. C. </w:t>
      </w:r>
      <w:r w:rsidRPr="00C47B51">
        <w:rPr>
          <w:rFonts w:ascii="Calibri" w:eastAsia="SimSun" w:hAnsi="Calibri"/>
          <w:i/>
          <w:sz w:val="22"/>
          <w:lang w:val="en-US"/>
        </w:rPr>
        <w:t>et al.</w:t>
      </w:r>
      <w:r w:rsidRPr="00C47B51">
        <w:rPr>
          <w:rFonts w:ascii="Calibri" w:eastAsia="SimSun" w:hAnsi="Calibri"/>
          <w:sz w:val="22"/>
          <w:lang w:val="en-US"/>
        </w:rPr>
        <w:t>Targeted data extraction of the MS/MS spectra generated by data-independent acquisition: a new concept for consistent and accurate proteome analysis.</w:t>
      </w:r>
      <w:r w:rsidRPr="00C47B51">
        <w:rPr>
          <w:rFonts w:ascii="Calibri" w:eastAsia="SimSun" w:hAnsi="Calibri"/>
          <w:i/>
          <w:sz w:val="22"/>
          <w:lang w:val="en-US"/>
        </w:rPr>
        <w:t xml:space="preserve">Mol.Cell.Proteomics MCP </w:t>
      </w:r>
      <w:r w:rsidRPr="00C47B51">
        <w:rPr>
          <w:rFonts w:ascii="Calibri" w:eastAsia="SimSun" w:hAnsi="Calibri"/>
          <w:b/>
          <w:sz w:val="22"/>
          <w:lang w:val="en-US"/>
        </w:rPr>
        <w:t>11,</w:t>
      </w:r>
      <w:r w:rsidRPr="00C47B51">
        <w:rPr>
          <w:rFonts w:ascii="Calibri" w:eastAsia="SimSun" w:hAnsi="Calibri"/>
          <w:sz w:val="22"/>
          <w:lang w:val="en-US"/>
        </w:rPr>
        <w:t xml:space="preserve"> O111.016717 (2012).</w:t>
      </w:r>
    </w:p>
    <w:p w14:paraId="01004819" w14:textId="77777777" w:rsidR="00C55B00" w:rsidRPr="00C47B51" w:rsidRDefault="00407388">
      <w:pPr>
        <w:pStyle w:val="Bibliography"/>
        <w:spacing w:line="276" w:lineRule="auto"/>
        <w:rPr>
          <w:rFonts w:ascii="Calibri" w:eastAsia="SimSun" w:hAnsi="Calibri"/>
          <w:sz w:val="22"/>
          <w:lang w:val="en-US"/>
        </w:rPr>
      </w:pPr>
      <w:r w:rsidRPr="00C47B51">
        <w:rPr>
          <w:rFonts w:ascii="Calibri" w:eastAsia="SimSun" w:hAnsi="Calibri"/>
          <w:sz w:val="22"/>
          <w:lang w:val="en-US"/>
        </w:rPr>
        <w:t>3.</w:t>
      </w:r>
      <w:r w:rsidRPr="00C47B51">
        <w:rPr>
          <w:rFonts w:ascii="Calibri" w:eastAsia="SimSun" w:hAnsi="Calibri"/>
          <w:sz w:val="22"/>
          <w:lang w:val="en-US"/>
        </w:rPr>
        <w:tab/>
        <w:t xml:space="preserve">Egertson, J. D. </w:t>
      </w:r>
      <w:r w:rsidRPr="00C47B51">
        <w:rPr>
          <w:rFonts w:ascii="Calibri" w:eastAsia="SimSun" w:hAnsi="Calibri"/>
          <w:i/>
          <w:sz w:val="22"/>
          <w:lang w:val="en-US"/>
        </w:rPr>
        <w:t>et al.</w:t>
      </w:r>
      <w:r w:rsidRPr="00C47B51">
        <w:rPr>
          <w:rFonts w:ascii="Calibri" w:eastAsia="SimSun" w:hAnsi="Calibri"/>
          <w:sz w:val="22"/>
          <w:lang w:val="en-US"/>
        </w:rPr>
        <w:t>Multiplexed MS/MS for improved data-independent acquisition.</w:t>
      </w:r>
      <w:r w:rsidRPr="00C47B51">
        <w:rPr>
          <w:rFonts w:ascii="Calibri" w:eastAsia="SimSun" w:hAnsi="Calibri"/>
          <w:i/>
          <w:sz w:val="22"/>
          <w:lang w:val="en-US"/>
        </w:rPr>
        <w:t xml:space="preserve">Nat.Methods </w:t>
      </w:r>
      <w:r w:rsidRPr="00C47B51">
        <w:rPr>
          <w:rFonts w:ascii="Calibri" w:eastAsia="SimSun" w:hAnsi="Calibri"/>
          <w:b/>
          <w:sz w:val="22"/>
          <w:lang w:val="en-US"/>
        </w:rPr>
        <w:t>10,</w:t>
      </w:r>
      <w:r w:rsidRPr="00C47B51">
        <w:rPr>
          <w:rFonts w:ascii="Calibri" w:eastAsia="SimSun" w:hAnsi="Calibri"/>
          <w:sz w:val="22"/>
          <w:lang w:val="en-US"/>
        </w:rPr>
        <w:t xml:space="preserve"> 744–746 (2013).</w:t>
      </w:r>
    </w:p>
    <w:p w14:paraId="02DAA5CD" w14:textId="77777777" w:rsidR="00C55B00" w:rsidRPr="00C47B51" w:rsidRDefault="00407388">
      <w:pPr>
        <w:pStyle w:val="Bibliography"/>
        <w:spacing w:line="276" w:lineRule="auto"/>
        <w:rPr>
          <w:rFonts w:ascii="Calibri" w:eastAsia="SimSun" w:hAnsi="Calibri"/>
          <w:sz w:val="22"/>
          <w:lang w:val="en-US"/>
        </w:rPr>
      </w:pPr>
      <w:r w:rsidRPr="00C47B51">
        <w:rPr>
          <w:rFonts w:ascii="Calibri" w:eastAsia="SimSun" w:hAnsi="Calibri"/>
          <w:sz w:val="22"/>
          <w:lang w:val="en-US"/>
        </w:rPr>
        <w:t>4.</w:t>
      </w:r>
      <w:r w:rsidRPr="00C47B51">
        <w:rPr>
          <w:rFonts w:ascii="Calibri" w:eastAsia="SimSun" w:hAnsi="Calibri"/>
          <w:sz w:val="22"/>
          <w:lang w:val="en-US"/>
        </w:rPr>
        <w:tab/>
        <w:t xml:space="preserve">Krokhin, O. V. </w:t>
      </w:r>
      <w:r w:rsidRPr="00C47B51">
        <w:rPr>
          <w:rFonts w:ascii="Calibri" w:eastAsia="SimSun" w:hAnsi="Calibri"/>
          <w:i/>
          <w:sz w:val="22"/>
          <w:lang w:val="en-US"/>
        </w:rPr>
        <w:t>et al.</w:t>
      </w:r>
      <w:r w:rsidRPr="00C47B51">
        <w:rPr>
          <w:rFonts w:ascii="Calibri" w:eastAsia="SimSun" w:hAnsi="Calibri"/>
          <w:sz w:val="22"/>
          <w:lang w:val="en-US"/>
        </w:rPr>
        <w:t>An improved model for prediction of retention times of tryptic peptides in ion pair reversed-phase HPLC: its application to protein peptide mapping by off-line HPLC-MALDI MS.</w:t>
      </w:r>
      <w:r w:rsidRPr="00C47B51">
        <w:rPr>
          <w:rFonts w:ascii="Calibri" w:eastAsia="SimSun" w:hAnsi="Calibri"/>
          <w:i/>
          <w:sz w:val="22"/>
          <w:lang w:val="en-US"/>
        </w:rPr>
        <w:t xml:space="preserve">Mol.Cell.Proteomics MCP </w:t>
      </w:r>
      <w:r w:rsidRPr="00C47B51">
        <w:rPr>
          <w:rFonts w:ascii="Calibri" w:eastAsia="SimSun" w:hAnsi="Calibri"/>
          <w:b/>
          <w:sz w:val="22"/>
          <w:lang w:val="en-US"/>
        </w:rPr>
        <w:t>3,</w:t>
      </w:r>
      <w:r w:rsidRPr="00C47B51">
        <w:rPr>
          <w:rFonts w:ascii="Calibri" w:eastAsia="SimSun" w:hAnsi="Calibri"/>
          <w:sz w:val="22"/>
          <w:lang w:val="en-US"/>
        </w:rPr>
        <w:t xml:space="preserve"> 908–919 (2004).</w:t>
      </w:r>
    </w:p>
    <w:p w14:paraId="19175E3A" w14:textId="77777777" w:rsidR="00C55B00" w:rsidRPr="00C47B51" w:rsidRDefault="00407388">
      <w:pPr>
        <w:pStyle w:val="Bibliography"/>
        <w:spacing w:line="276" w:lineRule="auto"/>
        <w:rPr>
          <w:rFonts w:ascii="Calibri" w:eastAsia="SimSun" w:hAnsi="Calibri"/>
          <w:sz w:val="22"/>
          <w:lang w:val="en-US"/>
        </w:rPr>
      </w:pPr>
      <w:r w:rsidRPr="00C47B51">
        <w:rPr>
          <w:rFonts w:ascii="Calibri" w:eastAsia="SimSun" w:hAnsi="Calibri"/>
          <w:sz w:val="22"/>
          <w:lang w:val="en-US"/>
        </w:rPr>
        <w:t>5.</w:t>
      </w:r>
      <w:r w:rsidRPr="00C47B51">
        <w:rPr>
          <w:rFonts w:ascii="Calibri" w:eastAsia="SimSun" w:hAnsi="Calibri"/>
          <w:sz w:val="22"/>
          <w:lang w:val="en-US"/>
        </w:rPr>
        <w:tab/>
        <w:t xml:space="preserve">Escher, C. </w:t>
      </w:r>
      <w:r w:rsidRPr="00C47B51">
        <w:rPr>
          <w:rFonts w:ascii="Calibri" w:eastAsia="SimSun" w:hAnsi="Calibri"/>
          <w:i/>
          <w:sz w:val="22"/>
          <w:lang w:val="en-US"/>
        </w:rPr>
        <w:t>et al.</w:t>
      </w:r>
      <w:r w:rsidRPr="00C47B51">
        <w:rPr>
          <w:rFonts w:ascii="Calibri" w:eastAsia="SimSun" w:hAnsi="Calibri"/>
          <w:sz w:val="22"/>
          <w:lang w:val="en-US"/>
        </w:rPr>
        <w:t>Using iRT, a normalized retention time for more targeted measurement of peptides.</w:t>
      </w:r>
      <w:r w:rsidRPr="00C47B51">
        <w:rPr>
          <w:rFonts w:ascii="Calibri" w:eastAsia="SimSun" w:hAnsi="Calibri"/>
          <w:i/>
          <w:sz w:val="22"/>
          <w:lang w:val="en-US"/>
        </w:rPr>
        <w:t>Proteomics Accept.</w:t>
      </w:r>
      <w:r w:rsidRPr="00C47B51">
        <w:rPr>
          <w:rFonts w:ascii="Calibri" w:eastAsia="SimSun" w:hAnsi="Calibri"/>
          <w:sz w:val="22"/>
          <w:lang w:val="en-US"/>
        </w:rPr>
        <w:t>(2012).</w:t>
      </w:r>
    </w:p>
    <w:p w14:paraId="30869140" w14:textId="77777777" w:rsidR="00C55B00" w:rsidRPr="00C47B51" w:rsidRDefault="00407388">
      <w:pPr>
        <w:pStyle w:val="Bibliography"/>
        <w:spacing w:line="276" w:lineRule="auto"/>
        <w:rPr>
          <w:rFonts w:ascii="Calibri" w:eastAsia="SimSun" w:hAnsi="Calibri"/>
          <w:sz w:val="22"/>
          <w:lang w:val="en-US"/>
        </w:rPr>
      </w:pPr>
      <w:r w:rsidRPr="00C47B51">
        <w:rPr>
          <w:rFonts w:ascii="Calibri" w:eastAsia="SimSun" w:hAnsi="Calibri"/>
          <w:sz w:val="22"/>
          <w:lang w:val="en-US"/>
        </w:rPr>
        <w:t>6.</w:t>
      </w:r>
      <w:r w:rsidRPr="00C47B51">
        <w:rPr>
          <w:rFonts w:ascii="Calibri" w:eastAsia="SimSun" w:hAnsi="Calibri"/>
          <w:sz w:val="22"/>
          <w:lang w:val="en-US"/>
        </w:rPr>
        <w:tab/>
        <w:t xml:space="preserve">Reiter, L. </w:t>
      </w:r>
      <w:r w:rsidRPr="00C47B51">
        <w:rPr>
          <w:rFonts w:ascii="Calibri" w:eastAsia="SimSun" w:hAnsi="Calibri"/>
          <w:i/>
          <w:sz w:val="22"/>
          <w:lang w:val="en-US"/>
        </w:rPr>
        <w:t>et al.</w:t>
      </w:r>
      <w:r w:rsidRPr="00C47B51">
        <w:rPr>
          <w:rFonts w:ascii="Calibri" w:eastAsia="SimSun" w:hAnsi="Calibri"/>
          <w:sz w:val="22"/>
          <w:lang w:val="en-US"/>
        </w:rPr>
        <w:t xml:space="preserve"> mProphet: automated data processing and statistical validation for large-scale SRM experiments.</w:t>
      </w:r>
      <w:r w:rsidRPr="00C47B51">
        <w:rPr>
          <w:rFonts w:ascii="Calibri" w:eastAsia="SimSun" w:hAnsi="Calibri"/>
          <w:i/>
          <w:sz w:val="22"/>
          <w:lang w:val="en-US"/>
        </w:rPr>
        <w:t xml:space="preserve">Nat.Methods </w:t>
      </w:r>
      <w:r w:rsidRPr="00C47B51">
        <w:rPr>
          <w:rFonts w:ascii="Calibri" w:eastAsia="SimSun" w:hAnsi="Calibri"/>
          <w:b/>
          <w:sz w:val="22"/>
          <w:lang w:val="en-US"/>
        </w:rPr>
        <w:t>8,</w:t>
      </w:r>
      <w:r w:rsidRPr="00C47B51">
        <w:rPr>
          <w:rFonts w:ascii="Calibri" w:eastAsia="SimSun" w:hAnsi="Calibri"/>
          <w:sz w:val="22"/>
          <w:lang w:val="en-US"/>
        </w:rPr>
        <w:t xml:space="preserve"> 430–435 (2011).</w:t>
      </w:r>
    </w:p>
    <w:p w14:paraId="72F04EF5" w14:textId="357F1BF4" w:rsidR="00C55B00" w:rsidRPr="00407388" w:rsidRDefault="00407388">
      <w:pPr>
        <w:spacing w:line="276" w:lineRule="auto"/>
        <w:rPr>
          <w:rFonts w:eastAsia="SimSun"/>
        </w:rPr>
      </w:pPr>
      <w:r w:rsidRPr="00407388">
        <w:rPr>
          <w:rFonts w:asciiTheme="majorHAnsi" w:eastAsia="SimSun" w:hAnsiTheme="majorHAnsi"/>
          <w:sz w:val="22"/>
          <w:szCs w:val="22"/>
        </w:rPr>
        <w:fldChar w:fldCharType="end"/>
      </w:r>
    </w:p>
    <w:sectPr w:rsidR="00C55B00" w:rsidRPr="00407388">
      <w:footerReference w:type="default" r:id="rId6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3A44F3" w14:textId="77777777" w:rsidR="00D371E4" w:rsidRDefault="00D371E4" w:rsidP="001B20A3">
      <w:r>
        <w:separator/>
      </w:r>
    </w:p>
  </w:endnote>
  <w:endnote w:type="continuationSeparator" w:id="0">
    <w:p w14:paraId="1C5B2D8B" w14:textId="77777777" w:rsidR="00D371E4" w:rsidRDefault="00D371E4" w:rsidP="001B2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Microsoft Himalaya">
    <w:panose1 w:val="01010100010101010101"/>
    <w:charset w:val="00"/>
    <w:family w:val="auto"/>
    <w:pitch w:val="variable"/>
    <w:sig w:usb0="80000003" w:usb1="00010000" w:usb2="0000004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9832899"/>
      <w:docPartObj>
        <w:docPartGallery w:val="Page Numbers (Bottom of Page)"/>
        <w:docPartUnique/>
      </w:docPartObj>
    </w:sdtPr>
    <w:sdtEndPr>
      <w:rPr>
        <w:noProof/>
      </w:rPr>
    </w:sdtEndPr>
    <w:sdtContent>
      <w:p w14:paraId="596981B4" w14:textId="47F67405" w:rsidR="009513CF" w:rsidRDefault="009513CF">
        <w:pPr>
          <w:pStyle w:val="Footer"/>
          <w:jc w:val="center"/>
        </w:pPr>
        <w:r>
          <w:fldChar w:fldCharType="begin"/>
        </w:r>
        <w:r>
          <w:instrText xml:space="preserve"> PAGE   \* MERGEFORMAT </w:instrText>
        </w:r>
        <w:r>
          <w:fldChar w:fldCharType="separate"/>
        </w:r>
        <w:r w:rsidR="002B736D">
          <w:rPr>
            <w:noProof/>
          </w:rPr>
          <w:t>22</w:t>
        </w:r>
        <w:r>
          <w:rPr>
            <w:noProof/>
          </w:rPr>
          <w:fldChar w:fldCharType="end"/>
        </w:r>
      </w:p>
    </w:sdtContent>
  </w:sdt>
  <w:p w14:paraId="2D4A14DD" w14:textId="77777777" w:rsidR="009513CF" w:rsidRDefault="009513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4BFECB" w14:textId="77777777" w:rsidR="00D371E4" w:rsidRDefault="00D371E4" w:rsidP="001B20A3">
      <w:r>
        <w:separator/>
      </w:r>
    </w:p>
  </w:footnote>
  <w:footnote w:type="continuationSeparator" w:id="0">
    <w:p w14:paraId="5440A919" w14:textId="77777777" w:rsidR="00D371E4" w:rsidRDefault="00D371E4" w:rsidP="001B20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B52CD"/>
    <w:multiLevelType w:val="hybridMultilevel"/>
    <w:tmpl w:val="8DBC0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F55A52"/>
    <w:multiLevelType w:val="hybridMultilevel"/>
    <w:tmpl w:val="96524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52374C"/>
    <w:multiLevelType w:val="hybridMultilevel"/>
    <w:tmpl w:val="2C981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D82AD9"/>
    <w:multiLevelType w:val="hybridMultilevel"/>
    <w:tmpl w:val="202C8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0A4959"/>
    <w:multiLevelType w:val="hybridMultilevel"/>
    <w:tmpl w:val="49500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E53980"/>
    <w:multiLevelType w:val="hybridMultilevel"/>
    <w:tmpl w:val="2B4EA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B35604"/>
    <w:multiLevelType w:val="hybridMultilevel"/>
    <w:tmpl w:val="5BDA3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3F6AA4"/>
    <w:multiLevelType w:val="hybridMultilevel"/>
    <w:tmpl w:val="E39C8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2C79ED"/>
    <w:multiLevelType w:val="hybridMultilevel"/>
    <w:tmpl w:val="3DEAB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C34930"/>
    <w:multiLevelType w:val="hybridMultilevel"/>
    <w:tmpl w:val="E0BAC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A8279E"/>
    <w:multiLevelType w:val="hybridMultilevel"/>
    <w:tmpl w:val="4C2EF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537720"/>
    <w:multiLevelType w:val="hybridMultilevel"/>
    <w:tmpl w:val="36A4B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1246E1"/>
    <w:multiLevelType w:val="hybridMultilevel"/>
    <w:tmpl w:val="CCE04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18756C"/>
    <w:multiLevelType w:val="hybridMultilevel"/>
    <w:tmpl w:val="FADA1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252180"/>
    <w:multiLevelType w:val="hybridMultilevel"/>
    <w:tmpl w:val="E68C0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45584B"/>
    <w:multiLevelType w:val="hybridMultilevel"/>
    <w:tmpl w:val="0B62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8C08D2"/>
    <w:multiLevelType w:val="hybridMultilevel"/>
    <w:tmpl w:val="03284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1E043C"/>
    <w:multiLevelType w:val="hybridMultilevel"/>
    <w:tmpl w:val="27822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961E57"/>
    <w:multiLevelType w:val="hybridMultilevel"/>
    <w:tmpl w:val="09DA6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A11D6F"/>
    <w:multiLevelType w:val="hybridMultilevel"/>
    <w:tmpl w:val="97843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BB1C01"/>
    <w:multiLevelType w:val="hybridMultilevel"/>
    <w:tmpl w:val="AB2EA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4A710D"/>
    <w:multiLevelType w:val="hybridMultilevel"/>
    <w:tmpl w:val="988CD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8F2B7A"/>
    <w:multiLevelType w:val="hybridMultilevel"/>
    <w:tmpl w:val="610C7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D52619"/>
    <w:multiLevelType w:val="hybridMultilevel"/>
    <w:tmpl w:val="AE30E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21"/>
  </w:num>
  <w:num w:numId="4">
    <w:abstractNumId w:val="0"/>
  </w:num>
  <w:num w:numId="5">
    <w:abstractNumId w:val="5"/>
  </w:num>
  <w:num w:numId="6">
    <w:abstractNumId w:val="11"/>
  </w:num>
  <w:num w:numId="7">
    <w:abstractNumId w:val="18"/>
  </w:num>
  <w:num w:numId="8">
    <w:abstractNumId w:val="1"/>
  </w:num>
  <w:num w:numId="9">
    <w:abstractNumId w:val="2"/>
  </w:num>
  <w:num w:numId="10">
    <w:abstractNumId w:val="20"/>
  </w:num>
  <w:num w:numId="11">
    <w:abstractNumId w:val="23"/>
  </w:num>
  <w:num w:numId="12">
    <w:abstractNumId w:val="9"/>
  </w:num>
  <w:num w:numId="13">
    <w:abstractNumId w:val="12"/>
  </w:num>
  <w:num w:numId="14">
    <w:abstractNumId w:val="4"/>
  </w:num>
  <w:num w:numId="15">
    <w:abstractNumId w:val="15"/>
  </w:num>
  <w:num w:numId="16">
    <w:abstractNumId w:val="8"/>
  </w:num>
  <w:num w:numId="17">
    <w:abstractNumId w:val="14"/>
  </w:num>
  <w:num w:numId="18">
    <w:abstractNumId w:val="16"/>
  </w:num>
  <w:num w:numId="19">
    <w:abstractNumId w:val="10"/>
  </w:num>
  <w:num w:numId="20">
    <w:abstractNumId w:val="13"/>
  </w:num>
  <w:num w:numId="21">
    <w:abstractNumId w:val="22"/>
  </w:num>
  <w:num w:numId="22">
    <w:abstractNumId w:val="3"/>
  </w:num>
  <w:num w:numId="23">
    <w:abstractNumId w:val="19"/>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1B5"/>
    <w:rsid w:val="000025BC"/>
    <w:rsid w:val="00015C8E"/>
    <w:rsid w:val="00023985"/>
    <w:rsid w:val="00024FAD"/>
    <w:rsid w:val="000305E5"/>
    <w:rsid w:val="00036487"/>
    <w:rsid w:val="00043AC4"/>
    <w:rsid w:val="00045196"/>
    <w:rsid w:val="00047268"/>
    <w:rsid w:val="0005059B"/>
    <w:rsid w:val="00050748"/>
    <w:rsid w:val="000654FF"/>
    <w:rsid w:val="00066F9D"/>
    <w:rsid w:val="000732A8"/>
    <w:rsid w:val="00097B81"/>
    <w:rsid w:val="000A28F2"/>
    <w:rsid w:val="000A31F3"/>
    <w:rsid w:val="000B0385"/>
    <w:rsid w:val="000B0495"/>
    <w:rsid w:val="000B3A47"/>
    <w:rsid w:val="000B4F18"/>
    <w:rsid w:val="000B70CD"/>
    <w:rsid w:val="000C5726"/>
    <w:rsid w:val="000D4840"/>
    <w:rsid w:val="000D68A4"/>
    <w:rsid w:val="000E14E5"/>
    <w:rsid w:val="000E1817"/>
    <w:rsid w:val="00100145"/>
    <w:rsid w:val="00101997"/>
    <w:rsid w:val="001025D8"/>
    <w:rsid w:val="0011088E"/>
    <w:rsid w:val="0011438A"/>
    <w:rsid w:val="0012110B"/>
    <w:rsid w:val="00122A55"/>
    <w:rsid w:val="00123EEF"/>
    <w:rsid w:val="00133E86"/>
    <w:rsid w:val="001351A0"/>
    <w:rsid w:val="00140C32"/>
    <w:rsid w:val="001425C2"/>
    <w:rsid w:val="00151F4C"/>
    <w:rsid w:val="0015641D"/>
    <w:rsid w:val="0015652F"/>
    <w:rsid w:val="0015716B"/>
    <w:rsid w:val="00160200"/>
    <w:rsid w:val="001630E8"/>
    <w:rsid w:val="001631F2"/>
    <w:rsid w:val="00163FE9"/>
    <w:rsid w:val="00167D75"/>
    <w:rsid w:val="00174BF1"/>
    <w:rsid w:val="00175E6B"/>
    <w:rsid w:val="001764CC"/>
    <w:rsid w:val="001775C9"/>
    <w:rsid w:val="001809B0"/>
    <w:rsid w:val="001971F4"/>
    <w:rsid w:val="001A4CE9"/>
    <w:rsid w:val="001B20A3"/>
    <w:rsid w:val="001B4D81"/>
    <w:rsid w:val="001B5576"/>
    <w:rsid w:val="001B7D00"/>
    <w:rsid w:val="001C149A"/>
    <w:rsid w:val="001C1DC1"/>
    <w:rsid w:val="001C76D9"/>
    <w:rsid w:val="001F028D"/>
    <w:rsid w:val="001F0901"/>
    <w:rsid w:val="001F0F3C"/>
    <w:rsid w:val="001F1EB6"/>
    <w:rsid w:val="001F4DCD"/>
    <w:rsid w:val="001F5EEA"/>
    <w:rsid w:val="001F7443"/>
    <w:rsid w:val="0020484C"/>
    <w:rsid w:val="00207FAD"/>
    <w:rsid w:val="00212417"/>
    <w:rsid w:val="002130AF"/>
    <w:rsid w:val="00216E2A"/>
    <w:rsid w:val="0021772B"/>
    <w:rsid w:val="00227FAC"/>
    <w:rsid w:val="002312D6"/>
    <w:rsid w:val="002361AE"/>
    <w:rsid w:val="00244D59"/>
    <w:rsid w:val="00246287"/>
    <w:rsid w:val="00246F71"/>
    <w:rsid w:val="00251E64"/>
    <w:rsid w:val="0025322E"/>
    <w:rsid w:val="00255B5C"/>
    <w:rsid w:val="002576AE"/>
    <w:rsid w:val="00260502"/>
    <w:rsid w:val="00261452"/>
    <w:rsid w:val="00270431"/>
    <w:rsid w:val="00274A2B"/>
    <w:rsid w:val="00276B57"/>
    <w:rsid w:val="0028192D"/>
    <w:rsid w:val="00297BF1"/>
    <w:rsid w:val="002A0ECC"/>
    <w:rsid w:val="002A1E8D"/>
    <w:rsid w:val="002A2CB5"/>
    <w:rsid w:val="002A4A0F"/>
    <w:rsid w:val="002B736D"/>
    <w:rsid w:val="002B7CF9"/>
    <w:rsid w:val="002C520E"/>
    <w:rsid w:val="002C6793"/>
    <w:rsid w:val="002D0FBF"/>
    <w:rsid w:val="002D21EB"/>
    <w:rsid w:val="002D303C"/>
    <w:rsid w:val="002D47DE"/>
    <w:rsid w:val="002E1543"/>
    <w:rsid w:val="002F1442"/>
    <w:rsid w:val="002F3969"/>
    <w:rsid w:val="003000FD"/>
    <w:rsid w:val="0032075B"/>
    <w:rsid w:val="0032332E"/>
    <w:rsid w:val="00325A5F"/>
    <w:rsid w:val="00331EE3"/>
    <w:rsid w:val="00334AAB"/>
    <w:rsid w:val="003407AE"/>
    <w:rsid w:val="00353FFE"/>
    <w:rsid w:val="00356916"/>
    <w:rsid w:val="00357AAD"/>
    <w:rsid w:val="0036062C"/>
    <w:rsid w:val="00362223"/>
    <w:rsid w:val="00362F43"/>
    <w:rsid w:val="00366F86"/>
    <w:rsid w:val="00371D6C"/>
    <w:rsid w:val="00372C87"/>
    <w:rsid w:val="0038120B"/>
    <w:rsid w:val="003875D7"/>
    <w:rsid w:val="00387EF9"/>
    <w:rsid w:val="003A487E"/>
    <w:rsid w:val="003A4E34"/>
    <w:rsid w:val="003A7B13"/>
    <w:rsid w:val="003B1447"/>
    <w:rsid w:val="003B1CCE"/>
    <w:rsid w:val="003B34FE"/>
    <w:rsid w:val="003B6167"/>
    <w:rsid w:val="003B6FED"/>
    <w:rsid w:val="003C376B"/>
    <w:rsid w:val="003C3FCC"/>
    <w:rsid w:val="003C4D93"/>
    <w:rsid w:val="003D57E5"/>
    <w:rsid w:val="003D5959"/>
    <w:rsid w:val="003D674B"/>
    <w:rsid w:val="00401B9C"/>
    <w:rsid w:val="004042FE"/>
    <w:rsid w:val="004047CB"/>
    <w:rsid w:val="00406A27"/>
    <w:rsid w:val="00407388"/>
    <w:rsid w:val="00410920"/>
    <w:rsid w:val="00416921"/>
    <w:rsid w:val="00420FA4"/>
    <w:rsid w:val="00423ED7"/>
    <w:rsid w:val="00424941"/>
    <w:rsid w:val="0043075D"/>
    <w:rsid w:val="0043289A"/>
    <w:rsid w:val="004354CA"/>
    <w:rsid w:val="004368AD"/>
    <w:rsid w:val="00436A15"/>
    <w:rsid w:val="0044793E"/>
    <w:rsid w:val="00450026"/>
    <w:rsid w:val="00455F5E"/>
    <w:rsid w:val="0046047D"/>
    <w:rsid w:val="00460486"/>
    <w:rsid w:val="00473AE9"/>
    <w:rsid w:val="004745C5"/>
    <w:rsid w:val="004751E1"/>
    <w:rsid w:val="0048055B"/>
    <w:rsid w:val="004812C4"/>
    <w:rsid w:val="00482D52"/>
    <w:rsid w:val="004839DE"/>
    <w:rsid w:val="004A2535"/>
    <w:rsid w:val="004A377C"/>
    <w:rsid w:val="004B16FE"/>
    <w:rsid w:val="004C241A"/>
    <w:rsid w:val="004D59DA"/>
    <w:rsid w:val="004F056E"/>
    <w:rsid w:val="004F20EC"/>
    <w:rsid w:val="004F4814"/>
    <w:rsid w:val="00500AC9"/>
    <w:rsid w:val="00501F3F"/>
    <w:rsid w:val="00505107"/>
    <w:rsid w:val="00512D87"/>
    <w:rsid w:val="00527EF4"/>
    <w:rsid w:val="0053201F"/>
    <w:rsid w:val="00533751"/>
    <w:rsid w:val="00535A0F"/>
    <w:rsid w:val="00540BBD"/>
    <w:rsid w:val="00553E1C"/>
    <w:rsid w:val="00555B92"/>
    <w:rsid w:val="00560AB3"/>
    <w:rsid w:val="00573158"/>
    <w:rsid w:val="00573438"/>
    <w:rsid w:val="0058034D"/>
    <w:rsid w:val="00580457"/>
    <w:rsid w:val="005831E8"/>
    <w:rsid w:val="0059550F"/>
    <w:rsid w:val="005960DB"/>
    <w:rsid w:val="005A5E28"/>
    <w:rsid w:val="005A7976"/>
    <w:rsid w:val="005B1684"/>
    <w:rsid w:val="005B2AEB"/>
    <w:rsid w:val="005B3844"/>
    <w:rsid w:val="005B508D"/>
    <w:rsid w:val="005C2EE3"/>
    <w:rsid w:val="005C648E"/>
    <w:rsid w:val="005C76BC"/>
    <w:rsid w:val="005D1602"/>
    <w:rsid w:val="005E0569"/>
    <w:rsid w:val="005E59CE"/>
    <w:rsid w:val="005F0601"/>
    <w:rsid w:val="00600CA8"/>
    <w:rsid w:val="00607773"/>
    <w:rsid w:val="00611A4E"/>
    <w:rsid w:val="006125E5"/>
    <w:rsid w:val="00617770"/>
    <w:rsid w:val="006218A3"/>
    <w:rsid w:val="00622220"/>
    <w:rsid w:val="006269F2"/>
    <w:rsid w:val="00630DA3"/>
    <w:rsid w:val="00636A54"/>
    <w:rsid w:val="00641861"/>
    <w:rsid w:val="006428B6"/>
    <w:rsid w:val="00647337"/>
    <w:rsid w:val="0065424C"/>
    <w:rsid w:val="00672E1D"/>
    <w:rsid w:val="006749B9"/>
    <w:rsid w:val="006755FB"/>
    <w:rsid w:val="00677C8D"/>
    <w:rsid w:val="006818D4"/>
    <w:rsid w:val="006905CB"/>
    <w:rsid w:val="006B407E"/>
    <w:rsid w:val="006B63CD"/>
    <w:rsid w:val="006C190B"/>
    <w:rsid w:val="006C40C4"/>
    <w:rsid w:val="006D060F"/>
    <w:rsid w:val="006D2113"/>
    <w:rsid w:val="006D465A"/>
    <w:rsid w:val="006D59C4"/>
    <w:rsid w:val="006E0034"/>
    <w:rsid w:val="006E07B8"/>
    <w:rsid w:val="006F7271"/>
    <w:rsid w:val="00705FA9"/>
    <w:rsid w:val="007134DE"/>
    <w:rsid w:val="007158F2"/>
    <w:rsid w:val="00716B8F"/>
    <w:rsid w:val="007301C3"/>
    <w:rsid w:val="007309E8"/>
    <w:rsid w:val="00730C50"/>
    <w:rsid w:val="00730DD0"/>
    <w:rsid w:val="00731EEE"/>
    <w:rsid w:val="00733CF6"/>
    <w:rsid w:val="00734E2A"/>
    <w:rsid w:val="007375E7"/>
    <w:rsid w:val="007416FE"/>
    <w:rsid w:val="00746F9F"/>
    <w:rsid w:val="0074702D"/>
    <w:rsid w:val="00747BD6"/>
    <w:rsid w:val="007501C1"/>
    <w:rsid w:val="00750655"/>
    <w:rsid w:val="00753487"/>
    <w:rsid w:val="00756D68"/>
    <w:rsid w:val="0075724B"/>
    <w:rsid w:val="0076093A"/>
    <w:rsid w:val="007676A2"/>
    <w:rsid w:val="007700D6"/>
    <w:rsid w:val="007712AC"/>
    <w:rsid w:val="007750AC"/>
    <w:rsid w:val="007829D3"/>
    <w:rsid w:val="00784BBB"/>
    <w:rsid w:val="0078737F"/>
    <w:rsid w:val="00791788"/>
    <w:rsid w:val="00793CB5"/>
    <w:rsid w:val="007952A7"/>
    <w:rsid w:val="00796A54"/>
    <w:rsid w:val="007A2236"/>
    <w:rsid w:val="007B154A"/>
    <w:rsid w:val="007B1EA4"/>
    <w:rsid w:val="007B5594"/>
    <w:rsid w:val="007C1247"/>
    <w:rsid w:val="007C1FBE"/>
    <w:rsid w:val="007C2EB5"/>
    <w:rsid w:val="007C3FC8"/>
    <w:rsid w:val="007D374A"/>
    <w:rsid w:val="007D5968"/>
    <w:rsid w:val="007D6E4B"/>
    <w:rsid w:val="007E7F06"/>
    <w:rsid w:val="007F046D"/>
    <w:rsid w:val="007F1B99"/>
    <w:rsid w:val="007F285D"/>
    <w:rsid w:val="00802F1F"/>
    <w:rsid w:val="00803EED"/>
    <w:rsid w:val="00811DB5"/>
    <w:rsid w:val="008232AA"/>
    <w:rsid w:val="00823572"/>
    <w:rsid w:val="00825DD1"/>
    <w:rsid w:val="00832DB4"/>
    <w:rsid w:val="00833F93"/>
    <w:rsid w:val="00837F53"/>
    <w:rsid w:val="00847AEC"/>
    <w:rsid w:val="00851D48"/>
    <w:rsid w:val="00865F9E"/>
    <w:rsid w:val="00866CE8"/>
    <w:rsid w:val="008672BB"/>
    <w:rsid w:val="008714AD"/>
    <w:rsid w:val="00873BFE"/>
    <w:rsid w:val="008762B8"/>
    <w:rsid w:val="0088182E"/>
    <w:rsid w:val="00886FA6"/>
    <w:rsid w:val="008974CF"/>
    <w:rsid w:val="008A3165"/>
    <w:rsid w:val="008A3506"/>
    <w:rsid w:val="008B520C"/>
    <w:rsid w:val="008B6714"/>
    <w:rsid w:val="008D0512"/>
    <w:rsid w:val="008D1A55"/>
    <w:rsid w:val="008E064E"/>
    <w:rsid w:val="008E1630"/>
    <w:rsid w:val="008E1EAD"/>
    <w:rsid w:val="008E5EEE"/>
    <w:rsid w:val="008E760C"/>
    <w:rsid w:val="008E763B"/>
    <w:rsid w:val="008F03C6"/>
    <w:rsid w:val="008F73EE"/>
    <w:rsid w:val="0090126B"/>
    <w:rsid w:val="0091064E"/>
    <w:rsid w:val="00910F0F"/>
    <w:rsid w:val="00917426"/>
    <w:rsid w:val="00922075"/>
    <w:rsid w:val="00924ECA"/>
    <w:rsid w:val="009253F8"/>
    <w:rsid w:val="00925848"/>
    <w:rsid w:val="00930260"/>
    <w:rsid w:val="00941C3E"/>
    <w:rsid w:val="00942810"/>
    <w:rsid w:val="009500B6"/>
    <w:rsid w:val="00950C7C"/>
    <w:rsid w:val="009513CF"/>
    <w:rsid w:val="009528B5"/>
    <w:rsid w:val="00956584"/>
    <w:rsid w:val="00963A45"/>
    <w:rsid w:val="00963D4B"/>
    <w:rsid w:val="00964734"/>
    <w:rsid w:val="00972B8A"/>
    <w:rsid w:val="00975320"/>
    <w:rsid w:val="00977F53"/>
    <w:rsid w:val="0098634D"/>
    <w:rsid w:val="00991AD2"/>
    <w:rsid w:val="009929A3"/>
    <w:rsid w:val="0099469C"/>
    <w:rsid w:val="009A01E4"/>
    <w:rsid w:val="009A4B8B"/>
    <w:rsid w:val="009B115E"/>
    <w:rsid w:val="009B1492"/>
    <w:rsid w:val="009B62DC"/>
    <w:rsid w:val="009C1D85"/>
    <w:rsid w:val="009C2E34"/>
    <w:rsid w:val="009C2F08"/>
    <w:rsid w:val="009D5E3B"/>
    <w:rsid w:val="009E6154"/>
    <w:rsid w:val="009F3EF6"/>
    <w:rsid w:val="009F79C5"/>
    <w:rsid w:val="009F7AC5"/>
    <w:rsid w:val="00A121A9"/>
    <w:rsid w:val="00A143CA"/>
    <w:rsid w:val="00A1732F"/>
    <w:rsid w:val="00A201BE"/>
    <w:rsid w:val="00A222C3"/>
    <w:rsid w:val="00A23A0A"/>
    <w:rsid w:val="00A27CFE"/>
    <w:rsid w:val="00A308FA"/>
    <w:rsid w:val="00A31596"/>
    <w:rsid w:val="00A34FCC"/>
    <w:rsid w:val="00A43270"/>
    <w:rsid w:val="00A506A0"/>
    <w:rsid w:val="00A54428"/>
    <w:rsid w:val="00A5695E"/>
    <w:rsid w:val="00A56DCF"/>
    <w:rsid w:val="00A61C1A"/>
    <w:rsid w:val="00A6570A"/>
    <w:rsid w:val="00A67DEF"/>
    <w:rsid w:val="00A83263"/>
    <w:rsid w:val="00A8472E"/>
    <w:rsid w:val="00A86290"/>
    <w:rsid w:val="00A97ECE"/>
    <w:rsid w:val="00AA06D5"/>
    <w:rsid w:val="00AA18D1"/>
    <w:rsid w:val="00AA48B9"/>
    <w:rsid w:val="00AA565C"/>
    <w:rsid w:val="00AB2541"/>
    <w:rsid w:val="00AB61F8"/>
    <w:rsid w:val="00AC358C"/>
    <w:rsid w:val="00AC5510"/>
    <w:rsid w:val="00AC636F"/>
    <w:rsid w:val="00AC7C74"/>
    <w:rsid w:val="00AD7AF4"/>
    <w:rsid w:val="00AE54DA"/>
    <w:rsid w:val="00AE6290"/>
    <w:rsid w:val="00AF0C98"/>
    <w:rsid w:val="00AF10E4"/>
    <w:rsid w:val="00AF4E7C"/>
    <w:rsid w:val="00AF4F89"/>
    <w:rsid w:val="00AF786C"/>
    <w:rsid w:val="00B02896"/>
    <w:rsid w:val="00B078FB"/>
    <w:rsid w:val="00B106A1"/>
    <w:rsid w:val="00B16C8D"/>
    <w:rsid w:val="00B2103B"/>
    <w:rsid w:val="00B22131"/>
    <w:rsid w:val="00B247D0"/>
    <w:rsid w:val="00B31EA8"/>
    <w:rsid w:val="00B35558"/>
    <w:rsid w:val="00B43FB7"/>
    <w:rsid w:val="00B453FC"/>
    <w:rsid w:val="00B45C01"/>
    <w:rsid w:val="00B506F7"/>
    <w:rsid w:val="00B509AD"/>
    <w:rsid w:val="00B5318B"/>
    <w:rsid w:val="00B53F9F"/>
    <w:rsid w:val="00B5484A"/>
    <w:rsid w:val="00B62FCD"/>
    <w:rsid w:val="00B6669B"/>
    <w:rsid w:val="00B6798B"/>
    <w:rsid w:val="00B75FE1"/>
    <w:rsid w:val="00B76FEB"/>
    <w:rsid w:val="00B77454"/>
    <w:rsid w:val="00B808FA"/>
    <w:rsid w:val="00B85E8F"/>
    <w:rsid w:val="00B92A4F"/>
    <w:rsid w:val="00BA0662"/>
    <w:rsid w:val="00BA4A24"/>
    <w:rsid w:val="00BB075C"/>
    <w:rsid w:val="00BB6CAE"/>
    <w:rsid w:val="00BC428E"/>
    <w:rsid w:val="00BC7B40"/>
    <w:rsid w:val="00BD3C9B"/>
    <w:rsid w:val="00BD50CC"/>
    <w:rsid w:val="00BE2A2F"/>
    <w:rsid w:val="00BF4406"/>
    <w:rsid w:val="00BF4A00"/>
    <w:rsid w:val="00BF5CF8"/>
    <w:rsid w:val="00BF6A21"/>
    <w:rsid w:val="00C00E3F"/>
    <w:rsid w:val="00C01B6E"/>
    <w:rsid w:val="00C05DF2"/>
    <w:rsid w:val="00C12F86"/>
    <w:rsid w:val="00C1713A"/>
    <w:rsid w:val="00C24C95"/>
    <w:rsid w:val="00C3411C"/>
    <w:rsid w:val="00C44BB0"/>
    <w:rsid w:val="00C47B51"/>
    <w:rsid w:val="00C51DF4"/>
    <w:rsid w:val="00C5359F"/>
    <w:rsid w:val="00C53FB5"/>
    <w:rsid w:val="00C55B00"/>
    <w:rsid w:val="00C56AA9"/>
    <w:rsid w:val="00C60FFE"/>
    <w:rsid w:val="00C61CCD"/>
    <w:rsid w:val="00C635E3"/>
    <w:rsid w:val="00C726D6"/>
    <w:rsid w:val="00C72C0C"/>
    <w:rsid w:val="00C770B9"/>
    <w:rsid w:val="00C84EAB"/>
    <w:rsid w:val="00C92760"/>
    <w:rsid w:val="00C94C80"/>
    <w:rsid w:val="00C97EBD"/>
    <w:rsid w:val="00CA31B5"/>
    <w:rsid w:val="00CB776D"/>
    <w:rsid w:val="00CC3D8C"/>
    <w:rsid w:val="00CC4201"/>
    <w:rsid w:val="00CC4953"/>
    <w:rsid w:val="00CC71E0"/>
    <w:rsid w:val="00CD3C17"/>
    <w:rsid w:val="00CD6B0D"/>
    <w:rsid w:val="00CE2BEE"/>
    <w:rsid w:val="00CE3177"/>
    <w:rsid w:val="00CF0804"/>
    <w:rsid w:val="00CF1E27"/>
    <w:rsid w:val="00CF651B"/>
    <w:rsid w:val="00CF6DB2"/>
    <w:rsid w:val="00D00632"/>
    <w:rsid w:val="00D034EA"/>
    <w:rsid w:val="00D17A3F"/>
    <w:rsid w:val="00D229A6"/>
    <w:rsid w:val="00D25A59"/>
    <w:rsid w:val="00D278A0"/>
    <w:rsid w:val="00D3087C"/>
    <w:rsid w:val="00D3255E"/>
    <w:rsid w:val="00D361A9"/>
    <w:rsid w:val="00D371E4"/>
    <w:rsid w:val="00D4120C"/>
    <w:rsid w:val="00D45BE8"/>
    <w:rsid w:val="00D50FCE"/>
    <w:rsid w:val="00D5115A"/>
    <w:rsid w:val="00D561EF"/>
    <w:rsid w:val="00D56FC6"/>
    <w:rsid w:val="00D577C3"/>
    <w:rsid w:val="00D80830"/>
    <w:rsid w:val="00D853EE"/>
    <w:rsid w:val="00D85852"/>
    <w:rsid w:val="00D86077"/>
    <w:rsid w:val="00D86BB5"/>
    <w:rsid w:val="00D962FF"/>
    <w:rsid w:val="00D96877"/>
    <w:rsid w:val="00D974C4"/>
    <w:rsid w:val="00D976A2"/>
    <w:rsid w:val="00D97800"/>
    <w:rsid w:val="00DA21B1"/>
    <w:rsid w:val="00DA2DDB"/>
    <w:rsid w:val="00DC14A2"/>
    <w:rsid w:val="00DC236D"/>
    <w:rsid w:val="00DC72A0"/>
    <w:rsid w:val="00DD2A12"/>
    <w:rsid w:val="00DE5A91"/>
    <w:rsid w:val="00DF7A43"/>
    <w:rsid w:val="00E003EA"/>
    <w:rsid w:val="00E043A6"/>
    <w:rsid w:val="00E156EC"/>
    <w:rsid w:val="00E20C21"/>
    <w:rsid w:val="00E25401"/>
    <w:rsid w:val="00E27A98"/>
    <w:rsid w:val="00E305EE"/>
    <w:rsid w:val="00E3071B"/>
    <w:rsid w:val="00E41407"/>
    <w:rsid w:val="00E42996"/>
    <w:rsid w:val="00E518C4"/>
    <w:rsid w:val="00E51B1D"/>
    <w:rsid w:val="00E5327F"/>
    <w:rsid w:val="00E57182"/>
    <w:rsid w:val="00E60782"/>
    <w:rsid w:val="00E61090"/>
    <w:rsid w:val="00E71A63"/>
    <w:rsid w:val="00E76C23"/>
    <w:rsid w:val="00E83246"/>
    <w:rsid w:val="00E8365C"/>
    <w:rsid w:val="00E840CD"/>
    <w:rsid w:val="00E86AE1"/>
    <w:rsid w:val="00E90023"/>
    <w:rsid w:val="00E90A40"/>
    <w:rsid w:val="00E90B51"/>
    <w:rsid w:val="00E925B1"/>
    <w:rsid w:val="00E9488B"/>
    <w:rsid w:val="00E9612C"/>
    <w:rsid w:val="00EA09E7"/>
    <w:rsid w:val="00EA49A5"/>
    <w:rsid w:val="00EB5DA1"/>
    <w:rsid w:val="00EC33EB"/>
    <w:rsid w:val="00ED6986"/>
    <w:rsid w:val="00EE12C6"/>
    <w:rsid w:val="00EE75E3"/>
    <w:rsid w:val="00EF0E2A"/>
    <w:rsid w:val="00EF4333"/>
    <w:rsid w:val="00F028DB"/>
    <w:rsid w:val="00F12986"/>
    <w:rsid w:val="00F25A2B"/>
    <w:rsid w:val="00F27C8C"/>
    <w:rsid w:val="00F32A71"/>
    <w:rsid w:val="00F34DB0"/>
    <w:rsid w:val="00F54FB1"/>
    <w:rsid w:val="00F66D14"/>
    <w:rsid w:val="00F67F10"/>
    <w:rsid w:val="00F70688"/>
    <w:rsid w:val="00F71014"/>
    <w:rsid w:val="00F7508A"/>
    <w:rsid w:val="00F767B1"/>
    <w:rsid w:val="00F82793"/>
    <w:rsid w:val="00F8364C"/>
    <w:rsid w:val="00F83DAE"/>
    <w:rsid w:val="00F84A70"/>
    <w:rsid w:val="00F85A0B"/>
    <w:rsid w:val="00F93FCF"/>
    <w:rsid w:val="00F96D56"/>
    <w:rsid w:val="00FA2C0E"/>
    <w:rsid w:val="00FA3027"/>
    <w:rsid w:val="00FB1423"/>
    <w:rsid w:val="00FC282B"/>
    <w:rsid w:val="00FD00BF"/>
    <w:rsid w:val="00FE1B50"/>
    <w:rsid w:val="00FF00E2"/>
    <w:rsid w:val="00FF0C93"/>
  </w:rsids>
  <m:mathPr>
    <m:mathFont m:val="Cambria Math"/>
    <m:brkBin m:val="before"/>
    <m:brkBinSub m:val="--"/>
    <m:smallFrac m:val="0"/>
    <m:dispDef/>
    <m:lMargin m:val="0"/>
    <m:rMargin m:val="0"/>
    <m:defJc m:val="centerGroup"/>
    <m:wrapIndent m:val="1440"/>
    <m:intLim m:val="subSup"/>
    <m:naryLim m:val="undOvr"/>
  </m:mathPr>
  <w:themeFontLang w:val="en-US" w:eastAsia="ja-JP" w:bidi="bo-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4A64C3"/>
  <w14:defaultImageDpi w14:val="300"/>
  <w15:docId w15:val="{6D962B4F-FB07-4FD6-A6E0-18A952488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zh-CN" w:eastAsia="zh-CN" w:bidi="zh-C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5E3B"/>
  </w:style>
  <w:style w:type="paragraph" w:styleId="Heading1">
    <w:name w:val="heading 1"/>
    <w:basedOn w:val="Normal"/>
    <w:next w:val="Normal"/>
    <w:link w:val="Heading1Char"/>
    <w:uiPriority w:val="9"/>
    <w:qFormat/>
    <w:rsid w:val="009D5E3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E3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D5E3B"/>
    <w:rPr>
      <w:color w:val="0000FF" w:themeColor="hyperlink"/>
      <w:u w:val="single"/>
    </w:rPr>
  </w:style>
  <w:style w:type="paragraph" w:styleId="Title">
    <w:name w:val="Title"/>
    <w:basedOn w:val="Normal"/>
    <w:next w:val="Normal"/>
    <w:link w:val="TitleChar"/>
    <w:uiPriority w:val="10"/>
    <w:qFormat/>
    <w:rsid w:val="009D5E3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5E3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36487"/>
    <w:pPr>
      <w:ind w:left="720"/>
      <w:contextualSpacing/>
    </w:pPr>
  </w:style>
  <w:style w:type="paragraph" w:styleId="BalloonText">
    <w:name w:val="Balloon Text"/>
    <w:basedOn w:val="Normal"/>
    <w:link w:val="BalloonTextChar"/>
    <w:uiPriority w:val="99"/>
    <w:semiHidden/>
    <w:unhideWhenUsed/>
    <w:rsid w:val="0044793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793E"/>
    <w:rPr>
      <w:rFonts w:ascii="Lucida Grande" w:hAnsi="Lucida Grande" w:cs="Lucida Grande"/>
      <w:sz w:val="18"/>
      <w:szCs w:val="18"/>
    </w:rPr>
  </w:style>
  <w:style w:type="paragraph" w:styleId="Header">
    <w:name w:val="header"/>
    <w:basedOn w:val="Normal"/>
    <w:link w:val="HeaderChar"/>
    <w:uiPriority w:val="99"/>
    <w:unhideWhenUsed/>
    <w:rsid w:val="001B20A3"/>
    <w:pPr>
      <w:tabs>
        <w:tab w:val="center" w:pos="4680"/>
        <w:tab w:val="right" w:pos="9360"/>
      </w:tabs>
    </w:pPr>
  </w:style>
  <w:style w:type="character" w:customStyle="1" w:styleId="HeaderChar">
    <w:name w:val="Header Char"/>
    <w:basedOn w:val="DefaultParagraphFont"/>
    <w:link w:val="Header"/>
    <w:uiPriority w:val="99"/>
    <w:rsid w:val="001B20A3"/>
  </w:style>
  <w:style w:type="paragraph" w:styleId="Footer">
    <w:name w:val="footer"/>
    <w:basedOn w:val="Normal"/>
    <w:link w:val="FooterChar"/>
    <w:uiPriority w:val="99"/>
    <w:unhideWhenUsed/>
    <w:rsid w:val="001B20A3"/>
    <w:pPr>
      <w:tabs>
        <w:tab w:val="center" w:pos="4680"/>
        <w:tab w:val="right" w:pos="9360"/>
      </w:tabs>
    </w:pPr>
  </w:style>
  <w:style w:type="character" w:customStyle="1" w:styleId="FooterChar">
    <w:name w:val="Footer Char"/>
    <w:basedOn w:val="DefaultParagraphFont"/>
    <w:link w:val="Footer"/>
    <w:uiPriority w:val="99"/>
    <w:rsid w:val="001B20A3"/>
  </w:style>
  <w:style w:type="paragraph" w:styleId="Bibliography">
    <w:name w:val="Bibliography"/>
    <w:basedOn w:val="Normal"/>
    <w:next w:val="Normal"/>
    <w:uiPriority w:val="37"/>
    <w:unhideWhenUsed/>
    <w:rsid w:val="000E14E5"/>
    <w:pPr>
      <w:tabs>
        <w:tab w:val="left" w:pos="264"/>
      </w:tabs>
      <w:spacing w:line="480" w:lineRule="auto"/>
      <w:ind w:left="264" w:hanging="264"/>
    </w:pPr>
  </w:style>
  <w:style w:type="character" w:styleId="CommentReference">
    <w:name w:val="annotation reference"/>
    <w:basedOn w:val="DefaultParagraphFont"/>
    <w:uiPriority w:val="99"/>
    <w:semiHidden/>
    <w:unhideWhenUsed/>
    <w:rsid w:val="006D060F"/>
    <w:rPr>
      <w:sz w:val="16"/>
      <w:szCs w:val="16"/>
    </w:rPr>
  </w:style>
  <w:style w:type="paragraph" w:styleId="CommentText">
    <w:name w:val="annotation text"/>
    <w:basedOn w:val="Normal"/>
    <w:link w:val="CommentTextChar"/>
    <w:uiPriority w:val="99"/>
    <w:semiHidden/>
    <w:unhideWhenUsed/>
    <w:rsid w:val="006D060F"/>
    <w:rPr>
      <w:sz w:val="20"/>
      <w:szCs w:val="20"/>
    </w:rPr>
  </w:style>
  <w:style w:type="character" w:customStyle="1" w:styleId="CommentTextChar">
    <w:name w:val="Comment Text Char"/>
    <w:basedOn w:val="DefaultParagraphFont"/>
    <w:link w:val="CommentText"/>
    <w:uiPriority w:val="99"/>
    <w:semiHidden/>
    <w:rsid w:val="006D060F"/>
    <w:rPr>
      <w:sz w:val="20"/>
      <w:szCs w:val="20"/>
    </w:rPr>
  </w:style>
  <w:style w:type="paragraph" w:styleId="CommentSubject">
    <w:name w:val="annotation subject"/>
    <w:basedOn w:val="CommentText"/>
    <w:next w:val="CommentText"/>
    <w:link w:val="CommentSubjectChar"/>
    <w:uiPriority w:val="99"/>
    <w:semiHidden/>
    <w:unhideWhenUsed/>
    <w:rsid w:val="006D060F"/>
    <w:rPr>
      <w:b/>
      <w:bCs/>
    </w:rPr>
  </w:style>
  <w:style w:type="character" w:customStyle="1" w:styleId="CommentSubjectChar">
    <w:name w:val="Comment Subject Char"/>
    <w:basedOn w:val="CommentTextChar"/>
    <w:link w:val="CommentSubject"/>
    <w:uiPriority w:val="99"/>
    <w:semiHidden/>
    <w:rsid w:val="006D060F"/>
    <w:rPr>
      <w:b/>
      <w:bCs/>
      <w:sz w:val="20"/>
      <w:szCs w:val="20"/>
    </w:rPr>
  </w:style>
  <w:style w:type="character" w:styleId="FollowedHyperlink">
    <w:name w:val="FollowedHyperlink"/>
    <w:basedOn w:val="DefaultParagraphFont"/>
    <w:uiPriority w:val="99"/>
    <w:semiHidden/>
    <w:unhideWhenUsed/>
    <w:rsid w:val="006D060F"/>
    <w:rPr>
      <w:color w:val="800080" w:themeColor="followedHyperlink"/>
      <w:u w:val="single"/>
    </w:rPr>
  </w:style>
  <w:style w:type="paragraph" w:styleId="Revision">
    <w:name w:val="Revision"/>
    <w:hidden/>
    <w:uiPriority w:val="99"/>
    <w:semiHidden/>
    <w:rsid w:val="00CD6B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419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kyline.gs.washington.edu/labkey/wiki/home/software/Skyline/page.view?name=other_tools" TargetMode="External"/><Relationship Id="rId21" Type="http://schemas.openxmlformats.org/officeDocument/2006/relationships/image" Target="media/image10.png"/><Relationship Id="rId34" Type="http://schemas.openxmlformats.org/officeDocument/2006/relationships/hyperlink" Target="https://skyline.gs.washington.edu/labkey/wiki/home/software/Skyline/page.view?name=tutorial_existing_quant" TargetMode="External"/><Relationship Id="rId42" Type="http://schemas.openxmlformats.org/officeDocument/2006/relationships/image" Target="media/image23.emf"/><Relationship Id="rId47" Type="http://schemas.openxmlformats.org/officeDocument/2006/relationships/image" Target="media/image28.png"/><Relationship Id="rId50" Type="http://schemas.openxmlformats.org/officeDocument/2006/relationships/image" Target="media/image31.emf"/><Relationship Id="rId55" Type="http://schemas.openxmlformats.org/officeDocument/2006/relationships/image" Target="media/image36.png"/><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4.png"/><Relationship Id="rId11" Type="http://schemas.openxmlformats.org/officeDocument/2006/relationships/hyperlink" Target="https://skyline.gs.washington.edu/tutorials/DIASmall.zip" TargetMode="External"/><Relationship Id="rId24" Type="http://schemas.openxmlformats.org/officeDocument/2006/relationships/hyperlink" Target="https://skyline.gs.washington.edu/labkey/_webdav/home/software/Skyline/%40files/tutorials/ImportingAssayLibraries-2_6.pdf" TargetMode="External"/><Relationship Id="rId32" Type="http://schemas.openxmlformats.org/officeDocument/2006/relationships/image" Target="media/image17.png"/><Relationship Id="rId37" Type="http://schemas.openxmlformats.org/officeDocument/2006/relationships/image" Target="media/image18.png"/><Relationship Id="rId40" Type="http://schemas.openxmlformats.org/officeDocument/2006/relationships/image" Target="media/image21.emf"/><Relationship Id="rId45" Type="http://schemas.openxmlformats.org/officeDocument/2006/relationships/image" Target="media/image26.png"/><Relationship Id="rId53" Type="http://schemas.openxmlformats.org/officeDocument/2006/relationships/image" Target="media/image34.emf"/><Relationship Id="rId58" Type="http://schemas.openxmlformats.org/officeDocument/2006/relationships/hyperlink" Target="https://skyline.gs.washington.edu/labkey/wiki/home/software/Skyline/page.view?name=tutorial_existing_quant" TargetMode="External"/><Relationship Id="rId5" Type="http://schemas.openxmlformats.org/officeDocument/2006/relationships/webSettings" Target="webSettings.xml"/><Relationship Id="rId61" Type="http://schemas.openxmlformats.org/officeDocument/2006/relationships/hyperlink" Target="https://skyline.gs.washington.edu/labkey/_webdav/home/software/Skyline/%40files/tutorials/ImportingAssayLibraries-2_6.pdf" TargetMode="External"/><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hyperlink" Target="https://skyline.gs.washington.edu/labkey/wiki/home/software/Skyline/page.view?name=tutorial_irt"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skyline.gs.washington.edu/labkey/_webdav/home/software/Skyline/%40files/tutorials/ImportingAssayLibraries-2_6.pdf" TargetMode="External"/><Relationship Id="rId43" Type="http://schemas.openxmlformats.org/officeDocument/2006/relationships/image" Target="media/image24.png"/><Relationship Id="rId48" Type="http://schemas.openxmlformats.org/officeDocument/2006/relationships/image" Target="media/image29.emf"/><Relationship Id="rId56" Type="http://schemas.openxmlformats.org/officeDocument/2006/relationships/image" Target="media/image37.emf"/><Relationship Id="rId64" Type="http://schemas.openxmlformats.org/officeDocument/2006/relationships/fontTable" Target="fontTable.xml"/><Relationship Id="rId8" Type="http://schemas.openxmlformats.org/officeDocument/2006/relationships/hyperlink" Target="https://skyline.gs.washington.edu/labkey/project/home/software/Skyline/events/2014%20Webinars/Webinar%202/begin.view" TargetMode="External"/><Relationship Id="rId51" Type="http://schemas.openxmlformats.org/officeDocument/2006/relationships/image" Target="media/image32.emf"/><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skyline.gs.washington.edu/labkey/wiki/home/software/Skyline/page.view?name=tips" TargetMode="External"/><Relationship Id="rId33" Type="http://schemas.openxmlformats.org/officeDocument/2006/relationships/hyperlink" Target="https://skyline.gs.washington.edu/labkey/wiki/home/software/Skyline/page.view?name=tutorial_method_edit" TargetMode="External"/><Relationship Id="rId38" Type="http://schemas.openxmlformats.org/officeDocument/2006/relationships/image" Target="media/image19.png"/><Relationship Id="rId46" Type="http://schemas.openxmlformats.org/officeDocument/2006/relationships/image" Target="media/image27.png"/><Relationship Id="rId59" Type="http://schemas.openxmlformats.org/officeDocument/2006/relationships/hyperlink" Target="https://skyline.gs.washington.edu/labkey/wiki/home/software/Skyline/page.view?name=tutorial_irt" TargetMode="External"/><Relationship Id="rId20" Type="http://schemas.openxmlformats.org/officeDocument/2006/relationships/image" Target="media/image9.png"/><Relationship Id="rId41" Type="http://schemas.openxmlformats.org/officeDocument/2006/relationships/image" Target="media/image22.emf"/><Relationship Id="rId54" Type="http://schemas.openxmlformats.org/officeDocument/2006/relationships/image" Target="media/image35.emf"/><Relationship Id="rId62" Type="http://schemas.openxmlformats.org/officeDocument/2006/relationships/hyperlink" Target="https://panoramaweb.org/labkey/wiki/home/page.view?name=chromatogram_librarie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3.png"/><Relationship Id="rId36" Type="http://schemas.openxmlformats.org/officeDocument/2006/relationships/hyperlink" Target="https://skyline.gs.washington.edu/labkey/wiki/home/software/Skyline/page.view?name=tutorial_peak_picking" TargetMode="External"/><Relationship Id="rId49" Type="http://schemas.openxmlformats.org/officeDocument/2006/relationships/image" Target="media/image30.emf"/><Relationship Id="rId57" Type="http://schemas.openxmlformats.org/officeDocument/2006/relationships/hyperlink" Target="https://skyline.gs.washington.edu/labkey/wiki/home/software/Skyline/page.view?name=tutorial_method_edit" TargetMode="External"/><Relationship Id="rId10" Type="http://schemas.openxmlformats.org/officeDocument/2006/relationships/hyperlink" Target="https://skyline.gs.washington.edu/tutorials/DIA.zip" TargetMode="External"/><Relationship Id="rId31" Type="http://schemas.openxmlformats.org/officeDocument/2006/relationships/image" Target="media/image16.png"/><Relationship Id="rId44" Type="http://schemas.openxmlformats.org/officeDocument/2006/relationships/image" Target="media/image25.png"/><Relationship Id="rId52" Type="http://schemas.openxmlformats.org/officeDocument/2006/relationships/image" Target="media/image33.emf"/><Relationship Id="rId60" Type="http://schemas.openxmlformats.org/officeDocument/2006/relationships/hyperlink" Target="https://skyline.gs.washington.edu/labkey/wiki/home/software/Skyline/page.view?name=tutorial_peak_picking"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anoramaweb.org/labkey/wiki/home/page.view?name=chromatogram_libraries" TargetMode="External"/><Relationship Id="rId13" Type="http://schemas.openxmlformats.org/officeDocument/2006/relationships/image" Target="media/image2.png"/><Relationship Id="rId18" Type="http://schemas.openxmlformats.org/officeDocument/2006/relationships/image" Target="media/image7.png"/><Relationship Id="rId39"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1A6C3-7D3A-46F3-9A2B-90FF8A78A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38</Pages>
  <Words>5097</Words>
  <Characters>29055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34084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DARIO AMODEI</dc:creator>
  <cp:lastModifiedBy>Windows User</cp:lastModifiedBy>
  <cp:revision>20</cp:revision>
  <cp:lastPrinted>2015-05-06T16:39:00Z</cp:lastPrinted>
  <dcterms:created xsi:type="dcterms:W3CDTF">2015-06-11T17:45:00Z</dcterms:created>
  <dcterms:modified xsi:type="dcterms:W3CDTF">2016-04-01T18:53:00Z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id="PjCynCme"/&gt;&lt;style id="http://www.zotero.org/styles/nature"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 name="noteType" value="0"/&gt;&lt;/prefs&gt;&lt;/data&gt;</vt:lpwstr>
  </property>
</Properties>
</file>