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77777777" w:rsidR="00D17C88" w:rsidRDefault="00F50EB5" w:rsidP="00D17C88">
      <w:hyperlink r:id="rId8" w:history="1">
        <w:r w:rsidR="001713B2" w:rsidRPr="00911FBC">
          <w:rPr>
            <w:rStyle w:val="Hyperlink"/>
          </w:rPr>
          <w:t>https://skyline.gs.washington.edu/tutorials/ExistingQuant.zip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3B68EB32" w14:textId="77777777" w:rsidR="00041991" w:rsidRDefault="00041991" w:rsidP="00D17C88">
      <w:r>
        <w:t>Now start Skyline, and you will be presented with a new empty document.</w:t>
      </w:r>
    </w:p>
    <w:p w14:paraId="4313BA13" w14:textId="77777777" w:rsidR="00041991" w:rsidRDefault="0087616D" w:rsidP="00041991">
      <w:r>
        <w:t>Before importing an existing transition list into this new document, you should give Skyline as much information as you have available about the experimental context for which the transition list was designed and in which your data was collected</w:t>
      </w:r>
      <w:r w:rsidR="00041991">
        <w:t>.</w:t>
      </w:r>
      <w:r>
        <w:t xml:space="preserve">  You will do this by adjusting the s</w:t>
      </w:r>
      <w:r w:rsidR="004C47F8">
        <w:t>ettings values for the document before attempting to insert the transition list into it.</w:t>
      </w:r>
    </w:p>
    <w:p w14:paraId="66D64DBB" w14:textId="77777777" w:rsidR="0087616D" w:rsidRDefault="0087616D" w:rsidP="003B1EA7">
      <w:pPr>
        <w:pStyle w:val="Heading1"/>
      </w:pPr>
      <w:r>
        <w:lastRenderedPageBreak/>
        <w:t>Preparing a Document to Accept a Transition List</w:t>
      </w:r>
    </w:p>
    <w:p w14:paraId="4670EF2D" w14:textId="6B40EA3D"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was originally downloaded from its web page in 2008.  </w:t>
      </w:r>
      <w:r w:rsidR="005C2F8F">
        <w:t xml:space="preserve">In the </w:t>
      </w:r>
      <w:proofErr w:type="spellStart"/>
      <w:r>
        <w:t>MRMer</w:t>
      </w:r>
      <w:proofErr w:type="spellEnd"/>
      <w:r>
        <w:t xml:space="preserve"> data set</w:t>
      </w:r>
      <w:r w:rsidR="005C2F8F">
        <w:t xml:space="preserve">, </w:t>
      </w:r>
      <w:proofErr w:type="gramStart"/>
      <w:r w:rsidR="005C2F8F">
        <w:t>all of</w:t>
      </w:r>
      <w:proofErr w:type="gramEnd"/>
      <w:r w:rsidR="005C2F8F">
        <w:t xml:space="preserve">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files is covered in detail in the “</w:t>
      </w:r>
      <w:hyperlink r:id="rId9" w:history="1">
        <w:r w:rsidR="00367809" w:rsidRPr="00367809">
          <w:rPr>
            <w:rStyle w:val="Hyperlink"/>
          </w:rPr>
          <w:t>Targeted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77777777" w:rsidR="00DE4445" w:rsidRDefault="00DE4445" w:rsidP="00BA737C">
      <w:pPr>
        <w:pStyle w:val="ListParagraph"/>
        <w:numPr>
          <w:ilvl w:val="0"/>
          <w:numId w:val="2"/>
        </w:numPr>
      </w:pPr>
      <w:r>
        <w:t>Enter ‘</w:t>
      </w:r>
      <w:proofErr w:type="spellStart"/>
      <w:r>
        <w:t>Yeast_mini</w:t>
      </w:r>
      <w:proofErr w:type="spellEnd"/>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77777777" w:rsidR="00DE4445" w:rsidRDefault="00DE4445" w:rsidP="00BA737C">
      <w:pPr>
        <w:pStyle w:val="ListParagraph"/>
        <w:numPr>
          <w:ilvl w:val="0"/>
          <w:numId w:val="2"/>
        </w:numPr>
      </w:pPr>
      <w:r>
        <w:t>Select the file ‘</w:t>
      </w:r>
      <w:proofErr w:type="spellStart"/>
      <w:r>
        <w:t>Yeast_MRMer_mini.blib</w:t>
      </w:r>
      <w:proofErr w:type="spellEnd"/>
      <w:r>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77777777" w:rsidR="00DE4445" w:rsidRDefault="00DE4445" w:rsidP="00BA737C">
      <w:pPr>
        <w:pStyle w:val="ListParagraph"/>
        <w:numPr>
          <w:ilvl w:val="0"/>
          <w:numId w:val="2"/>
        </w:numPr>
      </w:pPr>
      <w:r>
        <w:t>Check the new ‘</w:t>
      </w:r>
      <w:proofErr w:type="spellStart"/>
      <w:r>
        <w:t>Yeast_mini</w:t>
      </w:r>
      <w:proofErr w:type="spellEnd"/>
      <w:r>
        <w:t xml:space="preserve">’ library in the </w:t>
      </w:r>
      <w:r>
        <w:rPr>
          <w:b/>
        </w:rPr>
        <w:t>Libraries</w:t>
      </w:r>
      <w:r>
        <w:t xml:space="preserve"> list.</w:t>
      </w:r>
    </w:p>
    <w:p w14:paraId="77DBB012" w14:textId="77777777" w:rsidR="00DE4445" w:rsidRDefault="00DE4445" w:rsidP="00DE4445">
      <w:r>
        <w:t xml:space="preserve">The </w:t>
      </w:r>
      <w:r>
        <w:rPr>
          <w:b/>
        </w:rPr>
        <w:t>Peptide Settings</w:t>
      </w:r>
      <w:r>
        <w:t xml:space="preserve"> form should now look something like:</w:t>
      </w:r>
    </w:p>
    <w:p w14:paraId="41FE9029" w14:textId="70DFA0D4" w:rsidR="002A1CC0" w:rsidRDefault="00B51FBA" w:rsidP="00DE4445">
      <w:r>
        <w:rPr>
          <w:noProof/>
        </w:rPr>
        <w:lastRenderedPageBreak/>
        <w:drawing>
          <wp:inline distT="0" distB="0" distL="0" distR="0" wp14:anchorId="5FFF9871" wp14:editId="6B8817F7">
            <wp:extent cx="3781425" cy="519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77777777"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14:paraId="12ED4A96" w14:textId="77777777" w:rsidR="002A1CC0" w:rsidRDefault="002A1CC0" w:rsidP="00BA737C">
      <w:pPr>
        <w:pStyle w:val="ListParagraph"/>
        <w:numPr>
          <w:ilvl w:val="0"/>
          <w:numId w:val="1"/>
        </w:numPr>
      </w:pPr>
      <w:r>
        <w:t>Enter ‘</w:t>
      </w:r>
      <w:proofErr w:type="spellStart"/>
      <w:r>
        <w:t>Yeast_mini</w:t>
      </w:r>
      <w:proofErr w:type="spellEnd"/>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77777777" w:rsidR="002A1CC0" w:rsidRDefault="002A1CC0" w:rsidP="00BA737C">
      <w:pPr>
        <w:pStyle w:val="ListParagraph"/>
        <w:numPr>
          <w:ilvl w:val="0"/>
          <w:numId w:val="1"/>
        </w:numPr>
      </w:pPr>
      <w:r>
        <w:t>Select the file ‘</w:t>
      </w:r>
      <w:proofErr w:type="spellStart"/>
      <w:r w:rsidRPr="002A1CC0">
        <w:t>Yeast_MRMer_mini.protdb</w:t>
      </w:r>
      <w:proofErr w:type="spellEnd"/>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77777777" w:rsidR="002A1CC0" w:rsidRDefault="002A1CC0" w:rsidP="002A1CC0">
      <w:r>
        <w:t xml:space="preserve">The </w:t>
      </w:r>
      <w:r w:rsidRPr="002A1CC0">
        <w:rPr>
          <w:b/>
        </w:rPr>
        <w:t>Peptide Settings</w:t>
      </w:r>
      <w:r>
        <w:t xml:space="preserve"> form should now look something like:</w:t>
      </w:r>
    </w:p>
    <w:p w14:paraId="51C9DC5B" w14:textId="52B92D62" w:rsidR="002A1CC0" w:rsidRDefault="00B51FBA" w:rsidP="002A1CC0">
      <w:r>
        <w:rPr>
          <w:noProof/>
        </w:rPr>
        <w:lastRenderedPageBreak/>
        <w:drawing>
          <wp:inline distT="0" distB="0" distL="0" distR="0" wp14:anchorId="14499E40" wp14:editId="6748B66B">
            <wp:extent cx="3781425" cy="5191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77777777" w:rsidR="001374B8" w:rsidRDefault="001374B8" w:rsidP="001818D8">
      <w:pPr>
        <w:pStyle w:val="ListParagraph"/>
        <w:numPr>
          <w:ilvl w:val="0"/>
          <w:numId w:val="3"/>
        </w:numPr>
      </w:pPr>
      <w:r>
        <w:t>Enter ‘</w:t>
      </w:r>
      <w:r w:rsidR="001818D8" w:rsidRPr="001818D8">
        <w:t>Label:13C(6)15</w:t>
      </w:r>
      <w:proofErr w:type="gramStart"/>
      <w:r w:rsidR="001818D8" w:rsidRPr="001818D8">
        <w:t>N(</w:t>
      </w:r>
      <w:proofErr w:type="gramEnd"/>
      <w:r w:rsidR="001818D8" w:rsidRPr="001818D8">
        <w:t>2) (C-term K)</w:t>
      </w:r>
      <w:r w:rsidR="00255C04">
        <w:t xml:space="preserve">’ </w:t>
      </w:r>
      <w:r>
        <w:t xml:space="preserve">in the </w:t>
      </w:r>
      <w:r>
        <w:rPr>
          <w:b/>
        </w:rPr>
        <w:t>Name</w:t>
      </w:r>
      <w:r>
        <w:t xml:space="preserve"> field of the </w:t>
      </w:r>
      <w:r>
        <w:rPr>
          <w:b/>
        </w:rPr>
        <w:t>Edit Isotope Modification</w:t>
      </w:r>
      <w:r>
        <w:t xml:space="preserve"> form.</w:t>
      </w:r>
    </w:p>
    <w:p w14:paraId="7389D316" w14:textId="77777777" w:rsidR="00B51FBA" w:rsidRDefault="00B51FBA" w:rsidP="00F50EB5"/>
    <w:p w14:paraId="0973F90B" w14:textId="21D032D1" w:rsidR="001374B8" w:rsidRDefault="00F50EB5" w:rsidP="00BA737C">
      <w:pPr>
        <w:pStyle w:val="ListParagraph"/>
        <w:numPr>
          <w:ilvl w:val="0"/>
          <w:numId w:val="3"/>
        </w:numPr>
      </w:pPr>
      <w:r>
        <w:lastRenderedPageBreak/>
        <w:t>Choose</w:t>
      </w:r>
      <w:r w:rsidR="00255C04">
        <w:t xml:space="preserve"> </w:t>
      </w:r>
      <w:r w:rsidR="001374B8">
        <w:t xml:space="preserve">‘K’ in the </w:t>
      </w:r>
      <w:r w:rsidR="001374B8">
        <w:rPr>
          <w:b/>
        </w:rPr>
        <w:t>Amino Acid</w:t>
      </w:r>
      <w:r w:rsidR="001374B8">
        <w:t xml:space="preserve"> </w:t>
      </w:r>
      <w:r w:rsidR="00255C04">
        <w:t>dropdown list</w:t>
      </w:r>
      <w:r w:rsidR="001374B8">
        <w:t>.</w:t>
      </w:r>
    </w:p>
    <w:p w14:paraId="4125CCD3" w14:textId="77777777" w:rsidR="001374B8" w:rsidRDefault="001374B8" w:rsidP="00BA737C">
      <w:pPr>
        <w:pStyle w:val="ListParagraph"/>
        <w:numPr>
          <w:ilvl w:val="0"/>
          <w:numId w:val="3"/>
        </w:numPr>
      </w:pPr>
      <w:r>
        <w:t xml:space="preserve">Choose ‘C’ from the </w:t>
      </w:r>
      <w:r>
        <w:rPr>
          <w:b/>
        </w:rPr>
        <w:t>Terminus</w:t>
      </w:r>
      <w:r>
        <w:t xml:space="preserve"> dropdown list.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77777777" w:rsidR="001374B8" w:rsidRDefault="001374B8" w:rsidP="001374B8">
      <w:r>
        <w:t xml:space="preserve">The </w:t>
      </w:r>
      <w:r>
        <w:rPr>
          <w:b/>
        </w:rPr>
        <w:t>Edit Isotope Modification</w:t>
      </w:r>
      <w:r>
        <w:t xml:space="preserve"> form should now look like:</w:t>
      </w:r>
    </w:p>
    <w:p w14:paraId="3664E781" w14:textId="4B3A3C37" w:rsidR="001818D8" w:rsidRDefault="00B51FBA" w:rsidP="001374B8">
      <w:r>
        <w:rPr>
          <w:noProof/>
        </w:rPr>
        <w:drawing>
          <wp:inline distT="0" distB="0" distL="0" distR="0" wp14:anchorId="009FCEB9" wp14:editId="0DCA3C78">
            <wp:extent cx="33813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77777777" w:rsidR="00D20C46" w:rsidRDefault="005F54BF" w:rsidP="001818D8">
      <w:pPr>
        <w:pStyle w:val="ListParagraph"/>
        <w:numPr>
          <w:ilvl w:val="0"/>
          <w:numId w:val="4"/>
        </w:numPr>
      </w:pPr>
      <w:r>
        <w:t>Choose</w:t>
      </w:r>
      <w:r w:rsidR="00D20C46">
        <w:t xml:space="preserve"> ‘</w:t>
      </w:r>
      <w:r w:rsidR="001818D8" w:rsidRPr="001818D8">
        <w:t>Label:13C(6)15</w:t>
      </w:r>
      <w:proofErr w:type="gramStart"/>
      <w:r w:rsidR="001818D8" w:rsidRPr="001818D8">
        <w:t>N(</w:t>
      </w:r>
      <w:proofErr w:type="gramEnd"/>
      <w:r w:rsidR="001818D8" w:rsidRPr="001818D8">
        <w:t>4) (C-term R)</w:t>
      </w:r>
      <w:r>
        <w:t>’ from the</w:t>
      </w:r>
      <w:r w:rsidR="00D20C46">
        <w:t xml:space="preserve"> </w:t>
      </w:r>
      <w:r w:rsidR="00D20C46">
        <w:rPr>
          <w:b/>
        </w:rPr>
        <w:t>Name</w:t>
      </w:r>
      <w:r w:rsidR="00D20C46">
        <w:t xml:space="preserve"> </w:t>
      </w:r>
      <w:r>
        <w:t>drop</w:t>
      </w:r>
      <w:r w:rsidR="00A97EC8">
        <w:t>down</w:t>
      </w:r>
      <w:r>
        <w:t xml:space="preserve"> list</w:t>
      </w:r>
      <w:r w:rsidR="00D20C46">
        <w:t xml:space="preserve"> of the </w:t>
      </w:r>
      <w:r w:rsidR="00D20C46">
        <w:rPr>
          <w:b/>
        </w:rPr>
        <w:t>Edit Isotope Modification</w:t>
      </w:r>
      <w:r w:rsidR="00D20C46">
        <w:t xml:space="preserve"> form.</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77777777" w:rsidR="001374B8" w:rsidRDefault="001374B8" w:rsidP="001374B8">
      <w:r>
        <w:t xml:space="preserve">The </w:t>
      </w:r>
      <w:r>
        <w:rPr>
          <w:b/>
        </w:rPr>
        <w:t>Edit Isotope Modification</w:t>
      </w:r>
      <w:r>
        <w:t xml:space="preserve"> form should now look like:</w:t>
      </w:r>
    </w:p>
    <w:p w14:paraId="063B6B4D" w14:textId="7C71216F" w:rsidR="00C5666B" w:rsidRDefault="00B51FBA" w:rsidP="00D20C46">
      <w:r>
        <w:rPr>
          <w:noProof/>
        </w:rPr>
        <w:lastRenderedPageBreak/>
        <w:drawing>
          <wp:inline distT="0" distB="0" distL="0" distR="0" wp14:anchorId="39717C56" wp14:editId="51BBD332">
            <wp:extent cx="33813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3295650"/>
                    </a:xfrm>
                    <a:prstGeom prst="rect">
                      <a:avLst/>
                    </a:prstGeom>
                  </pic:spPr>
                </pic:pic>
              </a:graphicData>
            </a:graphic>
          </wp:inline>
        </w:drawing>
      </w:r>
    </w:p>
    <w:p w14:paraId="30902F55" w14:textId="77777777" w:rsidR="00743DC8" w:rsidRPr="001374B8" w:rsidRDefault="00743DC8" w:rsidP="00D20C46">
      <w:r>
        <w:t>Skyline automatically calculates both the monoisotopic and average masses, approximately 8 Daltons for Lysine (K) and 10 Daltons for Arg</w:t>
      </w:r>
      <w:r w:rsidR="008F1452">
        <w:t>inine (R</w:t>
      </w:r>
      <w:proofErr w:type="gramStart"/>
      <w:r w:rsidR="008F1452">
        <w:t>),</w:t>
      </w:r>
      <w:r>
        <w:t xml:space="preserve">  that</w:t>
      </w:r>
      <w:proofErr w:type="gramEnd"/>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77777777" w:rsidR="00EC1095" w:rsidRDefault="00EC1095" w:rsidP="001818D8">
      <w:pPr>
        <w:pStyle w:val="ListParagraph"/>
        <w:numPr>
          <w:ilvl w:val="0"/>
          <w:numId w:val="5"/>
        </w:numPr>
      </w:pPr>
      <w:r>
        <w:t xml:space="preserve">Check the check boxes in the </w:t>
      </w:r>
      <w:r>
        <w:rPr>
          <w:b/>
        </w:rPr>
        <w:t xml:space="preserve">Isotope modifications </w:t>
      </w:r>
      <w:r>
        <w:t>list for the ‘</w:t>
      </w:r>
      <w:r w:rsidR="001818D8" w:rsidRPr="001818D8">
        <w:t>Label:13C(6)15</w:t>
      </w:r>
      <w:proofErr w:type="gramStart"/>
      <w:r w:rsidR="001818D8" w:rsidRPr="001818D8">
        <w:t>N(</w:t>
      </w:r>
      <w:proofErr w:type="gramEnd"/>
      <w:r w:rsidR="001818D8" w:rsidRPr="001818D8">
        <w:t>2) (C-term K)</w:t>
      </w:r>
      <w:r w:rsidR="00A97EC8">
        <w:t xml:space="preserve">’ </w:t>
      </w:r>
      <w:r>
        <w:t>and ‘</w:t>
      </w:r>
      <w:r w:rsidR="001818D8" w:rsidRPr="001818D8">
        <w:t>Label:13C(6)15N(4) (C-term R)</w:t>
      </w:r>
      <w:r w:rsidR="00A97EC8">
        <w:t xml:space="preserve">’ </w:t>
      </w:r>
      <w:r>
        <w:t>modifications you just created.</w:t>
      </w:r>
    </w:p>
    <w:p w14:paraId="757E9BF7" w14:textId="77777777" w:rsidR="00F13DA4" w:rsidRDefault="00F13DA4" w:rsidP="00BA737C">
      <w:pPr>
        <w:pStyle w:val="ListParagraph"/>
        <w:numPr>
          <w:ilvl w:val="0"/>
          <w:numId w:val="5"/>
        </w:numPr>
      </w:pPr>
      <w:r>
        <w:t xml:space="preserve">Also make sure the checkbox in the </w:t>
      </w:r>
      <w:r>
        <w:rPr>
          <w:b/>
        </w:rPr>
        <w:t>Structural modifications</w:t>
      </w:r>
      <w:r>
        <w:t xml:space="preserve"> list for ‘Carbamidomethyl Cysteine’ is checked, as it will be b</w:t>
      </w:r>
      <w:r w:rsidR="00610858">
        <w:t>y default in new installations of Skyline.</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77777777" w:rsidR="00EC1095" w:rsidRDefault="00084C30" w:rsidP="00EC1095">
      <w:r>
        <w:t>You should see an empty spectrum chart appear in the Skyline document region</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77777777" w:rsidR="00084C30" w:rsidRDefault="00084C30" w:rsidP="00BA737C">
      <w:pPr>
        <w:pStyle w:val="ListParagraph"/>
        <w:numPr>
          <w:ilvl w:val="0"/>
          <w:numId w:val="6"/>
        </w:numPr>
      </w:pPr>
      <w:r>
        <w:t xml:space="preserve">Insert into the form displayed by clicking </w:t>
      </w:r>
      <w:r>
        <w:rPr>
          <w:b/>
        </w:rPr>
        <w:t>Edit</w:t>
      </w:r>
      <w:r>
        <w:t xml:space="preserve"> &gt; </w:t>
      </w:r>
      <w:r>
        <w:rPr>
          <w:b/>
        </w:rPr>
        <w:t>Insert</w:t>
      </w:r>
      <w:r>
        <w:t xml:space="preserve"> &gt; </w:t>
      </w:r>
      <w:r>
        <w:rPr>
          <w:b/>
        </w:rPr>
        <w:t>Transition List</w:t>
      </w:r>
      <w:r>
        <w:t>.</w:t>
      </w:r>
    </w:p>
    <w:p w14:paraId="410BC3D1" w14:textId="77777777" w:rsidR="00084C30" w:rsidRDefault="00084C30" w:rsidP="00BA737C">
      <w:pPr>
        <w:pStyle w:val="ListParagraph"/>
        <w:numPr>
          <w:ilvl w:val="0"/>
          <w:numId w:val="6"/>
        </w:numPr>
      </w:pPr>
      <w:r>
        <w:t xml:space="preserve">Insert directly into the document by clicking </w:t>
      </w:r>
      <w:r>
        <w:rPr>
          <w:b/>
        </w:rPr>
        <w:t>Edit</w:t>
      </w:r>
      <w:r>
        <w:t xml:space="preserve"> &gt; </w:t>
      </w:r>
      <w:r>
        <w:rPr>
          <w:b/>
        </w:rPr>
        <w:t>Paste</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77777777" w:rsidR="00084C30" w:rsidRDefault="0022726A" w:rsidP="00BA737C">
      <w:pPr>
        <w:pStyle w:val="ListParagraph"/>
        <w:numPr>
          <w:ilvl w:val="0"/>
          <w:numId w:val="7"/>
        </w:numPr>
      </w:pPr>
      <w:r>
        <w:t xml:space="preserve">Use Microsoft Excel to open the file ‘silac_1_to_4.xls’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‘silac_1_to_4.transition.tsv’ (tab separated value) file, from the </w:t>
      </w:r>
      <w:proofErr w:type="spellStart"/>
      <w:r w:rsidR="00637BDF">
        <w:t>MRMer</w:t>
      </w:r>
      <w:proofErr w:type="spellEnd"/>
      <w:r w:rsidR="00637BDF">
        <w:t xml:space="preserve"> download, for an experiment involving a 1 to 4, light to heavy, ratio mix.</w:t>
      </w:r>
    </w:p>
    <w:p w14:paraId="68166A7F" w14:textId="77777777" w:rsidR="0022726A" w:rsidRDefault="0022726A" w:rsidP="00BA737C">
      <w:pPr>
        <w:pStyle w:val="ListParagraph"/>
        <w:numPr>
          <w:ilvl w:val="0"/>
          <w:numId w:val="7"/>
        </w:numPr>
      </w:pPr>
      <w:r>
        <w:t xml:space="preserve">Make sure </w:t>
      </w:r>
      <w:r w:rsidR="00637BDF">
        <w:t>the page in the</w:t>
      </w:r>
      <w:r>
        <w:t xml:space="preserve"> spreadsheet labeled ‘Fixed’</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Pr>
          <w:i/>
        </w:rPr>
        <w:t>m/z</w:t>
      </w:r>
      <w:r w:rsidR="003A2815">
        <w:t xml:space="preserve"> (column B), product/fragment ion </w:t>
      </w:r>
      <w:r w:rsidR="003A2815">
        <w:rPr>
          <w:i/>
        </w:rPr>
        <w:t>m/z</w:t>
      </w:r>
      <w:r w:rsidR="003A2815">
        <w:t xml:space="preserve"> (column C)</w:t>
      </w:r>
      <w:r w:rsidR="003A2815">
        <w:rPr>
          <w:i/>
        </w:rPr>
        <w:t xml:space="preserve"> – </w:t>
      </w:r>
      <w:r>
        <w:t xml:space="preserve">for </w:t>
      </w:r>
      <w:r w:rsidR="003A2815">
        <w:t>all</w:t>
      </w:r>
      <w:r>
        <w:t xml:space="preserve"> 296 rows.</w:t>
      </w:r>
    </w:p>
    <w:p w14:paraId="0E55B07E" w14:textId="77777777" w:rsidR="0022726A" w:rsidRDefault="0022726A" w:rsidP="00BA737C">
      <w:pPr>
        <w:pStyle w:val="ListParagraph"/>
        <w:numPr>
          <w:ilvl w:val="0"/>
          <w:numId w:val="7"/>
        </w:numPr>
      </w:pPr>
      <w:r>
        <w:t>Copy the cells (ctrl-C).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77777777" w:rsidR="00002B5E" w:rsidRDefault="00002B5E" w:rsidP="00BA737C">
      <w:pPr>
        <w:pStyle w:val="ListParagraph"/>
        <w:numPr>
          <w:ilvl w:val="0"/>
          <w:numId w:val="7"/>
        </w:numPr>
      </w:pPr>
      <w:r>
        <w:t>Press ctrl-V on your keyboard to paste the copied cells.</w:t>
      </w:r>
    </w:p>
    <w:p w14:paraId="36666CAC" w14:textId="77777777" w:rsidR="00002B5E" w:rsidRDefault="00002B5E" w:rsidP="00002B5E">
      <w:r>
        <w:t xml:space="preserve">The </w:t>
      </w:r>
      <w:r>
        <w:rPr>
          <w:b/>
        </w:rPr>
        <w:t>Insert</w:t>
      </w:r>
      <w:r>
        <w:t xml:space="preserve"> form should now look something like:</w:t>
      </w:r>
    </w:p>
    <w:p w14:paraId="1263DD73" w14:textId="708A6271" w:rsidR="00002B5E" w:rsidRDefault="000B1E00" w:rsidP="00002B5E">
      <w:r>
        <w:rPr>
          <w:noProof/>
        </w:rPr>
        <w:lastRenderedPageBreak/>
        <w:drawing>
          <wp:inline distT="0" distB="0" distL="0" distR="0" wp14:anchorId="29833739" wp14:editId="4EF38D8E">
            <wp:extent cx="5943600" cy="4716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16780"/>
                    </a:xfrm>
                    <a:prstGeom prst="rect">
                      <a:avLst/>
                    </a:prstGeom>
                  </pic:spPr>
                </pic:pic>
              </a:graphicData>
            </a:graphic>
          </wp:inline>
        </w:drawing>
      </w:r>
    </w:p>
    <w:p w14:paraId="1C334BE3" w14:textId="77777777" w:rsidR="00A4511D"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64231443" w14:textId="77777777" w:rsidR="00002B5E" w:rsidRDefault="00002B5E" w:rsidP="00002B5E">
      <w:r>
        <w:t xml:space="preserve">The main Skyline window should show </w:t>
      </w:r>
      <w:proofErr w:type="gramStart"/>
      <w:r>
        <w:t>a number of</w:t>
      </w:r>
      <w:proofErr w:type="gramEnd"/>
      <w:r>
        <w:t xml:space="preserve">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30CD3212" w14:textId="13280590" w:rsidR="00002B5E" w:rsidRDefault="005446E8" w:rsidP="00002B5E">
      <w:r>
        <w:rPr>
          <w:noProof/>
        </w:rPr>
        <w:lastRenderedPageBreak/>
        <w:drawing>
          <wp:inline distT="0" distB="0" distL="0" distR="0" wp14:anchorId="2E30019C" wp14:editId="023DAD25">
            <wp:extent cx="59436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7700"/>
                    </a:xfrm>
                    <a:prstGeom prst="rect">
                      <a:avLst/>
                    </a:prstGeom>
                  </pic:spPr>
                </pic:pic>
              </a:graphicData>
            </a:graphic>
          </wp:inline>
        </w:drawing>
      </w:r>
    </w:p>
    <w:p w14:paraId="4B06AD50" w14:textId="77777777" w:rsidR="00002B5E" w:rsidRDefault="00002B5E" w:rsidP="00002B5E">
      <w:r>
        <w:t xml:space="preserve">You can also see at the bottom right corner of the window, in the status bar, the indicator “296 </w:t>
      </w:r>
      <w:proofErr w:type="spellStart"/>
      <w:r>
        <w:t>tran</w:t>
      </w:r>
      <w:proofErr w:type="spellEnd"/>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77777777"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3F390CD5" w:rsidR="007835DB" w:rsidRDefault="00C94B0F" w:rsidP="007835DB">
      <w:r>
        <w:rPr>
          <w:noProof/>
        </w:rPr>
        <w:lastRenderedPageBreak/>
        <w:drawing>
          <wp:inline distT="0" distB="0" distL="0" distR="0" wp14:anchorId="21D79BCC" wp14:editId="448BB8B0">
            <wp:extent cx="5943600" cy="3832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2860"/>
                    </a:xfrm>
                    <a:prstGeom prst="rect">
                      <a:avLst/>
                    </a:prstGeom>
                  </pic:spPr>
                </pic:pic>
              </a:graphicData>
            </a:graphic>
          </wp:inline>
        </w:drawing>
      </w:r>
    </w:p>
    <w:p w14:paraId="1F1A6921" w14:textId="77777777" w:rsidR="007835DB" w:rsidRDefault="007835DB" w:rsidP="007835DB">
      <w:r>
        <w:t xml:space="preserve">You will notice that not </w:t>
      </w:r>
      <w:proofErr w:type="gramStart"/>
      <w:r>
        <w:t>all of</w:t>
      </w:r>
      <w:proofErr w:type="gramEnd"/>
      <w:r>
        <w:t xml:space="preserve"> the peptides have the most abundant product ions chosen for transitions, like the </w:t>
      </w:r>
      <w:r w:rsidR="00C53F56">
        <w:t>one shown in the image above, a</w:t>
      </w:r>
      <w:r>
        <w:t>nd not all of the spectra look as well matched either.</w:t>
      </w:r>
    </w:p>
    <w:p w14:paraId="533FD507" w14:textId="77777777" w:rsidR="00C53F56" w:rsidRDefault="00C53F56" w:rsidP="007835DB">
      <w:r>
        <w:t>If you do not see the b-ions or the doubly charged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77777777"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p w14:paraId="6FCF53A4" w14:textId="77777777" w:rsidR="00724907" w:rsidRDefault="00724907" w:rsidP="00776104"/>
    <w:p w14:paraId="7FC8C079" w14:textId="77777777" w:rsidR="00724907" w:rsidRDefault="00724907" w:rsidP="00776104"/>
    <w:p w14:paraId="538CD293" w14:textId="77777777" w:rsidR="00776104" w:rsidRDefault="00776104" w:rsidP="00776104">
      <w:r>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77777777" w:rsidR="00776104" w:rsidRDefault="00776104" w:rsidP="00BA737C">
      <w:pPr>
        <w:pStyle w:val="ListParagraph"/>
        <w:numPr>
          <w:ilvl w:val="0"/>
          <w:numId w:val="9"/>
        </w:numPr>
      </w:pPr>
      <w:r>
        <w:t>Enter ‘</w:t>
      </w:r>
      <w:proofErr w:type="spellStart"/>
      <w:r>
        <w:t>MRMer</w:t>
      </w:r>
      <w:proofErr w:type="spellEnd"/>
      <w:r>
        <w:t xml:space="preserve">’ in the </w:t>
      </w:r>
      <w:r>
        <w:rPr>
          <w:b/>
        </w:rPr>
        <w:t>File name</w:t>
      </w:r>
      <w:r>
        <w:t xml:space="preserve"> field.</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77777777" w:rsidR="00776104" w:rsidRDefault="00776104" w:rsidP="00BA737C">
      <w:pPr>
        <w:pStyle w:val="ListParagraph"/>
        <w:numPr>
          <w:ilvl w:val="0"/>
          <w:numId w:val="9"/>
        </w:numPr>
      </w:pPr>
      <w:r>
        <w:t xml:space="preserve">Select the </w:t>
      </w:r>
      <w:r w:rsidR="004878A2">
        <w:t>‘</w:t>
      </w:r>
      <w:r>
        <w:t>silac_1_to_4.mzXML</w:t>
      </w:r>
      <w:r w:rsidR="004878A2">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77777777"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14:paraId="25A9BD20" w14:textId="77777777"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and peptides containing transitions with only green circles also show green circles.  This is very nice data.  You will see mostly green circles.</w:t>
      </w:r>
    </w:p>
    <w:p w14:paraId="7BC93450" w14:textId="77777777" w:rsidR="00D73E9C" w:rsidRDefault="00D73E9C" w:rsidP="00776104">
      <w:r>
        <w:t>To see a transition with a red circle, do the following:</w:t>
      </w:r>
    </w:p>
    <w:p w14:paraId="70E8CA09" w14:textId="0AAE1981"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(ctrl-F).</w:t>
      </w:r>
    </w:p>
    <w:p w14:paraId="2D9BA78B" w14:textId="54152056" w:rsidR="00D73E9C" w:rsidRDefault="00D73E9C" w:rsidP="00BA737C">
      <w:pPr>
        <w:pStyle w:val="ListParagraph"/>
        <w:numPr>
          <w:ilvl w:val="0"/>
          <w:numId w:val="10"/>
        </w:numPr>
      </w:pPr>
      <w:r>
        <w:t xml:space="preserve">Enter ‘ETFP’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D73E9C">
      <w:r>
        <w:t>This should leave Skyline looking something like:</w:t>
      </w:r>
    </w:p>
    <w:p w14:paraId="166480EC" w14:textId="5E781489" w:rsidR="00D73E9C" w:rsidRDefault="00C13734" w:rsidP="00D73E9C">
      <w:r>
        <w:rPr>
          <w:noProof/>
        </w:rPr>
        <w:lastRenderedPageBreak/>
        <w:drawing>
          <wp:inline distT="0" distB="0" distL="0" distR="0" wp14:anchorId="173E2BB5" wp14:editId="4446780B">
            <wp:extent cx="5943600" cy="33839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83915"/>
                    </a:xfrm>
                    <a:prstGeom prst="rect">
                      <a:avLst/>
                    </a:prstGeom>
                  </pic:spPr>
                </pic:pic>
              </a:graphicData>
            </a:graphic>
          </wp:inline>
        </w:drawing>
      </w:r>
    </w:p>
    <w:p w14:paraId="28B29389" w14:textId="77777777" w:rsidR="00D73E9C" w:rsidRDefault="00D73E9C" w:rsidP="00D73E9C">
      <w:r>
        <w:t xml:space="preserve">If instead, the chart panes in your Skyline window are arranged stacked on top of each other, you can rearrange them by clicking on one of the chart </w:t>
      </w:r>
      <w:proofErr w:type="gramStart"/>
      <w:r>
        <w:t>tabs, and</w:t>
      </w:r>
      <w:proofErr w:type="gramEnd"/>
      <w:r>
        <w:t xml:space="preserve"> dragging it to a new location.  You can also change the proportions allocated to the various panes by clicking and dragging the 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1C3AA39" w14:textId="77777777" w:rsidR="00FE1C00" w:rsidRDefault="00FE1C00" w:rsidP="00C13734">
      <w:pPr>
        <w:pStyle w:val="ListParagraph"/>
        <w:numPr>
          <w:ilvl w:val="0"/>
          <w:numId w:val="29"/>
        </w:numPr>
      </w:pPr>
      <w:r>
        <w:t xml:space="preserve">Expand the </w:t>
      </w:r>
      <w:r w:rsidRPr="00C13734">
        <w:rPr>
          <w:b/>
        </w:rPr>
        <w:t>602.8266++</w:t>
      </w:r>
      <w:r>
        <w:t xml:space="preserve"> peptide by clicking on the </w:t>
      </w:r>
      <w:r w:rsidRPr="00C13734">
        <w:rPr>
          <w:b/>
        </w:rPr>
        <w:t>+</w:t>
      </w:r>
      <w:r>
        <w:t xml:space="preserve"> symbol before it. </w:t>
      </w:r>
    </w:p>
    <w:p w14:paraId="5A662618" w14:textId="1D6919DC" w:rsidR="00FE1C00" w:rsidRDefault="00FE1C00" w:rsidP="00C13734">
      <w:pPr>
        <w:pStyle w:val="ListParagraph"/>
        <w:numPr>
          <w:ilvl w:val="0"/>
          <w:numId w:val="29"/>
        </w:numPr>
      </w:pPr>
      <w:r>
        <w:t xml:space="preserve">Click the </w:t>
      </w:r>
      <w:r w:rsidRPr="00C13734">
        <w:rPr>
          <w:b/>
        </w:rPr>
        <w:t>y3</w:t>
      </w:r>
      <w:r>
        <w:t xml:space="preserve"> ion. </w:t>
      </w:r>
    </w:p>
    <w:p w14:paraId="1BD05B4F" w14:textId="6411DA2C" w:rsidR="00D73E9C" w:rsidRDefault="00D73E9C">
      <w:r>
        <w:t>This should change Skyline to look like:</w:t>
      </w:r>
    </w:p>
    <w:p w14:paraId="234BB174" w14:textId="25782A42" w:rsidR="00D73E9C" w:rsidRDefault="00C13734" w:rsidP="00D73E9C">
      <w:r>
        <w:rPr>
          <w:noProof/>
        </w:rPr>
        <w:lastRenderedPageBreak/>
        <w:drawing>
          <wp:inline distT="0" distB="0" distL="0" distR="0" wp14:anchorId="6B96D867" wp14:editId="0DF9EDE9">
            <wp:extent cx="5943600" cy="33839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83915"/>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77777777" w:rsidR="00A22717" w:rsidRDefault="00A22717" w:rsidP="00BA737C">
      <w:pPr>
        <w:pStyle w:val="ListParagraph"/>
        <w:numPr>
          <w:ilvl w:val="0"/>
          <w:numId w:val="11"/>
        </w:numPr>
      </w:pPr>
      <w:r>
        <w:t>Remove peaks affected by interference.</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77777777"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p>
    <w:p w14:paraId="730BE838" w14:textId="77777777" w:rsidR="00A344ED" w:rsidRDefault="00A344ED" w:rsidP="00A344ED">
      <w:pPr>
        <w:pStyle w:val="Heading2"/>
      </w:pPr>
      <w:r>
        <w:t>Removing a Transition Peak with Interference</w:t>
      </w:r>
    </w:p>
    <w:p w14:paraId="2AD8A1AF" w14:textId="77777777" w:rsidR="005F1C8B" w:rsidRDefault="005F1C8B" w:rsidP="00A22717">
      <w:r>
        <w:t xml:space="preserve">To remove the y4 transition from </w:t>
      </w:r>
      <w:r w:rsidR="00B57961">
        <w:t>the light peak group, do the following:</w:t>
      </w:r>
    </w:p>
    <w:p w14:paraId="53BF7B6F" w14:textId="77777777" w:rsidR="00B57961" w:rsidRDefault="003E7D12" w:rsidP="00BA737C">
      <w:pPr>
        <w:pStyle w:val="ListParagraph"/>
        <w:numPr>
          <w:ilvl w:val="0"/>
          <w:numId w:val="12"/>
        </w:numPr>
      </w:pPr>
      <w:r>
        <w:t>Right-click on the chromatogram graph.</w:t>
      </w:r>
    </w:p>
    <w:p w14:paraId="73EF2863" w14:textId="77777777" w:rsidR="003E7D12" w:rsidRDefault="003E7D12" w:rsidP="00BA737C">
      <w:pPr>
        <w:pStyle w:val="ListParagraph"/>
        <w:numPr>
          <w:ilvl w:val="0"/>
          <w:numId w:val="12"/>
        </w:numPr>
      </w:pPr>
      <w:r>
        <w:t xml:space="preserve">On the right-click menu, choose </w:t>
      </w:r>
      <w:r>
        <w:rPr>
          <w:b/>
        </w:rPr>
        <w:t>Remove Peak</w:t>
      </w:r>
      <w:r>
        <w:t xml:space="preserve"> and click </w:t>
      </w:r>
      <w:r>
        <w:rPr>
          <w:b/>
        </w:rPr>
        <w:t>y4 - 504.2664+</w:t>
      </w:r>
      <w:r>
        <w:t>.</w:t>
      </w:r>
    </w:p>
    <w:p w14:paraId="38ED60B7" w14:textId="77777777" w:rsidR="003E7D12" w:rsidRDefault="00584FF9" w:rsidP="003E7D12">
      <w:r>
        <w:lastRenderedPageBreak/>
        <w:t>In the peptide view, y</w:t>
      </w:r>
      <w:r w:rsidR="003E7D12">
        <w:t xml:space="preserve">ou should see the text ‘(ratio 0.38)’ disappear from the end of the light transition, and the precursor ratio ‘(total ratio 0.27)’ </w:t>
      </w:r>
      <w:commentRangeStart w:id="0"/>
      <w:r w:rsidR="003E7D12">
        <w:t>change to ‘(total ratio 0.24)’</w:t>
      </w:r>
      <w:commentRangeEnd w:id="0"/>
      <w:r w:rsidR="001C2DF9">
        <w:rPr>
          <w:rStyle w:val="CommentReference"/>
          <w:rFonts w:ascii="Calibri" w:eastAsia="Times New Roman" w:hAnsi="Calibri" w:cs="Times New Roman"/>
        </w:rPr>
        <w:commentReference w:id="0"/>
      </w:r>
      <w:r w:rsidR="003E7D12">
        <w:t>.</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F50EB5"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77777777"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(ctrl-Z), to undo the peak removal from the last section.</w:t>
      </w:r>
    </w:p>
    <w:p w14:paraId="3121E379" w14:textId="77777777" w:rsidR="00A344ED" w:rsidRDefault="00A344ED" w:rsidP="00BA737C">
      <w:pPr>
        <w:pStyle w:val="ListParagraph"/>
        <w:numPr>
          <w:ilvl w:val="0"/>
          <w:numId w:val="13"/>
        </w:numPr>
      </w:pPr>
      <w:r>
        <w:t>Select the peptide ‘ETFPILVEEK’.</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496E50">
      <w:r>
        <w:t>This should leave Skyline showing something like:</w:t>
      </w:r>
    </w:p>
    <w:p w14:paraId="05975A3C" w14:textId="1D02ED6C" w:rsidR="00496E50" w:rsidRDefault="00660C76" w:rsidP="00496E50">
      <w:r>
        <w:rPr>
          <w:noProof/>
        </w:rPr>
        <w:drawing>
          <wp:inline distT="0" distB="0" distL="0" distR="0" wp14:anchorId="14AD28EC" wp14:editId="145B1C88">
            <wp:extent cx="5943600" cy="33839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3915"/>
                    </a:xfrm>
                    <a:prstGeom prst="rect">
                      <a:avLst/>
                    </a:prstGeom>
                  </pic:spPr>
                </pic:pic>
              </a:graphicData>
            </a:graphic>
          </wp:inline>
        </w:drawing>
      </w:r>
    </w:p>
    <w:p w14:paraId="1A6D763B" w14:textId="77777777" w:rsidR="00FE7A39" w:rsidRDefault="00FE7A39" w:rsidP="00496E50"/>
    <w:p w14:paraId="745D8561" w14:textId="77777777" w:rsidR="00FE7A39" w:rsidRDefault="00FE7A39" w:rsidP="00496E50"/>
    <w:p w14:paraId="42D2D32C" w14:textId="77777777" w:rsidR="00496E50" w:rsidRDefault="00496E50" w:rsidP="00496E50">
      <w:r>
        <w:t>In this case, y4 and y3 show ratios of 0.31 and y7 shows 0.23, yielding a weighted mean, precursor total ratio of 0.26.</w:t>
      </w:r>
    </w:p>
    <w:p w14:paraId="2CFC1F6B" w14:textId="77777777"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77777777" w:rsidR="00496E50" w:rsidRDefault="00496E50" w:rsidP="00496E50">
      <w:r>
        <w:t>Further inspection of the data in this document will show you that most of the ratios for these peptides are extremely close to the expected value of 0.25.  Also where a precursor has 4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p>
    <w:p w14:paraId="52B937EB" w14:textId="77777777"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t>Preparing a Document for CPTAC Study 7</w:t>
      </w:r>
    </w:p>
    <w:p w14:paraId="5B4B806E" w14:textId="77777777"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Pr>
          <w:i/>
        </w:rPr>
        <w:t>m/z</w:t>
      </w:r>
      <w:r>
        <w:t xml:space="preserve"> values in the list.  To begin this examination</w:t>
      </w:r>
      <w:r w:rsidR="007D500D">
        <w:t>:</w:t>
      </w:r>
    </w:p>
    <w:p w14:paraId="582AC505" w14:textId="045CB8E3" w:rsidR="001964B8" w:rsidRDefault="007D500D" w:rsidP="00660C76">
      <w:pPr>
        <w:pStyle w:val="ListParagraph"/>
        <w:numPr>
          <w:ilvl w:val="0"/>
          <w:numId w:val="38"/>
        </w:numPr>
      </w:pPr>
      <w:r>
        <w:t>U</w:t>
      </w:r>
      <w:r w:rsidR="001964B8">
        <w:t>se Microsoft Excel to open the file ‘</w:t>
      </w:r>
      <w:r w:rsidR="001964B8" w:rsidRPr="001964B8">
        <w:t>Study7 transition list.xls</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77777777" w:rsidR="001964B8" w:rsidRDefault="001964B8" w:rsidP="00843157">
      <w:r>
        <w:t>You should be presented with a spreadsheet that looks something like:</w:t>
      </w:r>
    </w:p>
    <w:p w14:paraId="40196F6E" w14:textId="742D8EF7" w:rsidR="001964B8" w:rsidRDefault="007D500D" w:rsidP="00843157">
      <w:r w:rsidRPr="007D500D">
        <w:rPr>
          <w:noProof/>
        </w:rPr>
        <w:lastRenderedPageBreak/>
        <w:t xml:space="preserve"> </w:t>
      </w:r>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7777777" w:rsidR="001964B8" w:rsidRDefault="001964B8" w:rsidP="00843157">
      <w:r>
        <w:t xml:space="preserve">Each peptide in this list has a light and heavy form.  In the ‘Signature Peptide’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lastRenderedPageBreak/>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77777777" w:rsidR="000E6994" w:rsidRDefault="000E6994" w:rsidP="001818D8">
      <w:pPr>
        <w:pStyle w:val="ListParagraph"/>
        <w:numPr>
          <w:ilvl w:val="0"/>
          <w:numId w:val="15"/>
        </w:numPr>
      </w:pPr>
      <w:r>
        <w:t>Select the ‘</w:t>
      </w:r>
      <w:r w:rsidR="001818D8" w:rsidRPr="001818D8">
        <w:t>Label:13C(6)15</w:t>
      </w:r>
      <w:proofErr w:type="gramStart"/>
      <w:r w:rsidR="001818D8" w:rsidRPr="001818D8">
        <w:t>N(</w:t>
      </w:r>
      <w:proofErr w:type="gramEnd"/>
      <w:r w:rsidR="001818D8" w:rsidRPr="001818D8">
        <w:t>4) (C-term R)</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77777777" w:rsidR="000E6994" w:rsidRDefault="005F54BF" w:rsidP="001818D8">
      <w:pPr>
        <w:pStyle w:val="ListParagraph"/>
        <w:numPr>
          <w:ilvl w:val="0"/>
          <w:numId w:val="15"/>
        </w:numPr>
      </w:pPr>
      <w:r>
        <w:t>Choose</w:t>
      </w:r>
      <w:r w:rsidR="000E6994">
        <w:t xml:space="preserve"> ‘</w:t>
      </w:r>
      <w:r w:rsidR="001818D8" w:rsidRPr="001818D8">
        <w:t>Label:13</w:t>
      </w:r>
      <w:proofErr w:type="gramStart"/>
      <w:r w:rsidR="001818D8" w:rsidRPr="001818D8">
        <w:t>C(</w:t>
      </w:r>
      <w:proofErr w:type="gramEnd"/>
      <w:r w:rsidR="001818D8" w:rsidRPr="001818D8">
        <w:t>6) (C-term R)</w:t>
      </w:r>
      <w:r>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7777777" w:rsidR="000E6994" w:rsidRDefault="00A97EC8" w:rsidP="00726960">
      <w:r>
        <w:t xml:space="preserve">The </w:t>
      </w:r>
      <w:r w:rsidR="000E6994" w:rsidRPr="00A97EC8">
        <w:rPr>
          <w:b/>
        </w:rPr>
        <w:t>13C</w:t>
      </w:r>
      <w:r w:rsidR="000E6994">
        <w:t xml:space="preserve"> checkbox</w:t>
      </w:r>
      <w:r>
        <w:t xml:space="preserve"> </w:t>
      </w:r>
      <w:r w:rsidR="00726960">
        <w:t>are</w:t>
      </w:r>
      <w:r>
        <w:t xml:space="preserve"> 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77777777" w:rsidR="000E6994" w:rsidRDefault="000E6994" w:rsidP="000E6994">
      <w:r>
        <w:t xml:space="preserve">The </w:t>
      </w:r>
      <w:r w:rsidRPr="000E6994">
        <w:rPr>
          <w:b/>
        </w:rPr>
        <w:t>Edit Isotope Modification</w:t>
      </w:r>
      <w:r>
        <w:t xml:space="preserve"> form should now look like:</w:t>
      </w:r>
    </w:p>
    <w:p w14:paraId="5A4CBB0A" w14:textId="12D283E8" w:rsidR="000E6994" w:rsidRDefault="00FE7A39" w:rsidP="000E6994">
      <w:r>
        <w:rPr>
          <w:noProof/>
        </w:rPr>
        <w:drawing>
          <wp:inline distT="0" distB="0" distL="0" distR="0" wp14:anchorId="035F21DF" wp14:editId="73A30D06">
            <wp:extent cx="338137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77777777" w:rsidR="00321F4C" w:rsidRDefault="00321F4C" w:rsidP="00B47166">
      <w:pPr>
        <w:pStyle w:val="ListParagraph"/>
        <w:numPr>
          <w:ilvl w:val="0"/>
          <w:numId w:val="16"/>
        </w:numPr>
      </w:pPr>
      <w:r>
        <w:t>Check the ‘</w:t>
      </w:r>
      <w:r w:rsidR="00B47166" w:rsidRPr="00B47166">
        <w:t>Label:13</w:t>
      </w:r>
      <w:proofErr w:type="gramStart"/>
      <w:r w:rsidR="00B47166" w:rsidRPr="00B47166">
        <w:t>C(</w:t>
      </w:r>
      <w:proofErr w:type="gramEnd"/>
      <w:r w:rsidR="00B47166" w:rsidRPr="00B47166">
        <w:t>6) (C-term R)</w:t>
      </w:r>
      <w:r>
        <w:t>’ modification you just created.</w:t>
      </w:r>
    </w:p>
    <w:p w14:paraId="7A3F9EE1" w14:textId="77777777" w:rsidR="00CD085D" w:rsidRDefault="00CD085D" w:rsidP="001818D8">
      <w:pPr>
        <w:pStyle w:val="ListParagraph"/>
        <w:numPr>
          <w:ilvl w:val="0"/>
          <w:numId w:val="16"/>
        </w:numPr>
      </w:pPr>
      <w:r>
        <w:lastRenderedPageBreak/>
        <w:t>Uncheck the ‘</w:t>
      </w:r>
      <w:r w:rsidR="001818D8" w:rsidRPr="001818D8">
        <w:t>Label:13C(6)15</w:t>
      </w:r>
      <w:proofErr w:type="gramStart"/>
      <w:r w:rsidR="001818D8" w:rsidRPr="001818D8">
        <w:t>N(</w:t>
      </w:r>
      <w:proofErr w:type="gramEnd"/>
      <w:r w:rsidR="001818D8" w:rsidRPr="001818D8">
        <w:t>4) (C-term R)</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7777777" w:rsidR="00AB120D" w:rsidRDefault="00321F4C" w:rsidP="001818D8">
      <w:pPr>
        <w:pStyle w:val="ListParagraph"/>
        <w:numPr>
          <w:ilvl w:val="0"/>
          <w:numId w:val="16"/>
        </w:numPr>
      </w:pPr>
      <w:r>
        <w:t>Make sure the checkbox for</w:t>
      </w:r>
      <w:r w:rsidR="00AB120D">
        <w:t xml:space="preserve"> </w:t>
      </w:r>
      <w:r w:rsidR="00CC091D">
        <w:t xml:space="preserve">the </w:t>
      </w:r>
      <w:r w:rsidR="00AB120D">
        <w:t>‘</w:t>
      </w:r>
      <w:r w:rsidR="001818D8" w:rsidRPr="001818D8">
        <w:t>Label:13C(6)15</w:t>
      </w:r>
      <w:proofErr w:type="gramStart"/>
      <w:r w:rsidR="001818D8" w:rsidRPr="001818D8">
        <w:t>N(</w:t>
      </w:r>
      <w:proofErr w:type="gramEnd"/>
      <w:r w:rsidR="001818D8" w:rsidRPr="001818D8">
        <w:t>2) (C-term K)</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77777777" w:rsidR="0093460F" w:rsidRDefault="0093460F" w:rsidP="00BA737C">
      <w:pPr>
        <w:pStyle w:val="ListParagraph"/>
        <w:numPr>
          <w:ilvl w:val="0"/>
          <w:numId w:val="16"/>
        </w:numPr>
      </w:pPr>
      <w:r>
        <w:t xml:space="preserve">Make sure the checkbox in the </w:t>
      </w:r>
      <w:r>
        <w:rPr>
          <w:b/>
        </w:rPr>
        <w:t>Structural modifications</w:t>
      </w:r>
      <w:r>
        <w:t xml:space="preserve"> list for ‘Carbamidomethyl Cysteine’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77777777" w:rsidR="00913D27" w:rsidRDefault="00913D27" w:rsidP="00BA737C">
      <w:pPr>
        <w:pStyle w:val="ListParagraph"/>
        <w:numPr>
          <w:ilvl w:val="0"/>
          <w:numId w:val="16"/>
        </w:numPr>
      </w:pPr>
      <w:r>
        <w:t>Uncheck the ‘</w:t>
      </w:r>
      <w:proofErr w:type="spellStart"/>
      <w:r>
        <w:t>Yeast_mini</w:t>
      </w:r>
      <w:proofErr w:type="spellEnd"/>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77777777" w:rsidR="00913D27" w:rsidRDefault="00913D27" w:rsidP="00BA737C">
      <w:pPr>
        <w:pStyle w:val="ListParagraph"/>
        <w:numPr>
          <w:ilvl w:val="0"/>
          <w:numId w:val="16"/>
        </w:numPr>
      </w:pPr>
      <w:r>
        <w:t xml:space="preserve">Choose ‘None’ in the </w:t>
      </w:r>
      <w:r>
        <w:rPr>
          <w:b/>
        </w:rPr>
        <w:t>Background proteome</w:t>
      </w:r>
      <w:r>
        <w:t xml:space="preserve"> </w:t>
      </w:r>
      <w:proofErr w:type="spellStart"/>
      <w:r>
        <w:t>droplist</w:t>
      </w:r>
      <w:proofErr w:type="spellEnd"/>
      <w:r w:rsidR="00C5703E">
        <w:t>, if not already ‘None’</w:t>
      </w:r>
      <w:r>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53AC994D" w14:textId="77777777" w:rsidR="004A18D5" w:rsidRDefault="00CD085D" w:rsidP="00007239">
      <w:pPr>
        <w:pStyle w:val="ListParagraph"/>
        <w:numPr>
          <w:ilvl w:val="0"/>
          <w:numId w:val="50"/>
        </w:numPr>
      </w:pPr>
      <w:r>
        <w:t xml:space="preserve">Now switch back to </w:t>
      </w:r>
      <w:proofErr w:type="gramStart"/>
      <w:r>
        <w:t>Excel, and</w:t>
      </w:r>
      <w:proofErr w:type="gramEnd"/>
      <w:r>
        <w:t xml:space="preserve"> click on the ‘Raw’ tab in the Study 7 spreadsheet.  </w:t>
      </w:r>
    </w:p>
    <w:p w14:paraId="7A9D55EB" w14:textId="6E856312" w:rsidR="00536963" w:rsidRDefault="00CD085D">
      <w:r>
        <w:t>On this page, you will see the raw transition list, with 66 transitions, that was imported into the 4000 QTRAP instruments used in the study.</w:t>
      </w:r>
      <w:r w:rsidR="00AA7004">
        <w:t xml:space="preserve">  </w:t>
      </w:r>
      <w:r w:rsidR="00536963">
        <w:t xml:space="preserve">However, </w:t>
      </w:r>
      <w:r w:rsidR="00AA7004">
        <w:t>you know Skyline still lacks the information in its settings to handle the heavy transitions for the Valine and Leucine labeled peptides</w:t>
      </w:r>
      <w:r w:rsidR="00536963">
        <w:t xml:space="preserve">. To </w:t>
      </w:r>
      <w:proofErr w:type="spellStart"/>
      <w:r w:rsidR="00536963">
        <w:t>recitify</w:t>
      </w:r>
      <w:proofErr w:type="spellEnd"/>
      <w:r w:rsidR="00536963">
        <w:t xml:space="preserve"> this: </w:t>
      </w:r>
    </w:p>
    <w:p w14:paraId="545E586E" w14:textId="2D5C65A6" w:rsidR="00344420" w:rsidRDefault="00AA7004" w:rsidP="00007239">
      <w:pPr>
        <w:pStyle w:val="ListParagraph"/>
        <w:numPr>
          <w:ilvl w:val="0"/>
          <w:numId w:val="51"/>
        </w:numPr>
      </w:pPr>
      <w:r>
        <w:t xml:space="preserve"> </w:t>
      </w:r>
      <w:r w:rsidR="00536963">
        <w:t>C</w:t>
      </w:r>
      <w:r>
        <w:t xml:space="preserve">lick on the ‘Simple’ </w:t>
      </w:r>
      <w:r w:rsidR="009D773C">
        <w:t xml:space="preserve">spreadsheet </w:t>
      </w:r>
      <w:r>
        <w:t>tab</w:t>
      </w:r>
      <w:r w:rsidR="00344420">
        <w:t>.</w:t>
      </w:r>
    </w:p>
    <w:p w14:paraId="0855249D" w14:textId="25A5A155" w:rsidR="00AA7004" w:rsidRDefault="00344420" w:rsidP="00CD085D">
      <w:r>
        <w:t>This sheet is</w:t>
      </w:r>
      <w:r w:rsidR="009D773C">
        <w:t xml:space="preserve"> left of the horizontal scrollbar at the bottom</w:t>
      </w:r>
      <w:r>
        <w:t xml:space="preserve"> and </w:t>
      </w:r>
      <w:r w:rsidR="00AA7004">
        <w:t>you will find a version of the same page with those 9 transitions removed.</w:t>
      </w:r>
      <w:r>
        <w:t xml:space="preserve">  </w:t>
      </w:r>
      <w:r w:rsidR="00AA7004">
        <w:t>To add these transitions to your new Skyline document, perform the following steps:</w:t>
      </w:r>
    </w:p>
    <w:p w14:paraId="456A3EB3" w14:textId="5E2B0F5F" w:rsidR="00AA7004" w:rsidRDefault="00913D27" w:rsidP="00BA737C">
      <w:pPr>
        <w:pStyle w:val="ListParagraph"/>
        <w:numPr>
          <w:ilvl w:val="0"/>
          <w:numId w:val="17"/>
        </w:numPr>
      </w:pPr>
      <w:r>
        <w:t xml:space="preserve">Select all 6 columns and 57 rows on the ‘Simple’ </w:t>
      </w:r>
      <w:r w:rsidR="006545F2">
        <w:t xml:space="preserve">sheet </w:t>
      </w:r>
      <w:r>
        <w:t>of the Study 7 spreadsheet.</w:t>
      </w:r>
    </w:p>
    <w:p w14:paraId="17F4448D" w14:textId="77777777" w:rsidR="00913D27" w:rsidRDefault="00913D27" w:rsidP="00BA737C">
      <w:pPr>
        <w:pStyle w:val="ListParagraph"/>
        <w:numPr>
          <w:ilvl w:val="0"/>
          <w:numId w:val="17"/>
        </w:numPr>
      </w:pPr>
      <w:r>
        <w:t>Copy the cells (ctrl-C).</w:t>
      </w:r>
    </w:p>
    <w:p w14:paraId="10F6A1CD" w14:textId="77777777" w:rsidR="00913D27" w:rsidRDefault="00913D27" w:rsidP="00BA737C">
      <w:pPr>
        <w:pStyle w:val="ListParagraph"/>
        <w:numPr>
          <w:ilvl w:val="0"/>
          <w:numId w:val="17"/>
        </w:numPr>
      </w:pPr>
      <w:r>
        <w:t>Switch back to Skyline.</w:t>
      </w:r>
    </w:p>
    <w:p w14:paraId="60AA0160" w14:textId="77777777"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(ctrl-V).</w:t>
      </w:r>
    </w:p>
    <w:p w14:paraId="750399C9" w14:textId="77777777" w:rsidR="00913D27" w:rsidRDefault="00913D27" w:rsidP="00913D27">
      <w:r>
        <w:t>Skyline should present the following error message:</w:t>
      </w:r>
    </w:p>
    <w:p w14:paraId="262FB306" w14:textId="1DFB5076" w:rsidR="00913D27" w:rsidRDefault="00007239" w:rsidP="00913D27">
      <w:r>
        <w:rPr>
          <w:noProof/>
        </w:rPr>
        <w:drawing>
          <wp:inline distT="0" distB="0" distL="0" distR="0" wp14:anchorId="13C1A8B3" wp14:editId="16733173">
            <wp:extent cx="5943600" cy="1347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7470"/>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28"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lastRenderedPageBreak/>
        <w:t>Forgetting to specify a necessary modification</w:t>
      </w:r>
    </w:p>
    <w:p w14:paraId="4A64AF5C" w14:textId="77777777" w:rsidR="00913D27" w:rsidRDefault="00913D27" w:rsidP="00BA737C">
      <w:pPr>
        <w:pStyle w:val="ListParagraph"/>
        <w:numPr>
          <w:ilvl w:val="0"/>
          <w:numId w:val="18"/>
        </w:numPr>
      </w:pPr>
      <w:r>
        <w:t xml:space="preserve">Errors in the </w:t>
      </w:r>
      <w:r>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7777777" w:rsidR="00913D27" w:rsidRDefault="003A1625" w:rsidP="00BA737C">
      <w:pPr>
        <w:pStyle w:val="ListParagraph"/>
        <w:numPr>
          <w:ilvl w:val="0"/>
          <w:numId w:val="19"/>
        </w:numPr>
      </w:pPr>
      <w:r>
        <w:t xml:space="preserve">Click the </w:t>
      </w:r>
      <w:r>
        <w:rPr>
          <w:b/>
        </w:rPr>
        <w:t>OK</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7777777" w:rsidR="003A1625" w:rsidRDefault="003A1625" w:rsidP="00BA737C">
      <w:pPr>
        <w:pStyle w:val="ListParagraph"/>
        <w:numPr>
          <w:ilvl w:val="0"/>
          <w:numId w:val="19"/>
        </w:numPr>
      </w:pPr>
      <w:r>
        <w:t xml:space="preserve">Enter ‘1800’ in the </w:t>
      </w:r>
      <w:r>
        <w:rPr>
          <w:b/>
        </w:rPr>
        <w:t>Max m/z</w:t>
      </w:r>
      <w:r>
        <w:t xml:space="preserve"> field.</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77777777"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(ctrl-V) again.</w:t>
      </w:r>
    </w:p>
    <w:p w14:paraId="158A227E" w14:textId="77777777"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(ctrl-shift-D).</w:t>
      </w:r>
    </w:p>
    <w:p w14:paraId="6F59F6AA" w14:textId="77777777" w:rsidR="003A1625" w:rsidRDefault="00FA7FE3" w:rsidP="00FA7FE3">
      <w:r>
        <w:t>This should leave the Skyline peptide view looking like:</w:t>
      </w:r>
    </w:p>
    <w:p w14:paraId="6958CF1E" w14:textId="4D4A7291" w:rsidR="00FA7FE3" w:rsidRDefault="00C64F33" w:rsidP="00FA7FE3">
      <w:r>
        <w:rPr>
          <w:noProof/>
        </w:rPr>
        <w:drawing>
          <wp:inline distT="0" distB="0" distL="0" distR="0" wp14:anchorId="20E7A627" wp14:editId="71DDDAFD">
            <wp:extent cx="1613146" cy="2800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6788" cy="2841391"/>
                    </a:xfrm>
                    <a:prstGeom prst="rect">
                      <a:avLst/>
                    </a:prstGeom>
                  </pic:spPr>
                </pic:pic>
              </a:graphicData>
            </a:graphic>
          </wp:inline>
        </w:drawing>
      </w:r>
    </w:p>
    <w:p w14:paraId="0F0E9961" w14:textId="77777777" w:rsidR="00B27787" w:rsidRDefault="00B27787" w:rsidP="00B27787">
      <w:pPr>
        <w:pStyle w:val="Heading2"/>
      </w:pPr>
      <w:r>
        <w:t>Adjusting Modifications Manually</w:t>
      </w:r>
    </w:p>
    <w:p w14:paraId="3E1ECBCC" w14:textId="77777777" w:rsidR="00FA7FE3" w:rsidRDefault="00FA7FE3" w:rsidP="00FA7FE3">
      <w:r>
        <w:t>Eig</w:t>
      </w:r>
      <w:r w:rsidR="009D773C">
        <w:t>ht peptides display bold, blue C</w:t>
      </w:r>
      <w:r>
        <w:t>-terminal K or R, but the other 3 lack a labeled amino acid.  Those are the ones that need V or L explicitly labeled, because these modifications cannot be achieved through the document settings.</w:t>
      </w:r>
    </w:p>
    <w:p w14:paraId="3E7D155F" w14:textId="77777777" w:rsidR="00FA7FE3" w:rsidRDefault="00FA7FE3" w:rsidP="00FA7FE3">
      <w:r>
        <w:t>To specify an isotope modification on the V in the first peptide, perform the following steps:</w:t>
      </w:r>
    </w:p>
    <w:p w14:paraId="5FA9A332" w14:textId="77777777" w:rsidR="00FA7FE3" w:rsidRPr="00E519C1" w:rsidRDefault="00E519C1" w:rsidP="00BA737C">
      <w:pPr>
        <w:pStyle w:val="ListParagraph"/>
        <w:numPr>
          <w:ilvl w:val="0"/>
          <w:numId w:val="20"/>
        </w:numPr>
      </w:pPr>
      <w:r>
        <w:t>Select the ‘</w:t>
      </w:r>
      <w:r>
        <w:rPr>
          <w:color w:val="000000"/>
        </w:rPr>
        <w:t>AGL</w:t>
      </w:r>
      <w:r>
        <w:rPr>
          <w:b/>
          <w:bCs/>
          <w:color w:val="000000"/>
          <w:u w:val="single"/>
        </w:rPr>
        <w:t>C</w:t>
      </w:r>
      <w:r>
        <w:rPr>
          <w:color w:val="000000"/>
        </w:rPr>
        <w:t>QTFVYGG</w:t>
      </w:r>
      <w:r>
        <w:rPr>
          <w:b/>
          <w:bCs/>
          <w:color w:val="000000"/>
          <w:u w:val="single"/>
        </w:rPr>
        <w:t>C</w:t>
      </w:r>
      <w:r>
        <w:rPr>
          <w:color w:val="000000"/>
        </w:rPr>
        <w:t>R’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77777777" w:rsidR="00E519C1" w:rsidRPr="00E519C1" w:rsidRDefault="00E519C1" w:rsidP="00BA737C">
      <w:pPr>
        <w:pStyle w:val="ListParagraph"/>
        <w:numPr>
          <w:ilvl w:val="0"/>
          <w:numId w:val="20"/>
        </w:numPr>
      </w:pPr>
      <w:r>
        <w:rPr>
          <w:color w:val="000000"/>
        </w:rPr>
        <w:lastRenderedPageBreak/>
        <w:t xml:space="preserve">Select the blank entry from the </w:t>
      </w:r>
      <w:r>
        <w:rPr>
          <w:b/>
          <w:color w:val="000000"/>
        </w:rPr>
        <w:t xml:space="preserve">Isotope heavy </w:t>
      </w:r>
      <w:proofErr w:type="spellStart"/>
      <w:r w:rsidR="009D773C">
        <w:rPr>
          <w:color w:val="000000"/>
        </w:rPr>
        <w:t>droplist</w:t>
      </w:r>
      <w:proofErr w:type="spellEnd"/>
      <w:r w:rsidR="009D773C">
        <w:rPr>
          <w:color w:val="000000"/>
        </w:rPr>
        <w:t xml:space="preserve"> for the C</w:t>
      </w:r>
      <w:r>
        <w:rPr>
          <w:color w:val="000000"/>
        </w:rPr>
        <w:t>-terminal R</w:t>
      </w:r>
      <w:r w:rsidR="009D773C">
        <w:rPr>
          <w:color w:val="000000"/>
        </w:rPr>
        <w:t xml:space="preserve"> to remove the stable isotope label from this Arginine</w:t>
      </w:r>
      <w:r>
        <w:rPr>
          <w:color w:val="000000"/>
        </w:rPr>
        <w:t>.</w:t>
      </w:r>
    </w:p>
    <w:p w14:paraId="2BB9D9D1" w14:textId="77777777" w:rsidR="00E519C1" w:rsidRPr="00E519C1" w:rsidRDefault="00E519C1" w:rsidP="00BA737C">
      <w:pPr>
        <w:pStyle w:val="ListParagraph"/>
        <w:numPr>
          <w:ilvl w:val="0"/>
          <w:numId w:val="20"/>
        </w:numPr>
      </w:pPr>
      <w:r>
        <w:rPr>
          <w:color w:val="000000"/>
        </w:rPr>
        <w:t xml:space="preserve">Select ‘&lt;Add…&gt;’ from the </w:t>
      </w:r>
      <w:r>
        <w:rPr>
          <w:b/>
          <w:color w:val="000000"/>
        </w:rPr>
        <w:t>Isotope heavy</w:t>
      </w:r>
      <w:r>
        <w:rPr>
          <w:color w:val="000000"/>
        </w:rPr>
        <w:t xml:space="preserve"> </w:t>
      </w:r>
      <w:proofErr w:type="spellStart"/>
      <w:r>
        <w:rPr>
          <w:color w:val="000000"/>
        </w:rPr>
        <w:t>droplist</w:t>
      </w:r>
      <w:proofErr w:type="spellEnd"/>
      <w:r>
        <w:rPr>
          <w:color w:val="000000"/>
        </w:rPr>
        <w:t xml:space="preserve"> for the V</w:t>
      </w:r>
      <w:r w:rsidR="00FA25FD">
        <w:rPr>
          <w:color w:val="000000"/>
        </w:rPr>
        <w:t xml:space="preserve"> residue</w:t>
      </w:r>
      <w:r>
        <w:rPr>
          <w:color w:val="000000"/>
        </w:rPr>
        <w:t xml:space="preserve"> in this peptide.</w:t>
      </w:r>
    </w:p>
    <w:p w14:paraId="13E5E6FE" w14:textId="77777777" w:rsidR="00E519C1" w:rsidRPr="00E519C1" w:rsidRDefault="007C1929" w:rsidP="00C5666B">
      <w:pPr>
        <w:pStyle w:val="ListParagraph"/>
        <w:numPr>
          <w:ilvl w:val="0"/>
          <w:numId w:val="20"/>
        </w:numPr>
      </w:pPr>
      <w:r>
        <w:rPr>
          <w:color w:val="000000"/>
        </w:rPr>
        <w:t>Choose</w:t>
      </w:r>
      <w:r w:rsidR="00E519C1">
        <w:rPr>
          <w:color w:val="000000"/>
        </w:rPr>
        <w:t xml:space="preserve"> ‘</w:t>
      </w:r>
      <w:r w:rsidR="00C5666B" w:rsidRPr="00C5666B">
        <w:rPr>
          <w:color w:val="000000"/>
        </w:rPr>
        <w:t>Label:13C</w:t>
      </w:r>
      <w:r w:rsidR="00E519C1">
        <w:rPr>
          <w:color w:val="000000"/>
        </w:rPr>
        <w:t xml:space="preserve">’ </w:t>
      </w:r>
      <w:r>
        <w:rPr>
          <w:color w:val="000000"/>
        </w:rPr>
        <w:t>from</w:t>
      </w:r>
      <w:r w:rsidR="00E519C1">
        <w:rPr>
          <w:color w:val="000000"/>
        </w:rPr>
        <w:t xml:space="preserve"> the </w:t>
      </w:r>
      <w:r w:rsidR="00E519C1">
        <w:rPr>
          <w:b/>
          <w:color w:val="000000"/>
        </w:rPr>
        <w:t>Name</w:t>
      </w:r>
      <w:r w:rsidR="00E519C1">
        <w:rPr>
          <w:color w:val="000000"/>
        </w:rPr>
        <w:t xml:space="preserve"> </w:t>
      </w:r>
      <w:r>
        <w:rPr>
          <w:color w:val="000000"/>
        </w:rPr>
        <w:t>dropdown list</w:t>
      </w:r>
      <w:r w:rsidR="00E519C1">
        <w:rPr>
          <w:color w:val="000000"/>
        </w:rPr>
        <w:t xml:space="preserve"> of the </w:t>
      </w:r>
      <w:r w:rsidR="00E519C1">
        <w:rPr>
          <w:b/>
          <w:color w:val="000000"/>
        </w:rPr>
        <w:t>Edit Isotope Modification</w:t>
      </w:r>
      <w:r w:rsidR="00E519C1">
        <w:rPr>
          <w:color w:val="000000"/>
        </w:rPr>
        <w:t xml:space="preserve"> form.</w:t>
      </w:r>
    </w:p>
    <w:p w14:paraId="75DB5D5C" w14:textId="77777777" w:rsidR="00E519C1" w:rsidRDefault="00E519C1" w:rsidP="00E519C1">
      <w:r>
        <w:t xml:space="preserve">The </w:t>
      </w:r>
      <w:r>
        <w:rPr>
          <w:b/>
        </w:rPr>
        <w:t>Edit Isotope Modification</w:t>
      </w:r>
      <w:r>
        <w:t xml:space="preserve"> form should look like:</w:t>
      </w:r>
    </w:p>
    <w:p w14:paraId="7B99905F" w14:textId="3C1A0B41" w:rsidR="00C5666B" w:rsidRDefault="00C64F33" w:rsidP="00E519C1">
      <w:r>
        <w:rPr>
          <w:noProof/>
        </w:rPr>
        <w:drawing>
          <wp:inline distT="0" distB="0" distL="0" distR="0" wp14:anchorId="67271E49" wp14:editId="62C1B274">
            <wp:extent cx="3508421" cy="3419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3293" cy="3424224"/>
                    </a:xfrm>
                    <a:prstGeom prst="rect">
                      <a:avLst/>
                    </a:prstGeom>
                  </pic:spPr>
                </pic:pic>
              </a:graphicData>
            </a:graphic>
          </wp:inline>
        </w:drawing>
      </w:r>
    </w:p>
    <w:p w14:paraId="4D4499C0" w14:textId="77777777" w:rsidR="00E519C1" w:rsidRDefault="00486839" w:rsidP="00E519C1">
      <w:r>
        <w:t xml:space="preserve">This modification will apply a varying mass shift to any amino acid, depending on how many Carbon atoms it contains.  Click the </w:t>
      </w:r>
      <w:r>
        <w:rPr>
          <w:b/>
        </w:rPr>
        <w:t>OK</w:t>
      </w:r>
      <w:r>
        <w:t xml:space="preserve"> button to return to the </w:t>
      </w:r>
      <w:r>
        <w:rPr>
          <w:b/>
        </w:rPr>
        <w:t>Edit Modifications</w:t>
      </w:r>
      <w:r>
        <w:t xml:space="preserve"> form, which should now look like:</w:t>
      </w:r>
    </w:p>
    <w:p w14:paraId="5BCB43B9" w14:textId="4E2E89A4" w:rsidR="00486839" w:rsidRDefault="00C64F33" w:rsidP="00E519C1">
      <w:r>
        <w:rPr>
          <w:noProof/>
        </w:rPr>
        <w:lastRenderedPageBreak/>
        <w:drawing>
          <wp:inline distT="0" distB="0" distL="0" distR="0" wp14:anchorId="1DEA5314" wp14:editId="4181DC24">
            <wp:extent cx="41529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3676650"/>
                    </a:xfrm>
                    <a:prstGeom prst="rect">
                      <a:avLst/>
                    </a:prstGeom>
                  </pic:spPr>
                </pic:pic>
              </a:graphicData>
            </a:graphic>
          </wp:inline>
        </w:drawing>
      </w:r>
    </w:p>
    <w:p w14:paraId="1FF1FC68" w14:textId="77777777" w:rsidR="00486839" w:rsidRDefault="00486839" w:rsidP="00E519C1">
      <w:r>
        <w:t xml:space="preserve">Click the </w:t>
      </w:r>
      <w:r>
        <w:rPr>
          <w:b/>
        </w:rPr>
        <w:t>OK</w:t>
      </w:r>
      <w:r>
        <w:t xml:space="preserve"> button on the </w:t>
      </w:r>
      <w:r>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77777777" w:rsidR="00486839" w:rsidRDefault="00486839" w:rsidP="00BA737C">
      <w:pPr>
        <w:pStyle w:val="ListParagraph"/>
        <w:numPr>
          <w:ilvl w:val="0"/>
          <w:numId w:val="21"/>
        </w:numPr>
      </w:pPr>
      <w:r>
        <w:t>Check the ‘</w:t>
      </w:r>
      <w:r w:rsidR="001903DA">
        <w:t>747.3481++ (heavy)</w:t>
      </w:r>
      <w:r>
        <w:t>’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77777777" w:rsidR="00486839" w:rsidRDefault="00486839" w:rsidP="00486839">
      <w:r>
        <w:t>The peptide view should now look like:</w:t>
      </w:r>
    </w:p>
    <w:p w14:paraId="4BB48942" w14:textId="6A6327ED" w:rsidR="00486839" w:rsidRDefault="00C64F33" w:rsidP="00486839">
      <w:r>
        <w:rPr>
          <w:noProof/>
        </w:rPr>
        <w:lastRenderedPageBreak/>
        <w:drawing>
          <wp:inline distT="0" distB="0" distL="0" distR="0" wp14:anchorId="28666EE9" wp14:editId="7CB9B0BD">
            <wp:extent cx="173355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550" cy="3238500"/>
                    </a:xfrm>
                    <a:prstGeom prst="rect">
                      <a:avLst/>
                    </a:prstGeom>
                  </pic:spPr>
                </pic:pic>
              </a:graphicData>
            </a:graphic>
          </wp:inline>
        </w:drawing>
      </w:r>
    </w:p>
    <w:p w14:paraId="6802928D" w14:textId="77777777" w:rsidR="00C65316" w:rsidRDefault="00486839" w:rsidP="00486839">
      <w:r>
        <w:t>Now expand both the ‘744.8398++’ precursor and the ‘</w:t>
      </w:r>
      <w:r w:rsidR="001903DA">
        <w:t>747.3481++ (heavy)</w:t>
      </w:r>
      <w:r>
        <w:t>’ precursor</w:t>
      </w:r>
      <w:r w:rsidR="00C65316">
        <w:t xml:space="preserve">: </w:t>
      </w:r>
    </w:p>
    <w:p w14:paraId="45BD1971" w14:textId="4F869D44" w:rsidR="00FD5767" w:rsidRDefault="00C65316" w:rsidP="00007239">
      <w:pPr>
        <w:pStyle w:val="ListParagraph"/>
        <w:numPr>
          <w:ilvl w:val="0"/>
          <w:numId w:val="39"/>
        </w:numPr>
      </w:pPr>
      <w:r>
        <w:t>C</w:t>
      </w:r>
      <w:r w:rsidR="00BA412F">
        <w:t>lick on the ‘+’ symbol to the left of the light and heavy precursor ion</w:t>
      </w:r>
      <w:r w:rsidR="00FD5767">
        <w:t xml:space="preserve"> names. </w:t>
      </w:r>
    </w:p>
    <w:p w14:paraId="0285E550" w14:textId="0865C327" w:rsidR="00486839" w:rsidRDefault="00486839">
      <w:r>
        <w:t xml:space="preserve"> </w:t>
      </w:r>
      <w:r w:rsidR="00FD5767">
        <w:t>Ve</w:t>
      </w:r>
      <w:r>
        <w:t xml:space="preserve">rify that </w:t>
      </w:r>
      <w:r w:rsidR="00FD5767">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7777777" w:rsidR="001903DA" w:rsidRPr="001903DA" w:rsidRDefault="001903DA" w:rsidP="00BA737C">
      <w:pPr>
        <w:pStyle w:val="ListParagraph"/>
        <w:numPr>
          <w:ilvl w:val="0"/>
          <w:numId w:val="22"/>
        </w:numPr>
      </w:pPr>
      <w:r>
        <w:t>Right-click on the peptide ‘</w:t>
      </w:r>
      <w:r>
        <w:rPr>
          <w:color w:val="000000"/>
        </w:rPr>
        <w:t>IVGGWE</w:t>
      </w:r>
      <w:r>
        <w:rPr>
          <w:b/>
          <w:bCs/>
          <w:color w:val="000000"/>
          <w:u w:val="single"/>
        </w:rPr>
        <w:t>C</w:t>
      </w:r>
      <w:r>
        <w:rPr>
          <w:color w:val="000000"/>
        </w:rPr>
        <w:t xml:space="preserve">EK’, and click </w:t>
      </w:r>
      <w:proofErr w:type="spellStart"/>
      <w:r>
        <w:rPr>
          <w:b/>
          <w:color w:val="000000"/>
        </w:rPr>
        <w:t>Modifiy</w:t>
      </w:r>
      <w:proofErr w:type="spellEnd"/>
      <w:r>
        <w:rPr>
          <w:color w:val="000000"/>
        </w:rPr>
        <w:t>.</w:t>
      </w:r>
    </w:p>
    <w:p w14:paraId="5193CC21" w14:textId="77777777"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proofErr w:type="spellStart"/>
      <w:r>
        <w:rPr>
          <w:color w:val="000000"/>
        </w:rPr>
        <w:t>droplist</w:t>
      </w:r>
      <w:proofErr w:type="spellEnd"/>
      <w:r>
        <w:rPr>
          <w:color w:val="000000"/>
        </w:rPr>
        <w:t xml:space="preserve"> for the </w:t>
      </w:r>
      <w:r w:rsidR="00BA412F">
        <w:rPr>
          <w:color w:val="000000"/>
        </w:rPr>
        <w:t>C</w:t>
      </w:r>
      <w:r>
        <w:rPr>
          <w:color w:val="000000"/>
        </w:rPr>
        <w:t>-terminal K</w:t>
      </w:r>
      <w:r w:rsidR="00BA412F">
        <w:rPr>
          <w:color w:val="000000"/>
        </w:rPr>
        <w:t xml:space="preserve"> to remove the stable isotope label from this Lysine.</w:t>
      </w:r>
    </w:p>
    <w:p w14:paraId="2E0AF3AB" w14:textId="77777777" w:rsidR="001903DA" w:rsidRPr="001903DA" w:rsidRDefault="001903DA" w:rsidP="00C5666B">
      <w:pPr>
        <w:pStyle w:val="ListParagraph"/>
        <w:numPr>
          <w:ilvl w:val="0"/>
          <w:numId w:val="22"/>
        </w:numPr>
      </w:pPr>
      <w:r>
        <w:t>Select the ‘</w:t>
      </w:r>
      <w:r w:rsidR="00C5666B" w:rsidRPr="00C5666B">
        <w:t>Label:13C</w:t>
      </w:r>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7777777" w:rsidR="001903DA" w:rsidRDefault="001903DA" w:rsidP="00BA737C">
      <w:pPr>
        <w:pStyle w:val="ListParagraph"/>
        <w:numPr>
          <w:ilvl w:val="0"/>
          <w:numId w:val="22"/>
        </w:numPr>
      </w:pPr>
      <w:r>
        <w:t>Check the ‘541.7637++ (heavy)’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77777777" w:rsidR="001903DA" w:rsidRDefault="001903DA" w:rsidP="00BA737C">
      <w:pPr>
        <w:pStyle w:val="ListParagraph"/>
        <w:numPr>
          <w:ilvl w:val="0"/>
          <w:numId w:val="22"/>
        </w:numPr>
      </w:pPr>
      <w:r>
        <w:t xml:space="preserve">Right-click on the peptide ‘YEVQGEVFTKPQLWP’, and click </w:t>
      </w:r>
      <w:r>
        <w:rPr>
          <w:b/>
        </w:rPr>
        <w:t>Modify</w:t>
      </w:r>
      <w:r>
        <w:t>.</w:t>
      </w:r>
    </w:p>
    <w:p w14:paraId="627ED4A1" w14:textId="77777777" w:rsidR="001903DA" w:rsidRPr="001903DA" w:rsidRDefault="001903DA" w:rsidP="00C5666B">
      <w:pPr>
        <w:pStyle w:val="ListParagraph"/>
        <w:numPr>
          <w:ilvl w:val="0"/>
          <w:numId w:val="22"/>
        </w:numPr>
      </w:pPr>
      <w:r>
        <w:t>Select the ‘</w:t>
      </w:r>
      <w:r w:rsidR="00C5666B" w:rsidRPr="00C5666B">
        <w:t>Label:13C</w:t>
      </w:r>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77777777" w:rsidR="001903DA" w:rsidRDefault="001903DA" w:rsidP="00BA737C">
      <w:pPr>
        <w:pStyle w:val="ListParagraph"/>
        <w:numPr>
          <w:ilvl w:val="0"/>
          <w:numId w:val="22"/>
        </w:numPr>
      </w:pPr>
      <w:r>
        <w:t>Check the ‘913.9746++ (heavy)’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5145BEBE" w:rsidR="001903DA" w:rsidRDefault="00FC42CC" w:rsidP="00007239">
      <w:pPr>
        <w:pStyle w:val="ListParagraph"/>
        <w:numPr>
          <w:ilvl w:val="0"/>
          <w:numId w:val="52"/>
        </w:numPr>
      </w:pPr>
      <w:r>
        <w:t xml:space="preserve">Save this document to ‘Study 7.sky’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77777777" w:rsidR="00FC42CC" w:rsidRDefault="00FA0F92" w:rsidP="00FC42CC">
      <w:r>
        <w:t>Thanks to the support of all four major triple quadrupole vendors, Skyline now installs with full support for importing all of their formats without requiring any conversion.  This means you can import data into this document from one of the sites that used a 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77777777" w:rsidR="00FA0F92" w:rsidRDefault="00AD3AD8" w:rsidP="00BA737C">
      <w:pPr>
        <w:pStyle w:val="ListParagraph"/>
        <w:numPr>
          <w:ilvl w:val="0"/>
          <w:numId w:val="23"/>
        </w:numPr>
      </w:pPr>
      <w:r>
        <w:t>Select the file ‘CPTAC_7_3_080829.wiff’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77777777" w:rsidR="00AD3AD8" w:rsidRDefault="00AD3AD8" w:rsidP="00AD3AD8">
      <w:r>
        <w:t>Skyline may take a second or two to read the list of sample names in this multiple sample WIFF file, but then it should present you with a form that looks like:</w:t>
      </w:r>
    </w:p>
    <w:p w14:paraId="33C69542" w14:textId="42FC584E" w:rsidR="00AD3AD8" w:rsidRDefault="00C64F33" w:rsidP="00AD3AD8">
      <w:r>
        <w:rPr>
          <w:noProof/>
        </w:rPr>
        <w:drawing>
          <wp:inline distT="0" distB="0" distL="0" distR="0" wp14:anchorId="36F205BD" wp14:editId="7DD2F3E8">
            <wp:extent cx="4055198" cy="3810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3011" cy="3817341"/>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77777777" w:rsidR="00BA737C" w:rsidRDefault="00BA737C" w:rsidP="00BA737C">
      <w:pPr>
        <w:pStyle w:val="ListParagraph"/>
        <w:numPr>
          <w:ilvl w:val="0"/>
          <w:numId w:val="24"/>
        </w:numPr>
      </w:pPr>
      <w:r>
        <w:t>U</w:t>
      </w:r>
      <w:r w:rsidR="00AD3AD8">
        <w:t>ncheck the entries containing the text ‘Blank’</w:t>
      </w:r>
      <w:r w:rsidR="00792AF1">
        <w:t xml:space="preserve"> (1 sample)</w:t>
      </w:r>
      <w:r w:rsidR="00AD3AD8">
        <w:t>, ‘QC’</w:t>
      </w:r>
      <w:r w:rsidR="00792AF1">
        <w:t xml:space="preserve"> (4 samples)</w:t>
      </w:r>
      <w:r w:rsidR="00AD3AD8">
        <w:t xml:space="preserve"> and ‘</w:t>
      </w:r>
      <w:proofErr w:type="spellStart"/>
      <w:r w:rsidR="00AD3AD8">
        <w:t>gradientwash</w:t>
      </w:r>
      <w:proofErr w:type="spellEnd"/>
      <w:r w:rsidR="00AD3AD8">
        <w:t>’</w:t>
      </w:r>
      <w:r w:rsidR="00792AF1">
        <w:t xml:space="preserve"> (4 samples)</w:t>
      </w:r>
      <w:r>
        <w:t>.</w:t>
      </w:r>
    </w:p>
    <w:p w14:paraId="48A0E7F6" w14:textId="77777777" w:rsidR="00AD3AD8" w:rsidRDefault="00BA737C" w:rsidP="00BA737C">
      <w:pPr>
        <w:pStyle w:val="ListParagraph"/>
        <w:numPr>
          <w:ilvl w:val="0"/>
          <w:numId w:val="24"/>
        </w:numPr>
      </w:pPr>
      <w:r>
        <w:lastRenderedPageBreak/>
        <w:t xml:space="preserve">Uncheck </w:t>
      </w:r>
      <w:r w:rsidR="00AD3AD8">
        <w:t>the ‘A2’</w:t>
      </w:r>
      <w:r w:rsidR="00792AF1">
        <w:t xml:space="preserve"> (4 samples)</w:t>
      </w:r>
      <w:r w:rsidR="00AD3AD8">
        <w:t xml:space="preserve"> and ‘A3’</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7777777" w:rsidR="00BF67A6" w:rsidRDefault="00BF67A6" w:rsidP="00BF67A6">
      <w:r>
        <w:t>Skyline should present the following message to allow you to remove the repeated prefix ‘7_3_’ from all of the names it will use to display information about these replicates:</w:t>
      </w:r>
    </w:p>
    <w:p w14:paraId="240ED072" w14:textId="7ED6363B" w:rsidR="00BF67A6" w:rsidRDefault="00D004E2" w:rsidP="00BF67A6">
      <w:r>
        <w:rPr>
          <w:noProof/>
        </w:rPr>
        <w:drawing>
          <wp:inline distT="0" distB="0" distL="0" distR="0" wp14:anchorId="7AEB7568" wp14:editId="36042047">
            <wp:extent cx="3600450" cy="510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50" cy="5105400"/>
                    </a:xfrm>
                    <a:prstGeom prst="rect">
                      <a:avLst/>
                    </a:prstGeom>
                  </pic:spPr>
                </pic:pic>
              </a:graphicData>
            </a:graphic>
          </wp:inline>
        </w:drawing>
      </w:r>
    </w:p>
    <w:p w14:paraId="675F731D" w14:textId="77777777"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53D0073C" w14:textId="77777777" w:rsidR="00BF67A6" w:rsidRDefault="00BF67A6" w:rsidP="00BF67A6">
      <w:r>
        <w:t>Skyline will begin importing the data from this WIFF file into its high-performance data cache</w:t>
      </w:r>
      <w:r w:rsidR="00F600F2">
        <w:t xml:space="preserve"> 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7777777"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626895">
      <w:pPr>
        <w:pStyle w:val="ListParagraph"/>
        <w:numPr>
          <w:ilvl w:val="0"/>
          <w:numId w:val="25"/>
        </w:numPr>
      </w:pPr>
      <w:r>
        <w:t>Adjust the view proportions to look something like the image below.</w:t>
      </w:r>
    </w:p>
    <w:p w14:paraId="1C8E3037" w14:textId="7CE8D36A" w:rsidR="00026F24" w:rsidRDefault="00B03612" w:rsidP="00026F24">
      <w:r>
        <w:rPr>
          <w:noProof/>
        </w:rPr>
        <w:drawing>
          <wp:inline distT="0" distB="0" distL="0" distR="0" wp14:anchorId="2F778337" wp14:editId="40A10926">
            <wp:extent cx="5943600" cy="39770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77005"/>
                    </a:xfrm>
                    <a:prstGeom prst="rect">
                      <a:avLst/>
                    </a:prstGeom>
                  </pic:spPr>
                </pic:pic>
              </a:graphicData>
            </a:graphic>
          </wp:inline>
        </w:drawing>
      </w:r>
    </w:p>
    <w:p w14:paraId="15DC5CD0" w14:textId="77777777" w:rsidR="00026F24" w:rsidRDefault="00026F24" w:rsidP="00026F24">
      <w:pPr>
        <w:rPr>
          <w:color w:val="000000"/>
        </w:rPr>
      </w:pPr>
      <w:r>
        <w:t>The currently selected peptide ‘</w:t>
      </w:r>
      <w:r>
        <w:rPr>
          <w:color w:val="000000"/>
        </w:rPr>
        <w:t>YEVQGEVFTKPQ</w:t>
      </w:r>
      <w:r>
        <w:rPr>
          <w:b/>
          <w:bCs/>
          <w:color w:val="0000FF"/>
        </w:rPr>
        <w:t>L</w:t>
      </w:r>
      <w:r>
        <w:rPr>
          <w:color w:val="000000"/>
        </w:rPr>
        <w:t xml:space="preserve">WP’, </w:t>
      </w:r>
      <w:r w:rsidR="000125C5">
        <w:rPr>
          <w:color w:val="000000"/>
        </w:rPr>
        <w:t>which was the peptide at the C-terminal end of CRP protein</w:t>
      </w:r>
      <w:r>
        <w:rPr>
          <w:color w:val="000000"/>
        </w:rPr>
        <w:t xml:space="preserve">, was </w:t>
      </w:r>
      <w:proofErr w:type="gramStart"/>
      <w:r>
        <w:rPr>
          <w:color w:val="000000"/>
        </w:rPr>
        <w:t>actually somewhat</w:t>
      </w:r>
      <w:proofErr w:type="gramEnd"/>
      <w:r>
        <w:rPr>
          <w:color w:val="000000"/>
        </w:rPr>
        <w:t xml:space="preserve">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77777777" w:rsidR="003D4993" w:rsidRDefault="003D4993" w:rsidP="00026F24">
      <w:pPr>
        <w:rPr>
          <w:color w:val="000000"/>
        </w:rPr>
      </w:pPr>
      <w:r>
        <w:rPr>
          <w:color w:val="000000"/>
        </w:rPr>
        <w:lastRenderedPageBreak/>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14:paraId="5BBBA5F0" w14:textId="77777777" w:rsidR="003D4993" w:rsidRDefault="003D4993" w:rsidP="00026F24">
      <w:pPr>
        <w:rPr>
          <w:color w:val="000000"/>
        </w:rPr>
      </w:pPr>
      <w:r>
        <w:rPr>
          <w:color w:val="000000"/>
        </w:rPr>
        <w:t>First, in the image above, you can see that the precursor ‘</w:t>
      </w:r>
      <w:r>
        <w:t>541.7637++ (heavy)’ for the peptide ‘</w:t>
      </w:r>
      <w:r>
        <w:rPr>
          <w:color w:val="000000"/>
        </w:rPr>
        <w:t>I</w:t>
      </w:r>
      <w:r>
        <w:rPr>
          <w:b/>
          <w:bCs/>
          <w:color w:val="0000FF"/>
        </w:rPr>
        <w:t>V</w:t>
      </w:r>
      <w:r>
        <w:rPr>
          <w:color w:val="000000"/>
        </w:rPr>
        <w:t>GGWE</w:t>
      </w:r>
      <w:r>
        <w:rPr>
          <w:b/>
          <w:bCs/>
          <w:color w:val="000000"/>
          <w:u w:val="single"/>
        </w:rPr>
        <w:t>C</w:t>
      </w:r>
      <w:r>
        <w:rPr>
          <w:color w:val="000000"/>
        </w:rPr>
        <w:t xml:space="preserve">EK’ appears to be missing data.  This is because the transition list supplied to the mass spectrometer only specified on decimal place for precursor </w:t>
      </w:r>
      <w:r>
        <w:rPr>
          <w:i/>
          <w:color w:val="000000"/>
        </w:rPr>
        <w:t>m/z</w:t>
      </w:r>
      <w:r>
        <w:rPr>
          <w:color w:val="000000"/>
        </w:rPr>
        <w:t>, and it was rounded incorrectly to ‘541.7’.  You can check this on the ‘Raw’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0B0376D5" w:rsidR="003D4993" w:rsidRDefault="003D4993" w:rsidP="003D4993">
      <w:pPr>
        <w:pStyle w:val="ListParagraph"/>
        <w:numPr>
          <w:ilvl w:val="0"/>
          <w:numId w:val="26"/>
        </w:numPr>
      </w:pPr>
      <w:r w:rsidRPr="003D4993">
        <w:t xml:space="preserve">Enter ‘0.065’ in the </w:t>
      </w:r>
      <w:r w:rsidR="006545F2">
        <w:rPr>
          <w:b/>
        </w:rPr>
        <w:t>Method</w:t>
      </w:r>
      <w:r w:rsidRPr="003D4993">
        <w:rPr>
          <w:b/>
        </w:rPr>
        <w:t xml:space="preserve"> match</w:t>
      </w:r>
      <w:r>
        <w:rPr>
          <w:b/>
        </w:rPr>
        <w:t xml:space="preserve"> tolerance</w:t>
      </w:r>
      <w:r>
        <w:t xml:space="preserve"> </w:t>
      </w:r>
      <w:r w:rsidR="006545F2" w:rsidRPr="00B03612">
        <w:rPr>
          <w:b/>
        </w:rPr>
        <w:t>m/z</w:t>
      </w:r>
      <w:r w:rsidR="006545F2">
        <w:t xml:space="preserve"> </w:t>
      </w:r>
      <w:r>
        <w:t xml:space="preserve">field of the </w:t>
      </w:r>
      <w:r>
        <w:rPr>
          <w:b/>
        </w:rPr>
        <w:t>Instrument</w:t>
      </w:r>
      <w:r>
        <w:t xml:space="preserve"> tab.</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77777777" w:rsidR="003D4993" w:rsidRDefault="003D4993" w:rsidP="003D4993">
      <w:r>
        <w:t>This should cause a green circle to appear beside the ‘541.7637++ (heavy)’ precursor.</w:t>
      </w:r>
    </w:p>
    <w:p w14:paraId="325E30BE" w14:textId="3CC67994"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6" w:history="1">
        <w:r w:rsidRPr="0006767D">
          <w:rPr>
            <w:rStyle w:val="Hyperlink"/>
          </w:rPr>
          <w:t>Targeted Method Refin</w:t>
        </w:r>
        <w:r w:rsidRPr="0006767D">
          <w:rPr>
            <w:rStyle w:val="Hyperlink"/>
          </w:rPr>
          <w:t>e</w:t>
        </w:r>
        <w:r w:rsidRPr="0006767D">
          <w:rPr>
            <w:rStyle w:val="Hyperlink"/>
          </w:rPr>
          <w:t>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14:paraId="7E95A2EA" w14:textId="77777777" w:rsidR="00434D5C" w:rsidRDefault="00434D5C" w:rsidP="00434D5C">
      <w:r>
        <w:t>Skyline should now look something like:</w:t>
      </w:r>
    </w:p>
    <w:p w14:paraId="4D97E07F" w14:textId="2A51FD6E" w:rsidR="00434D5C" w:rsidRPr="003D4993" w:rsidRDefault="00B03612" w:rsidP="00434D5C">
      <w:r>
        <w:rPr>
          <w:noProof/>
        </w:rPr>
        <w:lastRenderedPageBreak/>
        <w:drawing>
          <wp:inline distT="0" distB="0" distL="0" distR="0" wp14:anchorId="233F29B6" wp14:editId="267423D4">
            <wp:extent cx="5943600" cy="39770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7700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77777777" w:rsidR="00810984" w:rsidRDefault="00810984" w:rsidP="00810984">
      <w:pPr>
        <w:pStyle w:val="ListParagraph"/>
        <w:numPr>
          <w:ilvl w:val="0"/>
          <w:numId w:val="27"/>
        </w:numPr>
      </w:pPr>
      <w:r>
        <w:t xml:space="preserve">Double-click in the </w:t>
      </w:r>
      <w:proofErr w:type="spellStart"/>
      <w:r>
        <w:t>titlebar</w:t>
      </w:r>
      <w:proofErr w:type="spellEnd"/>
      <w:r>
        <w:t xml:space="preserve"> labeled </w:t>
      </w:r>
      <w:r>
        <w:rPr>
          <w:b/>
        </w:rPr>
        <w:t>Peak Areas</w:t>
      </w:r>
      <w:r>
        <w:t>.</w:t>
      </w:r>
    </w:p>
    <w:p w14:paraId="6750FE60" w14:textId="77777777" w:rsidR="00810984" w:rsidRDefault="00810984" w:rsidP="00810984">
      <w:r>
        <w:t xml:space="preserve">The </w:t>
      </w:r>
      <w:r>
        <w:rPr>
          <w:b/>
        </w:rPr>
        <w:t>Peak Areas</w:t>
      </w:r>
      <w:r>
        <w:t xml:space="preserve"> view should pop out of the main Skyline window and float above it.  Reposition it out of the way of the peptide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w:t>
      </w:r>
      <w:proofErr w:type="gramStart"/>
      <w:r w:rsidR="00C71D25">
        <w:t>similar to</w:t>
      </w:r>
      <w:proofErr w:type="gramEnd"/>
      <w:r w:rsidR="00C71D25">
        <w:t xml:space="preserve">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77777777" w:rsidR="0004162E" w:rsidRDefault="0004162E" w:rsidP="0004162E">
      <w:pPr>
        <w:pStyle w:val="ListParagraph"/>
        <w:numPr>
          <w:ilvl w:val="0"/>
          <w:numId w:val="27"/>
        </w:numPr>
      </w:pPr>
      <w:r>
        <w:t xml:space="preserve">Right-click in the </w:t>
      </w:r>
      <w:r>
        <w:rPr>
          <w:b/>
        </w:rPr>
        <w:t>Peak Areas</w:t>
      </w:r>
      <w:r>
        <w:t xml:space="preserve"> chart, choose </w:t>
      </w:r>
      <w:r>
        <w:rPr>
          <w:b/>
        </w:rPr>
        <w:t>Normalize To</w:t>
      </w:r>
      <w:r>
        <w:t xml:space="preserve"> and click </w:t>
      </w:r>
      <w:r>
        <w:rPr>
          <w:b/>
        </w:rPr>
        <w:t>Heavy</w:t>
      </w:r>
      <w:r>
        <w:t>.</w:t>
      </w:r>
    </w:p>
    <w:p w14:paraId="4A4B5656" w14:textId="77777777" w:rsidR="00D26E21" w:rsidRDefault="0004162E" w:rsidP="0004162E">
      <w:r>
        <w:t>Review again the 6 peptides that appeared well behaved before</w:t>
      </w:r>
      <w:r w:rsidR="00D26E21">
        <w:t xml:space="preserve">.  </w:t>
      </w:r>
      <w:r w:rsidR="00ED2738">
        <w:t xml:space="preserve">Selecting the peptide </w:t>
      </w:r>
      <w:r w:rsidR="00ED2738">
        <w:rPr>
          <w:color w:val="000000"/>
        </w:rPr>
        <w:t>SSDLVALSGGHTFG</w:t>
      </w:r>
      <w:r w:rsidR="00ED2738">
        <w:rPr>
          <w:b/>
          <w:bCs/>
          <w:color w:val="0000FF"/>
        </w:rPr>
        <w:t>K</w:t>
      </w:r>
      <w:r w:rsidR="00ED2738">
        <w:t>, y</w:t>
      </w:r>
      <w:r w:rsidR="00D26E21">
        <w:t xml:space="preserve">ou should now see </w:t>
      </w:r>
      <w:r w:rsidR="00ED2738">
        <w:t xml:space="preserve">a normalized </w:t>
      </w:r>
      <w:r w:rsidR="00D26E21">
        <w:t>chart like:</w:t>
      </w:r>
    </w:p>
    <w:p w14:paraId="473C0559" w14:textId="0461C263" w:rsidR="00D26E21" w:rsidRDefault="00332972" w:rsidP="0004162E">
      <w:r w:rsidRPr="00332972">
        <w:rPr>
          <w:noProof/>
        </w:rPr>
        <w:drawing>
          <wp:inline distT="0" distB="0" distL="0" distR="0" wp14:anchorId="038F669F" wp14:editId="2F608E0C">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77777777"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(ctrl-D).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D26E21">
      <w:r>
        <w:lastRenderedPageBreak/>
        <w:t>For the 6 well behaved peptides, you should see a chart like</w:t>
      </w:r>
      <w:r w:rsidR="00AF6AB4">
        <w:t xml:space="preserve"> the one below, with the </w:t>
      </w:r>
      <w:bookmarkStart w:id="2" w:name="OLE_LINK1"/>
      <w:bookmarkStart w:id="3" w:name="OLE_LINK2"/>
      <w:bookmarkStart w:id="4" w:name="OLE_LINK7"/>
      <w:proofErr w:type="gramStart"/>
      <w:r w:rsidR="00AF6AB4">
        <w:rPr>
          <w:color w:val="000000"/>
        </w:rPr>
        <w:t>ESDTSYVSL</w:t>
      </w:r>
      <w:r w:rsidR="00AF6AB4">
        <w:rPr>
          <w:b/>
          <w:bCs/>
          <w:color w:val="0000FF"/>
        </w:rPr>
        <w:t>K</w:t>
      </w:r>
      <w:bookmarkEnd w:id="2"/>
      <w:bookmarkEnd w:id="3"/>
      <w:bookmarkEnd w:id="4"/>
      <w:r w:rsidR="00AF6AB4">
        <w:t xml:space="preserve">  peptide</w:t>
      </w:r>
      <w:proofErr w:type="gramEnd"/>
      <w:r w:rsidR="00AF6AB4">
        <w:t xml:space="preserve"> light precursor </w:t>
      </w:r>
      <w:bookmarkStart w:id="5" w:name="OLE_LINK3"/>
      <w:bookmarkStart w:id="6" w:name="OLE_LINK4"/>
      <w:r w:rsidR="00AF6AB4">
        <w:t>564.7746++</w:t>
      </w:r>
      <w:bookmarkEnd w:id="5"/>
      <w:bookmarkEnd w:id="6"/>
      <w:r w:rsidR="00AF6AB4">
        <w:t xml:space="preserve"> selected</w:t>
      </w:r>
      <w:r>
        <w:t>:</w:t>
      </w:r>
    </w:p>
    <w:p w14:paraId="473ACB98" w14:textId="356AF55B" w:rsidR="00D26E21" w:rsidRDefault="00332972" w:rsidP="00D26E21">
      <w:r w:rsidRPr="00332972">
        <w:rPr>
          <w:noProof/>
        </w:rPr>
        <w:drawing>
          <wp:inline distT="0" distB="0" distL="0" distR="0" wp14:anchorId="6D7BD375" wp14:editId="426C1C60">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35A15EEF" w14:textId="77777777" w:rsidR="008A40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For t</w:t>
      </w:r>
      <w:r>
        <w:t>he fourth peptide (</w:t>
      </w:r>
      <w:bookmarkStart w:id="7" w:name="OLE_LINK8"/>
      <w:bookmarkStart w:id="8" w:name="OLE_LINK9"/>
      <w:r>
        <w:rPr>
          <w:color w:val="000000"/>
        </w:rPr>
        <w:t>HGFLP</w:t>
      </w:r>
      <w:r>
        <w:rPr>
          <w:b/>
          <w:bCs/>
          <w:color w:val="0000FF"/>
        </w:rPr>
        <w:t>R</w:t>
      </w:r>
      <w:bookmarkEnd w:id="7"/>
      <w:bookmarkEnd w:id="8"/>
      <w:r>
        <w:t xml:space="preserve">), however, </w:t>
      </w:r>
      <w:r w:rsidR="006E7DC9">
        <w:t xml:space="preserve">when its light </w:t>
      </w:r>
      <w:bookmarkStart w:id="9" w:name="OLE_LINK5"/>
      <w:bookmarkStart w:id="10" w:name="OLE_LINK6"/>
      <w:r w:rsidR="006E7DC9">
        <w:t>363.7059++</w:t>
      </w:r>
      <w:bookmarkEnd w:id="9"/>
      <w:bookmarkEnd w:id="10"/>
      <w:r w:rsidR="006E7DC9">
        <w:t xml:space="preserve"> precursor is selected, </w:t>
      </w:r>
      <w:r>
        <w:t>should cause the peak area graph to look like:</w:t>
      </w:r>
    </w:p>
    <w:p w14:paraId="0AC3D311" w14:textId="63537009" w:rsidR="008A409D" w:rsidRDefault="00332972" w:rsidP="00D26E21">
      <w:r w:rsidRPr="00332972">
        <w:rPr>
          <w:noProof/>
        </w:rPr>
        <w:lastRenderedPageBreak/>
        <w:drawing>
          <wp:inline distT="0" distB="0" distL="0" distR="0" wp14:anchorId="111C27B7" wp14:editId="002C5779">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44450E">
      <w:r>
        <w:t>The chart should change to something like:</w:t>
      </w:r>
    </w:p>
    <w:p w14:paraId="2C355765" w14:textId="12FDEA28" w:rsidR="0044450E" w:rsidRDefault="00332972" w:rsidP="0044450E">
      <w:r w:rsidRPr="00332972">
        <w:rPr>
          <w:noProof/>
        </w:rPr>
        <w:lastRenderedPageBreak/>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77777777" w:rsidR="0044450E" w:rsidRDefault="0044450E" w:rsidP="0044450E">
      <w:r>
        <w:t xml:space="preserve">Again this chart clearly indicates interference on the transition for y3 </w:t>
      </w:r>
      <w:r w:rsidR="001D48E4">
        <w:t xml:space="preserve">(brown) </w:t>
      </w:r>
      <w:r>
        <w:t>that becomes less of a factor as the concentration of the endogenous peptide increases</w:t>
      </w:r>
      <w:r w:rsidR="001D48E4">
        <w:t>, beyond the E replicates</w:t>
      </w:r>
      <w:r>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320CAEB0" w:rsidR="000A2C45" w:rsidRDefault="00332972" w:rsidP="0044450E">
      <w:r w:rsidRPr="00332972">
        <w:rPr>
          <w:noProof/>
        </w:rPr>
        <w:drawing>
          <wp:inline distT="0" distB="0" distL="0" distR="0" wp14:anchorId="300F4383" wp14:editId="549DB6C8">
            <wp:extent cx="5943600" cy="24288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28804"/>
                    </a:xfrm>
                    <a:prstGeom prst="rect">
                      <a:avLst/>
                    </a:prstGeom>
                    <a:noFill/>
                    <a:ln>
                      <a:noFill/>
                    </a:ln>
                  </pic:spPr>
                </pic:pic>
              </a:graphicData>
            </a:graphic>
          </wp:inline>
        </w:drawing>
      </w:r>
    </w:p>
    <w:p w14:paraId="17F728DF" w14:textId="77777777"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 </w:t>
      </w:r>
      <w:r>
        <w:lastRenderedPageBreak/>
        <w:t xml:space="preserve">especially since it never provides a very large contribution to the total peak area for the peptide.  </w:t>
      </w:r>
      <w:r w:rsidR="00E265F3">
        <w:t>To gain some insight into the precision of these measurement</w:t>
      </w:r>
      <w:r w:rsidR="005150FF">
        <w:t>s, do the following:</w:t>
      </w:r>
    </w:p>
    <w:p w14:paraId="7FE7B6E5" w14:textId="77777777"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77605EC2" w14:textId="77777777"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(ctrl-F10).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5150FF">
      <w:r>
        <w:t xml:space="preserve">The </w:t>
      </w:r>
      <w:r>
        <w:rPr>
          <w:b/>
        </w:rPr>
        <w:t>Peak Areas</w:t>
      </w:r>
      <w:r>
        <w:t xml:space="preserve"> chart should have changed to look something like:</w:t>
      </w:r>
    </w:p>
    <w:p w14:paraId="20710D52" w14:textId="2B966B95" w:rsidR="005150FF" w:rsidRDefault="00332972" w:rsidP="005150FF">
      <w:r w:rsidRPr="00332972">
        <w:rPr>
          <w:noProof/>
        </w:rPr>
        <w:drawing>
          <wp:inline distT="0" distB="0" distL="0" distR="0" wp14:anchorId="2152ACEE" wp14:editId="7BC0ED6A">
            <wp:extent cx="5580716" cy="37623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4721" cy="3778559"/>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0C764B3" w:rsidR="005150FF" w:rsidRDefault="005150FF" w:rsidP="005150FF">
      <w:r>
        <w:t>Of course</w:t>
      </w:r>
      <w:r w:rsidR="004A0529">
        <w:t>, for analyte peptides,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4" w:history="1">
        <w:r w:rsidRPr="0006767D">
          <w:rPr>
            <w:rStyle w:val="Hyperlink"/>
          </w:rPr>
          <w:t>Targeted Method Refinement</w:t>
        </w:r>
      </w:hyperlink>
      <w:r>
        <w:t xml:space="preserve"> tutorial, you may now be </w:t>
      </w:r>
      <w:r>
        <w:lastRenderedPageBreak/>
        <w:t>imagining why you would want to run a refinement cycle involving a scheduled multi-replicate data set to better understand how your targeted peptides respond in this setting before measuring them on high value samples.</w:t>
      </w:r>
    </w:p>
    <w:p w14:paraId="7A6030E6" w14:textId="77777777" w:rsidR="000D7ADA" w:rsidRDefault="000D7ADA" w:rsidP="000D7ADA">
      <w:pPr>
        <w:pStyle w:val="Heading2"/>
      </w:pPr>
      <w:r>
        <w:t>Annotating Replicates with Concentration Values</w:t>
      </w:r>
    </w:p>
    <w:p w14:paraId="5740F23F" w14:textId="77777777" w:rsidR="000D7ADA" w:rsidRDefault="000D7ADA" w:rsidP="000D7ADA">
      <w:r>
        <w:t>It would be easier to interpret the data in the graphs if the X-Axis showed the concentration of the sample instead of the name of the replicate.</w:t>
      </w:r>
    </w:p>
    <w:p w14:paraId="719A3D1D" w14:textId="77777777" w:rsidR="000D7ADA" w:rsidRDefault="000D7ADA" w:rsidP="000D7ADA">
      <w:r>
        <w:t>Skyline allows you to associate additional information about the replicates by defining “Annotations”.</w:t>
      </w:r>
    </w:p>
    <w:p w14:paraId="452786C2" w14:textId="79DD122E" w:rsidR="000D7ADA" w:rsidRPr="00187798" w:rsidRDefault="000D7ADA" w:rsidP="000D7ADA">
      <w:pPr>
        <w:pStyle w:val="ListParagraph"/>
        <w:numPr>
          <w:ilvl w:val="0"/>
          <w:numId w:val="33"/>
        </w:numPr>
      </w:pPr>
      <w:r>
        <w:t xml:space="preserve">On the </w:t>
      </w:r>
      <w:r>
        <w:rPr>
          <w:b/>
        </w:rPr>
        <w:t xml:space="preserve">Settings </w:t>
      </w:r>
      <w:r>
        <w:t xml:space="preserve">menu, </w:t>
      </w:r>
      <w:r w:rsidR="00354B2D">
        <w:t xml:space="preserve">select </w:t>
      </w:r>
      <w:r w:rsidR="00354B2D">
        <w:rPr>
          <w:b/>
        </w:rPr>
        <w:t>Document Settings</w:t>
      </w:r>
      <w:r>
        <w:t xml:space="preserve"> </w:t>
      </w:r>
      <w:r w:rsidR="00354B2D" w:rsidRPr="00816FB1">
        <w:t>and then</w:t>
      </w:r>
      <w:r w:rsidR="00354B2D">
        <w:rPr>
          <w:b/>
        </w:rPr>
        <w:t xml:space="preserve"> </w:t>
      </w:r>
      <w:r w:rsidRPr="00187798">
        <w:rPr>
          <w:b/>
        </w:rPr>
        <w:t>Annotation</w:t>
      </w:r>
      <w:r w:rsidR="00352E83">
        <w:rPr>
          <w:b/>
        </w:rPr>
        <w:t>s.</w:t>
      </w:r>
    </w:p>
    <w:p w14:paraId="186998D2" w14:textId="77777777" w:rsidR="000D7ADA" w:rsidRDefault="000D7ADA" w:rsidP="000D7ADA">
      <w:pPr>
        <w:pStyle w:val="ListParagraph"/>
        <w:numPr>
          <w:ilvl w:val="0"/>
          <w:numId w:val="33"/>
        </w:numPr>
      </w:pPr>
      <w:r>
        <w:t xml:space="preserve">Click the </w:t>
      </w:r>
      <w:r w:rsidRPr="00187798">
        <w:rPr>
          <w:b/>
        </w:rPr>
        <w:t>Edit List</w:t>
      </w:r>
      <w:r>
        <w:rPr>
          <w:b/>
        </w:rPr>
        <w:t xml:space="preserve"> </w:t>
      </w:r>
      <w:r>
        <w:t xml:space="preserve">button on the </w:t>
      </w:r>
      <w:r w:rsidRPr="00187798">
        <w:rPr>
          <w:b/>
        </w:rPr>
        <w:t>Annotation Settings</w:t>
      </w:r>
      <w:r>
        <w:t xml:space="preserve"> form</w:t>
      </w:r>
      <w:r w:rsidR="002A0788">
        <w:t>.</w:t>
      </w:r>
    </w:p>
    <w:p w14:paraId="261869B0" w14:textId="77777777" w:rsidR="000D7ADA" w:rsidRDefault="000D7ADA" w:rsidP="000D7ADA">
      <w:pPr>
        <w:pStyle w:val="ListParagraph"/>
        <w:numPr>
          <w:ilvl w:val="0"/>
          <w:numId w:val="33"/>
        </w:numPr>
      </w:pPr>
      <w:r>
        <w:t xml:space="preserve">Click the </w:t>
      </w:r>
      <w:r w:rsidRPr="00187798">
        <w:rPr>
          <w:b/>
        </w:rPr>
        <w:t>Add</w:t>
      </w:r>
      <w:r>
        <w:t xml:space="preserve"> button on the </w:t>
      </w:r>
      <w:r>
        <w:rPr>
          <w:b/>
        </w:rPr>
        <w:t>Define Annotations</w:t>
      </w:r>
      <w:r>
        <w:t xml:space="preserve"> form</w:t>
      </w:r>
      <w:r w:rsidR="002A0788">
        <w:t>.</w:t>
      </w:r>
    </w:p>
    <w:p w14:paraId="119B3DA9" w14:textId="77777777" w:rsidR="000D7ADA" w:rsidRDefault="000D7ADA" w:rsidP="000D7ADA">
      <w:pPr>
        <w:pStyle w:val="ListParagraph"/>
        <w:numPr>
          <w:ilvl w:val="0"/>
          <w:numId w:val="33"/>
        </w:numPr>
      </w:pPr>
      <w:r>
        <w:t xml:space="preserve">Type ‘Concentration’ in the </w:t>
      </w:r>
      <w:r w:rsidRPr="00187798">
        <w:rPr>
          <w:b/>
        </w:rPr>
        <w:t>Name</w:t>
      </w:r>
      <w:r>
        <w:rPr>
          <w:b/>
        </w:rPr>
        <w:t xml:space="preserve"> </w:t>
      </w:r>
      <w:r>
        <w:t xml:space="preserve">field on the </w:t>
      </w:r>
      <w:r w:rsidRPr="00187798">
        <w:rPr>
          <w:b/>
        </w:rPr>
        <w:t>Define Annotation</w:t>
      </w:r>
      <w:r>
        <w:t xml:space="preserve"> form</w:t>
      </w:r>
      <w:r w:rsidR="002A0788">
        <w:t>.</w:t>
      </w:r>
    </w:p>
    <w:p w14:paraId="0B994321" w14:textId="77777777" w:rsidR="000D7ADA" w:rsidRDefault="000D7ADA" w:rsidP="000D7ADA">
      <w:pPr>
        <w:pStyle w:val="ListParagraph"/>
        <w:numPr>
          <w:ilvl w:val="0"/>
          <w:numId w:val="33"/>
        </w:numPr>
      </w:pPr>
      <w:r>
        <w:t xml:space="preserve">Select ‘Number’ in the </w:t>
      </w:r>
      <w:r w:rsidRPr="00187798">
        <w:rPr>
          <w:b/>
        </w:rPr>
        <w:t>Type</w:t>
      </w:r>
      <w:r>
        <w:t xml:space="preserve"> field</w:t>
      </w:r>
      <w:r w:rsidR="002A0788">
        <w:t>.</w:t>
      </w:r>
    </w:p>
    <w:p w14:paraId="11B10E73" w14:textId="77777777" w:rsidR="000D7ADA" w:rsidRDefault="000D7ADA" w:rsidP="000D7ADA">
      <w:pPr>
        <w:pStyle w:val="ListParagraph"/>
        <w:numPr>
          <w:ilvl w:val="0"/>
          <w:numId w:val="33"/>
        </w:numPr>
      </w:pPr>
      <w:r>
        <w:t xml:space="preserve">Check the </w:t>
      </w:r>
      <w:r w:rsidR="002A0788">
        <w:t xml:space="preserve">check box to the left of </w:t>
      </w:r>
      <w:r w:rsidRPr="00187798">
        <w:rPr>
          <w:b/>
        </w:rPr>
        <w:t>Replicates</w:t>
      </w:r>
      <w:r>
        <w:t xml:space="preserve"> in the </w:t>
      </w:r>
      <w:r w:rsidRPr="00187798">
        <w:rPr>
          <w:b/>
        </w:rPr>
        <w:t>Applies To</w:t>
      </w:r>
      <w:r>
        <w:t xml:space="preserve"> list.</w:t>
      </w:r>
    </w:p>
    <w:p w14:paraId="508413DD" w14:textId="77777777" w:rsidR="000D7ADA" w:rsidRDefault="000D7ADA" w:rsidP="000D7ADA">
      <w:r>
        <w:t xml:space="preserve">The </w:t>
      </w:r>
      <w:r w:rsidRPr="00861F19">
        <w:rPr>
          <w:b/>
        </w:rPr>
        <w:t>Define Annotation</w:t>
      </w:r>
      <w:r>
        <w:t xml:space="preserve"> form should now look like:</w:t>
      </w:r>
    </w:p>
    <w:p w14:paraId="75FAE710" w14:textId="310F5DD5" w:rsidR="000D7ADA" w:rsidRDefault="00617989" w:rsidP="000D7ADA">
      <w:r>
        <w:rPr>
          <w:noProof/>
        </w:rPr>
        <w:drawing>
          <wp:inline distT="0" distB="0" distL="0" distR="0" wp14:anchorId="258C31C0" wp14:editId="0E5D5B5C">
            <wp:extent cx="3448050" cy="3943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50" cy="3943350"/>
                    </a:xfrm>
                    <a:prstGeom prst="rect">
                      <a:avLst/>
                    </a:prstGeom>
                  </pic:spPr>
                </pic:pic>
              </a:graphicData>
            </a:graphic>
          </wp:inline>
        </w:drawing>
      </w:r>
    </w:p>
    <w:p w14:paraId="357F5297" w14:textId="77777777" w:rsidR="000D7ADA" w:rsidRDefault="000D7ADA" w:rsidP="000D7ADA">
      <w:r>
        <w:t>Now finish defining the annotation and add it to your document by doing the following:</w:t>
      </w:r>
    </w:p>
    <w:p w14:paraId="70903568" w14:textId="77777777"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w:t>
      </w:r>
      <w:r>
        <w:t xml:space="preserve"> form</w:t>
      </w:r>
      <w:r w:rsidR="002A0788">
        <w:t>.</w:t>
      </w:r>
    </w:p>
    <w:p w14:paraId="675DCCB7" w14:textId="77777777" w:rsidR="000D7ADA" w:rsidRDefault="000D7ADA" w:rsidP="000D7ADA">
      <w:pPr>
        <w:pStyle w:val="ListParagraph"/>
        <w:numPr>
          <w:ilvl w:val="0"/>
          <w:numId w:val="34"/>
        </w:numPr>
      </w:pPr>
      <w:r>
        <w:lastRenderedPageBreak/>
        <w:t xml:space="preserve">Click the </w:t>
      </w:r>
      <w:r w:rsidRPr="00861F19">
        <w:rPr>
          <w:b/>
        </w:rPr>
        <w:t>OK</w:t>
      </w:r>
      <w:r>
        <w:rPr>
          <w:b/>
        </w:rPr>
        <w:t xml:space="preserve"> </w:t>
      </w:r>
      <w:r>
        <w:t xml:space="preserve">button on the </w:t>
      </w:r>
      <w:r w:rsidRPr="00861F19">
        <w:rPr>
          <w:b/>
        </w:rPr>
        <w:t>Define Annotations</w:t>
      </w:r>
      <w:r>
        <w:t xml:space="preserve"> form</w:t>
      </w:r>
      <w:r w:rsidR="002A0788">
        <w:t>.</w:t>
      </w:r>
    </w:p>
    <w:p w14:paraId="14838517" w14:textId="77777777" w:rsidR="000D7ADA" w:rsidRDefault="000D7ADA" w:rsidP="000D7ADA">
      <w:pPr>
        <w:pStyle w:val="ListParagraph"/>
        <w:numPr>
          <w:ilvl w:val="0"/>
          <w:numId w:val="34"/>
        </w:numPr>
      </w:pPr>
      <w:r>
        <w:t>Check the checkbox for the new ‘Concentration’ annotation</w:t>
      </w:r>
      <w:r w:rsidR="002A0788">
        <w:t>.</w:t>
      </w:r>
    </w:p>
    <w:p w14:paraId="14957975" w14:textId="77777777" w:rsidR="000D7ADA" w:rsidRDefault="000D7ADA" w:rsidP="000D7ADA">
      <w:r>
        <w:t xml:space="preserve">The </w:t>
      </w:r>
      <w:r w:rsidRPr="00861F19">
        <w:rPr>
          <w:b/>
        </w:rPr>
        <w:t>Annotation Settings</w:t>
      </w:r>
      <w:r>
        <w:t xml:space="preserve"> form should now look like:</w:t>
      </w:r>
    </w:p>
    <w:p w14:paraId="45613686" w14:textId="358F763E" w:rsidR="000D7ADA" w:rsidRDefault="00617989" w:rsidP="000D7ADA">
      <w:r>
        <w:rPr>
          <w:noProof/>
        </w:rPr>
        <w:drawing>
          <wp:inline distT="0" distB="0" distL="0" distR="0" wp14:anchorId="38BB43EA" wp14:editId="03293843">
            <wp:extent cx="5307585" cy="30099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672" cy="3030365"/>
                    </a:xfrm>
                    <a:prstGeom prst="rect">
                      <a:avLst/>
                    </a:prstGeom>
                  </pic:spPr>
                </pic:pic>
              </a:graphicData>
            </a:graphic>
          </wp:inline>
        </w:drawing>
      </w:r>
    </w:p>
    <w:p w14:paraId="3D759549" w14:textId="77777777" w:rsidR="000D7ADA" w:rsidRDefault="000D7ADA" w:rsidP="000D7ADA">
      <w:pPr>
        <w:pStyle w:val="ListParagraph"/>
        <w:numPr>
          <w:ilvl w:val="0"/>
          <w:numId w:val="35"/>
        </w:numPr>
      </w:pPr>
      <w:r>
        <w:t xml:space="preserve">Click the </w:t>
      </w:r>
      <w:r w:rsidRPr="00861F19">
        <w:rPr>
          <w:b/>
        </w:rPr>
        <w:t>OK</w:t>
      </w:r>
      <w:r>
        <w:t xml:space="preserve"> button</w:t>
      </w:r>
      <w:r w:rsidR="002A0788">
        <w:t>.</w:t>
      </w:r>
    </w:p>
    <w:p w14:paraId="62ECECDB" w14:textId="77777777" w:rsidR="000D7ADA" w:rsidRDefault="000D7ADA" w:rsidP="000D7ADA">
      <w:r>
        <w:t xml:space="preserve">The </w:t>
      </w:r>
      <w:r w:rsidRPr="001218F9">
        <w:rPr>
          <w:b/>
        </w:rPr>
        <w:t>Results Grid</w:t>
      </w:r>
      <w:r>
        <w:rPr>
          <w:b/>
        </w:rPr>
        <w:t xml:space="preserve"> </w:t>
      </w:r>
      <w:r>
        <w:t>can be used to edit these annotation values.  To show the Results Grid view, do the following:</w:t>
      </w:r>
    </w:p>
    <w:p w14:paraId="36477782" w14:textId="77777777" w:rsidR="000D7ADA" w:rsidRDefault="000D7ADA" w:rsidP="000D7ADA">
      <w:pPr>
        <w:pStyle w:val="ListParagraph"/>
        <w:numPr>
          <w:ilvl w:val="0"/>
          <w:numId w:val="35"/>
        </w:numPr>
      </w:pPr>
      <w:r>
        <w:t xml:space="preserve">On the </w:t>
      </w:r>
      <w:r w:rsidRPr="001218F9">
        <w:rPr>
          <w:b/>
        </w:rPr>
        <w:t>View</w:t>
      </w:r>
      <w:r>
        <w:t xml:space="preserve"> menu, click </w:t>
      </w:r>
      <w:r w:rsidRPr="001218F9">
        <w:rPr>
          <w:b/>
        </w:rPr>
        <w:t>Results Grid</w:t>
      </w:r>
      <w:r>
        <w:t xml:space="preserve"> (Alt-2).</w:t>
      </w:r>
    </w:p>
    <w:p w14:paraId="6EC089EB" w14:textId="77777777" w:rsidR="000D7ADA" w:rsidRDefault="000D7ADA" w:rsidP="000D7ADA">
      <w:r>
        <w:t xml:space="preserve">The </w:t>
      </w:r>
      <w:r w:rsidRPr="00F3473B">
        <w:rPr>
          <w:b/>
        </w:rPr>
        <w:t>Results Grid</w:t>
      </w:r>
      <w:r>
        <w:rPr>
          <w:b/>
        </w:rPr>
        <w:t xml:space="preserve"> </w:t>
      </w:r>
      <w:r>
        <w:t>shows peak areas and other measured values.  In order to ensure that the ‘Concentration’ column is visible, do the following:</w:t>
      </w:r>
    </w:p>
    <w:p w14:paraId="6B77F873" w14:textId="77777777" w:rsidR="000D7ADA" w:rsidRDefault="000D7ADA" w:rsidP="000D7ADA">
      <w:pPr>
        <w:pStyle w:val="ListParagraph"/>
        <w:numPr>
          <w:ilvl w:val="0"/>
          <w:numId w:val="35"/>
        </w:numPr>
      </w:pPr>
      <w:r>
        <w:t>Select the protein ‘</w:t>
      </w:r>
      <w:r w:rsidRPr="00FB3322">
        <w:rPr>
          <w:b/>
        </w:rPr>
        <w:t>APR</w:t>
      </w:r>
      <w:r>
        <w:t>’ in the peptide tree view</w:t>
      </w:r>
      <w:r w:rsidR="002A0788">
        <w:t>.</w:t>
      </w:r>
    </w:p>
    <w:p w14:paraId="74834C2F" w14:textId="77777777" w:rsidR="000D7ADA" w:rsidRDefault="000D7ADA" w:rsidP="000D7ADA">
      <w:r>
        <w:t xml:space="preserve">The </w:t>
      </w:r>
      <w:r w:rsidRPr="00FB3322">
        <w:rPr>
          <w:b/>
        </w:rPr>
        <w:t>Results Grid</w:t>
      </w:r>
      <w:r>
        <w:rPr>
          <w:b/>
        </w:rPr>
        <w:t xml:space="preserve"> </w:t>
      </w:r>
      <w:r>
        <w:t>should now only be showing you the Replicate Names and the Concentration Annotation.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77777777" w:rsidR="00352E83" w:rsidRDefault="000D7ADA" w:rsidP="00816FB1">
      <w:pPr>
        <w:pStyle w:val="ListParagraph"/>
        <w:numPr>
          <w:ilvl w:val="0"/>
          <w:numId w:val="35"/>
        </w:numPr>
        <w:spacing w:before="240"/>
      </w:pPr>
      <w:r>
        <w:t>Use the above table to fill in the ‘Concentration’ value for each replicate</w:t>
      </w:r>
      <w:r w:rsidR="002A0788">
        <w:t xml:space="preserve">.  </w:t>
      </w:r>
    </w:p>
    <w:p w14:paraId="73949C0F" w14:textId="181DB3CD" w:rsidR="000D7ADA" w:rsidRDefault="002A0788" w:rsidP="00816FB1">
      <w:pPr>
        <w:spacing w:before="240"/>
        <w:ind w:left="360"/>
      </w:pPr>
      <w:r>
        <w:t xml:space="preserve">If you see the main Skyline window flashing as you type in the </w:t>
      </w:r>
      <w:r w:rsidRPr="00352E83">
        <w:rPr>
          <w:b/>
        </w:rPr>
        <w:t>Results Grid</w:t>
      </w:r>
      <w:r>
        <w:t>, you may want to allow Skyline to change rows in the grid without activating the corresponding replicate chromatogram graph, by doing the following:</w:t>
      </w:r>
    </w:p>
    <w:p w14:paraId="2733E489" w14:textId="77777777" w:rsidR="002A0788" w:rsidRDefault="003A2643" w:rsidP="003A2643">
      <w:pPr>
        <w:pStyle w:val="ListParagraph"/>
        <w:numPr>
          <w:ilvl w:val="0"/>
          <w:numId w:val="35"/>
        </w:numPr>
        <w:spacing w:before="240"/>
      </w:pPr>
      <w:r>
        <w:lastRenderedPageBreak/>
        <w:t xml:space="preserve">Right-click in the </w:t>
      </w:r>
      <w:r>
        <w:rPr>
          <w:b/>
        </w:rPr>
        <w:t>Results Grid</w:t>
      </w:r>
      <w:r>
        <w:t xml:space="preserve">, and click </w:t>
      </w:r>
      <w:r>
        <w:rPr>
          <w:b/>
        </w:rPr>
        <w:t>Synchronize Selection</w:t>
      </w:r>
      <w:r>
        <w:t>.</w:t>
      </w:r>
    </w:p>
    <w:p w14:paraId="0CD323A1" w14:textId="77777777" w:rsidR="000D7ADA" w:rsidRDefault="003A2643" w:rsidP="000D7ADA">
      <w:r>
        <w:t>When you are done entering these values, t</w:t>
      </w:r>
      <w:r w:rsidR="000D7ADA">
        <w:t xml:space="preserve">he bottom of the </w:t>
      </w:r>
      <w:r w:rsidR="000D7ADA" w:rsidRPr="001F2E97">
        <w:rPr>
          <w:b/>
        </w:rPr>
        <w:t>Results Grid</w:t>
      </w:r>
      <w:r w:rsidR="000D7ADA">
        <w:t xml:space="preserve"> will look like:</w:t>
      </w:r>
    </w:p>
    <w:p w14:paraId="1B0A9262" w14:textId="5BB7F566" w:rsidR="000D7ADA" w:rsidRPr="00FB3322" w:rsidRDefault="00B41665" w:rsidP="000D7ADA">
      <w:r>
        <w:rPr>
          <w:noProof/>
        </w:rPr>
        <w:drawing>
          <wp:inline distT="0" distB="0" distL="0" distR="0" wp14:anchorId="6D2009E3" wp14:editId="012828EE">
            <wp:extent cx="4638675" cy="3143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8675" cy="3143250"/>
                    </a:xfrm>
                    <a:prstGeom prst="rect">
                      <a:avLst/>
                    </a:prstGeom>
                  </pic:spPr>
                </pic:pic>
              </a:graphicData>
            </a:graphic>
          </wp:inline>
        </w:drawing>
      </w:r>
    </w:p>
    <w:p w14:paraId="7F9E8A98" w14:textId="77777777" w:rsidR="000D7ADA" w:rsidRDefault="000D7ADA" w:rsidP="000D7ADA">
      <w:r>
        <w:t xml:space="preserve">One place that this new annotation can be used is the </w:t>
      </w:r>
      <w:r w:rsidRPr="00FE15E0">
        <w:rPr>
          <w:b/>
        </w:rPr>
        <w:t>Peak Areas</w:t>
      </w:r>
      <w:r w:rsidR="00FE15E0">
        <w:rPr>
          <w:b/>
        </w:rPr>
        <w:t xml:space="preserve"> </w:t>
      </w:r>
      <w:r w:rsidR="00FE15E0" w:rsidRPr="00FE15E0">
        <w:rPr>
          <w:b/>
        </w:rPr>
        <w:t>Replicate Comparison</w:t>
      </w:r>
      <w:r>
        <w:t xml:space="preserve"> graph</w:t>
      </w:r>
    </w:p>
    <w:p w14:paraId="0037F6FD" w14:textId="77777777" w:rsidR="000D7ADA" w:rsidRDefault="000D7ADA" w:rsidP="000D7ADA">
      <w:pPr>
        <w:pStyle w:val="ListParagraph"/>
        <w:numPr>
          <w:ilvl w:val="0"/>
          <w:numId w:val="35"/>
        </w:numPr>
      </w:pPr>
      <w:r>
        <w:t xml:space="preserve">Select the peptide </w:t>
      </w:r>
      <w:r w:rsidRPr="001F2E97">
        <w:rPr>
          <w:b/>
        </w:rPr>
        <w:t>SSDLVALSGGHTFGK</w:t>
      </w:r>
      <w:r>
        <w:rPr>
          <w:b/>
        </w:rPr>
        <w:t xml:space="preserve"> </w:t>
      </w:r>
      <w:r>
        <w:t>in the Peptide Tree 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FE15E0">
      <w:r>
        <w:t xml:space="preserve">The </w:t>
      </w:r>
      <w:r>
        <w:rPr>
          <w:b/>
        </w:rPr>
        <w:t>Peak Areas</w:t>
      </w:r>
      <w:r>
        <w:t xml:space="preserve"> graph should now look like:</w:t>
      </w:r>
    </w:p>
    <w:p w14:paraId="190F1711" w14:textId="77777777" w:rsidR="000D7ADA" w:rsidRDefault="00B41665" w:rsidP="00FE15E0">
      <w:r w:rsidRPr="00B41665">
        <w:rPr>
          <w:noProof/>
        </w:rPr>
        <w:lastRenderedPageBreak/>
        <w:drawing>
          <wp:inline distT="0" distB="0" distL="0" distR="0" wp14:anchorId="468C1A08" wp14:editId="394EBFDF">
            <wp:extent cx="5943600" cy="34625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6252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77777777"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t>.</w:t>
      </w:r>
    </w:p>
    <w:p w14:paraId="0286D117" w14:textId="77777777" w:rsidR="00FE15E0" w:rsidRDefault="00FE15E0" w:rsidP="00FE15E0">
      <w:r>
        <w:t>This should change the graph to look like:</w:t>
      </w:r>
    </w:p>
    <w:p w14:paraId="49D759BB" w14:textId="56B74975" w:rsidR="00FE15E0" w:rsidRDefault="005108E7">
      <w:r w:rsidRPr="005108E7">
        <w:rPr>
          <w:noProof/>
        </w:rPr>
        <w:drawing>
          <wp:inline distT="0" distB="0" distL="0" distR="0" wp14:anchorId="3F88C830" wp14:editId="7D74A543">
            <wp:extent cx="5943600" cy="318050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80502"/>
                    </a:xfrm>
                    <a:prstGeom prst="rect">
                      <a:avLst/>
                    </a:prstGeom>
                    <a:noFill/>
                    <a:ln>
                      <a:noFill/>
                    </a:ln>
                  </pic:spPr>
                </pic:pic>
              </a:graphicData>
            </a:graphic>
          </wp:inline>
        </w:drawing>
      </w:r>
    </w:p>
    <w:p w14:paraId="659A48D8" w14:textId="77777777" w:rsidR="001865C1" w:rsidRDefault="001865C1" w:rsidP="001865C1">
      <w:pPr>
        <w:pStyle w:val="Heading2"/>
      </w:pPr>
      <w:r>
        <w:lastRenderedPageBreak/>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7777777"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(ctrl-O).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7777777" w:rsidR="00441944" w:rsidRDefault="00351DE5" w:rsidP="00441944">
      <w:pPr>
        <w:pStyle w:val="ListParagraph"/>
        <w:numPr>
          <w:ilvl w:val="0"/>
          <w:numId w:val="33"/>
        </w:numPr>
      </w:pPr>
      <w:r>
        <w:t>Select the ‘</w:t>
      </w:r>
      <w:r w:rsidR="000433CE" w:rsidRPr="000433CE">
        <w:t>Study 7ii (site 52).sky</w:t>
      </w:r>
      <w:r w:rsidR="000433CE">
        <w:t>’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508A0264" w:rsidR="001865C1" w:rsidRDefault="005108E7" w:rsidP="001865C1">
      <w:r w:rsidRPr="005108E7">
        <w:rPr>
          <w:noProof/>
        </w:rPr>
        <w:drawing>
          <wp:inline distT="0" distB="0" distL="0" distR="0" wp14:anchorId="262FEC53" wp14:editId="178A04DF">
            <wp:extent cx="5943600" cy="342570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25706"/>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60F01AB2" w:rsidR="001865C1" w:rsidRDefault="001865C1" w:rsidP="001865C1">
      <w:r>
        <w:t xml:space="preserve">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14:paraId="1B02E4E4" w14:textId="543B3424" w:rsidR="001865C1" w:rsidRDefault="00B67EC8" w:rsidP="001865C1">
      <w:r w:rsidRPr="00B67EC8">
        <w:rPr>
          <w:noProof/>
        </w:rPr>
        <w:lastRenderedPageBreak/>
        <w:drawing>
          <wp:inline distT="0" distB="0" distL="0" distR="0" wp14:anchorId="476F1685" wp14:editId="0BBFC689">
            <wp:extent cx="5648325" cy="22281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9418" cy="2232543"/>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 xml:space="preserve">To review </w:t>
      </w:r>
      <w:proofErr w:type="spellStart"/>
      <w:proofErr w:type="gramStart"/>
      <w:r>
        <w:t>light:heavy</w:t>
      </w:r>
      <w:proofErr w:type="spellEnd"/>
      <w:proofErr w:type="gram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77777777" w:rsidR="001A50F9" w:rsidRDefault="001A50F9" w:rsidP="001A50F9">
      <w:r>
        <w:t>You will find that the charts for all peptides, even</w:t>
      </w:r>
      <w:r w:rsidR="006310AD" w:rsidRPr="006310AD">
        <w:rPr>
          <w:color w:val="000000"/>
        </w:rPr>
        <w:t xml:space="preserve"> </w:t>
      </w:r>
      <w:bookmarkStart w:id="11" w:name="OLE_LINK10"/>
      <w:bookmarkStart w:id="12" w:name="OLE_LINK11"/>
      <w:r w:rsidR="00A444A9">
        <w:rPr>
          <w:color w:val="000000"/>
        </w:rPr>
        <w:t>INDISHTQSVSA</w:t>
      </w:r>
      <w:r w:rsidR="00A444A9">
        <w:rPr>
          <w:b/>
          <w:bCs/>
          <w:color w:val="0000FF"/>
        </w:rPr>
        <w:t>K</w:t>
      </w:r>
      <w:bookmarkEnd w:id="11"/>
      <w:bookmarkEnd w:id="12"/>
      <w:r>
        <w:t xml:space="preserve"> l</w:t>
      </w:r>
      <w:r w:rsidR="006310AD">
        <w:t>ook quite nice in this data set:</w:t>
      </w:r>
    </w:p>
    <w:p w14:paraId="4F4D6612" w14:textId="7E4C1A72" w:rsidR="006310AD" w:rsidRDefault="00B41665" w:rsidP="001A50F9">
      <w:r w:rsidRPr="00B41665">
        <w:rPr>
          <w:noProof/>
        </w:rPr>
        <w:drawing>
          <wp:inline distT="0" distB="0" distL="0" distR="0" wp14:anchorId="2730EB66" wp14:editId="1AC36247">
            <wp:extent cx="5943600" cy="33550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5505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lastRenderedPageBreak/>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6310AD">
      <w:r>
        <w:t>It would be hard to guess from this chart that the normalization would be so effective:</w:t>
      </w:r>
    </w:p>
    <w:p w14:paraId="7992E7F4" w14:textId="2CA3B8D1" w:rsidR="006310AD" w:rsidRDefault="00B67EC8" w:rsidP="006310AD">
      <w:r w:rsidRPr="00B67EC8">
        <w:rPr>
          <w:noProof/>
        </w:rPr>
        <w:drawing>
          <wp:inline distT="0" distB="0" distL="0" distR="0" wp14:anchorId="756C7781" wp14:editId="5D3177F0">
            <wp:extent cx="5943600" cy="4047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4717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77777777" w:rsidR="006310AD" w:rsidRDefault="006310AD" w:rsidP="006310AD">
      <w:pPr>
        <w:pStyle w:val="ListParagraph"/>
        <w:numPr>
          <w:ilvl w:val="0"/>
          <w:numId w:val="32"/>
        </w:numPr>
      </w:pPr>
      <w:r>
        <w:t xml:space="preserve">Select the light precursor 363.7059++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6310AD">
      <w:r>
        <w:t>Here also, you will see clear evidence of interference on the y3 transition:</w:t>
      </w:r>
    </w:p>
    <w:p w14:paraId="2003C246" w14:textId="1FF5FB26" w:rsidR="006310AD" w:rsidRDefault="000C016F" w:rsidP="006310AD">
      <w:r w:rsidRPr="000C016F">
        <w:rPr>
          <w:noProof/>
        </w:rPr>
        <w:lastRenderedPageBreak/>
        <w:drawing>
          <wp:inline distT="0" distB="0" distL="0" distR="0" wp14:anchorId="32FEDC88" wp14:editId="765F2EF6">
            <wp:extent cx="5943600" cy="33379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37915"/>
                    </a:xfrm>
                    <a:prstGeom prst="rect">
                      <a:avLst/>
                    </a:prstGeom>
                    <a:noFill/>
                    <a:ln>
                      <a:noFill/>
                    </a:ln>
                  </pic:spPr>
                </pic:pic>
              </a:graphicData>
            </a:graphic>
          </wp:inline>
        </w:drawing>
      </w:r>
    </w:p>
    <w:p w14:paraId="4B40B7CB" w14:textId="77777777"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7830671B" w14:textId="286C6DB3" w:rsidR="00F40556" w:rsidRDefault="00F40556" w:rsidP="006310AD"/>
    <w:p w14:paraId="0CD7C1B6" w14:textId="285FA457" w:rsidR="009D036B" w:rsidRDefault="007210D3" w:rsidP="006310AD">
      <w:r w:rsidRPr="007210D3">
        <w:rPr>
          <w:noProof/>
        </w:rPr>
        <w:drawing>
          <wp:inline distT="0" distB="0" distL="0" distR="0" wp14:anchorId="1D565C97" wp14:editId="152AC308">
            <wp:extent cx="5943600" cy="22978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97897"/>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proofErr w:type="gramStart"/>
      <w:r>
        <w:t>light:heavy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kyline" w:date="2017-10-12T13:07:00Z" w:initials="S">
    <w:p w14:paraId="69C91805" w14:textId="48608E49" w:rsidR="00F50EB5" w:rsidRDefault="00F50EB5">
      <w:pPr>
        <w:pStyle w:val="CommentText"/>
      </w:pPr>
      <w:bookmarkStart w:id="1" w:name="_GoBack"/>
      <w:bookmarkEnd w:id="1"/>
      <w:r>
        <w:rPr>
          <w:rStyle w:val="CommentReference"/>
        </w:rPr>
        <w:annotationRef/>
      </w:r>
      <w:r>
        <w:t>Doing tutorial: I don’t see this</w:t>
      </w:r>
      <w:proofErr w:type="gramStart"/>
      <w:r>
        <w:t xml:space="preserve"> ..</w:t>
      </w:r>
      <w:proofErr w:type="gramEnd"/>
      <w:r>
        <w:t xml:space="preserve"> the “total ratio” info just disappears.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C918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C91805" w16cid:durableId="1E4D28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CC9B7" w14:textId="77777777" w:rsidR="006714F6" w:rsidRDefault="006714F6" w:rsidP="00371FC7">
      <w:pPr>
        <w:spacing w:after="0" w:line="240" w:lineRule="auto"/>
      </w:pPr>
      <w:r>
        <w:separator/>
      </w:r>
    </w:p>
  </w:endnote>
  <w:endnote w:type="continuationSeparator" w:id="0">
    <w:p w14:paraId="0C6945C6" w14:textId="77777777" w:rsidR="006714F6" w:rsidRDefault="006714F6"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001920"/>
      <w:docPartObj>
        <w:docPartGallery w:val="Page Numbers (Bottom of Page)"/>
        <w:docPartUnique/>
      </w:docPartObj>
    </w:sdtPr>
    <w:sdtContent>
      <w:p w14:paraId="4871AE08" w14:textId="77777777" w:rsidR="00F50EB5" w:rsidRDefault="00F50EB5">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C2E3CE7" w14:textId="77777777" w:rsidR="00F50EB5" w:rsidRDefault="00F50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588A8" w14:textId="77777777" w:rsidR="006714F6" w:rsidRDefault="006714F6" w:rsidP="00371FC7">
      <w:pPr>
        <w:spacing w:after="0" w:line="240" w:lineRule="auto"/>
      </w:pPr>
      <w:r>
        <w:separator/>
      </w:r>
    </w:p>
  </w:footnote>
  <w:footnote w:type="continuationSeparator" w:id="0">
    <w:p w14:paraId="4648EB2F" w14:textId="77777777" w:rsidR="006714F6" w:rsidRDefault="006714F6"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E049E"/>
    <w:multiLevelType w:val="hybridMultilevel"/>
    <w:tmpl w:val="ECD42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015F2"/>
    <w:multiLevelType w:val="hybridMultilevel"/>
    <w:tmpl w:val="9806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7"/>
  </w:num>
  <w:num w:numId="3">
    <w:abstractNumId w:val="2"/>
  </w:num>
  <w:num w:numId="4">
    <w:abstractNumId w:val="53"/>
  </w:num>
  <w:num w:numId="5">
    <w:abstractNumId w:val="33"/>
  </w:num>
  <w:num w:numId="6">
    <w:abstractNumId w:val="3"/>
  </w:num>
  <w:num w:numId="7">
    <w:abstractNumId w:val="32"/>
  </w:num>
  <w:num w:numId="8">
    <w:abstractNumId w:val="23"/>
  </w:num>
  <w:num w:numId="9">
    <w:abstractNumId w:val="15"/>
  </w:num>
  <w:num w:numId="10">
    <w:abstractNumId w:val="39"/>
  </w:num>
  <w:num w:numId="11">
    <w:abstractNumId w:val="4"/>
  </w:num>
  <w:num w:numId="12">
    <w:abstractNumId w:val="35"/>
  </w:num>
  <w:num w:numId="13">
    <w:abstractNumId w:val="1"/>
  </w:num>
  <w:num w:numId="14">
    <w:abstractNumId w:val="25"/>
  </w:num>
  <w:num w:numId="15">
    <w:abstractNumId w:val="28"/>
  </w:num>
  <w:num w:numId="16">
    <w:abstractNumId w:val="50"/>
  </w:num>
  <w:num w:numId="17">
    <w:abstractNumId w:val="31"/>
  </w:num>
  <w:num w:numId="18">
    <w:abstractNumId w:val="12"/>
  </w:num>
  <w:num w:numId="19">
    <w:abstractNumId w:val="24"/>
  </w:num>
  <w:num w:numId="20">
    <w:abstractNumId w:val="20"/>
  </w:num>
  <w:num w:numId="21">
    <w:abstractNumId w:val="19"/>
  </w:num>
  <w:num w:numId="22">
    <w:abstractNumId w:val="21"/>
  </w:num>
  <w:num w:numId="23">
    <w:abstractNumId w:val="7"/>
  </w:num>
  <w:num w:numId="24">
    <w:abstractNumId w:val="9"/>
  </w:num>
  <w:num w:numId="25">
    <w:abstractNumId w:val="45"/>
  </w:num>
  <w:num w:numId="26">
    <w:abstractNumId w:val="30"/>
  </w:num>
  <w:num w:numId="27">
    <w:abstractNumId w:val="5"/>
  </w:num>
  <w:num w:numId="28">
    <w:abstractNumId w:val="48"/>
  </w:num>
  <w:num w:numId="29">
    <w:abstractNumId w:val="42"/>
  </w:num>
  <w:num w:numId="30">
    <w:abstractNumId w:val="16"/>
  </w:num>
  <w:num w:numId="31">
    <w:abstractNumId w:val="17"/>
  </w:num>
  <w:num w:numId="32">
    <w:abstractNumId w:val="37"/>
  </w:num>
  <w:num w:numId="33">
    <w:abstractNumId w:val="44"/>
  </w:num>
  <w:num w:numId="34">
    <w:abstractNumId w:val="49"/>
  </w:num>
  <w:num w:numId="35">
    <w:abstractNumId w:val="18"/>
  </w:num>
  <w:num w:numId="36">
    <w:abstractNumId w:val="14"/>
  </w:num>
  <w:num w:numId="37">
    <w:abstractNumId w:val="8"/>
  </w:num>
  <w:num w:numId="38">
    <w:abstractNumId w:val="26"/>
  </w:num>
  <w:num w:numId="39">
    <w:abstractNumId w:val="47"/>
  </w:num>
  <w:num w:numId="40">
    <w:abstractNumId w:val="10"/>
  </w:num>
  <w:num w:numId="41">
    <w:abstractNumId w:val="29"/>
  </w:num>
  <w:num w:numId="42">
    <w:abstractNumId w:val="41"/>
  </w:num>
  <w:num w:numId="43">
    <w:abstractNumId w:val="11"/>
  </w:num>
  <w:num w:numId="44">
    <w:abstractNumId w:val="34"/>
  </w:num>
  <w:num w:numId="45">
    <w:abstractNumId w:val="46"/>
  </w:num>
  <w:num w:numId="46">
    <w:abstractNumId w:val="0"/>
  </w:num>
  <w:num w:numId="47">
    <w:abstractNumId w:val="38"/>
  </w:num>
  <w:num w:numId="48">
    <w:abstractNumId w:val="6"/>
  </w:num>
  <w:num w:numId="49">
    <w:abstractNumId w:val="36"/>
  </w:num>
  <w:num w:numId="50">
    <w:abstractNumId w:val="43"/>
  </w:num>
  <w:num w:numId="51">
    <w:abstractNumId w:val="51"/>
  </w:num>
  <w:num w:numId="52">
    <w:abstractNumId w:val="52"/>
  </w:num>
  <w:num w:numId="53">
    <w:abstractNumId w:val="22"/>
  </w:num>
  <w:num w:numId="54">
    <w:abstractNumId w:val="1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kyline">
    <w15:presenceInfo w15:providerId="None" w15:userId="Skyl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rAUAQ4uYhy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07239"/>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64B8"/>
    <w:rsid w:val="001A50F9"/>
    <w:rsid w:val="001B1040"/>
    <w:rsid w:val="001B175F"/>
    <w:rsid w:val="001C0F87"/>
    <w:rsid w:val="001C2DF9"/>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834E7"/>
    <w:rsid w:val="00284F9E"/>
    <w:rsid w:val="002861A5"/>
    <w:rsid w:val="002A0788"/>
    <w:rsid w:val="002A1CC0"/>
    <w:rsid w:val="002B358D"/>
    <w:rsid w:val="002B4957"/>
    <w:rsid w:val="002C1D3C"/>
    <w:rsid w:val="002C2D9F"/>
    <w:rsid w:val="002C5623"/>
    <w:rsid w:val="002D35D3"/>
    <w:rsid w:val="002D6EC2"/>
    <w:rsid w:val="00313680"/>
    <w:rsid w:val="003136B4"/>
    <w:rsid w:val="0031516A"/>
    <w:rsid w:val="00316790"/>
    <w:rsid w:val="00321F4C"/>
    <w:rsid w:val="00332972"/>
    <w:rsid w:val="00335904"/>
    <w:rsid w:val="00344420"/>
    <w:rsid w:val="0034471F"/>
    <w:rsid w:val="00347224"/>
    <w:rsid w:val="00351DE5"/>
    <w:rsid w:val="00352E83"/>
    <w:rsid w:val="00354B2D"/>
    <w:rsid w:val="00363C13"/>
    <w:rsid w:val="003649D4"/>
    <w:rsid w:val="00367809"/>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15EA"/>
    <w:rsid w:val="004A18D5"/>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08E7"/>
    <w:rsid w:val="00514D52"/>
    <w:rsid w:val="005150FF"/>
    <w:rsid w:val="0052754B"/>
    <w:rsid w:val="00533341"/>
    <w:rsid w:val="00536963"/>
    <w:rsid w:val="0053743B"/>
    <w:rsid w:val="005446E8"/>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AE9"/>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614C"/>
    <w:rsid w:val="00660C76"/>
    <w:rsid w:val="0067000E"/>
    <w:rsid w:val="006714F6"/>
    <w:rsid w:val="00683A7C"/>
    <w:rsid w:val="00686809"/>
    <w:rsid w:val="00690F39"/>
    <w:rsid w:val="006926F7"/>
    <w:rsid w:val="006B676E"/>
    <w:rsid w:val="006C026D"/>
    <w:rsid w:val="006C13C5"/>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10D3"/>
    <w:rsid w:val="0072336A"/>
    <w:rsid w:val="007234B4"/>
    <w:rsid w:val="00724907"/>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D500D"/>
    <w:rsid w:val="007E08A3"/>
    <w:rsid w:val="007E427E"/>
    <w:rsid w:val="007E45FB"/>
    <w:rsid w:val="007F5342"/>
    <w:rsid w:val="007F6C7F"/>
    <w:rsid w:val="00810984"/>
    <w:rsid w:val="00816FB1"/>
    <w:rsid w:val="00817F1E"/>
    <w:rsid w:val="00823767"/>
    <w:rsid w:val="00831F47"/>
    <w:rsid w:val="008326EA"/>
    <w:rsid w:val="00834439"/>
    <w:rsid w:val="008424A2"/>
    <w:rsid w:val="00843157"/>
    <w:rsid w:val="00843A6C"/>
    <w:rsid w:val="0086454D"/>
    <w:rsid w:val="0086487E"/>
    <w:rsid w:val="00866DF0"/>
    <w:rsid w:val="00866EBE"/>
    <w:rsid w:val="00872567"/>
    <w:rsid w:val="00875AA1"/>
    <w:rsid w:val="0087616D"/>
    <w:rsid w:val="008812C0"/>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13E5"/>
    <w:rsid w:val="0099294E"/>
    <w:rsid w:val="009A613E"/>
    <w:rsid w:val="009C3879"/>
    <w:rsid w:val="009C5D1B"/>
    <w:rsid w:val="009C70C4"/>
    <w:rsid w:val="009D036B"/>
    <w:rsid w:val="009D34F4"/>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7ED2"/>
    <w:rsid w:val="00A76CAB"/>
    <w:rsid w:val="00A8004B"/>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31DA"/>
    <w:rsid w:val="00AE39D9"/>
    <w:rsid w:val="00AF6AB4"/>
    <w:rsid w:val="00B01064"/>
    <w:rsid w:val="00B03612"/>
    <w:rsid w:val="00B0665F"/>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55BE"/>
    <w:rsid w:val="00B57961"/>
    <w:rsid w:val="00B62C80"/>
    <w:rsid w:val="00B64665"/>
    <w:rsid w:val="00B66732"/>
    <w:rsid w:val="00B67EC8"/>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C324D"/>
    <w:rsid w:val="00BD1061"/>
    <w:rsid w:val="00BE0DBE"/>
    <w:rsid w:val="00BE69A1"/>
    <w:rsid w:val="00BF510F"/>
    <w:rsid w:val="00BF5B2A"/>
    <w:rsid w:val="00BF67A6"/>
    <w:rsid w:val="00BF74D9"/>
    <w:rsid w:val="00C13734"/>
    <w:rsid w:val="00C24DAF"/>
    <w:rsid w:val="00C30134"/>
    <w:rsid w:val="00C303AA"/>
    <w:rsid w:val="00C33039"/>
    <w:rsid w:val="00C402B2"/>
    <w:rsid w:val="00C42C6E"/>
    <w:rsid w:val="00C53F56"/>
    <w:rsid w:val="00C543C1"/>
    <w:rsid w:val="00C54F9E"/>
    <w:rsid w:val="00C5666B"/>
    <w:rsid w:val="00C5703E"/>
    <w:rsid w:val="00C6447C"/>
    <w:rsid w:val="00C647DB"/>
    <w:rsid w:val="00C64F33"/>
    <w:rsid w:val="00C65316"/>
    <w:rsid w:val="00C71D25"/>
    <w:rsid w:val="00C746B9"/>
    <w:rsid w:val="00C82D16"/>
    <w:rsid w:val="00C82D6C"/>
    <w:rsid w:val="00C863D0"/>
    <w:rsid w:val="00C9013F"/>
    <w:rsid w:val="00C9264C"/>
    <w:rsid w:val="00C94B0F"/>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04E2"/>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3223"/>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63CBA"/>
    <w:rsid w:val="00E71543"/>
    <w:rsid w:val="00E72A90"/>
    <w:rsid w:val="00E75B20"/>
    <w:rsid w:val="00E76F12"/>
    <w:rsid w:val="00E81887"/>
    <w:rsid w:val="00E867CE"/>
    <w:rsid w:val="00E90747"/>
    <w:rsid w:val="00E9758D"/>
    <w:rsid w:val="00EA0828"/>
    <w:rsid w:val="00EA09B4"/>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556"/>
    <w:rsid w:val="00F40B10"/>
    <w:rsid w:val="00F43569"/>
    <w:rsid w:val="00F45AFF"/>
    <w:rsid w:val="00F50EB5"/>
    <w:rsid w:val="00F54394"/>
    <w:rsid w:val="00F600F2"/>
    <w:rsid w:val="00F6618D"/>
    <w:rsid w:val="00F738B2"/>
    <w:rsid w:val="00F75D9D"/>
    <w:rsid w:val="00F81A38"/>
    <w:rsid w:val="00F821E4"/>
    <w:rsid w:val="00F830EB"/>
    <w:rsid w:val="00F84F4E"/>
    <w:rsid w:val="00F8548C"/>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C0504"/>
    <w:rsid w:val="00FC42CC"/>
    <w:rsid w:val="00FD2AB8"/>
    <w:rsid w:val="00FD5767"/>
    <w:rsid w:val="00FD731B"/>
    <w:rsid w:val="00FE0E75"/>
    <w:rsid w:val="00FE15E0"/>
    <w:rsid w:val="00FE1C00"/>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styleId="UnresolvedMention">
    <w:name w:val="Unresolved Mention"/>
    <w:basedOn w:val="DefaultParagraphFont"/>
    <w:uiPriority w:val="99"/>
    <w:semiHidden/>
    <w:unhideWhenUsed/>
    <w:rsid w:val="003678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emf"/><Relationship Id="rId21" Type="http://schemas.openxmlformats.org/officeDocument/2006/relationships/comments" Target="comments.xml"/><Relationship Id="rId34" Type="http://schemas.openxmlformats.org/officeDocument/2006/relationships/image" Target="media/image21.png"/><Relationship Id="rId42" Type="http://schemas.openxmlformats.org/officeDocument/2006/relationships/image" Target="media/image28.emf"/><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0.png"/><Relationship Id="rId53" Type="http://schemas.openxmlformats.org/officeDocument/2006/relationships/image" Target="media/image38.emf"/><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kyline.ms/tutorial_method_edit.url" TargetMode="External"/><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emf"/><Relationship Id="rId48" Type="http://schemas.openxmlformats.org/officeDocument/2006/relationships/image" Target="media/image33.emf"/><Relationship Id="rId56" Type="http://schemas.openxmlformats.org/officeDocument/2006/relationships/footer" Target="footer1.xml"/><Relationship Id="rId8" Type="http://schemas.openxmlformats.org/officeDocument/2006/relationships/hyperlink" Target="https://skyline.gs.washington.edu/tutorials/ExistingQuant.zip"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emf"/><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hyperlink" Target="https://skyline.washington.edu/labkey/wiki/home/software/Skyline/page.view?name=video_0-5b" TargetMode="External"/><Relationship Id="rId36" Type="http://schemas.openxmlformats.org/officeDocument/2006/relationships/hyperlink" Target="https://skyline.ms/tutorial_method_refine.url" TargetMode="External"/><Relationship Id="rId49" Type="http://schemas.openxmlformats.org/officeDocument/2006/relationships/image" Target="media/image34.emf"/><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hyperlink" Target="https://brendanx-uw1.gs.washington.edu/labkey/wiki/home/software/Skyline/page.view?name=tutorial_method_refine" TargetMode="External"/><Relationship Id="rId52"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E79B5-EA93-423B-A57E-4FB0765C0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41</Pages>
  <Words>8769</Words>
  <Characters>49987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17</cp:revision>
  <cp:lastPrinted>2010-11-08T19:34:00Z</cp:lastPrinted>
  <dcterms:created xsi:type="dcterms:W3CDTF">2012-10-26T21:18:00Z</dcterms:created>
  <dcterms:modified xsi:type="dcterms:W3CDTF">2018-03-10T01:06:00Z</dcterms:modified>
</cp:coreProperties>
</file>