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DFB7C" w14:textId="77777777" w:rsidR="000708D8" w:rsidRDefault="00E425CF">
      <w:pPr>
        <w:pStyle w:val="Title"/>
      </w:pPr>
      <w:r>
        <w:t>HomeWork 4-5</w:t>
      </w:r>
    </w:p>
    <w:p w14:paraId="44D57041" w14:textId="77777777" w:rsidR="000708D8" w:rsidRDefault="00E425CF">
      <w:pPr>
        <w:pStyle w:val="Author"/>
      </w:pPr>
      <w:r>
        <w:t>Nicholas Anthony Small</w:t>
      </w:r>
    </w:p>
    <w:p w14:paraId="4B404DE6" w14:textId="77777777" w:rsidR="000708D8" w:rsidRDefault="00E425CF">
      <w:pPr>
        <w:pStyle w:val="SourceCode"/>
      </w:pPr>
      <w:r>
        <w:rPr>
          <w:rStyle w:val="KeywordTok"/>
        </w:rPr>
        <w:t>data</w:t>
      </w:r>
      <w:r>
        <w:rPr>
          <w:rStyle w:val="NormalTok"/>
        </w:rPr>
        <w:t>(</w:t>
      </w:r>
      <w:r>
        <w:rPr>
          <w:rStyle w:val="StringTok"/>
        </w:rPr>
        <w:t>"heptathlon"</w:t>
      </w:r>
      <w:r>
        <w:rPr>
          <w:rStyle w:val="NormalTok"/>
        </w:rPr>
        <w:t>,</w:t>
      </w:r>
      <w:r>
        <w:rPr>
          <w:rStyle w:val="DataTypeTok"/>
        </w:rPr>
        <w:t>package=</w:t>
      </w:r>
      <w:r>
        <w:rPr>
          <w:rStyle w:val="StringTok"/>
        </w:rPr>
        <w:t>"HSAUR2"</w:t>
      </w:r>
      <w:r>
        <w:rPr>
          <w:rStyle w:val="NormalTok"/>
        </w:rPr>
        <w:t>)</w:t>
      </w:r>
      <w:r>
        <w:br/>
      </w:r>
      <w:r>
        <w:rPr>
          <w:rStyle w:val="NormalTok"/>
        </w:rPr>
        <w:t>mydata &lt;-</w:t>
      </w:r>
      <w:r>
        <w:rPr>
          <w:rStyle w:val="StringTok"/>
        </w:rPr>
        <w:t xml:space="preserve"> </w:t>
      </w:r>
      <w:r>
        <w:rPr>
          <w:rStyle w:val="NormalTok"/>
        </w:rPr>
        <w:t>heptathlon[</w:t>
      </w:r>
      <w:r>
        <w:rPr>
          <w:rStyle w:val="OperatorTok"/>
        </w:rPr>
        <w:t>-</w:t>
      </w:r>
      <w:r>
        <w:rPr>
          <w:rStyle w:val="DecValTok"/>
        </w:rPr>
        <w:t>25</w:t>
      </w:r>
      <w:r>
        <w:rPr>
          <w:rStyle w:val="NormalTok"/>
        </w:rPr>
        <w:t>,</w:t>
      </w:r>
      <w:r>
        <w:rPr>
          <w:rStyle w:val="OperatorTok"/>
        </w:rPr>
        <w:t>-</w:t>
      </w:r>
      <w:r>
        <w:rPr>
          <w:rStyle w:val="DecValTok"/>
        </w:rPr>
        <w:t>8</w:t>
      </w:r>
      <w:r>
        <w:rPr>
          <w:rStyle w:val="NormalTok"/>
        </w:rPr>
        <w:t xml:space="preserve">] </w:t>
      </w:r>
      <w:r>
        <w:rPr>
          <w:rStyle w:val="CommentTok"/>
        </w:rPr>
        <w:t># remove the PNG as an outlier and the last variable (the final scores)</w:t>
      </w:r>
    </w:p>
    <w:p w14:paraId="7CF93F27" w14:textId="77777777" w:rsidR="000708D8" w:rsidRDefault="00E425CF">
      <w:pPr>
        <w:pStyle w:val="Compact"/>
        <w:numPr>
          <w:ilvl w:val="0"/>
          <w:numId w:val="2"/>
        </w:numPr>
      </w:pPr>
      <w:r>
        <w:t>Create a scaled distance matrix for observations.</w:t>
      </w:r>
    </w:p>
    <w:p w14:paraId="00F8A9C4" w14:textId="77777777" w:rsidR="000708D8" w:rsidRDefault="00E425CF">
      <w:pPr>
        <w:pStyle w:val="SourceCode"/>
      </w:pPr>
      <w:r>
        <w:rPr>
          <w:rStyle w:val="NormalTok"/>
        </w:rPr>
        <w:t>d &lt;-</w:t>
      </w:r>
      <w:r>
        <w:rPr>
          <w:rStyle w:val="StringTok"/>
        </w:rPr>
        <w:t xml:space="preserve"> </w:t>
      </w:r>
      <w:r>
        <w:rPr>
          <w:rStyle w:val="KeywordTok"/>
        </w:rPr>
        <w:t>dist</w:t>
      </w:r>
      <w:r>
        <w:rPr>
          <w:rStyle w:val="NormalTok"/>
        </w:rPr>
        <w:t>(</w:t>
      </w:r>
      <w:r>
        <w:rPr>
          <w:rStyle w:val="KeywordTok"/>
        </w:rPr>
        <w:t>scale</w:t>
      </w:r>
      <w:r>
        <w:rPr>
          <w:rStyle w:val="NormalTok"/>
        </w:rPr>
        <w:t>(mydata))</w:t>
      </w:r>
    </w:p>
    <w:p w14:paraId="5E957B93" w14:textId="77777777" w:rsidR="000708D8" w:rsidRDefault="00E425CF">
      <w:pPr>
        <w:pStyle w:val="Compact"/>
        <w:numPr>
          <w:ilvl w:val="0"/>
          <w:numId w:val="3"/>
        </w:numPr>
      </w:pPr>
      <w:r>
        <w:t>Perform a graphical MDS analysis on the resulting “distance” matrix of part a. Label the points using the row names (set an appropriate cex (size) for a better view). Who is the mos</w:t>
      </w:r>
      <w:r>
        <w:t>t similar athlete to Scheider(SWI)?</w:t>
      </w:r>
    </w:p>
    <w:p w14:paraId="27B29929" w14:textId="77777777" w:rsidR="000708D8" w:rsidRDefault="00E425CF">
      <w:pPr>
        <w:pStyle w:val="SourceCode"/>
      </w:pPr>
      <w:r>
        <w:rPr>
          <w:rStyle w:val="CommentTok"/>
        </w:rPr>
        <w:t># Braun is the most similar athlete to Scheider</w:t>
      </w:r>
      <w:r>
        <w:br/>
      </w:r>
      <w:r>
        <w:br/>
      </w:r>
      <w:r>
        <w:rPr>
          <w:rStyle w:val="NormalTok"/>
        </w:rPr>
        <w:t>mds &lt;-</w:t>
      </w:r>
      <w:r>
        <w:rPr>
          <w:rStyle w:val="StringTok"/>
        </w:rPr>
        <w:t xml:space="preserve"> </w:t>
      </w:r>
      <w:r>
        <w:rPr>
          <w:rStyle w:val="KeywordTok"/>
        </w:rPr>
        <w:t>cmdscale</w:t>
      </w:r>
      <w:r>
        <w:rPr>
          <w:rStyle w:val="NormalTok"/>
        </w:rPr>
        <w:t>(d)</w:t>
      </w:r>
      <w:r>
        <w:br/>
      </w:r>
      <w:r>
        <w:rPr>
          <w:rStyle w:val="KeywordTok"/>
        </w:rPr>
        <w:t>plot</w:t>
      </w:r>
      <w:r>
        <w:rPr>
          <w:rStyle w:val="NormalTok"/>
        </w:rPr>
        <w:t xml:space="preserve">(mds, </w:t>
      </w:r>
      <w:r>
        <w:rPr>
          <w:rStyle w:val="DataTypeTok"/>
        </w:rPr>
        <w:t>pch =</w:t>
      </w:r>
      <w:r>
        <w:rPr>
          <w:rStyle w:val="NormalTok"/>
        </w:rPr>
        <w:t xml:space="preserve"> </w:t>
      </w:r>
      <w:r>
        <w:rPr>
          <w:rStyle w:val="StringTok"/>
        </w:rPr>
        <w:t>". "</w:t>
      </w:r>
      <w:r>
        <w:rPr>
          <w:rStyle w:val="NormalTok"/>
        </w:rPr>
        <w:t>)</w:t>
      </w:r>
      <w:r>
        <w:br/>
      </w:r>
      <w:r>
        <w:rPr>
          <w:rStyle w:val="KeywordTok"/>
        </w:rPr>
        <w:t>text</w:t>
      </w:r>
      <w:r>
        <w:rPr>
          <w:rStyle w:val="NormalTok"/>
        </w:rPr>
        <w:t xml:space="preserve">(mds, </w:t>
      </w:r>
      <w:r>
        <w:rPr>
          <w:rStyle w:val="DataTypeTok"/>
        </w:rPr>
        <w:t>labels =</w:t>
      </w:r>
      <w:r>
        <w:rPr>
          <w:rStyle w:val="NormalTok"/>
        </w:rPr>
        <w:t xml:space="preserve"> </w:t>
      </w:r>
      <w:r>
        <w:rPr>
          <w:rStyle w:val="KeywordTok"/>
        </w:rPr>
        <w:t>rownames</w:t>
      </w:r>
      <w:r>
        <w:rPr>
          <w:rStyle w:val="NormalTok"/>
        </w:rPr>
        <w:t xml:space="preserve">(mydata), </w:t>
      </w:r>
      <w:r>
        <w:rPr>
          <w:rStyle w:val="DataTypeTok"/>
        </w:rPr>
        <w:t>cex =</w:t>
      </w:r>
      <w:r>
        <w:rPr>
          <w:rStyle w:val="NormalTok"/>
        </w:rPr>
        <w:t xml:space="preserve"> </w:t>
      </w:r>
      <w:r>
        <w:rPr>
          <w:rStyle w:val="FloatTok"/>
        </w:rPr>
        <w:t>0.7</w:t>
      </w:r>
      <w:r>
        <w:rPr>
          <w:rStyle w:val="NormalTok"/>
        </w:rPr>
        <w:t>)</w:t>
      </w:r>
      <w:r>
        <w:br/>
      </w:r>
      <w:r>
        <w:rPr>
          <w:rStyle w:val="KeywordTok"/>
        </w:rPr>
        <w:t>points</w:t>
      </w:r>
      <w:r>
        <w:rPr>
          <w:rStyle w:val="NormalTok"/>
        </w:rPr>
        <w:t>(</w:t>
      </w:r>
      <w:r>
        <w:rPr>
          <w:rStyle w:val="DecValTok"/>
        </w:rPr>
        <w:t>0</w:t>
      </w:r>
      <w:r>
        <w:rPr>
          <w:rStyle w:val="NormalTok"/>
        </w:rPr>
        <w:t xml:space="preserve">, </w:t>
      </w:r>
      <w:r>
        <w:rPr>
          <w:rStyle w:val="FloatTok"/>
        </w:rPr>
        <w:t>-1.6</w:t>
      </w:r>
      <w:r>
        <w:rPr>
          <w:rStyle w:val="NormalTok"/>
        </w:rPr>
        <w:t xml:space="preserve">, </w:t>
      </w:r>
      <w:r>
        <w:rPr>
          <w:rStyle w:val="DataTypeTok"/>
        </w:rPr>
        <w:t>cex =</w:t>
      </w:r>
      <w:r>
        <w:rPr>
          <w:rStyle w:val="NormalTok"/>
        </w:rPr>
        <w:t xml:space="preserve"> </w:t>
      </w:r>
      <w:r>
        <w:rPr>
          <w:rStyle w:val="DecValTok"/>
        </w:rPr>
        <w:t>10</w:t>
      </w:r>
      <w:r>
        <w:rPr>
          <w:rStyle w:val="NormalTok"/>
        </w:rPr>
        <w:t xml:space="preserve">, </w:t>
      </w:r>
      <w:r>
        <w:rPr>
          <w:rStyle w:val="DataTypeTok"/>
        </w:rPr>
        <w:t>col =</w:t>
      </w:r>
      <w:r>
        <w:rPr>
          <w:rStyle w:val="DecValTok"/>
        </w:rPr>
        <w:t>2</w:t>
      </w:r>
      <w:r>
        <w:rPr>
          <w:rStyle w:val="NormalTok"/>
        </w:rPr>
        <w:t>)</w:t>
      </w:r>
    </w:p>
    <w:p w14:paraId="09AA8846" w14:textId="77777777" w:rsidR="000708D8" w:rsidRDefault="00E425CF">
      <w:pPr>
        <w:pStyle w:val="FirstParagraph"/>
      </w:pPr>
      <w:r>
        <w:rPr>
          <w:noProof/>
        </w:rPr>
        <w:drawing>
          <wp:inline distT="0" distB="0" distL="0" distR="0" wp14:anchorId="1566A7B9" wp14:editId="1E3D1E4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Work4-5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E3A98C1" w14:textId="77777777" w:rsidR="000708D8" w:rsidRDefault="00E425CF">
      <w:pPr>
        <w:pStyle w:val="Compact"/>
        <w:numPr>
          <w:ilvl w:val="0"/>
          <w:numId w:val="4"/>
        </w:numPr>
      </w:pPr>
      <w:r>
        <w:t>Use the correlation matrix of the data. Conver</w:t>
      </w:r>
      <w:r>
        <w:t>t the correlation matrix to a distance matrix by computing (1-correlation) . Explain why the resulting matrix represents “distances” between variables.</w:t>
      </w:r>
    </w:p>
    <w:p w14:paraId="59030E36" w14:textId="77777777" w:rsidR="000708D8" w:rsidRDefault="00E425CF">
      <w:pPr>
        <w:pStyle w:val="SourceCode"/>
      </w:pPr>
      <w:r>
        <w:rPr>
          <w:rStyle w:val="CommentTok"/>
        </w:rPr>
        <w:lastRenderedPageBreak/>
        <w:t xml:space="preserve"># The matrix represents the correlation between each variable based on the distances. When the distance </w:t>
      </w:r>
      <w:r>
        <w:rPr>
          <w:rStyle w:val="CommentTok"/>
        </w:rPr>
        <w:t>is large it relates to a low or negative correlation and if it is small there is a high correlation.</w:t>
      </w:r>
      <w:r>
        <w:br/>
      </w:r>
      <w:r>
        <w:br/>
      </w:r>
      <w:r>
        <w:rPr>
          <w:rStyle w:val="NormalTok"/>
        </w:rPr>
        <w:t>v.dist &lt;-</w:t>
      </w:r>
      <w:r>
        <w:rPr>
          <w:rStyle w:val="StringTok"/>
        </w:rPr>
        <w:t xml:space="preserve"> </w:t>
      </w:r>
      <w:r>
        <w:rPr>
          <w:rStyle w:val="DecValTok"/>
        </w:rPr>
        <w:t>1</w:t>
      </w:r>
      <w:r>
        <w:rPr>
          <w:rStyle w:val="OperatorTok"/>
        </w:rPr>
        <w:t>-</w:t>
      </w:r>
      <w:r>
        <w:rPr>
          <w:rStyle w:val="KeywordTok"/>
        </w:rPr>
        <w:t>cor</w:t>
      </w:r>
      <w:r>
        <w:rPr>
          <w:rStyle w:val="NormalTok"/>
        </w:rPr>
        <w:t>(mydata)</w:t>
      </w:r>
      <w:r>
        <w:br/>
      </w:r>
      <w:r>
        <w:rPr>
          <w:rStyle w:val="KeywordTok"/>
        </w:rPr>
        <w:t>round</w:t>
      </w:r>
      <w:r>
        <w:rPr>
          <w:rStyle w:val="NormalTok"/>
        </w:rPr>
        <w:t xml:space="preserve">(v.dist, </w:t>
      </w:r>
      <w:r>
        <w:rPr>
          <w:rStyle w:val="DecValTok"/>
        </w:rPr>
        <w:t>2</w:t>
      </w:r>
      <w:r>
        <w:rPr>
          <w:rStyle w:val="NormalTok"/>
        </w:rPr>
        <w:t>)</w:t>
      </w:r>
    </w:p>
    <w:p w14:paraId="65450F3F" w14:textId="77777777" w:rsidR="000708D8" w:rsidRDefault="00E425CF">
      <w:pPr>
        <w:pStyle w:val="SourceCode"/>
      </w:pPr>
      <w:r>
        <w:rPr>
          <w:rStyle w:val="VerbatimChar"/>
        </w:rPr>
        <w:t>##          hurdles highjump shot run200m longjump javelin run800m</w:t>
      </w:r>
      <w:r>
        <w:br/>
      </w:r>
      <w:r>
        <w:rPr>
          <w:rStyle w:val="VerbatimChar"/>
        </w:rPr>
        <w:t>## hurdles     0.00     1.58 1.77    0.17     1.89    1.33    0.44</w:t>
      </w:r>
      <w:r>
        <w:br/>
      </w:r>
      <w:r>
        <w:rPr>
          <w:rStyle w:val="VerbatimChar"/>
        </w:rPr>
        <w:t>## highjump    1.58     0.00 0.54    1.39     0.34    0.65    1.15</w:t>
      </w:r>
      <w:r>
        <w:br/>
      </w:r>
      <w:r>
        <w:rPr>
          <w:rStyle w:val="VerbatimChar"/>
        </w:rPr>
        <w:t>## shot        1.77     0.54 0.00    1.67     0.22    0</w:t>
      </w:r>
      <w:r>
        <w:rPr>
          <w:rStyle w:val="VerbatimChar"/>
        </w:rPr>
        <w:t>.66    1.41</w:t>
      </w:r>
      <w:r>
        <w:br/>
      </w:r>
      <w:r>
        <w:rPr>
          <w:rStyle w:val="VerbatimChar"/>
        </w:rPr>
        <w:t>## run200m     0.17     1.39 1.67    0.00     1.81    1.47    0.43</w:t>
      </w:r>
      <w:r>
        <w:br/>
      </w:r>
      <w:r>
        <w:rPr>
          <w:rStyle w:val="VerbatimChar"/>
        </w:rPr>
        <w:t>## longjump    1.89     0.34 0.22    1.81     0.00    0.71    1.52</w:t>
      </w:r>
      <w:r>
        <w:br/>
      </w:r>
      <w:r>
        <w:rPr>
          <w:rStyle w:val="VerbatimChar"/>
        </w:rPr>
        <w:t>## javelin     1.33     0.65 0.66    1.47     0.71    0.00    1.26</w:t>
      </w:r>
      <w:r>
        <w:br/>
      </w:r>
      <w:r>
        <w:rPr>
          <w:rStyle w:val="VerbatimChar"/>
        </w:rPr>
        <w:t xml:space="preserve">## run800m     0.44     1.15 1.41    0.43  </w:t>
      </w:r>
      <w:r>
        <w:rPr>
          <w:rStyle w:val="VerbatimChar"/>
        </w:rPr>
        <w:t xml:space="preserve">   1.52    1.26    0.00</w:t>
      </w:r>
    </w:p>
    <w:p w14:paraId="2566D7BA" w14:textId="77777777" w:rsidR="000708D8" w:rsidRDefault="00E425CF">
      <w:pPr>
        <w:pStyle w:val="Compact"/>
        <w:numPr>
          <w:ilvl w:val="0"/>
          <w:numId w:val="5"/>
        </w:numPr>
      </w:pPr>
      <w:r>
        <w:t>Perform a graphical MDS analysis on the resulting “distance” matrix of part c. Label the points using the column names (set an appropriate cex (size) for a better view). What variables are more similar (related) to each other?</w:t>
      </w:r>
    </w:p>
    <w:p w14:paraId="756ECD5D" w14:textId="77777777" w:rsidR="000708D8" w:rsidRDefault="00E425CF">
      <w:pPr>
        <w:pStyle w:val="SourceCode"/>
      </w:pPr>
      <w:r>
        <w:rPr>
          <w:rStyle w:val="CommentTok"/>
        </w:rPr>
        <w:t># Sho</w:t>
      </w:r>
      <w:r>
        <w:rPr>
          <w:rStyle w:val="CommentTok"/>
        </w:rPr>
        <w:t>t and Longjump has a high correlation, thus making them similar.</w:t>
      </w:r>
      <w:r>
        <w:br/>
      </w:r>
      <w:r>
        <w:rPr>
          <w:rStyle w:val="CommentTok"/>
        </w:rPr>
        <w:t># Hurdles and run200m is also similar</w:t>
      </w:r>
      <w:r>
        <w:br/>
      </w:r>
      <w:r>
        <w:rPr>
          <w:rStyle w:val="NormalTok"/>
        </w:rPr>
        <w:t>mds2 &lt;-</w:t>
      </w:r>
      <w:r>
        <w:rPr>
          <w:rStyle w:val="StringTok"/>
        </w:rPr>
        <w:t xml:space="preserve"> </w:t>
      </w:r>
      <w:r>
        <w:rPr>
          <w:rStyle w:val="KeywordTok"/>
        </w:rPr>
        <w:t>cmdscale</w:t>
      </w:r>
      <w:r>
        <w:rPr>
          <w:rStyle w:val="NormalTok"/>
        </w:rPr>
        <w:t>(v.dist)</w:t>
      </w:r>
      <w:r>
        <w:br/>
      </w:r>
      <w:r>
        <w:rPr>
          <w:rStyle w:val="KeywordTok"/>
        </w:rPr>
        <w:t>plot</w:t>
      </w:r>
      <w:r>
        <w:rPr>
          <w:rStyle w:val="NormalTok"/>
        </w:rPr>
        <w:t>(mds2)</w:t>
      </w:r>
      <w:r>
        <w:br/>
      </w:r>
      <w:r>
        <w:rPr>
          <w:rStyle w:val="KeywordTok"/>
        </w:rPr>
        <w:t>text</w:t>
      </w:r>
      <w:r>
        <w:rPr>
          <w:rStyle w:val="NormalTok"/>
        </w:rPr>
        <w:t xml:space="preserve">(mds2, </w:t>
      </w:r>
      <w:r>
        <w:rPr>
          <w:rStyle w:val="DataTypeTok"/>
        </w:rPr>
        <w:t>labels =</w:t>
      </w:r>
      <w:r>
        <w:rPr>
          <w:rStyle w:val="NormalTok"/>
        </w:rPr>
        <w:t xml:space="preserve"> </w:t>
      </w:r>
      <w:r>
        <w:rPr>
          <w:rStyle w:val="KeywordTok"/>
        </w:rPr>
        <w:t>colnames</w:t>
      </w:r>
      <w:r>
        <w:rPr>
          <w:rStyle w:val="NormalTok"/>
        </w:rPr>
        <w:t>(mydata))</w:t>
      </w:r>
    </w:p>
    <w:p w14:paraId="36C95DF9" w14:textId="77777777" w:rsidR="000708D8" w:rsidRDefault="00E425CF">
      <w:pPr>
        <w:pStyle w:val="FirstParagraph"/>
      </w:pPr>
      <w:r>
        <w:rPr>
          <w:noProof/>
        </w:rPr>
        <w:drawing>
          <wp:inline distT="0" distB="0" distL="0" distR="0" wp14:anchorId="29BF5ADE" wp14:editId="2D0DBEA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Work4-5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26F697" w14:textId="77777777" w:rsidR="000708D8" w:rsidRDefault="00E425CF">
      <w:pPr>
        <w:pStyle w:val="BodyText"/>
      </w:pPr>
      <w:r>
        <w:t>Problem 2</w:t>
      </w:r>
    </w:p>
    <w:p w14:paraId="7FCEF696" w14:textId="77777777" w:rsidR="000708D8" w:rsidRDefault="00E425CF">
      <w:pPr>
        <w:pStyle w:val="SourceCode"/>
      </w:pPr>
      <w:r>
        <w:rPr>
          <w:rStyle w:val="NormalTok"/>
        </w:rPr>
        <w:lastRenderedPageBreak/>
        <w:t>grad &lt;-</w:t>
      </w:r>
      <w:r>
        <w:rPr>
          <w:rStyle w:val="StringTok"/>
        </w:rPr>
        <w:t xml:space="preserve"> </w:t>
      </w:r>
      <w:r>
        <w:rPr>
          <w:rStyle w:val="KeywordTok"/>
        </w:rPr>
        <w:t>read.csv</w:t>
      </w:r>
      <w:r>
        <w:rPr>
          <w:rStyle w:val="NormalTok"/>
        </w:rPr>
        <w:t>(</w:t>
      </w:r>
      <w:r>
        <w:rPr>
          <w:rStyle w:val="StringTok"/>
        </w:rPr>
        <w:t>"http://westfall.ba.ttu.edu/isqs6348/Rdata/pgs.csv</w:t>
      </w:r>
      <w:r>
        <w:rPr>
          <w:rStyle w:val="StringTok"/>
        </w:rPr>
        <w:t>"</w:t>
      </w:r>
      <w:r>
        <w:rPr>
          <w:rStyle w:val="NormalTok"/>
        </w:rPr>
        <w:t xml:space="preserve">, </w:t>
      </w:r>
      <w:r>
        <w:rPr>
          <w:rStyle w:val="DataTypeTok"/>
        </w:rPr>
        <w:t>header =</w:t>
      </w:r>
      <w:r>
        <w:rPr>
          <w:rStyle w:val="NormalTok"/>
        </w:rPr>
        <w:t xml:space="preserve"> T)</w:t>
      </w:r>
    </w:p>
    <w:p w14:paraId="41D6E2BC" w14:textId="77777777" w:rsidR="000708D8" w:rsidRDefault="00E425CF">
      <w:pPr>
        <w:pStyle w:val="FirstParagraph"/>
      </w:pPr>
      <w:r>
        <w:t>Two variables of interest are FacTeaching, a 1, 2, 3, 4, 5 ratings of teaching at TTU by the student, and COL, the college from which the student graduated. Perform a correspondence analysis of these two variables as follows.</w:t>
      </w:r>
    </w:p>
    <w:p w14:paraId="6BC52514" w14:textId="77777777" w:rsidR="000708D8" w:rsidRDefault="00E425CF">
      <w:pPr>
        <w:pStyle w:val="Compact"/>
        <w:numPr>
          <w:ilvl w:val="0"/>
          <w:numId w:val="6"/>
        </w:numPr>
      </w:pPr>
      <w:r>
        <w:t>Construct the c</w:t>
      </w:r>
      <w:r>
        <w:t>ontingency table showing counts of students in all combinations of these two variables.</w:t>
      </w:r>
    </w:p>
    <w:p w14:paraId="052C67DB" w14:textId="77777777" w:rsidR="000708D8" w:rsidRDefault="00E425CF">
      <w:pPr>
        <w:pStyle w:val="SourceCode"/>
      </w:pPr>
      <w:r>
        <w:rPr>
          <w:rStyle w:val="NormalTok"/>
        </w:rPr>
        <w:t>tbl =</w:t>
      </w:r>
      <w:r>
        <w:rPr>
          <w:rStyle w:val="StringTok"/>
        </w:rPr>
        <w:t xml:space="preserve"> </w:t>
      </w:r>
      <w:r>
        <w:rPr>
          <w:rStyle w:val="KeywordTok"/>
        </w:rPr>
        <w:t>table</w:t>
      </w:r>
      <w:r>
        <w:rPr>
          <w:rStyle w:val="NormalTok"/>
        </w:rPr>
        <w:t>(grad</w:t>
      </w:r>
      <w:r>
        <w:rPr>
          <w:rStyle w:val="OperatorTok"/>
        </w:rPr>
        <w:t>$</w:t>
      </w:r>
      <w:r>
        <w:rPr>
          <w:rStyle w:val="NormalTok"/>
        </w:rPr>
        <w:t>COL, grad</w:t>
      </w:r>
      <w:r>
        <w:rPr>
          <w:rStyle w:val="OperatorTok"/>
        </w:rPr>
        <w:t>$</w:t>
      </w:r>
      <w:r>
        <w:rPr>
          <w:rStyle w:val="NormalTok"/>
        </w:rPr>
        <w:t>FacTeaching)</w:t>
      </w:r>
      <w:r>
        <w:br/>
      </w:r>
      <w:r>
        <w:rPr>
          <w:rStyle w:val="NormalTok"/>
        </w:rPr>
        <w:t>tbl</w:t>
      </w:r>
    </w:p>
    <w:p w14:paraId="1398EC24" w14:textId="77777777" w:rsidR="000708D8" w:rsidRDefault="00E425CF">
      <w:pPr>
        <w:pStyle w:val="SourceCode"/>
      </w:pPr>
      <w:r>
        <w:rPr>
          <w:rStyle w:val="VerbatimChar"/>
        </w:rPr>
        <w:t xml:space="preserve">##       </w:t>
      </w:r>
      <w:r>
        <w:br/>
      </w:r>
      <w:r>
        <w:rPr>
          <w:rStyle w:val="VerbatimChar"/>
        </w:rPr>
        <w:t>##          1   2   3   4   5</w:t>
      </w:r>
      <w:r>
        <w:br/>
      </w:r>
      <w:r>
        <w:rPr>
          <w:rStyle w:val="VerbatimChar"/>
        </w:rPr>
        <w:t>##   AG     4  15  26  78  56</w:t>
      </w:r>
      <w:r>
        <w:br/>
      </w:r>
      <w:r>
        <w:rPr>
          <w:rStyle w:val="VerbatimChar"/>
        </w:rPr>
        <w:t>##   AR     3   4   6  16   4</w:t>
      </w:r>
      <w:r>
        <w:br/>
      </w:r>
      <w:r>
        <w:rPr>
          <w:rStyle w:val="VerbatimChar"/>
        </w:rPr>
        <w:t>##   AS    12  24 124 29</w:t>
      </w:r>
      <w:r>
        <w:rPr>
          <w:rStyle w:val="VerbatimChar"/>
        </w:rPr>
        <w:t>0 171</w:t>
      </w:r>
      <w:r>
        <w:br/>
      </w:r>
      <w:r>
        <w:rPr>
          <w:rStyle w:val="VerbatimChar"/>
        </w:rPr>
        <w:t>##   BA     9  28  44 116  66</w:t>
      </w:r>
      <w:r>
        <w:br/>
      </w:r>
      <w:r>
        <w:rPr>
          <w:rStyle w:val="VerbatimChar"/>
        </w:rPr>
        <w:t>##   DUAL   0   0   2   0   0</w:t>
      </w:r>
      <w:r>
        <w:br/>
      </w:r>
      <w:r>
        <w:rPr>
          <w:rStyle w:val="VerbatimChar"/>
        </w:rPr>
        <w:t>##   ED     3   6  26 113  93</w:t>
      </w:r>
      <w:r>
        <w:br/>
      </w:r>
      <w:r>
        <w:rPr>
          <w:rStyle w:val="VerbatimChar"/>
        </w:rPr>
        <w:t>##   EN     5  36  65 168  86</w:t>
      </w:r>
      <w:r>
        <w:br/>
      </w:r>
      <w:r>
        <w:rPr>
          <w:rStyle w:val="VerbatimChar"/>
        </w:rPr>
        <w:t>##   GR     0   3   8  27  15</w:t>
      </w:r>
      <w:r>
        <w:br/>
      </w:r>
      <w:r>
        <w:rPr>
          <w:rStyle w:val="VerbatimChar"/>
        </w:rPr>
        <w:t>##   HS     1   5  17  41  33</w:t>
      </w:r>
      <w:r>
        <w:br/>
      </w:r>
      <w:r>
        <w:rPr>
          <w:rStyle w:val="VerbatimChar"/>
        </w:rPr>
        <w:t>##   MC     0   0   3  25   6</w:t>
      </w:r>
      <w:r>
        <w:br/>
      </w:r>
      <w:r>
        <w:rPr>
          <w:rStyle w:val="VerbatimChar"/>
        </w:rPr>
        <w:t>##   VPA    4   7  10  37  44</w:t>
      </w:r>
    </w:p>
    <w:p w14:paraId="6CA7E1AA" w14:textId="77777777" w:rsidR="000708D8" w:rsidRDefault="00E425CF">
      <w:pPr>
        <w:pStyle w:val="Compact"/>
        <w:numPr>
          <w:ilvl w:val="0"/>
          <w:numId w:val="7"/>
        </w:numPr>
      </w:pPr>
      <w:r>
        <w:t>Construct the correspondence analysis (CA) plot and comment on the outlier, in light of your table in A. Then remove the outlier data you discovered and re-construct the CA plot.</w:t>
      </w:r>
    </w:p>
    <w:p w14:paraId="7F89269F" w14:textId="77777777" w:rsidR="000708D8" w:rsidRDefault="00E425CF">
      <w:pPr>
        <w:pStyle w:val="SourceCode"/>
      </w:pPr>
      <w:r>
        <w:rPr>
          <w:rStyle w:val="CommentTok"/>
        </w:rPr>
        <w:t>#This includes an outlier of DUAL which has onl</w:t>
      </w:r>
      <w:r>
        <w:rPr>
          <w:rStyle w:val="CommentTok"/>
        </w:rPr>
        <w:t>y 2 students. This will skew the data and should be removed.</w:t>
      </w:r>
      <w:r>
        <w:br/>
      </w:r>
      <w:r>
        <w:rPr>
          <w:rStyle w:val="KeywordTok"/>
        </w:rPr>
        <w:t>library</w:t>
      </w:r>
      <w:r>
        <w:rPr>
          <w:rStyle w:val="NormalTok"/>
        </w:rPr>
        <w:t>(ca)</w:t>
      </w:r>
      <w:r>
        <w:br/>
      </w:r>
      <w:r>
        <w:rPr>
          <w:rStyle w:val="NormalTok"/>
        </w:rPr>
        <w:t>grad.ca &lt;-</w:t>
      </w:r>
      <w:r>
        <w:rPr>
          <w:rStyle w:val="StringTok"/>
        </w:rPr>
        <w:t xml:space="preserve"> </w:t>
      </w:r>
      <w:r>
        <w:rPr>
          <w:rStyle w:val="KeywordTok"/>
        </w:rPr>
        <w:t>ca</w:t>
      </w:r>
      <w:r>
        <w:rPr>
          <w:rStyle w:val="NormalTok"/>
        </w:rPr>
        <w:t>(tbl)</w:t>
      </w:r>
      <w:r>
        <w:br/>
      </w:r>
      <w:r>
        <w:rPr>
          <w:rStyle w:val="KeywordTok"/>
        </w:rPr>
        <w:t>plot</w:t>
      </w:r>
      <w:r>
        <w:rPr>
          <w:rStyle w:val="NormalTok"/>
        </w:rPr>
        <w:t>(grad.ca)</w:t>
      </w:r>
    </w:p>
    <w:p w14:paraId="4B9BA94E" w14:textId="77777777" w:rsidR="000708D8" w:rsidRDefault="00E425CF">
      <w:pPr>
        <w:pStyle w:val="FirstParagraph"/>
      </w:pPr>
      <w:r>
        <w:rPr>
          <w:noProof/>
        </w:rPr>
        <w:lastRenderedPageBreak/>
        <w:drawing>
          <wp:inline distT="0" distB="0" distL="0" distR="0" wp14:anchorId="0357FBDE" wp14:editId="6166160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Work4-5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DBB05CE" w14:textId="77777777" w:rsidR="000708D8" w:rsidRDefault="00E425CF">
      <w:pPr>
        <w:pStyle w:val="SourceCode"/>
      </w:pPr>
      <w:r>
        <w:rPr>
          <w:rStyle w:val="CommentTok"/>
        </w:rPr>
        <w:t>#Removing the outlier of Dual and reconstructing the plot</w:t>
      </w:r>
      <w:r>
        <w:br/>
      </w:r>
      <w:r>
        <w:rPr>
          <w:rStyle w:val="NormalTok"/>
        </w:rPr>
        <w:t>tbl2 &lt;-</w:t>
      </w:r>
      <w:r>
        <w:rPr>
          <w:rStyle w:val="StringTok"/>
        </w:rPr>
        <w:t xml:space="preserve"> </w:t>
      </w:r>
      <w:r>
        <w:rPr>
          <w:rStyle w:val="NormalTok"/>
        </w:rPr>
        <w:t>tbl[</w:t>
      </w:r>
      <w:r>
        <w:rPr>
          <w:rStyle w:val="OperatorTok"/>
        </w:rPr>
        <w:t>-</w:t>
      </w:r>
      <w:r>
        <w:rPr>
          <w:rStyle w:val="DecValTok"/>
        </w:rPr>
        <w:t>5</w:t>
      </w:r>
      <w:r>
        <w:rPr>
          <w:rStyle w:val="NormalTok"/>
        </w:rPr>
        <w:t>,]</w:t>
      </w:r>
      <w:r>
        <w:br/>
      </w:r>
      <w:r>
        <w:rPr>
          <w:rStyle w:val="NormalTok"/>
        </w:rPr>
        <w:t>grad.ca2 &lt;-</w:t>
      </w:r>
      <w:r>
        <w:rPr>
          <w:rStyle w:val="StringTok"/>
        </w:rPr>
        <w:t xml:space="preserve"> </w:t>
      </w:r>
      <w:r>
        <w:rPr>
          <w:rStyle w:val="KeywordTok"/>
        </w:rPr>
        <w:t>ca</w:t>
      </w:r>
      <w:r>
        <w:rPr>
          <w:rStyle w:val="NormalTok"/>
        </w:rPr>
        <w:t>(tbl2)</w:t>
      </w:r>
      <w:r>
        <w:br/>
      </w:r>
      <w:r>
        <w:rPr>
          <w:rStyle w:val="KeywordTok"/>
        </w:rPr>
        <w:t>plot</w:t>
      </w:r>
      <w:r>
        <w:rPr>
          <w:rStyle w:val="NormalTok"/>
        </w:rPr>
        <w:t>(grad.ca2)</w:t>
      </w:r>
    </w:p>
    <w:p w14:paraId="7ADA7BF6" w14:textId="77777777" w:rsidR="000708D8" w:rsidRDefault="00E425CF">
      <w:pPr>
        <w:pStyle w:val="FirstParagraph"/>
      </w:pPr>
      <w:r>
        <w:rPr>
          <w:noProof/>
        </w:rPr>
        <w:lastRenderedPageBreak/>
        <w:drawing>
          <wp:inline distT="0" distB="0" distL="0" distR="0" wp14:anchorId="246865C9" wp14:editId="541595E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Work4-5_files/figure-docx/unnamed-chunk-8-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AD27B30" w14:textId="77777777" w:rsidR="000708D8" w:rsidRDefault="00E425CF">
      <w:pPr>
        <w:pStyle w:val="Compact"/>
        <w:numPr>
          <w:ilvl w:val="0"/>
          <w:numId w:val="8"/>
        </w:numPr>
      </w:pPr>
      <w:r>
        <w:t>Pick three colleges in your graph, two of which are close to each other, and the third of which is far from your first two. Find the three conditional distributions of rating for your three colleges, and interpret the distance between the graph points in t</w:t>
      </w:r>
      <w:r>
        <w:t>erms of “distances” between those three conditional distributions</w:t>
      </w:r>
    </w:p>
    <w:p w14:paraId="67CCACCA" w14:textId="77777777" w:rsidR="000708D8" w:rsidRDefault="00E425CF">
      <w:pPr>
        <w:pStyle w:val="SourceCode"/>
      </w:pPr>
      <w:r>
        <w:rPr>
          <w:rStyle w:val="CommentTok"/>
        </w:rPr>
        <w:t xml:space="preserve"># We can conclude that </w:t>
      </w:r>
      <w:r>
        <w:br/>
      </w:r>
      <w:r>
        <w:rPr>
          <w:rStyle w:val="CommentTok"/>
        </w:rPr>
        <w:t>#P(5 | ED ) \approv P(5 | HS)</w:t>
      </w:r>
      <w:r>
        <w:br/>
      </w:r>
      <w:r>
        <w:rPr>
          <w:rStyle w:val="CommentTok"/>
        </w:rPr>
        <w:t>#P(5 | AR ) &lt; P(5 | ED)</w:t>
      </w:r>
      <w:r>
        <w:br/>
      </w:r>
      <w:r>
        <w:rPr>
          <w:rStyle w:val="CommentTok"/>
        </w:rPr>
        <w:t>#P(1 | AR ) &gt; P(1 | ED)</w:t>
      </w:r>
      <w:r>
        <w:br/>
      </w:r>
      <w:r>
        <w:br/>
      </w:r>
      <w:r>
        <w:br/>
      </w:r>
      <w:r>
        <w:rPr>
          <w:rStyle w:val="CommentTok"/>
        </w:rPr>
        <w:t>#Proof</w:t>
      </w:r>
      <w:r>
        <w:br/>
      </w:r>
      <w:r>
        <w:rPr>
          <w:rStyle w:val="NormalTok"/>
        </w:rPr>
        <w:t>cond.tbl &lt;-</w:t>
      </w:r>
      <w:r>
        <w:rPr>
          <w:rStyle w:val="StringTok"/>
        </w:rPr>
        <w:t xml:space="preserve"> </w:t>
      </w:r>
      <w:r>
        <w:rPr>
          <w:rStyle w:val="KeywordTok"/>
        </w:rPr>
        <w:t>prop.table</w:t>
      </w:r>
      <w:r>
        <w:rPr>
          <w:rStyle w:val="NormalTok"/>
        </w:rPr>
        <w:t xml:space="preserve">(tbl2, </w:t>
      </w:r>
      <w:r>
        <w:rPr>
          <w:rStyle w:val="DataTypeTok"/>
        </w:rPr>
        <w:t>margin =</w:t>
      </w:r>
      <w:r>
        <w:rPr>
          <w:rStyle w:val="NormalTok"/>
        </w:rPr>
        <w:t xml:space="preserve"> </w:t>
      </w:r>
      <w:r>
        <w:rPr>
          <w:rStyle w:val="DecValTok"/>
        </w:rPr>
        <w:t>1</w:t>
      </w:r>
      <w:r>
        <w:rPr>
          <w:rStyle w:val="NormalTok"/>
        </w:rPr>
        <w:t xml:space="preserve">) ; </w:t>
      </w:r>
      <w:r>
        <w:br/>
      </w:r>
      <w:r>
        <w:rPr>
          <w:rStyle w:val="KeywordTok"/>
        </w:rPr>
        <w:t>round</w:t>
      </w:r>
      <w:r>
        <w:rPr>
          <w:rStyle w:val="NormalTok"/>
        </w:rPr>
        <w:t>(cond.tbl,</w:t>
      </w:r>
      <w:r>
        <w:rPr>
          <w:rStyle w:val="DecValTok"/>
        </w:rPr>
        <w:t>2</w:t>
      </w:r>
      <w:r>
        <w:rPr>
          <w:rStyle w:val="NormalTok"/>
        </w:rPr>
        <w:t>)</w:t>
      </w:r>
    </w:p>
    <w:p w14:paraId="320D9EBF" w14:textId="77777777" w:rsidR="000708D8" w:rsidRDefault="00E425CF">
      <w:pPr>
        <w:pStyle w:val="SourceCode"/>
      </w:pPr>
      <w:r>
        <w:rPr>
          <w:rStyle w:val="VerbatimChar"/>
        </w:rPr>
        <w:t xml:space="preserve">##      </w:t>
      </w:r>
      <w:r>
        <w:br/>
      </w:r>
      <w:r>
        <w:rPr>
          <w:rStyle w:val="VerbatimChar"/>
        </w:rPr>
        <w:t xml:space="preserve">##      </w:t>
      </w:r>
      <w:r>
        <w:rPr>
          <w:rStyle w:val="VerbatimChar"/>
        </w:rPr>
        <w:t xml:space="preserve">    1    2    3    4    5</w:t>
      </w:r>
      <w:r>
        <w:br/>
      </w:r>
      <w:r>
        <w:rPr>
          <w:rStyle w:val="VerbatimChar"/>
        </w:rPr>
        <w:t>##   AG  0.02 0.08 0.15 0.44 0.31</w:t>
      </w:r>
      <w:r>
        <w:br/>
      </w:r>
      <w:r>
        <w:rPr>
          <w:rStyle w:val="VerbatimChar"/>
        </w:rPr>
        <w:t>##   AR  0.09 0.12 0.18 0.48 0.12</w:t>
      </w:r>
      <w:r>
        <w:br/>
      </w:r>
      <w:r>
        <w:rPr>
          <w:rStyle w:val="VerbatimChar"/>
        </w:rPr>
        <w:t>##   AS  0.02 0.04 0.20 0.47 0.28</w:t>
      </w:r>
      <w:r>
        <w:br/>
      </w:r>
      <w:r>
        <w:rPr>
          <w:rStyle w:val="VerbatimChar"/>
        </w:rPr>
        <w:t>##   BA  0.03 0.11 0.17 0.44 0.25</w:t>
      </w:r>
      <w:r>
        <w:br/>
      </w:r>
      <w:r>
        <w:rPr>
          <w:rStyle w:val="VerbatimChar"/>
        </w:rPr>
        <w:t>##   ED  0.01 0.02 0.11 0.47 0.39</w:t>
      </w:r>
      <w:r>
        <w:br/>
      </w:r>
      <w:r>
        <w:rPr>
          <w:rStyle w:val="VerbatimChar"/>
        </w:rPr>
        <w:t>##   EN  0.01 0.10 0.18 0.47 0.24</w:t>
      </w:r>
      <w:r>
        <w:br/>
      </w:r>
      <w:r>
        <w:rPr>
          <w:rStyle w:val="VerbatimChar"/>
        </w:rPr>
        <w:t>##   GR  0.00 0.06 0.15 0.51 0.28</w:t>
      </w:r>
      <w:r>
        <w:br/>
      </w:r>
      <w:r>
        <w:rPr>
          <w:rStyle w:val="VerbatimChar"/>
        </w:rPr>
        <w:t>##   HS  0.01 0.05 0.18 0.42 0.34</w:t>
      </w:r>
      <w:r>
        <w:br/>
      </w:r>
      <w:r>
        <w:rPr>
          <w:rStyle w:val="VerbatimChar"/>
        </w:rPr>
        <w:t>##   MC  0.00 0.00 0.09 0.74 0.18</w:t>
      </w:r>
      <w:r>
        <w:br/>
      </w:r>
      <w:r>
        <w:rPr>
          <w:rStyle w:val="VerbatimChar"/>
        </w:rPr>
        <w:t>##   VPA 0.04 0.07 0.10 0.36 0.43</w:t>
      </w:r>
    </w:p>
    <w:p w14:paraId="4F8FC54D" w14:textId="77777777" w:rsidR="000708D8" w:rsidRDefault="00E425CF">
      <w:pPr>
        <w:pStyle w:val="SourceCode"/>
      </w:pPr>
      <w:r>
        <w:rPr>
          <w:rStyle w:val="NormalTok"/>
        </w:rPr>
        <w:lastRenderedPageBreak/>
        <w:t>cond.tbl[</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8</w:t>
      </w:r>
      <w:r>
        <w:rPr>
          <w:rStyle w:val="NormalTok"/>
        </w:rPr>
        <w:t>)]</w:t>
      </w:r>
    </w:p>
    <w:p w14:paraId="5990F27D" w14:textId="77777777" w:rsidR="000708D8" w:rsidRDefault="00E425CF">
      <w:pPr>
        <w:pStyle w:val="SourceCode"/>
      </w:pPr>
      <w:r>
        <w:rPr>
          <w:rStyle w:val="VerbatimChar"/>
        </w:rPr>
        <w:t>## [1] 0.09090909 0.01244813 0.01030928</w:t>
      </w:r>
    </w:p>
    <w:p w14:paraId="28B3853F" w14:textId="77777777" w:rsidR="000708D8" w:rsidRDefault="00E425CF">
      <w:pPr>
        <w:pStyle w:val="SourceCode"/>
      </w:pPr>
      <w:r>
        <w:rPr>
          <w:rStyle w:val="CommentTok"/>
        </w:rPr>
        <w:t># We can conclude that The probability of ED = 5 is close t</w:t>
      </w:r>
      <w:r>
        <w:rPr>
          <w:rStyle w:val="CommentTok"/>
        </w:rPr>
        <w:t>o the probability of HS = 5</w:t>
      </w:r>
      <w:r>
        <w:br/>
      </w:r>
      <w:r>
        <w:rPr>
          <w:rStyle w:val="CommentTok"/>
        </w:rPr>
        <w:t># The probability of AR = 5 is less than the probability of ED = 5</w:t>
      </w:r>
      <w:r>
        <w:br/>
      </w:r>
      <w:r>
        <w:rPr>
          <w:rStyle w:val="CommentTok"/>
        </w:rPr>
        <w:t># The probability of AR = 2 is greater than the probability of ED = 1</w:t>
      </w:r>
      <w:r>
        <w:br/>
      </w:r>
      <w:r>
        <w:br/>
      </w:r>
      <w:r>
        <w:rPr>
          <w:rStyle w:val="CommentTok"/>
        </w:rPr>
        <w:t># P(5 | ED) = 0.3859</w:t>
      </w:r>
      <w:r>
        <w:br/>
      </w:r>
      <w:r>
        <w:rPr>
          <w:rStyle w:val="CommentTok"/>
        </w:rPr>
        <w:t># P(5 | HS) = 0.3402</w:t>
      </w:r>
      <w:r>
        <w:br/>
      </w:r>
      <w:r>
        <w:rPr>
          <w:rStyle w:val="CommentTok"/>
        </w:rPr>
        <w:t># P(1 | AR) = 0.0909 &gt; P(1 | ED) = 0.0124</w:t>
      </w:r>
    </w:p>
    <w:p w14:paraId="0A0B8194" w14:textId="77777777" w:rsidR="000708D8" w:rsidRDefault="00E425CF">
      <w:pPr>
        <w:pStyle w:val="FirstParagraph"/>
      </w:pPr>
      <w:r>
        <w:t>Proble</w:t>
      </w:r>
      <w:r>
        <w:t>m 3</w:t>
      </w:r>
    </w:p>
    <w:p w14:paraId="7676CD60" w14:textId="77777777" w:rsidR="000708D8" w:rsidRDefault="00E425CF">
      <w:pPr>
        <w:pStyle w:val="BodyText"/>
      </w:pPr>
      <w:r>
        <w:t>Use the Daily stock returns data set. The columns are companies; Man1, Man2, Man3 are manufacturing companies; Serv1, Serv2, Serv3, Serv4 are service companies.</w:t>
      </w:r>
    </w:p>
    <w:p w14:paraId="46B1C812" w14:textId="77777777" w:rsidR="000708D8" w:rsidRDefault="00E425CF">
      <w:pPr>
        <w:pStyle w:val="SourceCode"/>
      </w:pPr>
      <w:r>
        <w:rPr>
          <w:rStyle w:val="NormalTok"/>
        </w:rPr>
        <w:t>stock &lt;-</w:t>
      </w:r>
      <w:r>
        <w:rPr>
          <w:rStyle w:val="StringTok"/>
        </w:rPr>
        <w:t xml:space="preserve"> </w:t>
      </w:r>
      <w:r>
        <w:rPr>
          <w:rStyle w:val="KeywordTok"/>
        </w:rPr>
        <w:t>read.csv</w:t>
      </w:r>
      <w:r>
        <w:rPr>
          <w:rStyle w:val="NormalTok"/>
        </w:rPr>
        <w:t>(</w:t>
      </w:r>
      <w:r>
        <w:rPr>
          <w:rStyle w:val="StringTok"/>
        </w:rPr>
        <w:t>"https://bit.ly/3egKiMU"</w:t>
      </w:r>
      <w:r>
        <w:rPr>
          <w:rStyle w:val="NormalTok"/>
        </w:rPr>
        <w:t>)</w:t>
      </w:r>
      <w:r>
        <w:br/>
      </w:r>
      <w:r>
        <w:rPr>
          <w:rStyle w:val="NormalTok"/>
        </w:rPr>
        <w:t>stock =</w:t>
      </w:r>
      <w:r>
        <w:rPr>
          <w:rStyle w:val="StringTok"/>
        </w:rPr>
        <w:t xml:space="preserve"> </w:t>
      </w:r>
      <w:r>
        <w:rPr>
          <w:rStyle w:val="NormalTok"/>
        </w:rPr>
        <w:t>stock</w:t>
      </w:r>
      <w:r>
        <w:rPr>
          <w:rStyle w:val="OperatorTok"/>
        </w:rPr>
        <w:t>*</w:t>
      </w:r>
      <w:r>
        <w:rPr>
          <w:rStyle w:val="DecValTok"/>
        </w:rPr>
        <w:t>100</w:t>
      </w:r>
    </w:p>
    <w:p w14:paraId="2D553F78" w14:textId="77777777" w:rsidR="000708D8" w:rsidRDefault="00E425CF">
      <w:pPr>
        <w:pStyle w:val="Compact"/>
        <w:numPr>
          <w:ilvl w:val="0"/>
          <w:numId w:val="9"/>
        </w:numPr>
      </w:pPr>
      <w:r>
        <w:t>Perform an exploratory factor</w:t>
      </w:r>
      <w:r>
        <w:t xml:space="preserve"> analysis (EFA) using two factors.</w:t>
      </w:r>
    </w:p>
    <w:p w14:paraId="3A70ABC5" w14:textId="77777777" w:rsidR="000708D8" w:rsidRDefault="00E425CF">
      <w:pPr>
        <w:pStyle w:val="SourceCode"/>
      </w:pPr>
      <w:r>
        <w:rPr>
          <w:rStyle w:val="NormalTok"/>
        </w:rPr>
        <w:t>efa &lt;-</w:t>
      </w:r>
      <w:r>
        <w:rPr>
          <w:rStyle w:val="StringTok"/>
        </w:rPr>
        <w:t xml:space="preserve"> </w:t>
      </w:r>
      <w:r>
        <w:rPr>
          <w:rStyle w:val="KeywordTok"/>
        </w:rPr>
        <w:t>factanal</w:t>
      </w:r>
      <w:r>
        <w:rPr>
          <w:rStyle w:val="NormalTok"/>
        </w:rPr>
        <w:t xml:space="preserve">(stock, </w:t>
      </w:r>
      <w:r>
        <w:rPr>
          <w:rStyle w:val="DataTypeTok"/>
        </w:rPr>
        <w:t>factor=</w:t>
      </w:r>
      <w:r>
        <w:rPr>
          <w:rStyle w:val="DecValTok"/>
        </w:rPr>
        <w:t>2</w:t>
      </w:r>
      <w:r>
        <w:rPr>
          <w:rStyle w:val="NormalTok"/>
        </w:rPr>
        <w:t xml:space="preserve">, </w:t>
      </w:r>
      <w:r>
        <w:rPr>
          <w:rStyle w:val="DataTypeTok"/>
        </w:rPr>
        <w:t>scores =</w:t>
      </w:r>
      <w:r>
        <w:rPr>
          <w:rStyle w:val="NormalTok"/>
        </w:rPr>
        <w:t xml:space="preserve"> </w:t>
      </w:r>
      <w:r>
        <w:rPr>
          <w:rStyle w:val="StringTok"/>
        </w:rPr>
        <w:t>"regression"</w:t>
      </w:r>
      <w:r>
        <w:rPr>
          <w:rStyle w:val="NormalTok"/>
        </w:rPr>
        <w:t>)</w:t>
      </w:r>
      <w:r>
        <w:br/>
      </w:r>
      <w:r>
        <w:rPr>
          <w:rStyle w:val="NormalTok"/>
        </w:rPr>
        <w:t>efa</w:t>
      </w:r>
    </w:p>
    <w:p w14:paraId="0F7A81DB" w14:textId="77777777" w:rsidR="000708D8" w:rsidRDefault="00E425CF">
      <w:pPr>
        <w:pStyle w:val="SourceCode"/>
      </w:pPr>
      <w:r>
        <w:rPr>
          <w:rStyle w:val="VerbatimChar"/>
        </w:rPr>
        <w:t xml:space="preserve">## </w:t>
      </w:r>
      <w:r>
        <w:br/>
      </w:r>
      <w:r>
        <w:rPr>
          <w:rStyle w:val="VerbatimChar"/>
        </w:rPr>
        <w:t>## Call:</w:t>
      </w:r>
      <w:r>
        <w:br/>
      </w:r>
      <w:r>
        <w:rPr>
          <w:rStyle w:val="VerbatimChar"/>
        </w:rPr>
        <w:t>## factanal(x = stock, factors = 2, scores = "regression")</w:t>
      </w:r>
      <w:r>
        <w:br/>
      </w:r>
      <w:r>
        <w:rPr>
          <w:rStyle w:val="VerbatimChar"/>
        </w:rPr>
        <w:t xml:space="preserve">## </w:t>
      </w:r>
      <w:r>
        <w:br/>
      </w:r>
      <w:r>
        <w:rPr>
          <w:rStyle w:val="VerbatimChar"/>
        </w:rPr>
        <w:t>## Uniquenesses:</w:t>
      </w:r>
      <w:r>
        <w:br/>
      </w:r>
      <w:r>
        <w:rPr>
          <w:rStyle w:val="VerbatimChar"/>
        </w:rPr>
        <w:t xml:space="preserve">##  Man1  Man2  Man3 Serv1 Serv2 Serv3 Serv4 </w:t>
      </w:r>
      <w:r>
        <w:br/>
      </w:r>
      <w:r>
        <w:rPr>
          <w:rStyle w:val="VerbatimChar"/>
        </w:rPr>
        <w:t>## 0.764 0.513 0.520 0</w:t>
      </w:r>
      <w:r>
        <w:rPr>
          <w:rStyle w:val="VerbatimChar"/>
        </w:rPr>
        <w:t xml:space="preserve">.900 0.714 0.788 0.574 </w:t>
      </w:r>
      <w:r>
        <w:br/>
      </w:r>
      <w:r>
        <w:rPr>
          <w:rStyle w:val="VerbatimChar"/>
        </w:rPr>
        <w:t xml:space="preserve">## </w:t>
      </w:r>
      <w:r>
        <w:br/>
      </w:r>
      <w:r>
        <w:rPr>
          <w:rStyle w:val="VerbatimChar"/>
        </w:rPr>
        <w:t>## Loadings:</w:t>
      </w:r>
      <w:r>
        <w:br/>
      </w:r>
      <w:r>
        <w:rPr>
          <w:rStyle w:val="VerbatimChar"/>
        </w:rPr>
        <w:t>##       Factor1 Factor2</w:t>
      </w:r>
      <w:r>
        <w:br/>
      </w:r>
      <w:r>
        <w:rPr>
          <w:rStyle w:val="VerbatimChar"/>
        </w:rPr>
        <w:t xml:space="preserve">## Man1  0.462   0.148  </w:t>
      </w:r>
      <w:r>
        <w:br/>
      </w:r>
      <w:r>
        <w:rPr>
          <w:rStyle w:val="VerbatimChar"/>
        </w:rPr>
        <w:t xml:space="preserve">## Man2  0.674   0.180  </w:t>
      </w:r>
      <w:r>
        <w:br/>
      </w:r>
      <w:r>
        <w:rPr>
          <w:rStyle w:val="VerbatimChar"/>
        </w:rPr>
        <w:t xml:space="preserve">## Man3  0.676   0.150  </w:t>
      </w:r>
      <w:r>
        <w:br/>
      </w:r>
      <w:r>
        <w:rPr>
          <w:rStyle w:val="VerbatimChar"/>
        </w:rPr>
        <w:t xml:space="preserve">## Serv1 0.131   0.288  </w:t>
      </w:r>
      <w:r>
        <w:br/>
      </w:r>
      <w:r>
        <w:rPr>
          <w:rStyle w:val="VerbatimChar"/>
        </w:rPr>
        <w:t xml:space="preserve">## Serv2 0.128   0.519  </w:t>
      </w:r>
      <w:r>
        <w:br/>
      </w:r>
      <w:r>
        <w:rPr>
          <w:rStyle w:val="VerbatimChar"/>
        </w:rPr>
        <w:t xml:space="preserve">## Serv3 0.131   0.441  </w:t>
      </w:r>
      <w:r>
        <w:br/>
      </w:r>
      <w:r>
        <w:rPr>
          <w:rStyle w:val="VerbatimChar"/>
        </w:rPr>
        <w:t xml:space="preserve">## Serv4 0.136   0.639  </w:t>
      </w:r>
      <w:r>
        <w:br/>
      </w:r>
      <w:r>
        <w:rPr>
          <w:rStyle w:val="VerbatimChar"/>
        </w:rPr>
        <w:t xml:space="preserve">## </w:t>
      </w:r>
      <w:r>
        <w:br/>
      </w:r>
      <w:r>
        <w:rPr>
          <w:rStyle w:val="VerbatimChar"/>
        </w:rPr>
        <w:t>##                Factor1 Factor2</w:t>
      </w:r>
      <w:r>
        <w:br/>
      </w:r>
      <w:r>
        <w:rPr>
          <w:rStyle w:val="VerbatimChar"/>
        </w:rPr>
        <w:t>## SS loadings      1.195   1.032</w:t>
      </w:r>
      <w:r>
        <w:br/>
      </w:r>
      <w:r>
        <w:rPr>
          <w:rStyle w:val="VerbatimChar"/>
        </w:rPr>
        <w:t>## Proportion Var   0.171   0.147</w:t>
      </w:r>
      <w:r>
        <w:br/>
      </w:r>
      <w:r>
        <w:rPr>
          <w:rStyle w:val="VerbatimChar"/>
        </w:rPr>
        <w:t>## Cumulative Var   0.171   0.318</w:t>
      </w:r>
      <w:r>
        <w:br/>
      </w:r>
      <w:r>
        <w:rPr>
          <w:rStyle w:val="VerbatimChar"/>
        </w:rPr>
        <w:t xml:space="preserve">## </w:t>
      </w:r>
      <w:r>
        <w:br/>
      </w:r>
      <w:r>
        <w:rPr>
          <w:rStyle w:val="VerbatimChar"/>
        </w:rPr>
        <w:t>## Test of the hypothesis that 2 factors are sufficient.</w:t>
      </w:r>
      <w:r>
        <w:br/>
      </w:r>
      <w:r>
        <w:rPr>
          <w:rStyle w:val="VerbatimChar"/>
        </w:rPr>
        <w:t>## The chi square statistic is</w:t>
      </w:r>
      <w:r>
        <w:rPr>
          <w:rStyle w:val="VerbatimChar"/>
        </w:rPr>
        <w:t xml:space="preserve"> 5.1 on 8 degrees of freedom.</w:t>
      </w:r>
      <w:r>
        <w:br/>
      </w:r>
      <w:r>
        <w:rPr>
          <w:rStyle w:val="VerbatimChar"/>
        </w:rPr>
        <w:t>## The p-value is 0.747</w:t>
      </w:r>
    </w:p>
    <w:p w14:paraId="69D46780" w14:textId="77777777" w:rsidR="000708D8" w:rsidRDefault="00E425CF">
      <w:pPr>
        <w:pStyle w:val="SourceCode"/>
      </w:pPr>
      <w:r>
        <w:rPr>
          <w:rStyle w:val="CommentTok"/>
        </w:rPr>
        <w:lastRenderedPageBreak/>
        <w:t># The P-Value is 0.747</w:t>
      </w:r>
      <w:r>
        <w:br/>
      </w:r>
      <w:r>
        <w:rPr>
          <w:rStyle w:val="NormalTok"/>
        </w:rPr>
        <w:t>efa</w:t>
      </w:r>
      <w:r>
        <w:rPr>
          <w:rStyle w:val="OperatorTok"/>
        </w:rPr>
        <w:t>$</w:t>
      </w:r>
      <w:r>
        <w:rPr>
          <w:rStyle w:val="NormalTok"/>
        </w:rPr>
        <w:t>PVAL</w:t>
      </w:r>
    </w:p>
    <w:p w14:paraId="14939B81" w14:textId="77777777" w:rsidR="000708D8" w:rsidRDefault="00E425CF">
      <w:pPr>
        <w:pStyle w:val="SourceCode"/>
      </w:pPr>
      <w:r>
        <w:rPr>
          <w:rStyle w:val="VerbatimChar"/>
        </w:rPr>
        <w:t xml:space="preserve">## objective </w:t>
      </w:r>
      <w:r>
        <w:br/>
      </w:r>
      <w:r>
        <w:rPr>
          <w:rStyle w:val="VerbatimChar"/>
        </w:rPr>
        <w:t>## 0.7467672</w:t>
      </w:r>
    </w:p>
    <w:p w14:paraId="7DC15CF5" w14:textId="77777777" w:rsidR="000708D8" w:rsidRDefault="00E425CF">
      <w:pPr>
        <w:pStyle w:val="Compact"/>
        <w:numPr>
          <w:ilvl w:val="0"/>
          <w:numId w:val="10"/>
        </w:numPr>
      </w:pPr>
      <w:r>
        <w:t>Interpret the p-value reported in your EFA.</w:t>
      </w:r>
    </w:p>
    <w:p w14:paraId="7BA7610E" w14:textId="4766D1E7" w:rsidR="000708D8" w:rsidRDefault="00E425CF">
      <w:pPr>
        <w:pStyle w:val="Heading1"/>
      </w:pPr>
      <w:bookmarkStart w:id="0" w:name="p-is-than-0.05"/>
      <w:r>
        <w:t>P is &gt; than 0.05</w:t>
      </w:r>
      <w:bookmarkStart w:id="1" w:name="X2ef4117820607fec897dd3d16eef7bfdf534b61"/>
      <w:bookmarkEnd w:id="0"/>
      <w:r w:rsidR="0086635D">
        <w:t xml:space="preserve">. </w:t>
      </w:r>
      <w:r>
        <w:t>The really high p-value means that we fail to reject the null hypothesis (In an EF</w:t>
      </w:r>
      <w:r>
        <w:t>A, the null hypothesis # is that the model described by the factor we have found predicts the data well).</w:t>
      </w:r>
      <w:bookmarkEnd w:id="1"/>
    </w:p>
    <w:p w14:paraId="5F434773" w14:textId="77777777" w:rsidR="000708D8" w:rsidRDefault="00E425CF">
      <w:pPr>
        <w:pStyle w:val="Compact"/>
        <w:numPr>
          <w:ilvl w:val="0"/>
          <w:numId w:val="11"/>
        </w:numPr>
      </w:pPr>
      <w:r>
        <w:t>What are the factors (latent variables) in this model? Name them.</w:t>
      </w:r>
    </w:p>
    <w:p w14:paraId="3319003D" w14:textId="77777777" w:rsidR="000708D8" w:rsidRDefault="00E425CF">
      <w:pPr>
        <w:pStyle w:val="Heading1"/>
      </w:pPr>
      <w:bookmarkStart w:id="2" w:name="X20eaa06a00c0033dff19b9db104854174d8e687"/>
      <w:r>
        <w:t>The latent variables are combinations of Man1, Man2, Man3, Serv1, Serv2, Serv3 and S</w:t>
      </w:r>
      <w:r>
        <w:t>erv4</w:t>
      </w:r>
      <w:bookmarkEnd w:id="2"/>
    </w:p>
    <w:p w14:paraId="612AE87E" w14:textId="77777777" w:rsidR="000708D8" w:rsidRDefault="00E425CF">
      <w:pPr>
        <w:pStyle w:val="Compact"/>
        <w:numPr>
          <w:ilvl w:val="0"/>
          <w:numId w:val="12"/>
        </w:numPr>
      </w:pPr>
      <w:r>
        <w:t>Write the EFA regression model for variable Man1. For example</w:t>
      </w:r>
    </w:p>
    <w:p w14:paraId="46261CCA" w14:textId="77777777" w:rsidR="000708D8" w:rsidRDefault="00E425CF">
      <w:pPr>
        <w:pStyle w:val="FirstParagraph"/>
      </w:pPr>
      <m:oMathPara>
        <m:oMathParaPr>
          <m:jc m:val="center"/>
        </m:oMathParaPr>
        <m:oMath>
          <m:r>
            <w:rPr>
              <w:rFonts w:ascii="Cambria Math" w:hAnsi="Cambria Math"/>
            </w:rPr>
            <m:t>Man</m:t>
          </m:r>
          <m:r>
            <w:rPr>
              <w:rFonts w:ascii="Cambria Math" w:hAnsi="Cambria Math"/>
            </w:rPr>
            <m:t>1=0.462</m:t>
          </m:r>
          <m:r>
            <w:rPr>
              <w:rFonts w:ascii="Cambria Math" w:hAnsi="Cambria Math"/>
            </w:rPr>
            <m:t>f</m:t>
          </m:r>
          <m:r>
            <w:rPr>
              <w:rFonts w:ascii="Cambria Math" w:hAnsi="Cambria Math"/>
            </w:rPr>
            <m:t>1+0.148</m:t>
          </m:r>
          <m:r>
            <w:rPr>
              <w:rFonts w:ascii="Cambria Math" w:hAnsi="Cambria Math"/>
            </w:rPr>
            <m:t>f</m:t>
          </m:r>
          <m:r>
            <w:rPr>
              <w:rFonts w:ascii="Cambria Math" w:hAnsi="Cambria Math"/>
            </w:rPr>
            <m:t>2+</m:t>
          </m:r>
          <m:r>
            <w:rPr>
              <w:rFonts w:ascii="Cambria Math" w:hAnsi="Cambria Math"/>
            </w:rPr>
            <m:t>e</m:t>
          </m:r>
        </m:oMath>
      </m:oMathPara>
    </w:p>
    <w:p w14:paraId="3F2B4441" w14:textId="77777777" w:rsidR="000708D8" w:rsidRDefault="00E425CF">
      <w:pPr>
        <w:pStyle w:val="FirstParagraph"/>
      </w:pPr>
      <w:r>
        <w:t>Based on the EFA outputs, what are a and b?</w:t>
      </w:r>
    </w:p>
    <w:p w14:paraId="79E64767" w14:textId="77777777" w:rsidR="000708D8" w:rsidRDefault="00E425CF">
      <w:pPr>
        <w:pStyle w:val="Compact"/>
        <w:numPr>
          <w:ilvl w:val="0"/>
          <w:numId w:val="13"/>
        </w:numPr>
      </w:pPr>
      <w:r>
        <w:t>In the model of part d, determine the variance of the error term e.</w:t>
      </w:r>
    </w:p>
    <w:p w14:paraId="124E39CD" w14:textId="77777777" w:rsidR="000708D8" w:rsidRDefault="00E425CF">
      <w:pPr>
        <w:pStyle w:val="SourceCode"/>
      </w:pPr>
      <w:r>
        <w:rPr>
          <w:rStyle w:val="CommentTok"/>
        </w:rPr>
        <w:t># The Variance of error is 0.764 which is very h</w:t>
      </w:r>
      <w:r>
        <w:rPr>
          <w:rStyle w:val="CommentTok"/>
        </w:rPr>
        <w:t xml:space="preserve">igh compared to the others. </w:t>
      </w:r>
      <w:r>
        <w:br/>
      </w:r>
      <w:r>
        <w:rPr>
          <w:rStyle w:val="NormalTok"/>
        </w:rPr>
        <w:t>efa</w:t>
      </w:r>
      <w:r>
        <w:rPr>
          <w:rStyle w:val="OperatorTok"/>
        </w:rPr>
        <w:t>$</w:t>
      </w:r>
      <w:r>
        <w:rPr>
          <w:rStyle w:val="NormalTok"/>
        </w:rPr>
        <w:t>uniquenesses[</w:t>
      </w:r>
      <w:r>
        <w:rPr>
          <w:rStyle w:val="DecValTok"/>
        </w:rPr>
        <w:t>1</w:t>
      </w:r>
      <w:r>
        <w:rPr>
          <w:rStyle w:val="NormalTok"/>
        </w:rPr>
        <w:t>]</w:t>
      </w:r>
    </w:p>
    <w:p w14:paraId="5E0C18DB" w14:textId="77777777" w:rsidR="000708D8" w:rsidRDefault="00E425CF">
      <w:pPr>
        <w:pStyle w:val="SourceCode"/>
      </w:pPr>
      <w:r>
        <w:rPr>
          <w:rStyle w:val="VerbatimChar"/>
        </w:rPr>
        <w:t xml:space="preserve">##      Man1 </w:t>
      </w:r>
      <w:r>
        <w:br/>
      </w:r>
      <w:r>
        <w:rPr>
          <w:rStyle w:val="VerbatimChar"/>
        </w:rPr>
        <w:t>## 0.7642471</w:t>
      </w:r>
    </w:p>
    <w:p w14:paraId="112269EB" w14:textId="77777777" w:rsidR="000708D8" w:rsidRDefault="00E425CF">
      <w:pPr>
        <w:pStyle w:val="Compact"/>
        <w:numPr>
          <w:ilvl w:val="0"/>
          <w:numId w:val="14"/>
        </w:numPr>
      </w:pPr>
      <w:r>
        <w:t>What is the correlation between f2 and Serve2?</w:t>
      </w:r>
    </w:p>
    <w:p w14:paraId="70462679" w14:textId="77777777" w:rsidR="000708D8" w:rsidRDefault="00E425CF">
      <w:pPr>
        <w:pStyle w:val="SourceCode"/>
      </w:pPr>
      <w:r>
        <w:rPr>
          <w:rStyle w:val="CommentTok"/>
        </w:rPr>
        <w:t># The correlation of f2 and Swerve2 is 0.689.</w:t>
      </w:r>
      <w:r>
        <w:br/>
      </w:r>
      <w:r>
        <w:rPr>
          <w:rStyle w:val="KeywordTok"/>
        </w:rPr>
        <w:t>cor</w:t>
      </w:r>
      <w:r>
        <w:rPr>
          <w:rStyle w:val="NormalTok"/>
        </w:rPr>
        <w:t>(efa</w:t>
      </w:r>
      <w:r>
        <w:rPr>
          <w:rStyle w:val="OperatorTok"/>
        </w:rPr>
        <w:t>$</w:t>
      </w:r>
      <w:r>
        <w:rPr>
          <w:rStyle w:val="NormalTok"/>
        </w:rPr>
        <w:t>scores[,</w:t>
      </w:r>
      <w:r>
        <w:rPr>
          <w:rStyle w:val="DecValTok"/>
        </w:rPr>
        <w:t>2</w:t>
      </w:r>
      <w:r>
        <w:rPr>
          <w:rStyle w:val="NormalTok"/>
        </w:rPr>
        <w:t>], stock</w:t>
      </w:r>
      <w:r>
        <w:rPr>
          <w:rStyle w:val="OperatorTok"/>
        </w:rPr>
        <w:t>$</w:t>
      </w:r>
      <w:r>
        <w:rPr>
          <w:rStyle w:val="NormalTok"/>
        </w:rPr>
        <w:t>Serv2)</w:t>
      </w:r>
    </w:p>
    <w:p w14:paraId="4E3EE272" w14:textId="77777777" w:rsidR="000708D8" w:rsidRDefault="00E425CF">
      <w:pPr>
        <w:pStyle w:val="SourceCode"/>
      </w:pPr>
      <w:r>
        <w:rPr>
          <w:rStyle w:val="VerbatimChar"/>
        </w:rPr>
        <w:t>## [1] 0.6887696</w:t>
      </w:r>
    </w:p>
    <w:p w14:paraId="5D821E3B" w14:textId="77777777" w:rsidR="000708D8" w:rsidRDefault="00E425CF">
      <w:pPr>
        <w:pStyle w:val="Compact"/>
        <w:numPr>
          <w:ilvl w:val="0"/>
          <w:numId w:val="15"/>
        </w:numPr>
      </w:pPr>
      <w:r>
        <w:t>Compare the EFA approximated correlation matrix versus the actual correlation matrix. Report RMSE. What do you conclude?</w:t>
      </w:r>
    </w:p>
    <w:p w14:paraId="63CEB012" w14:textId="77777777" w:rsidR="000708D8" w:rsidRDefault="00E425CF">
      <w:pPr>
        <w:pStyle w:val="SourceCode"/>
      </w:pPr>
      <w:r>
        <w:rPr>
          <w:rStyle w:val="CommentTok"/>
        </w:rPr>
        <w:t># Comparison of EFA approximated correlation matrix vs the actual correlation matrix.</w:t>
      </w:r>
      <w:r>
        <w:br/>
      </w:r>
      <w:r>
        <w:rPr>
          <w:rStyle w:val="CommentTok"/>
        </w:rPr>
        <w:t># The actual correlation has negative correlation</w:t>
      </w:r>
      <w:r>
        <w:rPr>
          <w:rStyle w:val="CommentTok"/>
        </w:rPr>
        <w:t xml:space="preserve"> which the approximate correlation are all positive. </w:t>
      </w:r>
      <w:r>
        <w:br/>
      </w:r>
      <w:r>
        <w:br/>
      </w:r>
      <w:r>
        <w:rPr>
          <w:rStyle w:val="NormalTok"/>
        </w:rPr>
        <w:t>f.loading &lt;-</w:t>
      </w:r>
      <w:r>
        <w:rPr>
          <w:rStyle w:val="StringTok"/>
        </w:rPr>
        <w:t xml:space="preserve"> </w:t>
      </w:r>
      <w:r>
        <w:rPr>
          <w:rStyle w:val="NormalTok"/>
        </w:rPr>
        <w:t>efa</w:t>
      </w:r>
      <w:r>
        <w:rPr>
          <w:rStyle w:val="OperatorTok"/>
        </w:rPr>
        <w:t>$</w:t>
      </w:r>
      <w:r>
        <w:rPr>
          <w:rStyle w:val="NormalTok"/>
        </w:rPr>
        <w:t>loadings[,</w:t>
      </w:r>
      <w:r>
        <w:rPr>
          <w:rStyle w:val="DecValTok"/>
        </w:rPr>
        <w:t>1</w:t>
      </w:r>
      <w:r>
        <w:rPr>
          <w:rStyle w:val="OperatorTok"/>
        </w:rPr>
        <w:t>:</w:t>
      </w:r>
      <w:r>
        <w:rPr>
          <w:rStyle w:val="DecValTok"/>
        </w:rPr>
        <w:t>2</w:t>
      </w:r>
      <w:r>
        <w:rPr>
          <w:rStyle w:val="NormalTok"/>
        </w:rPr>
        <w:t>]</w:t>
      </w:r>
      <w:r>
        <w:br/>
      </w:r>
      <w:r>
        <w:rPr>
          <w:rStyle w:val="NormalTok"/>
        </w:rPr>
        <w:t>corHat &lt;-</w:t>
      </w:r>
      <w:r>
        <w:rPr>
          <w:rStyle w:val="StringTok"/>
        </w:rPr>
        <w:t xml:space="preserve"> </w:t>
      </w:r>
      <w:r>
        <w:rPr>
          <w:rStyle w:val="NormalTok"/>
        </w:rPr>
        <w:t xml:space="preserve">f.loading </w:t>
      </w:r>
      <w:r>
        <w:rPr>
          <w:rStyle w:val="OperatorTok"/>
        </w:rPr>
        <w:t>%*%</w:t>
      </w:r>
      <w:r>
        <w:rPr>
          <w:rStyle w:val="StringTok"/>
        </w:rPr>
        <w:t xml:space="preserve"> </w:t>
      </w:r>
      <w:r>
        <w:rPr>
          <w:rStyle w:val="KeywordTok"/>
        </w:rPr>
        <w:t>t</w:t>
      </w:r>
      <w:r>
        <w:rPr>
          <w:rStyle w:val="NormalTok"/>
        </w:rPr>
        <w:t xml:space="preserve">(f.loading) </w:t>
      </w:r>
      <w:r>
        <w:rPr>
          <w:rStyle w:val="OperatorTok"/>
        </w:rPr>
        <w:t>+</w:t>
      </w:r>
      <w:r>
        <w:rPr>
          <w:rStyle w:val="StringTok"/>
        </w:rPr>
        <w:t xml:space="preserve"> </w:t>
      </w:r>
      <w:r>
        <w:rPr>
          <w:rStyle w:val="KeywordTok"/>
        </w:rPr>
        <w:t>diag</w:t>
      </w:r>
      <w:r>
        <w:rPr>
          <w:rStyle w:val="NormalTok"/>
        </w:rPr>
        <w:t>(efa</w:t>
      </w:r>
      <w:r>
        <w:rPr>
          <w:rStyle w:val="OperatorTok"/>
        </w:rPr>
        <w:t>$</w:t>
      </w:r>
      <w:r>
        <w:rPr>
          <w:rStyle w:val="NormalTok"/>
        </w:rPr>
        <w:t>uniquenesses)</w:t>
      </w:r>
      <w:r>
        <w:br/>
      </w:r>
      <w:r>
        <w:rPr>
          <w:rStyle w:val="KeywordTok"/>
        </w:rPr>
        <w:t>round</w:t>
      </w:r>
      <w:r>
        <w:rPr>
          <w:rStyle w:val="NormalTok"/>
        </w:rPr>
        <w:t>(corHat,</w:t>
      </w:r>
      <w:r>
        <w:rPr>
          <w:rStyle w:val="DecValTok"/>
        </w:rPr>
        <w:t>2</w:t>
      </w:r>
      <w:r>
        <w:rPr>
          <w:rStyle w:val="NormalTok"/>
        </w:rPr>
        <w:t>)</w:t>
      </w:r>
    </w:p>
    <w:p w14:paraId="0B459F4C" w14:textId="77777777" w:rsidR="000708D8" w:rsidRDefault="00E425CF">
      <w:pPr>
        <w:pStyle w:val="SourceCode"/>
      </w:pPr>
      <w:r>
        <w:rPr>
          <w:rStyle w:val="VerbatimChar"/>
        </w:rPr>
        <w:lastRenderedPageBreak/>
        <w:t>##       Man1 Man2 Man3 Serv1 Serv2 Serv3 Serv4</w:t>
      </w:r>
      <w:r>
        <w:br/>
      </w:r>
      <w:r>
        <w:rPr>
          <w:rStyle w:val="VerbatimChar"/>
        </w:rPr>
        <w:t>## Man1  1.00 0.34 0.34  0.10  0.14  0.13  0.16</w:t>
      </w:r>
      <w:r>
        <w:br/>
      </w:r>
      <w:r>
        <w:rPr>
          <w:rStyle w:val="VerbatimChar"/>
        </w:rPr>
        <w:t>## Man2  0.34 1.00 0.48  0.14  0.18  0.17  0.21</w:t>
      </w:r>
      <w:r>
        <w:br/>
      </w:r>
      <w:r>
        <w:rPr>
          <w:rStyle w:val="VerbatimChar"/>
        </w:rPr>
        <w:t>## Man3  0.34 0.48 1.00  0.13  0.16  0.15  0.19</w:t>
      </w:r>
      <w:r>
        <w:br/>
      </w:r>
      <w:r>
        <w:rPr>
          <w:rStyle w:val="VerbatimChar"/>
        </w:rPr>
        <w:t>## Serv1 0.10 0.14 0.13  1.00  0.17  0.14  0.20</w:t>
      </w:r>
      <w:r>
        <w:br/>
      </w:r>
      <w:r>
        <w:rPr>
          <w:rStyle w:val="VerbatimChar"/>
        </w:rPr>
        <w:t>## Serv2 0.14 0.</w:t>
      </w:r>
      <w:r>
        <w:rPr>
          <w:rStyle w:val="VerbatimChar"/>
        </w:rPr>
        <w:t>18 0.16  0.17  1.00  0.25  0.35</w:t>
      </w:r>
      <w:r>
        <w:br/>
      </w:r>
      <w:r>
        <w:rPr>
          <w:rStyle w:val="VerbatimChar"/>
        </w:rPr>
        <w:t>## Serv3 0.13 0.17 0.15  0.14  0.25  1.00  0.30</w:t>
      </w:r>
      <w:r>
        <w:br/>
      </w:r>
      <w:r>
        <w:rPr>
          <w:rStyle w:val="VerbatimChar"/>
        </w:rPr>
        <w:t>## Serv4 0.16 0.21 0.19  0.20  0.35  0.30  1.00</w:t>
      </w:r>
    </w:p>
    <w:p w14:paraId="08FCEAA6" w14:textId="77777777" w:rsidR="000708D8" w:rsidRDefault="00E425CF">
      <w:pPr>
        <w:pStyle w:val="SourceCode"/>
      </w:pPr>
      <w:r>
        <w:rPr>
          <w:rStyle w:val="NormalTok"/>
        </w:rPr>
        <w:t>corr &lt;-</w:t>
      </w:r>
      <w:r>
        <w:rPr>
          <w:rStyle w:val="StringTok"/>
        </w:rPr>
        <w:t xml:space="preserve"> </w:t>
      </w:r>
      <w:r>
        <w:rPr>
          <w:rStyle w:val="KeywordTok"/>
        </w:rPr>
        <w:t>cor</w:t>
      </w:r>
      <w:r>
        <w:rPr>
          <w:rStyle w:val="NormalTok"/>
        </w:rPr>
        <w:t>(mydata)</w:t>
      </w:r>
      <w:r>
        <w:br/>
      </w:r>
      <w:r>
        <w:rPr>
          <w:rStyle w:val="KeywordTok"/>
        </w:rPr>
        <w:t>round</w:t>
      </w:r>
      <w:r>
        <w:rPr>
          <w:rStyle w:val="NormalTok"/>
        </w:rPr>
        <w:t>(corr,</w:t>
      </w:r>
      <w:r>
        <w:rPr>
          <w:rStyle w:val="DecValTok"/>
        </w:rPr>
        <w:t>2</w:t>
      </w:r>
      <w:r>
        <w:rPr>
          <w:rStyle w:val="NormalTok"/>
        </w:rPr>
        <w:t>)</w:t>
      </w:r>
    </w:p>
    <w:p w14:paraId="69C29315" w14:textId="77777777" w:rsidR="000708D8" w:rsidRDefault="00E425CF">
      <w:pPr>
        <w:pStyle w:val="SourceCode"/>
      </w:pPr>
      <w:r>
        <w:rPr>
          <w:rStyle w:val="VerbatimChar"/>
        </w:rPr>
        <w:t>##          hurdles highjump  shot run200m longjump javelin run800m</w:t>
      </w:r>
      <w:r>
        <w:br/>
      </w:r>
      <w:r>
        <w:rPr>
          <w:rStyle w:val="VerbatimChar"/>
        </w:rPr>
        <w:t>## hurdles     1.00    -0.</w:t>
      </w:r>
      <w:r>
        <w:rPr>
          <w:rStyle w:val="VerbatimChar"/>
        </w:rPr>
        <w:t>58 -0.77    0.83    -0.89   -0.33    0.56</w:t>
      </w:r>
      <w:r>
        <w:br/>
      </w:r>
      <w:r>
        <w:rPr>
          <w:rStyle w:val="VerbatimChar"/>
        </w:rPr>
        <w:t>## highjump   -0.58     1.00  0.46   -0.39     0.66    0.35   -0.15</w:t>
      </w:r>
      <w:r>
        <w:br/>
      </w:r>
      <w:r>
        <w:rPr>
          <w:rStyle w:val="VerbatimChar"/>
        </w:rPr>
        <w:t>## shot       -0.77     0.46  1.00   -0.67     0.78    0.34   -0.41</w:t>
      </w:r>
      <w:r>
        <w:br/>
      </w:r>
      <w:r>
        <w:rPr>
          <w:rStyle w:val="VerbatimChar"/>
        </w:rPr>
        <w:t>## run200m     0.83    -0.39 -0.67    1.00    -0.81   -0.47    0.57</w:t>
      </w:r>
      <w:r>
        <w:br/>
      </w:r>
      <w:r>
        <w:rPr>
          <w:rStyle w:val="VerbatimChar"/>
        </w:rPr>
        <w:t>## longjum</w:t>
      </w:r>
      <w:r>
        <w:rPr>
          <w:rStyle w:val="VerbatimChar"/>
        </w:rPr>
        <w:t>p   -0.89     0.66  0.78   -0.81     1.00    0.29   -0.52</w:t>
      </w:r>
      <w:r>
        <w:br/>
      </w:r>
      <w:r>
        <w:rPr>
          <w:rStyle w:val="VerbatimChar"/>
        </w:rPr>
        <w:t>## javelin    -0.33     0.35  0.34   -0.47     0.29    1.00   -0.26</w:t>
      </w:r>
      <w:r>
        <w:br/>
      </w:r>
      <w:r>
        <w:rPr>
          <w:rStyle w:val="VerbatimChar"/>
        </w:rPr>
        <w:t>## run800m     0.56    -0.15 -0.41    0.57    -0.52   -0.26    1.00</w:t>
      </w:r>
    </w:p>
    <w:p w14:paraId="68916FFB" w14:textId="77777777" w:rsidR="000708D8" w:rsidRDefault="00E425CF">
      <w:pPr>
        <w:pStyle w:val="SourceCode"/>
      </w:pPr>
      <w:r>
        <w:rPr>
          <w:rStyle w:val="CommentTok"/>
        </w:rPr>
        <w:t># The calculated RMSE is 0.594 chance of error in the correlat</w:t>
      </w:r>
      <w:r>
        <w:rPr>
          <w:rStyle w:val="CommentTok"/>
        </w:rPr>
        <w:t>ion.</w:t>
      </w:r>
      <w:r>
        <w:br/>
      </w:r>
      <w:r>
        <w:rPr>
          <w:rStyle w:val="NormalTok"/>
        </w:rPr>
        <w:t>rmse =</w:t>
      </w:r>
      <w:r>
        <w:rPr>
          <w:rStyle w:val="KeywordTok"/>
        </w:rPr>
        <w:t>sqrt</w:t>
      </w:r>
      <w:r>
        <w:rPr>
          <w:rStyle w:val="NormalTok"/>
        </w:rPr>
        <w:t>(</w:t>
      </w:r>
      <w:r>
        <w:rPr>
          <w:rStyle w:val="KeywordTok"/>
        </w:rPr>
        <w:t>mean</w:t>
      </w:r>
      <w:r>
        <w:rPr>
          <w:rStyle w:val="NormalTok"/>
        </w:rPr>
        <w:t>((corHat</w:t>
      </w:r>
      <w:r>
        <w:rPr>
          <w:rStyle w:val="OperatorTok"/>
        </w:rPr>
        <w:t>-</w:t>
      </w:r>
      <w:r>
        <w:rPr>
          <w:rStyle w:val="NormalTok"/>
        </w:rPr>
        <w:t>corr)</w:t>
      </w:r>
      <w:r>
        <w:rPr>
          <w:rStyle w:val="OperatorTok"/>
        </w:rPr>
        <w:t>^</w:t>
      </w:r>
      <w:r>
        <w:rPr>
          <w:rStyle w:val="DecValTok"/>
        </w:rPr>
        <w:t>2</w:t>
      </w:r>
      <w:r>
        <w:rPr>
          <w:rStyle w:val="NormalTok"/>
        </w:rPr>
        <w:t>)); rmse</w:t>
      </w:r>
    </w:p>
    <w:p w14:paraId="2E81EAD8" w14:textId="77777777" w:rsidR="000708D8" w:rsidRDefault="00E425CF">
      <w:pPr>
        <w:pStyle w:val="SourceCode"/>
      </w:pPr>
      <w:r>
        <w:rPr>
          <w:rStyle w:val="VerbatimChar"/>
        </w:rPr>
        <w:t>## [1] 0.5940684</w:t>
      </w:r>
    </w:p>
    <w:p w14:paraId="491B2135" w14:textId="77777777" w:rsidR="000708D8" w:rsidRDefault="00E425CF">
      <w:pPr>
        <w:pStyle w:val="FirstParagraph"/>
      </w:pPr>
      <w:r>
        <w:t>Problem 4</w:t>
      </w:r>
    </w:p>
    <w:p w14:paraId="30D5C5B2" w14:textId="77777777" w:rsidR="000708D8" w:rsidRDefault="00E425CF">
      <w:pPr>
        <w:pStyle w:val="BodyText"/>
      </w:pPr>
      <w:r>
        <w:t>Perform factor analysis on questions 22-35 of TTU web survey data (The text description of variables and constructs are available at this link).</w:t>
      </w:r>
    </w:p>
    <w:p w14:paraId="140E1688" w14:textId="77777777" w:rsidR="000708D8" w:rsidRDefault="00E425CF">
      <w:pPr>
        <w:pStyle w:val="SourceCode"/>
      </w:pPr>
      <w:r>
        <w:rPr>
          <w:rStyle w:val="NormalTok"/>
        </w:rPr>
        <w:t>ttuweb &lt;-</w:t>
      </w:r>
      <w:r>
        <w:rPr>
          <w:rStyle w:val="StringTok"/>
        </w:rPr>
        <w:t xml:space="preserve"> </w:t>
      </w:r>
      <w:r>
        <w:rPr>
          <w:rStyle w:val="KeywordTok"/>
        </w:rPr>
        <w:t>read.csv</w:t>
      </w:r>
      <w:r>
        <w:rPr>
          <w:rStyle w:val="NormalTok"/>
        </w:rPr>
        <w:t>(</w:t>
      </w:r>
      <w:r>
        <w:rPr>
          <w:rStyle w:val="StringTok"/>
        </w:rPr>
        <w:t>"https://bit.ly/3oNr5qX"</w:t>
      </w:r>
      <w:r>
        <w:rPr>
          <w:rStyle w:val="NormalTok"/>
        </w:rPr>
        <w:t>)</w:t>
      </w:r>
      <w:r>
        <w:br/>
      </w:r>
      <w:r>
        <w:rPr>
          <w:rStyle w:val="NormalTok"/>
        </w:rPr>
        <w:t>mydata2 &lt;-</w:t>
      </w:r>
      <w:r>
        <w:rPr>
          <w:rStyle w:val="StringTok"/>
        </w:rPr>
        <w:t xml:space="preserve"> </w:t>
      </w:r>
      <w:r>
        <w:rPr>
          <w:rStyle w:val="NormalTok"/>
        </w:rPr>
        <w:t>ttuweb[,</w:t>
      </w:r>
      <w:r>
        <w:rPr>
          <w:rStyle w:val="DecValTok"/>
        </w:rPr>
        <w:t>22</w:t>
      </w:r>
      <w:r>
        <w:rPr>
          <w:rStyle w:val="OperatorTok"/>
        </w:rPr>
        <w:t>:</w:t>
      </w:r>
      <w:r>
        <w:rPr>
          <w:rStyle w:val="DecValTok"/>
        </w:rPr>
        <w:t>35</w:t>
      </w:r>
      <w:r>
        <w:rPr>
          <w:rStyle w:val="NormalTok"/>
        </w:rPr>
        <w:t>]</w:t>
      </w:r>
    </w:p>
    <w:p w14:paraId="7B832337" w14:textId="77777777" w:rsidR="000708D8" w:rsidRDefault="00E425CF">
      <w:pPr>
        <w:pStyle w:val="Compact"/>
        <w:numPr>
          <w:ilvl w:val="0"/>
          <w:numId w:val="16"/>
        </w:numPr>
      </w:pPr>
      <w:r>
        <w:t>There are some missing values in this data. Find the correlation matrix based on pair-wise deletion. You suppose to use this correlation matrix as an input for EFA.</w:t>
      </w:r>
    </w:p>
    <w:p w14:paraId="70EADD94" w14:textId="77777777" w:rsidR="000708D8" w:rsidRDefault="00E425CF">
      <w:pPr>
        <w:pStyle w:val="SourceCode"/>
      </w:pPr>
      <w:r>
        <w:rPr>
          <w:rStyle w:val="NormalTok"/>
        </w:rPr>
        <w:t>Mpwd=</w:t>
      </w:r>
      <w:r>
        <w:rPr>
          <w:rStyle w:val="KeywordTok"/>
        </w:rPr>
        <w:t>cor</w:t>
      </w:r>
      <w:r>
        <w:rPr>
          <w:rStyle w:val="NormalTok"/>
        </w:rPr>
        <w:t>(mydata2,</w:t>
      </w:r>
      <w:r>
        <w:rPr>
          <w:rStyle w:val="DataTypeTok"/>
        </w:rPr>
        <w:t>use=</w:t>
      </w:r>
      <w:r>
        <w:rPr>
          <w:rStyle w:val="StringTok"/>
        </w:rPr>
        <w:t>"pairwise.complete</w:t>
      </w:r>
      <w:r>
        <w:rPr>
          <w:rStyle w:val="StringTok"/>
        </w:rPr>
        <w:t>.obs"</w:t>
      </w:r>
      <w:r>
        <w:rPr>
          <w:rStyle w:val="NormalTok"/>
        </w:rPr>
        <w:t>)</w:t>
      </w:r>
    </w:p>
    <w:p w14:paraId="7D43667B" w14:textId="77777777" w:rsidR="000708D8" w:rsidRDefault="00E425CF">
      <w:pPr>
        <w:pStyle w:val="Compact"/>
        <w:numPr>
          <w:ilvl w:val="0"/>
          <w:numId w:val="17"/>
        </w:numPr>
      </w:pPr>
      <w:r>
        <w:t>Perform EFA suggesting two common factors. How would you name those factors?</w:t>
      </w:r>
    </w:p>
    <w:p w14:paraId="1DBF764B" w14:textId="77777777" w:rsidR="000708D8" w:rsidRDefault="00E425CF">
      <w:pPr>
        <w:pStyle w:val="SourceCode"/>
      </w:pPr>
      <w:r>
        <w:rPr>
          <w:rStyle w:val="CommentTok"/>
        </w:rPr>
        <w:t xml:space="preserve"># Factor 1 would be named after a persons "attitude toward TTU" </w:t>
      </w:r>
      <w:r>
        <w:br/>
      </w:r>
      <w:r>
        <w:rPr>
          <w:rStyle w:val="CommentTok"/>
        </w:rPr>
        <w:t># Factor 2 would be named after a person "attitude toward web site"</w:t>
      </w:r>
      <w:r>
        <w:br/>
      </w:r>
      <w:r>
        <w:br/>
      </w:r>
      <w:r>
        <w:rPr>
          <w:rStyle w:val="NormalTok"/>
        </w:rPr>
        <w:t>efa2 =</w:t>
      </w:r>
      <w:r>
        <w:rPr>
          <w:rStyle w:val="StringTok"/>
        </w:rPr>
        <w:t xml:space="preserve"> </w:t>
      </w:r>
      <w:r>
        <w:rPr>
          <w:rStyle w:val="KeywordTok"/>
        </w:rPr>
        <w:t>factanal</w:t>
      </w:r>
      <w:r>
        <w:rPr>
          <w:rStyle w:val="NormalTok"/>
        </w:rPr>
        <w:t>(</w:t>
      </w:r>
      <w:r>
        <w:rPr>
          <w:rStyle w:val="DataTypeTok"/>
        </w:rPr>
        <w:t>covmat =</w:t>
      </w:r>
      <w:r>
        <w:rPr>
          <w:rStyle w:val="NormalTok"/>
        </w:rPr>
        <w:t xml:space="preserve"> Mpwd, </w:t>
      </w:r>
      <w:r>
        <w:rPr>
          <w:rStyle w:val="DataTypeTok"/>
        </w:rPr>
        <w:t>factors</w:t>
      </w:r>
      <w:r>
        <w:rPr>
          <w:rStyle w:val="DataTypeTok"/>
        </w:rPr>
        <w:t xml:space="preserve"> =</w:t>
      </w:r>
      <w:r>
        <w:rPr>
          <w:rStyle w:val="NormalTok"/>
        </w:rPr>
        <w:t xml:space="preserve"> </w:t>
      </w:r>
      <w:r>
        <w:rPr>
          <w:rStyle w:val="DecValTok"/>
        </w:rPr>
        <w:t>2</w:t>
      </w:r>
      <w:r>
        <w:rPr>
          <w:rStyle w:val="NormalTok"/>
        </w:rPr>
        <w:t xml:space="preserve">, </w:t>
      </w:r>
      <w:r>
        <w:rPr>
          <w:rStyle w:val="DataTypeTok"/>
        </w:rPr>
        <w:t>n.obs =</w:t>
      </w:r>
      <w:r>
        <w:rPr>
          <w:rStyle w:val="NormalTok"/>
        </w:rPr>
        <w:t xml:space="preserve"> </w:t>
      </w:r>
      <w:r>
        <w:rPr>
          <w:rStyle w:val="KeywordTok"/>
        </w:rPr>
        <w:t>nrow</w:t>
      </w:r>
      <w:r>
        <w:rPr>
          <w:rStyle w:val="NormalTok"/>
        </w:rPr>
        <w:t>(mydata2))</w:t>
      </w:r>
      <w:r>
        <w:br/>
      </w:r>
      <w:r>
        <w:rPr>
          <w:rStyle w:val="NormalTok"/>
        </w:rPr>
        <w:t>efa2</w:t>
      </w:r>
    </w:p>
    <w:p w14:paraId="5529ED97" w14:textId="77777777" w:rsidR="000708D8" w:rsidRDefault="00E425CF">
      <w:pPr>
        <w:pStyle w:val="SourceCode"/>
      </w:pPr>
      <w:r>
        <w:rPr>
          <w:rStyle w:val="VerbatimChar"/>
        </w:rPr>
        <w:t xml:space="preserve">## </w:t>
      </w:r>
      <w:r>
        <w:br/>
      </w:r>
      <w:r>
        <w:rPr>
          <w:rStyle w:val="VerbatimChar"/>
        </w:rPr>
        <w:t>## Call:</w:t>
      </w:r>
      <w:r>
        <w:br/>
      </w:r>
      <w:r>
        <w:rPr>
          <w:rStyle w:val="VerbatimChar"/>
        </w:rPr>
        <w:t>## factanal(factors = 2, covmat = Mpwd, n.obs = nrow(mydata2))</w:t>
      </w:r>
      <w:r>
        <w:br/>
      </w:r>
      <w:r>
        <w:rPr>
          <w:rStyle w:val="VerbatimChar"/>
        </w:rPr>
        <w:t xml:space="preserve">## </w:t>
      </w:r>
      <w:r>
        <w:br/>
      </w:r>
      <w:r>
        <w:rPr>
          <w:rStyle w:val="VerbatimChar"/>
        </w:rPr>
        <w:t>## Uniquenesses:</w:t>
      </w:r>
      <w:r>
        <w:br/>
      </w:r>
      <w:r>
        <w:rPr>
          <w:rStyle w:val="VerbatimChar"/>
        </w:rPr>
        <w:t xml:space="preserve">##   Q22   Q23   Q24   Q25   Q26   Q27   Q28   Q29   Q30   Q31   Q32   Q33   </w:t>
      </w:r>
      <w:r>
        <w:rPr>
          <w:rStyle w:val="VerbatimChar"/>
        </w:rPr>
        <w:lastRenderedPageBreak/>
        <w:t xml:space="preserve">Q34 </w:t>
      </w:r>
      <w:r>
        <w:br/>
      </w:r>
      <w:r>
        <w:rPr>
          <w:rStyle w:val="VerbatimChar"/>
        </w:rPr>
        <w:t>## 0.530 0.512 0.582 0.614 0.289 0.355 0.20</w:t>
      </w:r>
      <w:r>
        <w:rPr>
          <w:rStyle w:val="VerbatimChar"/>
        </w:rPr>
        <w:t xml:space="preserve">6 0.289 0.625 0.470 0.483 0.506 0.636 </w:t>
      </w:r>
      <w:r>
        <w:br/>
      </w:r>
      <w:r>
        <w:rPr>
          <w:rStyle w:val="VerbatimChar"/>
        </w:rPr>
        <w:t xml:space="preserve">##   Q35 </w:t>
      </w:r>
      <w:r>
        <w:br/>
      </w:r>
      <w:r>
        <w:rPr>
          <w:rStyle w:val="VerbatimChar"/>
        </w:rPr>
        <w:t xml:space="preserve">## 0.653 </w:t>
      </w:r>
      <w:r>
        <w:br/>
      </w:r>
      <w:r>
        <w:rPr>
          <w:rStyle w:val="VerbatimChar"/>
        </w:rPr>
        <w:t xml:space="preserve">## </w:t>
      </w:r>
      <w:r>
        <w:br/>
      </w:r>
      <w:r>
        <w:rPr>
          <w:rStyle w:val="VerbatimChar"/>
        </w:rPr>
        <w:t>## Loadings:</w:t>
      </w:r>
      <w:r>
        <w:br/>
      </w:r>
      <w:r>
        <w:rPr>
          <w:rStyle w:val="VerbatimChar"/>
        </w:rPr>
        <w:t>##     Factor1 Factor2</w:t>
      </w:r>
      <w:r>
        <w:br/>
      </w:r>
      <w:r>
        <w:rPr>
          <w:rStyle w:val="VerbatimChar"/>
        </w:rPr>
        <w:t xml:space="preserve">## Q22  0.617  -0.301 </w:t>
      </w:r>
      <w:r>
        <w:br/>
      </w:r>
      <w:r>
        <w:rPr>
          <w:rStyle w:val="VerbatimChar"/>
        </w:rPr>
        <w:t xml:space="preserve">## Q23  0.665  -0.214 </w:t>
      </w:r>
      <w:r>
        <w:br/>
      </w:r>
      <w:r>
        <w:rPr>
          <w:rStyle w:val="VerbatimChar"/>
        </w:rPr>
        <w:t xml:space="preserve">## Q24  0.615  -0.199 </w:t>
      </w:r>
      <w:r>
        <w:br/>
      </w:r>
      <w:r>
        <w:rPr>
          <w:rStyle w:val="VerbatimChar"/>
        </w:rPr>
        <w:t xml:space="preserve">## Q25  0.567  -0.255 </w:t>
      </w:r>
      <w:r>
        <w:br/>
      </w:r>
      <w:r>
        <w:rPr>
          <w:rStyle w:val="VerbatimChar"/>
        </w:rPr>
        <w:t xml:space="preserve">## Q26  0.827  -0.165 </w:t>
      </w:r>
      <w:r>
        <w:br/>
      </w:r>
      <w:r>
        <w:rPr>
          <w:rStyle w:val="VerbatimChar"/>
        </w:rPr>
        <w:t xml:space="preserve">## Q27  0.788  -0.155 </w:t>
      </w:r>
      <w:r>
        <w:br/>
      </w:r>
      <w:r>
        <w:rPr>
          <w:rStyle w:val="VerbatimChar"/>
        </w:rPr>
        <w:t xml:space="preserve">## Q28  0.888      </w:t>
      </w:r>
      <w:r>
        <w:rPr>
          <w:rStyle w:val="VerbatimChar"/>
        </w:rPr>
        <w:t xml:space="preserve">   </w:t>
      </w:r>
      <w:r>
        <w:br/>
      </w:r>
      <w:r>
        <w:rPr>
          <w:rStyle w:val="VerbatimChar"/>
        </w:rPr>
        <w:t xml:space="preserve">## Q29  0.838         </w:t>
      </w:r>
      <w:r>
        <w:br/>
      </w:r>
      <w:r>
        <w:rPr>
          <w:rStyle w:val="VerbatimChar"/>
        </w:rPr>
        <w:t xml:space="preserve">## Q30 -0.153   0.593 </w:t>
      </w:r>
      <w:r>
        <w:br/>
      </w:r>
      <w:r>
        <w:rPr>
          <w:rStyle w:val="VerbatimChar"/>
        </w:rPr>
        <w:t xml:space="preserve">## Q31 -0.264   0.679 </w:t>
      </w:r>
      <w:r>
        <w:br/>
      </w:r>
      <w:r>
        <w:rPr>
          <w:rStyle w:val="VerbatimChar"/>
        </w:rPr>
        <w:t xml:space="preserve">## Q32 -0.197   0.691 </w:t>
      </w:r>
      <w:r>
        <w:br/>
      </w:r>
      <w:r>
        <w:rPr>
          <w:rStyle w:val="VerbatimChar"/>
        </w:rPr>
        <w:t xml:space="preserve">## Q33 -0.126   0.692 </w:t>
      </w:r>
      <w:r>
        <w:br/>
      </w:r>
      <w:r>
        <w:rPr>
          <w:rStyle w:val="VerbatimChar"/>
        </w:rPr>
        <w:t xml:space="preserve">## Q34          0.603 </w:t>
      </w:r>
      <w:r>
        <w:br/>
      </w:r>
      <w:r>
        <w:rPr>
          <w:rStyle w:val="VerbatimChar"/>
        </w:rPr>
        <w:t xml:space="preserve">## Q35 -0.216   0.548 </w:t>
      </w:r>
      <w:r>
        <w:br/>
      </w:r>
      <w:r>
        <w:rPr>
          <w:rStyle w:val="VerbatimChar"/>
        </w:rPr>
        <w:t xml:space="preserve">## </w:t>
      </w:r>
      <w:r>
        <w:br/>
      </w:r>
      <w:r>
        <w:rPr>
          <w:rStyle w:val="VerbatimChar"/>
        </w:rPr>
        <w:t>##                Factor1 Factor2</w:t>
      </w:r>
      <w:r>
        <w:br/>
      </w:r>
      <w:r>
        <w:rPr>
          <w:rStyle w:val="VerbatimChar"/>
        </w:rPr>
        <w:t>## SS loadings      4.512   2.740</w:t>
      </w:r>
      <w:r>
        <w:br/>
      </w:r>
      <w:r>
        <w:rPr>
          <w:rStyle w:val="VerbatimChar"/>
        </w:rPr>
        <w:t>## Proportion Var   0.322   0.196</w:t>
      </w:r>
      <w:r>
        <w:br/>
      </w:r>
      <w:r>
        <w:rPr>
          <w:rStyle w:val="VerbatimChar"/>
        </w:rPr>
        <w:t>## Cumulative Var   0.322   0.518</w:t>
      </w:r>
      <w:r>
        <w:br/>
      </w:r>
      <w:r>
        <w:rPr>
          <w:rStyle w:val="VerbatimChar"/>
        </w:rPr>
        <w:t xml:space="preserve">## </w:t>
      </w:r>
      <w:r>
        <w:br/>
      </w:r>
      <w:r>
        <w:rPr>
          <w:rStyle w:val="VerbatimChar"/>
        </w:rPr>
        <w:t>## Test of the hypothesis that 2 factors are sufficient.</w:t>
      </w:r>
      <w:r>
        <w:br/>
      </w:r>
      <w:r>
        <w:rPr>
          <w:rStyle w:val="VerbatimChar"/>
        </w:rPr>
        <w:t>## The chi square statistic is 329.83 on 64 degrees of freedom.</w:t>
      </w:r>
      <w:r>
        <w:br/>
      </w:r>
      <w:r>
        <w:rPr>
          <w:rStyle w:val="VerbatimChar"/>
        </w:rPr>
        <w:t>## The p-value is 1.94e-37</w:t>
      </w:r>
    </w:p>
    <w:p w14:paraId="448CAB99" w14:textId="77777777" w:rsidR="000708D8" w:rsidRDefault="00E425CF">
      <w:pPr>
        <w:pStyle w:val="SourceCode"/>
      </w:pPr>
      <w:r>
        <w:rPr>
          <w:rStyle w:val="CommentTok"/>
        </w:rPr>
        <w:t xml:space="preserve"># </w:t>
      </w:r>
      <w:r>
        <w:rPr>
          <w:rStyle w:val="CommentTok"/>
        </w:rPr>
        <w:t>Demonstrates all values greater than 0.5</w:t>
      </w:r>
      <w:r>
        <w:br/>
      </w:r>
      <w:r>
        <w:rPr>
          <w:rStyle w:val="KeywordTok"/>
        </w:rPr>
        <w:t>print</w:t>
      </w:r>
      <w:r>
        <w:rPr>
          <w:rStyle w:val="NormalTok"/>
        </w:rPr>
        <w:t>(efa2</w:t>
      </w:r>
      <w:r>
        <w:rPr>
          <w:rStyle w:val="OperatorTok"/>
        </w:rPr>
        <w:t>$</w:t>
      </w:r>
      <w:r>
        <w:rPr>
          <w:rStyle w:val="NormalTok"/>
        </w:rPr>
        <w:t xml:space="preserve">loadings, </w:t>
      </w:r>
      <w:r>
        <w:rPr>
          <w:rStyle w:val="DataTypeTok"/>
        </w:rPr>
        <w:t>cut =</w:t>
      </w:r>
      <w:r>
        <w:rPr>
          <w:rStyle w:val="NormalTok"/>
        </w:rPr>
        <w:t xml:space="preserve"> </w:t>
      </w:r>
      <w:r>
        <w:rPr>
          <w:rStyle w:val="FloatTok"/>
        </w:rPr>
        <w:t>0.5</w:t>
      </w:r>
      <w:r>
        <w:rPr>
          <w:rStyle w:val="NormalTok"/>
        </w:rPr>
        <w:t>)</w:t>
      </w:r>
    </w:p>
    <w:p w14:paraId="639FDC14" w14:textId="77777777" w:rsidR="000708D8" w:rsidRDefault="00E425CF">
      <w:pPr>
        <w:pStyle w:val="SourceCode"/>
      </w:pPr>
      <w:r>
        <w:rPr>
          <w:rStyle w:val="VerbatimChar"/>
        </w:rPr>
        <w:t xml:space="preserve">## </w:t>
      </w:r>
      <w:r>
        <w:br/>
      </w:r>
      <w:r>
        <w:rPr>
          <w:rStyle w:val="VerbatimChar"/>
        </w:rPr>
        <w:t>## Loadings:</w:t>
      </w:r>
      <w:r>
        <w:br/>
      </w:r>
      <w:r>
        <w:rPr>
          <w:rStyle w:val="VerbatimChar"/>
        </w:rPr>
        <w:t>##     Factor1 Factor2</w:t>
      </w:r>
      <w:r>
        <w:br/>
      </w:r>
      <w:r>
        <w:rPr>
          <w:rStyle w:val="VerbatimChar"/>
        </w:rPr>
        <w:t xml:space="preserve">## Q22  0.617         </w:t>
      </w:r>
      <w:r>
        <w:br/>
      </w:r>
      <w:r>
        <w:rPr>
          <w:rStyle w:val="VerbatimChar"/>
        </w:rPr>
        <w:t xml:space="preserve">## Q23  0.665         </w:t>
      </w:r>
      <w:r>
        <w:br/>
      </w:r>
      <w:r>
        <w:rPr>
          <w:rStyle w:val="VerbatimChar"/>
        </w:rPr>
        <w:t xml:space="preserve">## Q24  0.615         </w:t>
      </w:r>
      <w:r>
        <w:br/>
      </w:r>
      <w:r>
        <w:rPr>
          <w:rStyle w:val="VerbatimChar"/>
        </w:rPr>
        <w:t xml:space="preserve">## Q25  0.567         </w:t>
      </w:r>
      <w:r>
        <w:br/>
      </w:r>
      <w:r>
        <w:rPr>
          <w:rStyle w:val="VerbatimChar"/>
        </w:rPr>
        <w:t xml:space="preserve">## Q26  0.827         </w:t>
      </w:r>
      <w:r>
        <w:br/>
      </w:r>
      <w:r>
        <w:rPr>
          <w:rStyle w:val="VerbatimChar"/>
        </w:rPr>
        <w:t xml:space="preserve">## Q27  0.788         </w:t>
      </w:r>
      <w:r>
        <w:br/>
      </w:r>
      <w:r>
        <w:rPr>
          <w:rStyle w:val="VerbatimChar"/>
        </w:rPr>
        <w:t>## Q2</w:t>
      </w:r>
      <w:r>
        <w:rPr>
          <w:rStyle w:val="VerbatimChar"/>
        </w:rPr>
        <w:t xml:space="preserve">8  0.888         </w:t>
      </w:r>
      <w:r>
        <w:br/>
      </w:r>
      <w:r>
        <w:rPr>
          <w:rStyle w:val="VerbatimChar"/>
        </w:rPr>
        <w:t xml:space="preserve">## Q29  0.838         </w:t>
      </w:r>
      <w:r>
        <w:br/>
      </w:r>
      <w:r>
        <w:rPr>
          <w:rStyle w:val="VerbatimChar"/>
        </w:rPr>
        <w:t xml:space="preserve">## Q30          0.593 </w:t>
      </w:r>
      <w:r>
        <w:br/>
      </w:r>
      <w:r>
        <w:rPr>
          <w:rStyle w:val="VerbatimChar"/>
        </w:rPr>
        <w:t xml:space="preserve">## Q31          0.679 </w:t>
      </w:r>
      <w:r>
        <w:br/>
      </w:r>
      <w:r>
        <w:rPr>
          <w:rStyle w:val="VerbatimChar"/>
        </w:rPr>
        <w:t xml:space="preserve">## Q32          0.691 </w:t>
      </w:r>
      <w:r>
        <w:br/>
      </w:r>
      <w:r>
        <w:rPr>
          <w:rStyle w:val="VerbatimChar"/>
        </w:rPr>
        <w:t xml:space="preserve">## Q33          0.692 </w:t>
      </w:r>
      <w:r>
        <w:br/>
      </w:r>
      <w:r>
        <w:rPr>
          <w:rStyle w:val="VerbatimChar"/>
        </w:rPr>
        <w:lastRenderedPageBreak/>
        <w:t xml:space="preserve">## Q34          0.603 </w:t>
      </w:r>
      <w:r>
        <w:br/>
      </w:r>
      <w:r>
        <w:rPr>
          <w:rStyle w:val="VerbatimChar"/>
        </w:rPr>
        <w:t xml:space="preserve">## Q35          0.548 </w:t>
      </w:r>
      <w:r>
        <w:br/>
      </w:r>
      <w:r>
        <w:rPr>
          <w:rStyle w:val="VerbatimChar"/>
        </w:rPr>
        <w:t xml:space="preserve">## </w:t>
      </w:r>
      <w:r>
        <w:br/>
      </w:r>
      <w:r>
        <w:rPr>
          <w:rStyle w:val="VerbatimChar"/>
        </w:rPr>
        <w:t>##                Factor1 Factor2</w:t>
      </w:r>
      <w:r>
        <w:br/>
      </w:r>
      <w:r>
        <w:rPr>
          <w:rStyle w:val="VerbatimChar"/>
        </w:rPr>
        <w:t>## SS loadings      4.512   2.740</w:t>
      </w:r>
      <w:r>
        <w:br/>
      </w:r>
      <w:r>
        <w:rPr>
          <w:rStyle w:val="VerbatimChar"/>
        </w:rPr>
        <w:t>## Pr</w:t>
      </w:r>
      <w:r>
        <w:rPr>
          <w:rStyle w:val="VerbatimChar"/>
        </w:rPr>
        <w:t>oportion Var   0.322   0.196</w:t>
      </w:r>
      <w:r>
        <w:br/>
      </w:r>
      <w:r>
        <w:rPr>
          <w:rStyle w:val="VerbatimChar"/>
        </w:rPr>
        <w:t>## Cumulative Var   0.322   0.518</w:t>
      </w:r>
    </w:p>
    <w:p w14:paraId="06CAE0C2" w14:textId="77777777" w:rsidR="000708D8" w:rsidRDefault="00E425CF">
      <w:pPr>
        <w:pStyle w:val="Compact"/>
        <w:numPr>
          <w:ilvl w:val="0"/>
          <w:numId w:val="18"/>
        </w:numPr>
      </w:pPr>
      <w:r>
        <w:t>Perform EFA suggesting three common factors. How would you name those factors?</w:t>
      </w:r>
    </w:p>
    <w:p w14:paraId="301D1EC3" w14:textId="77777777" w:rsidR="000708D8" w:rsidRDefault="00E425CF">
      <w:pPr>
        <w:pStyle w:val="SourceCode"/>
      </w:pPr>
      <w:r>
        <w:rPr>
          <w:rStyle w:val="CommentTok"/>
        </w:rPr>
        <w:t># Factor 1 would be named after a persons "attitude toward TTU"</w:t>
      </w:r>
      <w:r>
        <w:br/>
      </w:r>
      <w:r>
        <w:rPr>
          <w:rStyle w:val="CommentTok"/>
        </w:rPr>
        <w:t># Factor 2 would be named after a person "attitude</w:t>
      </w:r>
      <w:r>
        <w:rPr>
          <w:rStyle w:val="CommentTok"/>
        </w:rPr>
        <w:t xml:space="preserve"> toward web site"</w:t>
      </w:r>
      <w:r>
        <w:br/>
      </w:r>
      <w:r>
        <w:rPr>
          <w:rStyle w:val="CommentTok"/>
        </w:rPr>
        <w:t># Factor 3 would be named after a person "attitude toward TTU"</w:t>
      </w:r>
      <w:r>
        <w:br/>
      </w:r>
      <w:r>
        <w:br/>
      </w:r>
      <w:r>
        <w:rPr>
          <w:rStyle w:val="NormalTok"/>
        </w:rPr>
        <w:t>efa3 =</w:t>
      </w:r>
      <w:r>
        <w:rPr>
          <w:rStyle w:val="StringTok"/>
        </w:rPr>
        <w:t xml:space="preserve"> </w:t>
      </w:r>
      <w:r>
        <w:rPr>
          <w:rStyle w:val="KeywordTok"/>
        </w:rPr>
        <w:t>factanal</w:t>
      </w:r>
      <w:r>
        <w:rPr>
          <w:rStyle w:val="NormalTok"/>
        </w:rPr>
        <w:t>(</w:t>
      </w:r>
      <w:r>
        <w:rPr>
          <w:rStyle w:val="DataTypeTok"/>
        </w:rPr>
        <w:t>covmat =</w:t>
      </w:r>
      <w:r>
        <w:rPr>
          <w:rStyle w:val="NormalTok"/>
        </w:rPr>
        <w:t xml:space="preserve"> Mpwd, </w:t>
      </w:r>
      <w:r>
        <w:rPr>
          <w:rStyle w:val="DataTypeTok"/>
        </w:rPr>
        <w:t>factors =</w:t>
      </w:r>
      <w:r>
        <w:rPr>
          <w:rStyle w:val="NormalTok"/>
        </w:rPr>
        <w:t xml:space="preserve"> </w:t>
      </w:r>
      <w:r>
        <w:rPr>
          <w:rStyle w:val="DecValTok"/>
        </w:rPr>
        <w:t>3</w:t>
      </w:r>
      <w:r>
        <w:rPr>
          <w:rStyle w:val="NormalTok"/>
        </w:rPr>
        <w:t xml:space="preserve">, </w:t>
      </w:r>
      <w:r>
        <w:rPr>
          <w:rStyle w:val="DataTypeTok"/>
        </w:rPr>
        <w:t>n.obs =</w:t>
      </w:r>
      <w:r>
        <w:rPr>
          <w:rStyle w:val="NormalTok"/>
        </w:rPr>
        <w:t xml:space="preserve"> </w:t>
      </w:r>
      <w:r>
        <w:rPr>
          <w:rStyle w:val="KeywordTok"/>
        </w:rPr>
        <w:t>nrow</w:t>
      </w:r>
      <w:r>
        <w:rPr>
          <w:rStyle w:val="NormalTok"/>
        </w:rPr>
        <w:t>(mydata2))</w:t>
      </w:r>
      <w:r>
        <w:br/>
      </w:r>
      <w:r>
        <w:rPr>
          <w:rStyle w:val="NormalTok"/>
        </w:rPr>
        <w:t>efa3</w:t>
      </w:r>
    </w:p>
    <w:p w14:paraId="6831DFBA" w14:textId="77777777" w:rsidR="000708D8" w:rsidRDefault="00E425CF">
      <w:pPr>
        <w:pStyle w:val="SourceCode"/>
      </w:pPr>
      <w:r>
        <w:rPr>
          <w:rStyle w:val="VerbatimChar"/>
        </w:rPr>
        <w:t xml:space="preserve">## </w:t>
      </w:r>
      <w:r>
        <w:br/>
      </w:r>
      <w:r>
        <w:rPr>
          <w:rStyle w:val="VerbatimChar"/>
        </w:rPr>
        <w:t>## Call:</w:t>
      </w:r>
      <w:r>
        <w:br/>
      </w:r>
      <w:r>
        <w:rPr>
          <w:rStyle w:val="VerbatimChar"/>
        </w:rPr>
        <w:t>## factanal(factors = 3, covmat = Mpwd, n.obs = nrow(mydata2))</w:t>
      </w:r>
      <w:r>
        <w:br/>
      </w:r>
      <w:r>
        <w:rPr>
          <w:rStyle w:val="VerbatimChar"/>
        </w:rPr>
        <w:t xml:space="preserve">## </w:t>
      </w:r>
      <w:r>
        <w:br/>
      </w:r>
      <w:r>
        <w:rPr>
          <w:rStyle w:val="VerbatimChar"/>
        </w:rPr>
        <w:t>## Uniquenesses:</w:t>
      </w:r>
      <w:r>
        <w:br/>
      </w:r>
      <w:r>
        <w:rPr>
          <w:rStyle w:val="VerbatimChar"/>
        </w:rPr>
        <w:t xml:space="preserve">##   Q22   Q23   Q24   Q25   Q26   Q27   Q28   Q29   Q30   Q31   Q32   Q33   Q34 </w:t>
      </w:r>
      <w:r>
        <w:br/>
      </w:r>
      <w:r>
        <w:rPr>
          <w:rStyle w:val="VerbatimChar"/>
        </w:rPr>
        <w:t xml:space="preserve">## 0.444 0.304 0.380 0.476 0.305 0.376 0.162 0.215 0.603 0.459 0.480 0.512 0.627 </w:t>
      </w:r>
      <w:r>
        <w:br/>
      </w:r>
      <w:r>
        <w:rPr>
          <w:rStyle w:val="VerbatimChar"/>
        </w:rPr>
        <w:t>##   Q35</w:t>
      </w:r>
      <w:r>
        <w:rPr>
          <w:rStyle w:val="VerbatimChar"/>
        </w:rPr>
        <w:t xml:space="preserve"> </w:t>
      </w:r>
      <w:r>
        <w:br/>
      </w:r>
      <w:r>
        <w:rPr>
          <w:rStyle w:val="VerbatimChar"/>
        </w:rPr>
        <w:t xml:space="preserve">## 0.653 </w:t>
      </w:r>
      <w:r>
        <w:br/>
      </w:r>
      <w:r>
        <w:rPr>
          <w:rStyle w:val="VerbatimChar"/>
        </w:rPr>
        <w:t xml:space="preserve">## </w:t>
      </w:r>
      <w:r>
        <w:br/>
      </w:r>
      <w:r>
        <w:rPr>
          <w:rStyle w:val="VerbatimChar"/>
        </w:rPr>
        <w:t>## Loadings:</w:t>
      </w:r>
      <w:r>
        <w:br/>
      </w:r>
      <w:r>
        <w:rPr>
          <w:rStyle w:val="VerbatimChar"/>
        </w:rPr>
        <w:t>##     Factor1 Factor2 Factor3</w:t>
      </w:r>
      <w:r>
        <w:br/>
      </w:r>
      <w:r>
        <w:rPr>
          <w:rStyle w:val="VerbatimChar"/>
        </w:rPr>
        <w:t xml:space="preserve">## Q22  0.369  -0.256   0.595 </w:t>
      </w:r>
      <w:r>
        <w:br/>
      </w:r>
      <w:r>
        <w:rPr>
          <w:rStyle w:val="VerbatimChar"/>
        </w:rPr>
        <w:t xml:space="preserve">## Q23  0.351  -0.142   0.743 </w:t>
      </w:r>
      <w:r>
        <w:br/>
      </w:r>
      <w:r>
        <w:rPr>
          <w:rStyle w:val="VerbatimChar"/>
        </w:rPr>
        <w:t xml:space="preserve">## Q24  0.306  -0.126   0.715 </w:t>
      </w:r>
      <w:r>
        <w:br/>
      </w:r>
      <w:r>
        <w:rPr>
          <w:rStyle w:val="VerbatimChar"/>
        </w:rPr>
        <w:t xml:space="preserve">## Q25  0.291  -0.196   0.633 </w:t>
      </w:r>
      <w:r>
        <w:br/>
      </w:r>
      <w:r>
        <w:rPr>
          <w:rStyle w:val="VerbatimChar"/>
        </w:rPr>
        <w:t xml:space="preserve">## Q26  0.722  -0.189   0.371 </w:t>
      </w:r>
      <w:r>
        <w:br/>
      </w:r>
      <w:r>
        <w:rPr>
          <w:rStyle w:val="VerbatimChar"/>
        </w:rPr>
        <w:t xml:space="preserve">## Q27  0.671  -0.173   0.379 </w:t>
      </w:r>
      <w:r>
        <w:br/>
      </w:r>
      <w:r>
        <w:rPr>
          <w:rStyle w:val="VerbatimChar"/>
        </w:rPr>
        <w:t>## Q28  0.</w:t>
      </w:r>
      <w:r>
        <w:rPr>
          <w:rStyle w:val="VerbatimChar"/>
        </w:rPr>
        <w:t xml:space="preserve">839  -0.106   0.349 </w:t>
      </w:r>
      <w:r>
        <w:br/>
      </w:r>
      <w:r>
        <w:rPr>
          <w:rStyle w:val="VerbatimChar"/>
        </w:rPr>
        <w:t xml:space="preserve">## Q29  0.837  -0.132   0.260 </w:t>
      </w:r>
      <w:r>
        <w:br/>
      </w:r>
      <w:r>
        <w:rPr>
          <w:rStyle w:val="VerbatimChar"/>
        </w:rPr>
        <w:t xml:space="preserve">## Q30 -0.131   0.614         </w:t>
      </w:r>
      <w:r>
        <w:br/>
      </w:r>
      <w:r>
        <w:rPr>
          <w:rStyle w:val="VerbatimChar"/>
        </w:rPr>
        <w:t xml:space="preserve">## Q31 -0.201   0.687  -0.167 </w:t>
      </w:r>
      <w:r>
        <w:br/>
      </w:r>
      <w:r>
        <w:rPr>
          <w:rStyle w:val="VerbatimChar"/>
        </w:rPr>
        <w:t xml:space="preserve">## Q32 -0.140   0.693  -0.141 </w:t>
      </w:r>
      <w:r>
        <w:br/>
      </w:r>
      <w:r>
        <w:rPr>
          <w:rStyle w:val="VerbatimChar"/>
        </w:rPr>
        <w:t xml:space="preserve">## Q33          0.679  -0.156 </w:t>
      </w:r>
      <w:r>
        <w:br/>
      </w:r>
      <w:r>
        <w:rPr>
          <w:rStyle w:val="VerbatimChar"/>
        </w:rPr>
        <w:t xml:space="preserve">## Q34          0.610         </w:t>
      </w:r>
      <w:r>
        <w:br/>
      </w:r>
      <w:r>
        <w:rPr>
          <w:rStyle w:val="VerbatimChar"/>
        </w:rPr>
        <w:t xml:space="preserve">## Q35 -0.110   0.537  -0.216 </w:t>
      </w:r>
      <w:r>
        <w:br/>
      </w:r>
      <w:r>
        <w:rPr>
          <w:rStyle w:val="VerbatimChar"/>
        </w:rPr>
        <w:t xml:space="preserve">## </w:t>
      </w:r>
      <w:r>
        <w:br/>
      </w:r>
      <w:r>
        <w:rPr>
          <w:rStyle w:val="VerbatimChar"/>
        </w:rPr>
        <w:t xml:space="preserve">##            </w:t>
      </w:r>
      <w:r>
        <w:rPr>
          <w:rStyle w:val="VerbatimChar"/>
        </w:rPr>
        <w:t xml:space="preserve">    Factor1 Factor2 Factor3</w:t>
      </w:r>
      <w:r>
        <w:br/>
      </w:r>
      <w:r>
        <w:rPr>
          <w:rStyle w:val="VerbatimChar"/>
        </w:rPr>
        <w:t>## SS loadings      2.906   2.687   2.410</w:t>
      </w:r>
      <w:r>
        <w:br/>
      </w:r>
      <w:r>
        <w:rPr>
          <w:rStyle w:val="VerbatimChar"/>
        </w:rPr>
        <w:t>## Proportion Var   0.208   0.192   0.172</w:t>
      </w:r>
      <w:r>
        <w:br/>
      </w:r>
      <w:r>
        <w:rPr>
          <w:rStyle w:val="VerbatimChar"/>
        </w:rPr>
        <w:t>## Cumulative Var   0.208   0.399   0.572</w:t>
      </w:r>
      <w:r>
        <w:br/>
      </w:r>
      <w:r>
        <w:rPr>
          <w:rStyle w:val="VerbatimChar"/>
        </w:rPr>
        <w:t xml:space="preserve">## </w:t>
      </w:r>
      <w:r>
        <w:br/>
      </w:r>
      <w:r>
        <w:rPr>
          <w:rStyle w:val="VerbatimChar"/>
        </w:rPr>
        <w:lastRenderedPageBreak/>
        <w:t>## Test of the hypothesis that 3 factors are sufficient.</w:t>
      </w:r>
      <w:r>
        <w:br/>
      </w:r>
      <w:r>
        <w:rPr>
          <w:rStyle w:val="VerbatimChar"/>
        </w:rPr>
        <w:t>## The chi square statistic is 151.4 on 5</w:t>
      </w:r>
      <w:r>
        <w:rPr>
          <w:rStyle w:val="VerbatimChar"/>
        </w:rPr>
        <w:t>2 degrees of freedom.</w:t>
      </w:r>
      <w:r>
        <w:br/>
      </w:r>
      <w:r>
        <w:rPr>
          <w:rStyle w:val="VerbatimChar"/>
        </w:rPr>
        <w:t>## The p-value is 1.2e-11</w:t>
      </w:r>
    </w:p>
    <w:p w14:paraId="5C60C7F2" w14:textId="77777777" w:rsidR="000708D8" w:rsidRDefault="00E425CF">
      <w:pPr>
        <w:pStyle w:val="SourceCode"/>
      </w:pPr>
      <w:r>
        <w:rPr>
          <w:rStyle w:val="KeywordTok"/>
        </w:rPr>
        <w:t>print</w:t>
      </w:r>
      <w:r>
        <w:rPr>
          <w:rStyle w:val="NormalTok"/>
        </w:rPr>
        <w:t>(efa3</w:t>
      </w:r>
      <w:r>
        <w:rPr>
          <w:rStyle w:val="OperatorTok"/>
        </w:rPr>
        <w:t>$</w:t>
      </w:r>
      <w:r>
        <w:rPr>
          <w:rStyle w:val="NormalTok"/>
        </w:rPr>
        <w:t xml:space="preserve">loadings, </w:t>
      </w:r>
      <w:r>
        <w:rPr>
          <w:rStyle w:val="DataTypeTok"/>
        </w:rPr>
        <w:t>cut =</w:t>
      </w:r>
      <w:r>
        <w:rPr>
          <w:rStyle w:val="NormalTok"/>
        </w:rPr>
        <w:t xml:space="preserve"> </w:t>
      </w:r>
      <w:r>
        <w:rPr>
          <w:rStyle w:val="FloatTok"/>
        </w:rPr>
        <w:t>0.5</w:t>
      </w:r>
      <w:r>
        <w:rPr>
          <w:rStyle w:val="NormalTok"/>
        </w:rPr>
        <w:t>)</w:t>
      </w:r>
    </w:p>
    <w:p w14:paraId="07E385E7" w14:textId="77777777" w:rsidR="000708D8" w:rsidRDefault="00E425CF">
      <w:pPr>
        <w:pStyle w:val="SourceCode"/>
      </w:pPr>
      <w:r>
        <w:rPr>
          <w:rStyle w:val="VerbatimChar"/>
        </w:rPr>
        <w:t xml:space="preserve">## </w:t>
      </w:r>
      <w:r>
        <w:br/>
      </w:r>
      <w:r>
        <w:rPr>
          <w:rStyle w:val="VerbatimChar"/>
        </w:rPr>
        <w:t>## Loadings:</w:t>
      </w:r>
      <w:r>
        <w:br/>
      </w:r>
      <w:r>
        <w:rPr>
          <w:rStyle w:val="VerbatimChar"/>
        </w:rPr>
        <w:t>##     Factor1 Factor2 Factor3</w:t>
      </w:r>
      <w:r>
        <w:br/>
      </w:r>
      <w:r>
        <w:rPr>
          <w:rStyle w:val="VerbatimChar"/>
        </w:rPr>
        <w:t xml:space="preserve">## Q22                  0.595 </w:t>
      </w:r>
      <w:r>
        <w:br/>
      </w:r>
      <w:r>
        <w:rPr>
          <w:rStyle w:val="VerbatimChar"/>
        </w:rPr>
        <w:t xml:space="preserve">## Q23                  0.743 </w:t>
      </w:r>
      <w:r>
        <w:br/>
      </w:r>
      <w:r>
        <w:rPr>
          <w:rStyle w:val="VerbatimChar"/>
        </w:rPr>
        <w:t xml:space="preserve">## Q24                  0.715 </w:t>
      </w:r>
      <w:r>
        <w:br/>
      </w:r>
      <w:r>
        <w:rPr>
          <w:rStyle w:val="VerbatimChar"/>
        </w:rPr>
        <w:t xml:space="preserve">## Q25                  0.633 </w:t>
      </w:r>
      <w:r>
        <w:br/>
      </w:r>
      <w:r>
        <w:rPr>
          <w:rStyle w:val="VerbatimChar"/>
        </w:rPr>
        <w:t xml:space="preserve">## Q26  0.722                 </w:t>
      </w:r>
      <w:r>
        <w:br/>
      </w:r>
      <w:r>
        <w:rPr>
          <w:rStyle w:val="VerbatimChar"/>
        </w:rPr>
        <w:t xml:space="preserve">## Q27  0.671                 </w:t>
      </w:r>
      <w:r>
        <w:br/>
      </w:r>
      <w:r>
        <w:rPr>
          <w:rStyle w:val="VerbatimChar"/>
        </w:rPr>
        <w:t xml:space="preserve">## Q28  0.839                 </w:t>
      </w:r>
      <w:r>
        <w:br/>
      </w:r>
      <w:r>
        <w:rPr>
          <w:rStyle w:val="VerbatimChar"/>
        </w:rPr>
        <w:t xml:space="preserve">## Q29  0.837                 </w:t>
      </w:r>
      <w:r>
        <w:br/>
      </w:r>
      <w:r>
        <w:rPr>
          <w:rStyle w:val="VerbatimChar"/>
        </w:rPr>
        <w:t xml:space="preserve">## Q30          0.614         </w:t>
      </w:r>
      <w:r>
        <w:br/>
      </w:r>
      <w:r>
        <w:rPr>
          <w:rStyle w:val="VerbatimChar"/>
        </w:rPr>
        <w:t xml:space="preserve">## Q31          0.687         </w:t>
      </w:r>
      <w:r>
        <w:br/>
      </w:r>
      <w:r>
        <w:rPr>
          <w:rStyle w:val="VerbatimChar"/>
        </w:rPr>
        <w:t xml:space="preserve">## Q32          0.693         </w:t>
      </w:r>
      <w:r>
        <w:br/>
      </w:r>
      <w:r>
        <w:rPr>
          <w:rStyle w:val="VerbatimChar"/>
        </w:rPr>
        <w:t xml:space="preserve">## Q33  </w:t>
      </w:r>
      <w:r>
        <w:rPr>
          <w:rStyle w:val="VerbatimChar"/>
        </w:rPr>
        <w:t xml:space="preserve">        0.679         </w:t>
      </w:r>
      <w:r>
        <w:br/>
      </w:r>
      <w:r>
        <w:rPr>
          <w:rStyle w:val="VerbatimChar"/>
        </w:rPr>
        <w:t xml:space="preserve">## Q34          0.610         </w:t>
      </w:r>
      <w:r>
        <w:br/>
      </w:r>
      <w:r>
        <w:rPr>
          <w:rStyle w:val="VerbatimChar"/>
        </w:rPr>
        <w:t xml:space="preserve">## Q35          0.537         </w:t>
      </w:r>
      <w:r>
        <w:br/>
      </w:r>
      <w:r>
        <w:rPr>
          <w:rStyle w:val="VerbatimChar"/>
        </w:rPr>
        <w:t xml:space="preserve">## </w:t>
      </w:r>
      <w:r>
        <w:br/>
      </w:r>
      <w:r>
        <w:rPr>
          <w:rStyle w:val="VerbatimChar"/>
        </w:rPr>
        <w:t>##                Factor1 Factor2 Factor3</w:t>
      </w:r>
      <w:r>
        <w:br/>
      </w:r>
      <w:r>
        <w:rPr>
          <w:rStyle w:val="VerbatimChar"/>
        </w:rPr>
        <w:t>## SS loadings      2.906   2.687   2.410</w:t>
      </w:r>
      <w:r>
        <w:br/>
      </w:r>
      <w:r>
        <w:rPr>
          <w:rStyle w:val="VerbatimChar"/>
        </w:rPr>
        <w:t>## Proportion Var   0.208   0.192   0.172</w:t>
      </w:r>
      <w:r>
        <w:br/>
      </w:r>
      <w:r>
        <w:rPr>
          <w:rStyle w:val="VerbatimChar"/>
        </w:rPr>
        <w:t>## Cumulative Var   0.208   0.399   0.572</w:t>
      </w:r>
    </w:p>
    <w:p w14:paraId="3E94B37A" w14:textId="77777777" w:rsidR="000708D8" w:rsidRDefault="00E425CF">
      <w:pPr>
        <w:pStyle w:val="Compact"/>
        <w:numPr>
          <w:ilvl w:val="0"/>
          <w:numId w:val="19"/>
        </w:numPr>
      </w:pPr>
      <w:r>
        <w:t>What rotation method is used in factanal as a default method? Explain what that rotation does?</w:t>
      </w:r>
    </w:p>
    <w:p w14:paraId="0D7DEE40" w14:textId="745D94B8" w:rsidR="000708D8" w:rsidRDefault="00E425CF">
      <w:pPr>
        <w:pStyle w:val="Heading1"/>
      </w:pPr>
      <w:bookmarkStart w:id="3" w:name="X99d20541449ae1ca8a2155eb5c690556780469d"/>
      <w:r>
        <w:t>Varimax Rotation is the default rotation method of factor analysis. Varimax rotation is used to simplify # the expression of a particular sub-space Where the actual coordinate system is unchanged, but it is the</w:t>
      </w:r>
      <w:bookmarkStart w:id="4" w:name="X4305f95fa6f67cae5c4551730a5843e34b77af2"/>
      <w:bookmarkEnd w:id="3"/>
      <w:r w:rsidR="009669CF">
        <w:t xml:space="preserve"> </w:t>
      </w:r>
      <w:r>
        <w:t>orthogonal basis that is being rotated to ali</w:t>
      </w:r>
      <w:r>
        <w:t>gn with those coordinates.</w:t>
      </w:r>
      <w:bookmarkEnd w:id="4"/>
    </w:p>
    <w:p w14:paraId="3329BDCE" w14:textId="77777777" w:rsidR="000708D8" w:rsidRDefault="00E425CF">
      <w:pPr>
        <w:pStyle w:val="Compact"/>
        <w:numPr>
          <w:ilvl w:val="0"/>
          <w:numId w:val="20"/>
        </w:numPr>
      </w:pPr>
      <w:r>
        <w:t>Repeat part b (EFA with two factors) without rotation (inside factanal put rotation = “none”). Will you end up with the same names for your factors?</w:t>
      </w:r>
    </w:p>
    <w:p w14:paraId="63635649" w14:textId="77777777" w:rsidR="000708D8" w:rsidRDefault="00E425CF">
      <w:pPr>
        <w:pStyle w:val="SourceCode"/>
      </w:pPr>
      <w:r>
        <w:rPr>
          <w:rStyle w:val="CommentTok"/>
        </w:rPr>
        <w:t xml:space="preserve"># Yes you will end up with the same names for the factors. </w:t>
      </w:r>
      <w:r>
        <w:br/>
      </w:r>
      <w:r>
        <w:br/>
      </w:r>
      <w:r>
        <w:rPr>
          <w:rStyle w:val="NormalTok"/>
        </w:rPr>
        <w:t>efa4 =</w:t>
      </w:r>
      <w:r>
        <w:rPr>
          <w:rStyle w:val="StringTok"/>
        </w:rPr>
        <w:t xml:space="preserve"> </w:t>
      </w:r>
      <w:r>
        <w:rPr>
          <w:rStyle w:val="KeywordTok"/>
        </w:rPr>
        <w:t>factanal</w:t>
      </w:r>
      <w:r>
        <w:rPr>
          <w:rStyle w:val="NormalTok"/>
        </w:rPr>
        <w:t>(</w:t>
      </w:r>
      <w:r>
        <w:rPr>
          <w:rStyle w:val="DataTypeTok"/>
        </w:rPr>
        <w:t>cov</w:t>
      </w:r>
      <w:r>
        <w:rPr>
          <w:rStyle w:val="DataTypeTok"/>
        </w:rPr>
        <w:t>mat =</w:t>
      </w:r>
      <w:r>
        <w:rPr>
          <w:rStyle w:val="NormalTok"/>
        </w:rPr>
        <w:t xml:space="preserve"> Mpwd, </w:t>
      </w:r>
      <w:r>
        <w:rPr>
          <w:rStyle w:val="DataTypeTok"/>
        </w:rPr>
        <w:t>factors =</w:t>
      </w:r>
      <w:r>
        <w:rPr>
          <w:rStyle w:val="NormalTok"/>
        </w:rPr>
        <w:t xml:space="preserve"> </w:t>
      </w:r>
      <w:r>
        <w:rPr>
          <w:rStyle w:val="DecValTok"/>
        </w:rPr>
        <w:t>2</w:t>
      </w:r>
      <w:r>
        <w:rPr>
          <w:rStyle w:val="NormalTok"/>
        </w:rPr>
        <w:t xml:space="preserve">, </w:t>
      </w:r>
      <w:r>
        <w:rPr>
          <w:rStyle w:val="DataTypeTok"/>
        </w:rPr>
        <w:t>n.obs =</w:t>
      </w:r>
      <w:r>
        <w:rPr>
          <w:rStyle w:val="NormalTok"/>
        </w:rPr>
        <w:t xml:space="preserve"> </w:t>
      </w:r>
      <w:r>
        <w:rPr>
          <w:rStyle w:val="KeywordTok"/>
        </w:rPr>
        <w:t>nrow</w:t>
      </w:r>
      <w:r>
        <w:rPr>
          <w:rStyle w:val="NormalTok"/>
        </w:rPr>
        <w:t xml:space="preserve">(mydata2), </w:t>
      </w:r>
      <w:r>
        <w:rPr>
          <w:rStyle w:val="DataTypeTok"/>
        </w:rPr>
        <w:t>rotation =</w:t>
      </w:r>
      <w:r>
        <w:rPr>
          <w:rStyle w:val="NormalTok"/>
        </w:rPr>
        <w:t xml:space="preserve"> </w:t>
      </w:r>
      <w:r>
        <w:rPr>
          <w:rStyle w:val="StringTok"/>
        </w:rPr>
        <w:t>"none"</w:t>
      </w:r>
      <w:r>
        <w:rPr>
          <w:rStyle w:val="NormalTok"/>
        </w:rPr>
        <w:t>)</w:t>
      </w:r>
      <w:r>
        <w:br/>
      </w:r>
      <w:r>
        <w:rPr>
          <w:rStyle w:val="NormalTok"/>
        </w:rPr>
        <w:t>efa4</w:t>
      </w:r>
    </w:p>
    <w:p w14:paraId="74F20F2D" w14:textId="77777777" w:rsidR="000708D8" w:rsidRDefault="00E425CF">
      <w:pPr>
        <w:pStyle w:val="SourceCode"/>
      </w:pPr>
      <w:r>
        <w:rPr>
          <w:rStyle w:val="VerbatimChar"/>
        </w:rPr>
        <w:t xml:space="preserve">## </w:t>
      </w:r>
      <w:r>
        <w:br/>
      </w:r>
      <w:r>
        <w:rPr>
          <w:rStyle w:val="VerbatimChar"/>
        </w:rPr>
        <w:t>## Call:</w:t>
      </w:r>
      <w:r>
        <w:br/>
      </w:r>
      <w:r>
        <w:rPr>
          <w:rStyle w:val="VerbatimChar"/>
        </w:rPr>
        <w:lastRenderedPageBreak/>
        <w:t>## factanal(factors = 2, covmat = Mpwd, n.obs = nrow(mydata2), rotation = "none")</w:t>
      </w:r>
      <w:r>
        <w:br/>
      </w:r>
      <w:r>
        <w:rPr>
          <w:rStyle w:val="VerbatimChar"/>
        </w:rPr>
        <w:t xml:space="preserve">## </w:t>
      </w:r>
      <w:r>
        <w:br/>
      </w:r>
      <w:r>
        <w:rPr>
          <w:rStyle w:val="VerbatimChar"/>
        </w:rPr>
        <w:t>## Uniquenesses:</w:t>
      </w:r>
      <w:r>
        <w:br/>
      </w:r>
      <w:r>
        <w:rPr>
          <w:rStyle w:val="VerbatimChar"/>
        </w:rPr>
        <w:t>##   Q22   Q23   Q24   Q25   Q26   Q27   Q28   Q29   Q30   Q31   Q32</w:t>
      </w:r>
      <w:r>
        <w:rPr>
          <w:rStyle w:val="VerbatimChar"/>
        </w:rPr>
        <w:t xml:space="preserve">   Q33   Q34 </w:t>
      </w:r>
      <w:r>
        <w:br/>
      </w:r>
      <w:r>
        <w:rPr>
          <w:rStyle w:val="VerbatimChar"/>
        </w:rPr>
        <w:t xml:space="preserve">## 0.530 0.512 0.582 0.614 0.289 0.355 0.206 0.289 0.625 0.470 0.483 0.506 0.636 </w:t>
      </w:r>
      <w:r>
        <w:br/>
      </w:r>
      <w:r>
        <w:rPr>
          <w:rStyle w:val="VerbatimChar"/>
        </w:rPr>
        <w:t xml:space="preserve">##   Q35 </w:t>
      </w:r>
      <w:r>
        <w:br/>
      </w:r>
      <w:r>
        <w:rPr>
          <w:rStyle w:val="VerbatimChar"/>
        </w:rPr>
        <w:t xml:space="preserve">## 0.653 </w:t>
      </w:r>
      <w:r>
        <w:br/>
      </w:r>
      <w:r>
        <w:rPr>
          <w:rStyle w:val="VerbatimChar"/>
        </w:rPr>
        <w:t xml:space="preserve">## </w:t>
      </w:r>
      <w:r>
        <w:br/>
      </w:r>
      <w:r>
        <w:rPr>
          <w:rStyle w:val="VerbatimChar"/>
        </w:rPr>
        <w:t>## Loadings:</w:t>
      </w:r>
      <w:r>
        <w:br/>
      </w:r>
      <w:r>
        <w:rPr>
          <w:rStyle w:val="VerbatimChar"/>
        </w:rPr>
        <w:t>##     Factor1 Factor2</w:t>
      </w:r>
      <w:r>
        <w:br/>
      </w:r>
      <w:r>
        <w:rPr>
          <w:rStyle w:val="VerbatimChar"/>
        </w:rPr>
        <w:t xml:space="preserve">## Q22  0.683         </w:t>
      </w:r>
      <w:r>
        <w:br/>
      </w:r>
      <w:r>
        <w:rPr>
          <w:rStyle w:val="VerbatimChar"/>
        </w:rPr>
        <w:t xml:space="preserve">## Q23  0.698         </w:t>
      </w:r>
      <w:r>
        <w:br/>
      </w:r>
      <w:r>
        <w:rPr>
          <w:rStyle w:val="VerbatimChar"/>
        </w:rPr>
        <w:t xml:space="preserve">## Q24  0.646         </w:t>
      </w:r>
      <w:r>
        <w:br/>
      </w:r>
      <w:r>
        <w:rPr>
          <w:rStyle w:val="VerbatimChar"/>
        </w:rPr>
        <w:t xml:space="preserve">## Q25  0.620         </w:t>
      </w:r>
      <w:r>
        <w:br/>
      </w:r>
      <w:r>
        <w:rPr>
          <w:rStyle w:val="VerbatimChar"/>
        </w:rPr>
        <w:t xml:space="preserve">## Q26  0.832   0.139 </w:t>
      </w:r>
      <w:r>
        <w:br/>
      </w:r>
      <w:r>
        <w:rPr>
          <w:rStyle w:val="VerbatimChar"/>
        </w:rPr>
        <w:t xml:space="preserve">## Q27  0.792   0.134 </w:t>
      </w:r>
      <w:r>
        <w:br/>
      </w:r>
      <w:r>
        <w:rPr>
          <w:rStyle w:val="VerbatimChar"/>
        </w:rPr>
        <w:t xml:space="preserve">## Q28  0.859   0.238 </w:t>
      </w:r>
      <w:r>
        <w:br/>
      </w:r>
      <w:r>
        <w:rPr>
          <w:rStyle w:val="VerbatimChar"/>
        </w:rPr>
        <w:t xml:space="preserve">## Q29  0.817   0.209 </w:t>
      </w:r>
      <w:r>
        <w:br/>
      </w:r>
      <w:r>
        <w:rPr>
          <w:rStyle w:val="VerbatimChar"/>
        </w:rPr>
        <w:t xml:space="preserve">## Q30 -0.353   0.500 </w:t>
      </w:r>
      <w:r>
        <w:br/>
      </w:r>
      <w:r>
        <w:rPr>
          <w:rStyle w:val="VerbatimChar"/>
        </w:rPr>
        <w:t xml:space="preserve">## Q31 -0.487   0.542 </w:t>
      </w:r>
      <w:r>
        <w:br/>
      </w:r>
      <w:r>
        <w:rPr>
          <w:rStyle w:val="VerbatimChar"/>
        </w:rPr>
        <w:t xml:space="preserve">## Q32 -0.429   0.577 </w:t>
      </w:r>
      <w:r>
        <w:br/>
      </w:r>
      <w:r>
        <w:rPr>
          <w:rStyle w:val="VerbatimChar"/>
        </w:rPr>
        <w:t xml:space="preserve">## Q33 -0.363   0.602 </w:t>
      </w:r>
      <w:r>
        <w:br/>
      </w:r>
      <w:r>
        <w:rPr>
          <w:rStyle w:val="VerbatimChar"/>
        </w:rPr>
        <w:t xml:space="preserve">## Q34 -0.222   0.561 </w:t>
      </w:r>
      <w:r>
        <w:br/>
      </w:r>
      <w:r>
        <w:rPr>
          <w:rStyle w:val="VerbatimChar"/>
        </w:rPr>
        <w:t xml:space="preserve">## Q35 -0.395   0.436 </w:t>
      </w:r>
      <w:r>
        <w:br/>
      </w:r>
      <w:r>
        <w:rPr>
          <w:rStyle w:val="VerbatimChar"/>
        </w:rPr>
        <w:t xml:space="preserve">## </w:t>
      </w:r>
      <w:r>
        <w:br/>
      </w:r>
      <w:r>
        <w:rPr>
          <w:rStyle w:val="VerbatimChar"/>
        </w:rPr>
        <w:t>##                Factor1 Factor2</w:t>
      </w:r>
      <w:r>
        <w:br/>
      </w:r>
      <w:r>
        <w:rPr>
          <w:rStyle w:val="VerbatimChar"/>
        </w:rPr>
        <w:t>## SS loadings      5.362   1.889</w:t>
      </w:r>
      <w:r>
        <w:br/>
      </w:r>
      <w:r>
        <w:rPr>
          <w:rStyle w:val="VerbatimChar"/>
        </w:rPr>
        <w:t>## Proportion Var   0.383   0.135</w:t>
      </w:r>
      <w:r>
        <w:br/>
      </w:r>
      <w:r>
        <w:rPr>
          <w:rStyle w:val="VerbatimChar"/>
        </w:rPr>
        <w:t>## Cumulative Var   0.383   0.518</w:t>
      </w:r>
      <w:r>
        <w:br/>
      </w:r>
      <w:r>
        <w:rPr>
          <w:rStyle w:val="VerbatimChar"/>
        </w:rPr>
        <w:t xml:space="preserve">## </w:t>
      </w:r>
      <w:r>
        <w:br/>
      </w:r>
      <w:r>
        <w:rPr>
          <w:rStyle w:val="VerbatimChar"/>
        </w:rPr>
        <w:t>## Test of the hypothesis that 2 factors are sufficient.</w:t>
      </w:r>
      <w:r>
        <w:br/>
      </w:r>
      <w:r>
        <w:rPr>
          <w:rStyle w:val="VerbatimChar"/>
        </w:rPr>
        <w:t>## The chi square statistic is 329.83 on 64 degrees of fre</w:t>
      </w:r>
      <w:r>
        <w:rPr>
          <w:rStyle w:val="VerbatimChar"/>
        </w:rPr>
        <w:t>edom.</w:t>
      </w:r>
      <w:r>
        <w:br/>
      </w:r>
      <w:r>
        <w:rPr>
          <w:rStyle w:val="VerbatimChar"/>
        </w:rPr>
        <w:t>## The p-value is 1.94e-37</w:t>
      </w:r>
    </w:p>
    <w:p w14:paraId="053D1754" w14:textId="77777777" w:rsidR="000708D8" w:rsidRDefault="00E425CF">
      <w:pPr>
        <w:pStyle w:val="SourceCode"/>
      </w:pPr>
      <w:r>
        <w:rPr>
          <w:rStyle w:val="KeywordTok"/>
        </w:rPr>
        <w:t>print</w:t>
      </w:r>
      <w:r>
        <w:rPr>
          <w:rStyle w:val="NormalTok"/>
        </w:rPr>
        <w:t>(efa4</w:t>
      </w:r>
      <w:r>
        <w:rPr>
          <w:rStyle w:val="OperatorTok"/>
        </w:rPr>
        <w:t>$</w:t>
      </w:r>
      <w:r>
        <w:rPr>
          <w:rStyle w:val="NormalTok"/>
        </w:rPr>
        <w:t xml:space="preserve">loadings, </w:t>
      </w:r>
      <w:r>
        <w:rPr>
          <w:rStyle w:val="DataTypeTok"/>
        </w:rPr>
        <w:t>cut =</w:t>
      </w:r>
      <w:r>
        <w:rPr>
          <w:rStyle w:val="NormalTok"/>
        </w:rPr>
        <w:t xml:space="preserve"> </w:t>
      </w:r>
      <w:r>
        <w:rPr>
          <w:rStyle w:val="FloatTok"/>
        </w:rPr>
        <w:t>0.5</w:t>
      </w:r>
      <w:r>
        <w:rPr>
          <w:rStyle w:val="NormalTok"/>
        </w:rPr>
        <w:t>)</w:t>
      </w:r>
    </w:p>
    <w:p w14:paraId="13B4AD3D" w14:textId="77777777" w:rsidR="000708D8" w:rsidRDefault="00E425CF">
      <w:pPr>
        <w:pStyle w:val="SourceCode"/>
      </w:pPr>
      <w:r>
        <w:rPr>
          <w:rStyle w:val="VerbatimChar"/>
        </w:rPr>
        <w:t xml:space="preserve">## </w:t>
      </w:r>
      <w:r>
        <w:br/>
      </w:r>
      <w:r>
        <w:rPr>
          <w:rStyle w:val="VerbatimChar"/>
        </w:rPr>
        <w:t>## Loadings:</w:t>
      </w:r>
      <w:r>
        <w:br/>
      </w:r>
      <w:r>
        <w:rPr>
          <w:rStyle w:val="VerbatimChar"/>
        </w:rPr>
        <w:t>##     Factor1 Factor2</w:t>
      </w:r>
      <w:r>
        <w:br/>
      </w:r>
      <w:r>
        <w:rPr>
          <w:rStyle w:val="VerbatimChar"/>
        </w:rPr>
        <w:t xml:space="preserve">## Q22  0.683         </w:t>
      </w:r>
      <w:r>
        <w:br/>
      </w:r>
      <w:r>
        <w:rPr>
          <w:rStyle w:val="VerbatimChar"/>
        </w:rPr>
        <w:t xml:space="preserve">## Q23  0.698         </w:t>
      </w:r>
      <w:r>
        <w:br/>
      </w:r>
      <w:r>
        <w:rPr>
          <w:rStyle w:val="VerbatimChar"/>
        </w:rPr>
        <w:t xml:space="preserve">## Q24  0.646         </w:t>
      </w:r>
      <w:r>
        <w:br/>
      </w:r>
      <w:r>
        <w:rPr>
          <w:rStyle w:val="VerbatimChar"/>
        </w:rPr>
        <w:t xml:space="preserve">## Q25  0.620         </w:t>
      </w:r>
      <w:r>
        <w:br/>
      </w:r>
      <w:r>
        <w:rPr>
          <w:rStyle w:val="VerbatimChar"/>
        </w:rPr>
        <w:t xml:space="preserve">## Q26  0.832         </w:t>
      </w:r>
      <w:r>
        <w:br/>
      </w:r>
      <w:r>
        <w:rPr>
          <w:rStyle w:val="VerbatimChar"/>
        </w:rPr>
        <w:t xml:space="preserve">## Q27  0.792         </w:t>
      </w:r>
      <w:r>
        <w:br/>
      </w:r>
      <w:r>
        <w:rPr>
          <w:rStyle w:val="VerbatimChar"/>
        </w:rPr>
        <w:t>## Q28  0.859</w:t>
      </w:r>
      <w:r>
        <w:rPr>
          <w:rStyle w:val="VerbatimChar"/>
        </w:rPr>
        <w:t xml:space="preserve">         </w:t>
      </w:r>
      <w:r>
        <w:br/>
      </w:r>
      <w:r>
        <w:rPr>
          <w:rStyle w:val="VerbatimChar"/>
        </w:rPr>
        <w:t xml:space="preserve">## Q29  0.817         </w:t>
      </w:r>
      <w:r>
        <w:br/>
      </w:r>
      <w:r>
        <w:rPr>
          <w:rStyle w:val="VerbatimChar"/>
        </w:rPr>
        <w:lastRenderedPageBreak/>
        <w:t xml:space="preserve">## Q30          0.500 </w:t>
      </w:r>
      <w:r>
        <w:br/>
      </w:r>
      <w:r>
        <w:rPr>
          <w:rStyle w:val="VerbatimChar"/>
        </w:rPr>
        <w:t xml:space="preserve">## Q31          0.542 </w:t>
      </w:r>
      <w:r>
        <w:br/>
      </w:r>
      <w:r>
        <w:rPr>
          <w:rStyle w:val="VerbatimChar"/>
        </w:rPr>
        <w:t xml:space="preserve">## Q32          0.577 </w:t>
      </w:r>
      <w:r>
        <w:br/>
      </w:r>
      <w:r>
        <w:rPr>
          <w:rStyle w:val="VerbatimChar"/>
        </w:rPr>
        <w:t xml:space="preserve">## Q33          0.602 </w:t>
      </w:r>
      <w:r>
        <w:br/>
      </w:r>
      <w:r>
        <w:rPr>
          <w:rStyle w:val="VerbatimChar"/>
        </w:rPr>
        <w:t xml:space="preserve">## Q34          0.561 </w:t>
      </w:r>
      <w:r>
        <w:br/>
      </w:r>
      <w:r>
        <w:rPr>
          <w:rStyle w:val="VerbatimChar"/>
        </w:rPr>
        <w:t xml:space="preserve">## Q35                </w:t>
      </w:r>
      <w:r>
        <w:br/>
      </w:r>
      <w:r>
        <w:rPr>
          <w:rStyle w:val="VerbatimChar"/>
        </w:rPr>
        <w:t xml:space="preserve">## </w:t>
      </w:r>
      <w:r>
        <w:br/>
      </w:r>
      <w:r>
        <w:rPr>
          <w:rStyle w:val="VerbatimChar"/>
        </w:rPr>
        <w:t>##                Factor1 Factor2</w:t>
      </w:r>
      <w:r>
        <w:br/>
      </w:r>
      <w:r>
        <w:rPr>
          <w:rStyle w:val="VerbatimChar"/>
        </w:rPr>
        <w:t>## SS loadings      5.362   1.889</w:t>
      </w:r>
      <w:r>
        <w:br/>
      </w:r>
      <w:r>
        <w:rPr>
          <w:rStyle w:val="VerbatimChar"/>
        </w:rPr>
        <w:t>## Proportion Var   0.383   0.135</w:t>
      </w:r>
      <w:r>
        <w:br/>
      </w:r>
      <w:r>
        <w:rPr>
          <w:rStyle w:val="VerbatimChar"/>
        </w:rPr>
        <w:t>## Cumulative Var   0.383   0.518</w:t>
      </w:r>
    </w:p>
    <w:sectPr w:rsidR="000708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54089" w14:textId="77777777" w:rsidR="00E425CF" w:rsidRDefault="00E425CF">
      <w:pPr>
        <w:spacing w:after="0"/>
      </w:pPr>
      <w:r>
        <w:separator/>
      </w:r>
    </w:p>
  </w:endnote>
  <w:endnote w:type="continuationSeparator" w:id="0">
    <w:p w14:paraId="102B711A" w14:textId="77777777" w:rsidR="00E425CF" w:rsidRDefault="00E425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E81E9" w14:textId="77777777" w:rsidR="00E425CF" w:rsidRDefault="00E425CF">
      <w:r>
        <w:separator/>
      </w:r>
    </w:p>
  </w:footnote>
  <w:footnote w:type="continuationSeparator" w:id="0">
    <w:p w14:paraId="32A623EC" w14:textId="77777777" w:rsidR="00E425CF" w:rsidRDefault="00E42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5E262E2A"/>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1" w15:restartNumberingAfterBreak="0">
    <w:nsid w:val="B3CBBDEE"/>
    <w:multiLevelType w:val="multilevel"/>
    <w:tmpl w:val="8146F3A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15:restartNumberingAfterBreak="0">
    <w:nsid w:val="EA454B4C"/>
    <w:multiLevelType w:val="multilevel"/>
    <w:tmpl w:val="6236079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2C1AE401"/>
    <w:multiLevelType w:val="multilevel"/>
    <w:tmpl w:val="8C1E0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7FE4C82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5" w15:restartNumberingAfterBreak="0">
    <w:nsid w:val="4FBE019A"/>
    <w:multiLevelType w:val="multilevel"/>
    <w:tmpl w:val="A122FC4A"/>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6" w15:restartNumberingAfterBreak="0">
    <w:nsid w:val="615F1ED2"/>
    <w:multiLevelType w:val="multilevel"/>
    <w:tmpl w:val="7E22586E"/>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7" w15:restartNumberingAfterBreak="0">
    <w:nsid w:val="71315DCA"/>
    <w:multiLevelType w:val="multilevel"/>
    <w:tmpl w:val="45B83A5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8D8"/>
    <w:rsid w:val="003C05EF"/>
    <w:rsid w:val="004E29B3"/>
    <w:rsid w:val="00590D07"/>
    <w:rsid w:val="00784D58"/>
    <w:rsid w:val="0086635D"/>
    <w:rsid w:val="008D6863"/>
    <w:rsid w:val="009669CF"/>
    <w:rsid w:val="00B86B75"/>
    <w:rsid w:val="00BC48D5"/>
    <w:rsid w:val="00C36279"/>
    <w:rsid w:val="00E315A3"/>
    <w:rsid w:val="00E425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F5C1"/>
  <w15:docId w15:val="{896CFC8B-0374-4FF9-B5FE-57D4FFFC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2173</Words>
  <Characters>12390</Characters>
  <Application>Microsoft Office Word</Application>
  <DocSecurity>0</DocSecurity>
  <Lines>103</Lines>
  <Paragraphs>29</Paragraphs>
  <ScaleCrop>false</ScaleCrop>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4-5</dc:title>
  <dc:creator>Nicholas Anthony Small</dc:creator>
  <cp:keywords/>
  <cp:lastModifiedBy>Small, Nicholas</cp:lastModifiedBy>
  <cp:revision>3</cp:revision>
  <dcterms:created xsi:type="dcterms:W3CDTF">2020-11-14T04:26:00Z</dcterms:created>
  <dcterms:modified xsi:type="dcterms:W3CDTF">2020-11-14T04:26:00Z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