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Zu Erlangung des Grades Bachelor of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Herr Prof. Dr. Eisenbiegler</w:t>
            </w:r>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r w:rsidRPr="000946AB">
              <w:rPr>
                <w:rFonts w:cs="Arial"/>
              </w:rPr>
              <w:t>Haselstiegstr.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943240"/>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94324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10FD425F" w14:textId="7DE2ED9D" w:rsidR="0067086A"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943240" w:history="1">
            <w:r w:rsidR="0067086A" w:rsidRPr="00C7069E">
              <w:rPr>
                <w:rStyle w:val="Hyperlink"/>
                <w:noProof/>
              </w:rPr>
              <w:t>Eidesstattliche Erklärung</w:t>
            </w:r>
            <w:r w:rsidR="0067086A">
              <w:rPr>
                <w:noProof/>
                <w:webHidden/>
              </w:rPr>
              <w:tab/>
            </w:r>
            <w:r w:rsidR="0067086A">
              <w:rPr>
                <w:noProof/>
                <w:webHidden/>
              </w:rPr>
              <w:fldChar w:fldCharType="begin"/>
            </w:r>
            <w:r w:rsidR="0067086A">
              <w:rPr>
                <w:noProof/>
                <w:webHidden/>
              </w:rPr>
              <w:instrText xml:space="preserve"> PAGEREF _Toc93943240 \h </w:instrText>
            </w:r>
            <w:r w:rsidR="0067086A">
              <w:rPr>
                <w:noProof/>
                <w:webHidden/>
              </w:rPr>
            </w:r>
            <w:r w:rsidR="0067086A">
              <w:rPr>
                <w:noProof/>
                <w:webHidden/>
              </w:rPr>
              <w:fldChar w:fldCharType="separate"/>
            </w:r>
            <w:r w:rsidR="00AE4763">
              <w:rPr>
                <w:noProof/>
                <w:webHidden/>
              </w:rPr>
              <w:t>2</w:t>
            </w:r>
            <w:r w:rsidR="0067086A">
              <w:rPr>
                <w:noProof/>
                <w:webHidden/>
              </w:rPr>
              <w:fldChar w:fldCharType="end"/>
            </w:r>
          </w:hyperlink>
        </w:p>
        <w:p w14:paraId="5EE7F72C" w14:textId="6B7D6DD2" w:rsidR="0067086A" w:rsidRDefault="00D034D5">
          <w:pPr>
            <w:pStyle w:val="Verzeichnis1"/>
            <w:tabs>
              <w:tab w:val="right" w:leader="dot" w:pos="9062"/>
            </w:tabs>
            <w:rPr>
              <w:rFonts w:asciiTheme="minorHAnsi" w:eastAsiaTheme="minorEastAsia" w:hAnsiTheme="minorHAnsi"/>
              <w:noProof/>
              <w:sz w:val="22"/>
              <w:lang w:eastAsia="de-DE"/>
            </w:rPr>
          </w:pPr>
          <w:hyperlink w:anchor="_Toc93943241" w:history="1">
            <w:r w:rsidR="0067086A" w:rsidRPr="00C7069E">
              <w:rPr>
                <w:rStyle w:val="Hyperlink"/>
                <w:rFonts w:cs="Arial"/>
                <w:noProof/>
              </w:rPr>
              <w:t>Abstract</w:t>
            </w:r>
            <w:r w:rsidR="0067086A">
              <w:rPr>
                <w:noProof/>
                <w:webHidden/>
              </w:rPr>
              <w:tab/>
            </w:r>
            <w:r w:rsidR="0067086A">
              <w:rPr>
                <w:noProof/>
                <w:webHidden/>
              </w:rPr>
              <w:fldChar w:fldCharType="begin"/>
            </w:r>
            <w:r w:rsidR="0067086A">
              <w:rPr>
                <w:noProof/>
                <w:webHidden/>
              </w:rPr>
              <w:instrText xml:space="preserve"> PAGEREF _Toc93943241 \h </w:instrText>
            </w:r>
            <w:r w:rsidR="0067086A">
              <w:rPr>
                <w:noProof/>
                <w:webHidden/>
              </w:rPr>
            </w:r>
            <w:r w:rsidR="0067086A">
              <w:rPr>
                <w:noProof/>
                <w:webHidden/>
              </w:rPr>
              <w:fldChar w:fldCharType="separate"/>
            </w:r>
            <w:r w:rsidR="00AE4763">
              <w:rPr>
                <w:noProof/>
                <w:webHidden/>
              </w:rPr>
              <w:t>3</w:t>
            </w:r>
            <w:r w:rsidR="0067086A">
              <w:rPr>
                <w:noProof/>
                <w:webHidden/>
              </w:rPr>
              <w:fldChar w:fldCharType="end"/>
            </w:r>
          </w:hyperlink>
        </w:p>
        <w:p w14:paraId="040249D3" w14:textId="65DA02CB" w:rsidR="0067086A" w:rsidRDefault="00D034D5">
          <w:pPr>
            <w:pStyle w:val="Verzeichnis1"/>
            <w:tabs>
              <w:tab w:val="right" w:leader="dot" w:pos="9062"/>
            </w:tabs>
            <w:rPr>
              <w:rFonts w:asciiTheme="minorHAnsi" w:eastAsiaTheme="minorEastAsia" w:hAnsiTheme="minorHAnsi"/>
              <w:noProof/>
              <w:sz w:val="22"/>
              <w:lang w:eastAsia="de-DE"/>
            </w:rPr>
          </w:pPr>
          <w:hyperlink w:anchor="_Toc93943242" w:history="1">
            <w:r w:rsidR="0067086A" w:rsidRPr="00C7069E">
              <w:rPr>
                <w:rStyle w:val="Hyperlink"/>
                <w:noProof/>
              </w:rPr>
              <w:t>Abbildungsverzeichnis</w:t>
            </w:r>
            <w:r w:rsidR="0067086A">
              <w:rPr>
                <w:noProof/>
                <w:webHidden/>
              </w:rPr>
              <w:tab/>
            </w:r>
            <w:r w:rsidR="0067086A">
              <w:rPr>
                <w:noProof/>
                <w:webHidden/>
              </w:rPr>
              <w:fldChar w:fldCharType="begin"/>
            </w:r>
            <w:r w:rsidR="0067086A">
              <w:rPr>
                <w:noProof/>
                <w:webHidden/>
              </w:rPr>
              <w:instrText xml:space="preserve"> PAGEREF _Toc93943242 \h </w:instrText>
            </w:r>
            <w:r w:rsidR="0067086A">
              <w:rPr>
                <w:noProof/>
                <w:webHidden/>
              </w:rPr>
            </w:r>
            <w:r w:rsidR="0067086A">
              <w:rPr>
                <w:noProof/>
                <w:webHidden/>
              </w:rPr>
              <w:fldChar w:fldCharType="separate"/>
            </w:r>
            <w:r w:rsidR="00AE4763">
              <w:rPr>
                <w:noProof/>
                <w:webHidden/>
              </w:rPr>
              <w:t>6</w:t>
            </w:r>
            <w:r w:rsidR="0067086A">
              <w:rPr>
                <w:noProof/>
                <w:webHidden/>
              </w:rPr>
              <w:fldChar w:fldCharType="end"/>
            </w:r>
          </w:hyperlink>
        </w:p>
        <w:p w14:paraId="66D6DA46" w14:textId="50C48365" w:rsidR="0067086A" w:rsidRDefault="00D034D5">
          <w:pPr>
            <w:pStyle w:val="Verzeichnis1"/>
            <w:tabs>
              <w:tab w:val="right" w:leader="dot" w:pos="9062"/>
            </w:tabs>
            <w:rPr>
              <w:rFonts w:asciiTheme="minorHAnsi" w:eastAsiaTheme="minorEastAsia" w:hAnsiTheme="minorHAnsi"/>
              <w:noProof/>
              <w:sz w:val="22"/>
              <w:lang w:eastAsia="de-DE"/>
            </w:rPr>
          </w:pPr>
          <w:hyperlink w:anchor="_Toc93943243" w:history="1">
            <w:r w:rsidR="0067086A" w:rsidRPr="00C7069E">
              <w:rPr>
                <w:rStyle w:val="Hyperlink"/>
                <w:noProof/>
              </w:rPr>
              <w:t>Tabellenverzeichnis</w:t>
            </w:r>
            <w:r w:rsidR="0067086A">
              <w:rPr>
                <w:noProof/>
                <w:webHidden/>
              </w:rPr>
              <w:tab/>
            </w:r>
            <w:r w:rsidR="0067086A">
              <w:rPr>
                <w:noProof/>
                <w:webHidden/>
              </w:rPr>
              <w:fldChar w:fldCharType="begin"/>
            </w:r>
            <w:r w:rsidR="0067086A">
              <w:rPr>
                <w:noProof/>
                <w:webHidden/>
              </w:rPr>
              <w:instrText xml:space="preserve"> PAGEREF _Toc93943243 \h </w:instrText>
            </w:r>
            <w:r w:rsidR="0067086A">
              <w:rPr>
                <w:noProof/>
                <w:webHidden/>
              </w:rPr>
            </w:r>
            <w:r w:rsidR="0067086A">
              <w:rPr>
                <w:noProof/>
                <w:webHidden/>
              </w:rPr>
              <w:fldChar w:fldCharType="separate"/>
            </w:r>
            <w:r w:rsidR="00AE4763">
              <w:rPr>
                <w:noProof/>
                <w:webHidden/>
              </w:rPr>
              <w:t>7</w:t>
            </w:r>
            <w:r w:rsidR="0067086A">
              <w:rPr>
                <w:noProof/>
                <w:webHidden/>
              </w:rPr>
              <w:fldChar w:fldCharType="end"/>
            </w:r>
          </w:hyperlink>
        </w:p>
        <w:p w14:paraId="5B80993A" w14:textId="58F1CBDA" w:rsidR="0067086A" w:rsidRDefault="00D034D5">
          <w:pPr>
            <w:pStyle w:val="Verzeichnis1"/>
            <w:tabs>
              <w:tab w:val="right" w:leader="dot" w:pos="9062"/>
            </w:tabs>
            <w:rPr>
              <w:rFonts w:asciiTheme="minorHAnsi" w:eastAsiaTheme="minorEastAsia" w:hAnsiTheme="minorHAnsi"/>
              <w:noProof/>
              <w:sz w:val="22"/>
              <w:lang w:eastAsia="de-DE"/>
            </w:rPr>
          </w:pPr>
          <w:hyperlink w:anchor="_Toc93943244" w:history="1">
            <w:r w:rsidR="0067086A" w:rsidRPr="00C7069E">
              <w:rPr>
                <w:rStyle w:val="Hyperlink"/>
                <w:noProof/>
              </w:rPr>
              <w:t>Abkürzungsverzeichnis</w:t>
            </w:r>
            <w:r w:rsidR="0067086A">
              <w:rPr>
                <w:noProof/>
                <w:webHidden/>
              </w:rPr>
              <w:tab/>
            </w:r>
            <w:r w:rsidR="0067086A">
              <w:rPr>
                <w:noProof/>
                <w:webHidden/>
              </w:rPr>
              <w:fldChar w:fldCharType="begin"/>
            </w:r>
            <w:r w:rsidR="0067086A">
              <w:rPr>
                <w:noProof/>
                <w:webHidden/>
              </w:rPr>
              <w:instrText xml:space="preserve"> PAGEREF _Toc93943244 \h </w:instrText>
            </w:r>
            <w:r w:rsidR="0067086A">
              <w:rPr>
                <w:noProof/>
                <w:webHidden/>
              </w:rPr>
            </w:r>
            <w:r w:rsidR="0067086A">
              <w:rPr>
                <w:noProof/>
                <w:webHidden/>
              </w:rPr>
              <w:fldChar w:fldCharType="separate"/>
            </w:r>
            <w:r w:rsidR="00AE4763">
              <w:rPr>
                <w:noProof/>
                <w:webHidden/>
              </w:rPr>
              <w:t>8</w:t>
            </w:r>
            <w:r w:rsidR="0067086A">
              <w:rPr>
                <w:noProof/>
                <w:webHidden/>
              </w:rPr>
              <w:fldChar w:fldCharType="end"/>
            </w:r>
          </w:hyperlink>
        </w:p>
        <w:p w14:paraId="6F833230" w14:textId="0B09D390" w:rsidR="0067086A" w:rsidRDefault="00D034D5">
          <w:pPr>
            <w:pStyle w:val="Verzeichnis1"/>
            <w:tabs>
              <w:tab w:val="left" w:pos="480"/>
              <w:tab w:val="right" w:leader="dot" w:pos="9062"/>
            </w:tabs>
            <w:rPr>
              <w:rFonts w:asciiTheme="minorHAnsi" w:eastAsiaTheme="minorEastAsia" w:hAnsiTheme="minorHAnsi"/>
              <w:noProof/>
              <w:sz w:val="22"/>
              <w:lang w:eastAsia="de-DE"/>
            </w:rPr>
          </w:pPr>
          <w:hyperlink w:anchor="_Toc93943245" w:history="1">
            <w:r w:rsidR="0067086A" w:rsidRPr="00C7069E">
              <w:rPr>
                <w:rStyle w:val="Hyperlink"/>
                <w:noProof/>
              </w:rPr>
              <w:t>1.</w:t>
            </w:r>
            <w:r w:rsidR="0067086A">
              <w:rPr>
                <w:rFonts w:asciiTheme="minorHAnsi" w:eastAsiaTheme="minorEastAsia" w:hAnsiTheme="minorHAnsi"/>
                <w:noProof/>
                <w:sz w:val="22"/>
                <w:lang w:eastAsia="de-DE"/>
              </w:rPr>
              <w:tab/>
            </w:r>
            <w:r w:rsidR="0067086A" w:rsidRPr="00C7069E">
              <w:rPr>
                <w:rStyle w:val="Hyperlink"/>
                <w:noProof/>
              </w:rPr>
              <w:t>Einleitung</w:t>
            </w:r>
            <w:r w:rsidR="0067086A">
              <w:rPr>
                <w:noProof/>
                <w:webHidden/>
              </w:rPr>
              <w:tab/>
            </w:r>
            <w:r w:rsidR="0067086A">
              <w:rPr>
                <w:noProof/>
                <w:webHidden/>
              </w:rPr>
              <w:fldChar w:fldCharType="begin"/>
            </w:r>
            <w:r w:rsidR="0067086A">
              <w:rPr>
                <w:noProof/>
                <w:webHidden/>
              </w:rPr>
              <w:instrText xml:space="preserve"> PAGEREF _Toc93943245 \h </w:instrText>
            </w:r>
            <w:r w:rsidR="0067086A">
              <w:rPr>
                <w:noProof/>
                <w:webHidden/>
              </w:rPr>
            </w:r>
            <w:r w:rsidR="0067086A">
              <w:rPr>
                <w:noProof/>
                <w:webHidden/>
              </w:rPr>
              <w:fldChar w:fldCharType="separate"/>
            </w:r>
            <w:r w:rsidR="00AE4763">
              <w:rPr>
                <w:noProof/>
                <w:webHidden/>
              </w:rPr>
              <w:t>9</w:t>
            </w:r>
            <w:r w:rsidR="0067086A">
              <w:rPr>
                <w:noProof/>
                <w:webHidden/>
              </w:rPr>
              <w:fldChar w:fldCharType="end"/>
            </w:r>
          </w:hyperlink>
        </w:p>
        <w:p w14:paraId="17295FC4" w14:textId="68BA299E"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46" w:history="1">
            <w:r w:rsidR="0067086A" w:rsidRPr="00C7069E">
              <w:rPr>
                <w:rStyle w:val="Hyperlink"/>
                <w:noProof/>
              </w:rPr>
              <w:t>1.1</w:t>
            </w:r>
            <w:r w:rsidR="0067086A">
              <w:rPr>
                <w:rFonts w:asciiTheme="minorHAnsi" w:eastAsiaTheme="minorEastAsia" w:hAnsiTheme="minorHAnsi"/>
                <w:noProof/>
                <w:sz w:val="22"/>
                <w:lang w:eastAsia="de-DE"/>
              </w:rPr>
              <w:tab/>
            </w:r>
            <w:r w:rsidR="0067086A" w:rsidRPr="00C7069E">
              <w:rPr>
                <w:rStyle w:val="Hyperlink"/>
                <w:noProof/>
              </w:rPr>
              <w:t>Nutzen dieser Bachelorarbeit</w:t>
            </w:r>
            <w:r w:rsidR="0067086A">
              <w:rPr>
                <w:noProof/>
                <w:webHidden/>
              </w:rPr>
              <w:tab/>
            </w:r>
            <w:r w:rsidR="0067086A">
              <w:rPr>
                <w:noProof/>
                <w:webHidden/>
              </w:rPr>
              <w:fldChar w:fldCharType="begin"/>
            </w:r>
            <w:r w:rsidR="0067086A">
              <w:rPr>
                <w:noProof/>
                <w:webHidden/>
              </w:rPr>
              <w:instrText xml:space="preserve"> PAGEREF _Toc93943246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294B8D4A" w14:textId="28048D1B"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47" w:history="1">
            <w:r w:rsidR="0067086A" w:rsidRPr="00C7069E">
              <w:rPr>
                <w:rStyle w:val="Hyperlink"/>
                <w:noProof/>
              </w:rPr>
              <w:t>1.2</w:t>
            </w:r>
            <w:r w:rsidR="0067086A">
              <w:rPr>
                <w:rFonts w:asciiTheme="minorHAnsi" w:eastAsiaTheme="minorEastAsia" w:hAnsiTheme="minorHAnsi"/>
                <w:noProof/>
                <w:sz w:val="22"/>
                <w:lang w:eastAsia="de-DE"/>
              </w:rPr>
              <w:tab/>
            </w:r>
            <w:r w:rsidR="0067086A" w:rsidRPr="00C7069E">
              <w:rPr>
                <w:rStyle w:val="Hyperlink"/>
                <w:noProof/>
              </w:rPr>
              <w:t>Die Problemstellung</w:t>
            </w:r>
            <w:r w:rsidR="0067086A">
              <w:rPr>
                <w:noProof/>
                <w:webHidden/>
              </w:rPr>
              <w:tab/>
            </w:r>
            <w:r w:rsidR="0067086A">
              <w:rPr>
                <w:noProof/>
                <w:webHidden/>
              </w:rPr>
              <w:fldChar w:fldCharType="begin"/>
            </w:r>
            <w:r w:rsidR="0067086A">
              <w:rPr>
                <w:noProof/>
                <w:webHidden/>
              </w:rPr>
              <w:instrText xml:space="preserve"> PAGEREF _Toc93943247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5278145E" w14:textId="69F5FA60"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48" w:history="1">
            <w:r w:rsidR="0067086A" w:rsidRPr="00C7069E">
              <w:rPr>
                <w:rStyle w:val="Hyperlink"/>
                <w:noProof/>
              </w:rPr>
              <w:t>1.2.1</w:t>
            </w:r>
            <w:r w:rsidR="0067086A">
              <w:rPr>
                <w:rFonts w:asciiTheme="minorHAnsi" w:eastAsiaTheme="minorEastAsia" w:hAnsiTheme="minorHAnsi"/>
                <w:noProof/>
                <w:sz w:val="22"/>
                <w:lang w:eastAsia="de-DE"/>
              </w:rPr>
              <w:tab/>
            </w:r>
            <w:r w:rsidR="0067086A" w:rsidRPr="00C7069E">
              <w:rPr>
                <w:rStyle w:val="Hyperlink"/>
                <w:noProof/>
              </w:rPr>
              <w:t>Die Projekterstellung</w:t>
            </w:r>
            <w:r w:rsidR="0067086A">
              <w:rPr>
                <w:noProof/>
                <w:webHidden/>
              </w:rPr>
              <w:tab/>
            </w:r>
            <w:r w:rsidR="0067086A">
              <w:rPr>
                <w:noProof/>
                <w:webHidden/>
              </w:rPr>
              <w:fldChar w:fldCharType="begin"/>
            </w:r>
            <w:r w:rsidR="0067086A">
              <w:rPr>
                <w:noProof/>
                <w:webHidden/>
              </w:rPr>
              <w:instrText xml:space="preserve"> PAGEREF _Toc93943248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63B234BC" w14:textId="53E42EE8"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49" w:history="1">
            <w:r w:rsidR="0067086A" w:rsidRPr="00C7069E">
              <w:rPr>
                <w:rStyle w:val="Hyperlink"/>
                <w:noProof/>
              </w:rPr>
              <w:t>1.2.2</w:t>
            </w:r>
            <w:r w:rsidR="0067086A">
              <w:rPr>
                <w:rFonts w:asciiTheme="minorHAnsi" w:eastAsiaTheme="minorEastAsia" w:hAnsiTheme="minorHAnsi"/>
                <w:noProof/>
                <w:sz w:val="22"/>
                <w:lang w:eastAsia="de-DE"/>
              </w:rPr>
              <w:tab/>
            </w:r>
            <w:r w:rsidR="0067086A" w:rsidRPr="00C7069E">
              <w:rPr>
                <w:rStyle w:val="Hyperlink"/>
                <w:noProof/>
              </w:rPr>
              <w:t>Die Projektaktualisierung</w:t>
            </w:r>
            <w:r w:rsidR="0067086A">
              <w:rPr>
                <w:noProof/>
                <w:webHidden/>
              </w:rPr>
              <w:tab/>
            </w:r>
            <w:r w:rsidR="0067086A">
              <w:rPr>
                <w:noProof/>
                <w:webHidden/>
              </w:rPr>
              <w:fldChar w:fldCharType="begin"/>
            </w:r>
            <w:r w:rsidR="0067086A">
              <w:rPr>
                <w:noProof/>
                <w:webHidden/>
              </w:rPr>
              <w:instrText xml:space="preserve"> PAGEREF _Toc93943249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469E014A" w14:textId="333AB792"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0" w:history="1">
            <w:r w:rsidR="0067086A" w:rsidRPr="00C7069E">
              <w:rPr>
                <w:rStyle w:val="Hyperlink"/>
                <w:noProof/>
              </w:rPr>
              <w:t>1.3</w:t>
            </w:r>
            <w:r w:rsidR="0067086A">
              <w:rPr>
                <w:rFonts w:asciiTheme="minorHAnsi" w:eastAsiaTheme="minorEastAsia" w:hAnsiTheme="minorHAnsi"/>
                <w:noProof/>
                <w:sz w:val="22"/>
                <w:lang w:eastAsia="de-DE"/>
              </w:rPr>
              <w:tab/>
            </w:r>
            <w:r w:rsidR="0067086A" w:rsidRPr="00C7069E">
              <w:rPr>
                <w:rStyle w:val="Hyperlink"/>
                <w:noProof/>
              </w:rPr>
              <w:t>Ziel dieser Bachelorarbeit</w:t>
            </w:r>
            <w:r w:rsidR="0067086A">
              <w:rPr>
                <w:noProof/>
                <w:webHidden/>
              </w:rPr>
              <w:tab/>
            </w:r>
            <w:r w:rsidR="0067086A">
              <w:rPr>
                <w:noProof/>
                <w:webHidden/>
              </w:rPr>
              <w:fldChar w:fldCharType="begin"/>
            </w:r>
            <w:r w:rsidR="0067086A">
              <w:rPr>
                <w:noProof/>
                <w:webHidden/>
              </w:rPr>
              <w:instrText xml:space="preserve"> PAGEREF _Toc93943250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36A44A6D" w14:textId="3ABC3D7A"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1" w:history="1">
            <w:r w:rsidR="0067086A" w:rsidRPr="00C7069E">
              <w:rPr>
                <w:rStyle w:val="Hyperlink"/>
                <w:noProof/>
              </w:rPr>
              <w:t>1.4</w:t>
            </w:r>
            <w:r w:rsidR="0067086A">
              <w:rPr>
                <w:rFonts w:asciiTheme="minorHAnsi" w:eastAsiaTheme="minorEastAsia" w:hAnsiTheme="minorHAnsi"/>
                <w:noProof/>
                <w:sz w:val="22"/>
                <w:lang w:eastAsia="de-DE"/>
              </w:rPr>
              <w:tab/>
            </w:r>
            <w:r w:rsidR="0067086A" w:rsidRPr="00C7069E">
              <w:rPr>
                <w:rStyle w:val="Hyperlink"/>
                <w:noProof/>
              </w:rPr>
              <w:t>Weiterer Aufbau</w:t>
            </w:r>
            <w:r w:rsidR="0067086A">
              <w:rPr>
                <w:noProof/>
                <w:webHidden/>
              </w:rPr>
              <w:tab/>
            </w:r>
            <w:r w:rsidR="0067086A">
              <w:rPr>
                <w:noProof/>
                <w:webHidden/>
              </w:rPr>
              <w:fldChar w:fldCharType="begin"/>
            </w:r>
            <w:r w:rsidR="0067086A">
              <w:rPr>
                <w:noProof/>
                <w:webHidden/>
              </w:rPr>
              <w:instrText xml:space="preserve"> PAGEREF _Toc93943251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57C80991" w14:textId="2FB32504" w:rsidR="0067086A" w:rsidRDefault="00D034D5">
          <w:pPr>
            <w:pStyle w:val="Verzeichnis1"/>
            <w:tabs>
              <w:tab w:val="left" w:pos="480"/>
              <w:tab w:val="right" w:leader="dot" w:pos="9062"/>
            </w:tabs>
            <w:rPr>
              <w:rFonts w:asciiTheme="minorHAnsi" w:eastAsiaTheme="minorEastAsia" w:hAnsiTheme="minorHAnsi"/>
              <w:noProof/>
              <w:sz w:val="22"/>
              <w:lang w:eastAsia="de-DE"/>
            </w:rPr>
          </w:pPr>
          <w:hyperlink w:anchor="_Toc93943252" w:history="1">
            <w:r w:rsidR="0067086A" w:rsidRPr="00C7069E">
              <w:rPr>
                <w:rStyle w:val="Hyperlink"/>
                <w:noProof/>
              </w:rPr>
              <w:t>2.</w:t>
            </w:r>
            <w:r w:rsidR="0067086A">
              <w:rPr>
                <w:rFonts w:asciiTheme="minorHAnsi" w:eastAsiaTheme="minorEastAsia" w:hAnsiTheme="minorHAnsi"/>
                <w:noProof/>
                <w:sz w:val="22"/>
                <w:lang w:eastAsia="de-DE"/>
              </w:rPr>
              <w:tab/>
            </w:r>
            <w:r w:rsidR="0067086A" w:rsidRPr="00C7069E">
              <w:rPr>
                <w:rStyle w:val="Hyperlink"/>
                <w:noProof/>
              </w:rPr>
              <w:t>Grundlagen</w:t>
            </w:r>
            <w:r w:rsidR="0067086A">
              <w:rPr>
                <w:noProof/>
                <w:webHidden/>
              </w:rPr>
              <w:tab/>
            </w:r>
            <w:r w:rsidR="0067086A">
              <w:rPr>
                <w:noProof/>
                <w:webHidden/>
              </w:rPr>
              <w:fldChar w:fldCharType="begin"/>
            </w:r>
            <w:r w:rsidR="0067086A">
              <w:rPr>
                <w:noProof/>
                <w:webHidden/>
              </w:rPr>
              <w:instrText xml:space="preserve"> PAGEREF _Toc93943252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3023F4F1" w14:textId="3AA4D55B"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3" w:history="1">
            <w:r w:rsidR="0067086A" w:rsidRPr="00C7069E">
              <w:rPr>
                <w:rStyle w:val="Hyperlink"/>
                <w:noProof/>
              </w:rPr>
              <w:t>2.1</w:t>
            </w:r>
            <w:r w:rsidR="0067086A">
              <w:rPr>
                <w:rFonts w:asciiTheme="minorHAnsi" w:eastAsiaTheme="minorEastAsia" w:hAnsiTheme="minorHAnsi"/>
                <w:noProof/>
                <w:sz w:val="22"/>
                <w:lang w:eastAsia="de-DE"/>
              </w:rPr>
              <w:tab/>
            </w:r>
            <w:r w:rsidR="0067086A" w:rsidRPr="00C7069E">
              <w:rPr>
                <w:rStyle w:val="Hyperlink"/>
                <w:noProof/>
              </w:rPr>
              <w:t>Softwareprojekte</w:t>
            </w:r>
            <w:r w:rsidR="0067086A">
              <w:rPr>
                <w:noProof/>
                <w:webHidden/>
              </w:rPr>
              <w:tab/>
            </w:r>
            <w:r w:rsidR="0067086A">
              <w:rPr>
                <w:noProof/>
                <w:webHidden/>
              </w:rPr>
              <w:fldChar w:fldCharType="begin"/>
            </w:r>
            <w:r w:rsidR="0067086A">
              <w:rPr>
                <w:noProof/>
                <w:webHidden/>
              </w:rPr>
              <w:instrText xml:space="preserve"> PAGEREF _Toc93943253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6E787F4A" w14:textId="093619FD"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4" w:history="1">
            <w:r w:rsidR="0067086A" w:rsidRPr="00C7069E">
              <w:rPr>
                <w:rStyle w:val="Hyperlink"/>
                <w:noProof/>
              </w:rPr>
              <w:t>2.2</w:t>
            </w:r>
            <w:r w:rsidR="0067086A">
              <w:rPr>
                <w:rFonts w:asciiTheme="minorHAnsi" w:eastAsiaTheme="minorEastAsia" w:hAnsiTheme="minorHAnsi"/>
                <w:noProof/>
                <w:sz w:val="22"/>
                <w:lang w:eastAsia="de-DE"/>
              </w:rPr>
              <w:tab/>
            </w:r>
            <w:r w:rsidR="0067086A" w:rsidRPr="00C7069E">
              <w:rPr>
                <w:rStyle w:val="Hyperlink"/>
                <w:noProof/>
              </w:rPr>
              <w:t>Die Bedeutung von DevOps</w:t>
            </w:r>
            <w:r w:rsidR="0067086A">
              <w:rPr>
                <w:noProof/>
                <w:webHidden/>
              </w:rPr>
              <w:tab/>
            </w:r>
            <w:r w:rsidR="0067086A">
              <w:rPr>
                <w:noProof/>
                <w:webHidden/>
              </w:rPr>
              <w:fldChar w:fldCharType="begin"/>
            </w:r>
            <w:r w:rsidR="0067086A">
              <w:rPr>
                <w:noProof/>
                <w:webHidden/>
              </w:rPr>
              <w:instrText xml:space="preserve"> PAGEREF _Toc93943254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1FB82D80" w14:textId="553974ED"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5" w:history="1">
            <w:r w:rsidR="0067086A" w:rsidRPr="00C7069E">
              <w:rPr>
                <w:rStyle w:val="Hyperlink"/>
                <w:noProof/>
              </w:rPr>
              <w:t>2.3</w:t>
            </w:r>
            <w:r w:rsidR="0067086A">
              <w:rPr>
                <w:rFonts w:asciiTheme="minorHAnsi" w:eastAsiaTheme="minorEastAsia" w:hAnsiTheme="minorHAnsi"/>
                <w:noProof/>
                <w:sz w:val="22"/>
                <w:lang w:eastAsia="de-DE"/>
              </w:rPr>
              <w:tab/>
            </w:r>
            <w:r w:rsidR="0067086A" w:rsidRPr="00C7069E">
              <w:rPr>
                <w:rStyle w:val="Hyperlink"/>
                <w:noProof/>
              </w:rPr>
              <w:t>Continuous Integration, Continuous Delivery</w:t>
            </w:r>
            <w:r w:rsidR="0067086A">
              <w:rPr>
                <w:noProof/>
                <w:webHidden/>
              </w:rPr>
              <w:tab/>
            </w:r>
            <w:r w:rsidR="0067086A">
              <w:rPr>
                <w:noProof/>
                <w:webHidden/>
              </w:rPr>
              <w:fldChar w:fldCharType="begin"/>
            </w:r>
            <w:r w:rsidR="0067086A">
              <w:rPr>
                <w:noProof/>
                <w:webHidden/>
              </w:rPr>
              <w:instrText xml:space="preserve"> PAGEREF _Toc93943255 \h </w:instrText>
            </w:r>
            <w:r w:rsidR="0067086A">
              <w:rPr>
                <w:noProof/>
                <w:webHidden/>
              </w:rPr>
            </w:r>
            <w:r w:rsidR="0067086A">
              <w:rPr>
                <w:noProof/>
                <w:webHidden/>
              </w:rPr>
              <w:fldChar w:fldCharType="separate"/>
            </w:r>
            <w:r w:rsidR="00AE4763">
              <w:rPr>
                <w:noProof/>
                <w:webHidden/>
              </w:rPr>
              <w:t>15</w:t>
            </w:r>
            <w:r w:rsidR="0067086A">
              <w:rPr>
                <w:noProof/>
                <w:webHidden/>
              </w:rPr>
              <w:fldChar w:fldCharType="end"/>
            </w:r>
          </w:hyperlink>
        </w:p>
        <w:p w14:paraId="77B64576" w14:textId="0B1F9C8D"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6" w:history="1">
            <w:r w:rsidR="0067086A" w:rsidRPr="00C7069E">
              <w:rPr>
                <w:rStyle w:val="Hyperlink"/>
                <w:noProof/>
              </w:rPr>
              <w:t>2.4</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_Toc93943256 \h </w:instrText>
            </w:r>
            <w:r w:rsidR="0067086A">
              <w:rPr>
                <w:noProof/>
                <w:webHidden/>
              </w:rPr>
            </w:r>
            <w:r w:rsidR="0067086A">
              <w:rPr>
                <w:noProof/>
                <w:webHidden/>
              </w:rPr>
              <w:fldChar w:fldCharType="separate"/>
            </w:r>
            <w:r w:rsidR="00AE4763">
              <w:rPr>
                <w:noProof/>
                <w:webHidden/>
              </w:rPr>
              <w:t>16</w:t>
            </w:r>
            <w:r w:rsidR="0067086A">
              <w:rPr>
                <w:noProof/>
                <w:webHidden/>
              </w:rPr>
              <w:fldChar w:fldCharType="end"/>
            </w:r>
          </w:hyperlink>
        </w:p>
        <w:p w14:paraId="2693C863" w14:textId="735CD3E2" w:rsidR="0067086A" w:rsidRDefault="00D034D5">
          <w:pPr>
            <w:pStyle w:val="Verzeichnis1"/>
            <w:tabs>
              <w:tab w:val="left" w:pos="480"/>
              <w:tab w:val="right" w:leader="dot" w:pos="9062"/>
            </w:tabs>
            <w:rPr>
              <w:rFonts w:asciiTheme="minorHAnsi" w:eastAsiaTheme="minorEastAsia" w:hAnsiTheme="minorHAnsi"/>
              <w:noProof/>
              <w:sz w:val="22"/>
              <w:lang w:eastAsia="de-DE"/>
            </w:rPr>
          </w:pPr>
          <w:hyperlink w:anchor="_Toc93943257" w:history="1">
            <w:r w:rsidR="0067086A" w:rsidRPr="00C7069E">
              <w:rPr>
                <w:rStyle w:val="Hyperlink"/>
                <w:noProof/>
              </w:rPr>
              <w:t>3.</w:t>
            </w:r>
            <w:r w:rsidR="0067086A">
              <w:rPr>
                <w:rFonts w:asciiTheme="minorHAnsi" w:eastAsiaTheme="minorEastAsia" w:hAnsiTheme="minorHAnsi"/>
                <w:noProof/>
                <w:sz w:val="22"/>
                <w:lang w:eastAsia="de-DE"/>
              </w:rPr>
              <w:tab/>
            </w:r>
            <w:r w:rsidR="0067086A" w:rsidRPr="00C7069E">
              <w:rPr>
                <w:rStyle w:val="Hyperlink"/>
                <w:noProof/>
              </w:rPr>
              <w:t>Stand der Technik</w:t>
            </w:r>
            <w:r w:rsidR="0067086A">
              <w:rPr>
                <w:noProof/>
                <w:webHidden/>
              </w:rPr>
              <w:tab/>
            </w:r>
            <w:r w:rsidR="0067086A">
              <w:rPr>
                <w:noProof/>
                <w:webHidden/>
              </w:rPr>
              <w:fldChar w:fldCharType="begin"/>
            </w:r>
            <w:r w:rsidR="0067086A">
              <w:rPr>
                <w:noProof/>
                <w:webHidden/>
              </w:rPr>
              <w:instrText xml:space="preserve"> PAGEREF _Toc93943257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0E7B5602" w14:textId="78DE5187"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8" w:history="1">
            <w:r w:rsidR="0067086A" w:rsidRPr="00C7069E">
              <w:rPr>
                <w:rStyle w:val="Hyperlink"/>
                <w:noProof/>
              </w:rPr>
              <w:t>3.1</w:t>
            </w:r>
            <w:r w:rsidR="0067086A">
              <w:rPr>
                <w:rFonts w:asciiTheme="minorHAnsi" w:eastAsiaTheme="minorEastAsia" w:hAnsiTheme="minorHAnsi"/>
                <w:noProof/>
                <w:sz w:val="22"/>
                <w:lang w:eastAsia="de-DE"/>
              </w:rPr>
              <w:tab/>
            </w:r>
            <w:r w:rsidR="0067086A" w:rsidRPr="00C7069E">
              <w:rPr>
                <w:rStyle w:val="Hyperlink"/>
                <w:noProof/>
              </w:rPr>
              <w:t>Versionskontrollsystem</w:t>
            </w:r>
            <w:r w:rsidR="0067086A">
              <w:rPr>
                <w:noProof/>
                <w:webHidden/>
              </w:rPr>
              <w:tab/>
            </w:r>
            <w:r w:rsidR="0067086A">
              <w:rPr>
                <w:noProof/>
                <w:webHidden/>
              </w:rPr>
              <w:fldChar w:fldCharType="begin"/>
            </w:r>
            <w:r w:rsidR="0067086A">
              <w:rPr>
                <w:noProof/>
                <w:webHidden/>
              </w:rPr>
              <w:instrText xml:space="preserve"> PAGEREF _Toc93943258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2C9F4E9D" w14:textId="5B95F299"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59" w:history="1">
            <w:r w:rsidR="0067086A" w:rsidRPr="00C7069E">
              <w:rPr>
                <w:rStyle w:val="Hyperlink"/>
                <w:noProof/>
              </w:rPr>
              <w:t>3.2</w:t>
            </w:r>
            <w:r w:rsidR="0067086A">
              <w:rPr>
                <w:rFonts w:asciiTheme="minorHAnsi" w:eastAsiaTheme="minorEastAsia" w:hAnsiTheme="minorHAnsi"/>
                <w:noProof/>
                <w:sz w:val="22"/>
                <w:lang w:eastAsia="de-DE"/>
              </w:rPr>
              <w:tab/>
            </w:r>
            <w:r w:rsidR="0067086A" w:rsidRPr="00C7069E">
              <w:rPr>
                <w:rStyle w:val="Hyperlink"/>
                <w:noProof/>
              </w:rPr>
              <w:t>Integrierte Entwicklungsumgebung (IDE)</w:t>
            </w:r>
            <w:r w:rsidR="0067086A">
              <w:rPr>
                <w:noProof/>
                <w:webHidden/>
              </w:rPr>
              <w:tab/>
            </w:r>
            <w:r w:rsidR="0067086A">
              <w:rPr>
                <w:noProof/>
                <w:webHidden/>
              </w:rPr>
              <w:fldChar w:fldCharType="begin"/>
            </w:r>
            <w:r w:rsidR="0067086A">
              <w:rPr>
                <w:noProof/>
                <w:webHidden/>
              </w:rPr>
              <w:instrText xml:space="preserve"> PAGEREF _Toc93943259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7697A63D" w14:textId="707E743E"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60" w:history="1">
            <w:r w:rsidR="0067086A" w:rsidRPr="00C7069E">
              <w:rPr>
                <w:rStyle w:val="Hyperlink"/>
                <w:noProof/>
              </w:rPr>
              <w:t>3.2.1</w:t>
            </w:r>
            <w:r w:rsidR="0067086A">
              <w:rPr>
                <w:rFonts w:asciiTheme="minorHAnsi" w:eastAsiaTheme="minorEastAsia" w:hAnsiTheme="minorHAnsi"/>
                <w:noProof/>
                <w:sz w:val="22"/>
                <w:lang w:eastAsia="de-DE"/>
              </w:rPr>
              <w:tab/>
            </w:r>
            <w:r w:rsidR="0067086A" w:rsidRPr="00C7069E">
              <w:rPr>
                <w:rStyle w:val="Hyperlink"/>
                <w:noProof/>
              </w:rPr>
              <w:t>Eclipse IDE für C/C++</w:t>
            </w:r>
            <w:r w:rsidR="0067086A">
              <w:rPr>
                <w:noProof/>
                <w:webHidden/>
              </w:rPr>
              <w:tab/>
            </w:r>
            <w:r w:rsidR="0067086A">
              <w:rPr>
                <w:noProof/>
                <w:webHidden/>
              </w:rPr>
              <w:fldChar w:fldCharType="begin"/>
            </w:r>
            <w:r w:rsidR="0067086A">
              <w:rPr>
                <w:noProof/>
                <w:webHidden/>
              </w:rPr>
              <w:instrText xml:space="preserve"> PAGEREF _Toc93943260 \h </w:instrText>
            </w:r>
            <w:r w:rsidR="0067086A">
              <w:rPr>
                <w:noProof/>
                <w:webHidden/>
              </w:rPr>
            </w:r>
            <w:r w:rsidR="0067086A">
              <w:rPr>
                <w:noProof/>
                <w:webHidden/>
              </w:rPr>
              <w:fldChar w:fldCharType="separate"/>
            </w:r>
            <w:r w:rsidR="00AE4763">
              <w:rPr>
                <w:noProof/>
                <w:webHidden/>
              </w:rPr>
              <w:t>18</w:t>
            </w:r>
            <w:r w:rsidR="0067086A">
              <w:rPr>
                <w:noProof/>
                <w:webHidden/>
              </w:rPr>
              <w:fldChar w:fldCharType="end"/>
            </w:r>
          </w:hyperlink>
        </w:p>
        <w:p w14:paraId="32D15DC2" w14:textId="77DDB8C5"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61" w:history="1">
            <w:r w:rsidR="0067086A" w:rsidRPr="00C7069E">
              <w:rPr>
                <w:rStyle w:val="Hyperlink"/>
                <w:noProof/>
              </w:rPr>
              <w:t>3.2.2</w:t>
            </w:r>
            <w:r w:rsidR="0067086A">
              <w:rPr>
                <w:rFonts w:asciiTheme="minorHAnsi" w:eastAsiaTheme="minorEastAsia" w:hAnsiTheme="minorHAnsi"/>
                <w:noProof/>
                <w:sz w:val="22"/>
                <w:lang w:eastAsia="de-DE"/>
              </w:rPr>
              <w:tab/>
            </w:r>
            <w:r w:rsidR="0067086A" w:rsidRPr="00C7069E">
              <w:rPr>
                <w:rStyle w:val="Hyperlink"/>
                <w:noProof/>
              </w:rPr>
              <w:t>CLion IDE</w:t>
            </w:r>
            <w:r w:rsidR="0067086A">
              <w:rPr>
                <w:noProof/>
                <w:webHidden/>
              </w:rPr>
              <w:tab/>
            </w:r>
            <w:r w:rsidR="0067086A">
              <w:rPr>
                <w:noProof/>
                <w:webHidden/>
              </w:rPr>
              <w:fldChar w:fldCharType="begin"/>
            </w:r>
            <w:r w:rsidR="0067086A">
              <w:rPr>
                <w:noProof/>
                <w:webHidden/>
              </w:rPr>
              <w:instrText xml:space="preserve"> PAGEREF _Toc93943261 \h </w:instrText>
            </w:r>
            <w:r w:rsidR="0067086A">
              <w:rPr>
                <w:noProof/>
                <w:webHidden/>
              </w:rPr>
            </w:r>
            <w:r w:rsidR="0067086A">
              <w:rPr>
                <w:noProof/>
                <w:webHidden/>
              </w:rPr>
              <w:fldChar w:fldCharType="separate"/>
            </w:r>
            <w:r w:rsidR="00AE4763">
              <w:rPr>
                <w:noProof/>
                <w:webHidden/>
              </w:rPr>
              <w:t>20</w:t>
            </w:r>
            <w:r w:rsidR="0067086A">
              <w:rPr>
                <w:noProof/>
                <w:webHidden/>
              </w:rPr>
              <w:fldChar w:fldCharType="end"/>
            </w:r>
          </w:hyperlink>
        </w:p>
        <w:p w14:paraId="2506AF06" w14:textId="6008B7B9"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62" w:history="1">
            <w:r w:rsidR="0067086A" w:rsidRPr="00C7069E">
              <w:rPr>
                <w:rStyle w:val="Hyperlink"/>
                <w:noProof/>
              </w:rPr>
              <w:t>3.2.3</w:t>
            </w:r>
            <w:r w:rsidR="0067086A">
              <w:rPr>
                <w:rFonts w:asciiTheme="minorHAnsi" w:eastAsiaTheme="minorEastAsia" w:hAnsiTheme="minorHAnsi"/>
                <w:noProof/>
                <w:sz w:val="22"/>
                <w:lang w:eastAsia="de-DE"/>
              </w:rPr>
              <w:tab/>
            </w:r>
            <w:r w:rsidR="0067086A" w:rsidRPr="00C7069E">
              <w:rPr>
                <w:rStyle w:val="Hyperlink"/>
                <w:noProof/>
              </w:rPr>
              <w:t>Visual Studio Code</w:t>
            </w:r>
            <w:r w:rsidR="0067086A">
              <w:rPr>
                <w:noProof/>
                <w:webHidden/>
              </w:rPr>
              <w:tab/>
            </w:r>
            <w:r w:rsidR="0067086A">
              <w:rPr>
                <w:noProof/>
                <w:webHidden/>
              </w:rPr>
              <w:fldChar w:fldCharType="begin"/>
            </w:r>
            <w:r w:rsidR="0067086A">
              <w:rPr>
                <w:noProof/>
                <w:webHidden/>
              </w:rPr>
              <w:instrText xml:space="preserve"> PAGEREF _Toc93943262 \h </w:instrText>
            </w:r>
            <w:r w:rsidR="0067086A">
              <w:rPr>
                <w:noProof/>
                <w:webHidden/>
              </w:rPr>
            </w:r>
            <w:r w:rsidR="0067086A">
              <w:rPr>
                <w:noProof/>
                <w:webHidden/>
              </w:rPr>
              <w:fldChar w:fldCharType="separate"/>
            </w:r>
            <w:r w:rsidR="00AE4763">
              <w:rPr>
                <w:noProof/>
                <w:webHidden/>
              </w:rPr>
              <w:t>24</w:t>
            </w:r>
            <w:r w:rsidR="0067086A">
              <w:rPr>
                <w:noProof/>
                <w:webHidden/>
              </w:rPr>
              <w:fldChar w:fldCharType="end"/>
            </w:r>
          </w:hyperlink>
        </w:p>
        <w:p w14:paraId="0C7540F7" w14:textId="5E73C9D0" w:rsidR="0067086A" w:rsidRDefault="00D034D5">
          <w:pPr>
            <w:pStyle w:val="Verzeichnis1"/>
            <w:tabs>
              <w:tab w:val="left" w:pos="480"/>
              <w:tab w:val="right" w:leader="dot" w:pos="9062"/>
            </w:tabs>
            <w:rPr>
              <w:rFonts w:asciiTheme="minorHAnsi" w:eastAsiaTheme="minorEastAsia" w:hAnsiTheme="minorHAnsi"/>
              <w:noProof/>
              <w:sz w:val="22"/>
              <w:lang w:eastAsia="de-DE"/>
            </w:rPr>
          </w:pPr>
          <w:hyperlink w:anchor="_Toc93943263" w:history="1">
            <w:r w:rsidR="0067086A" w:rsidRPr="00C7069E">
              <w:rPr>
                <w:rStyle w:val="Hyperlink"/>
                <w:noProof/>
              </w:rPr>
              <w:t>4.</w:t>
            </w:r>
            <w:r w:rsidR="0067086A">
              <w:rPr>
                <w:rFonts w:asciiTheme="minorHAnsi" w:eastAsiaTheme="minorEastAsia" w:hAnsiTheme="minorHAnsi"/>
                <w:noProof/>
                <w:sz w:val="22"/>
                <w:lang w:eastAsia="de-DE"/>
              </w:rPr>
              <w:tab/>
            </w:r>
            <w:r w:rsidR="0067086A" w:rsidRPr="00C7069E">
              <w:rPr>
                <w:rStyle w:val="Hyperlink"/>
                <w:noProof/>
              </w:rPr>
              <w:t>Lösungsansatz</w:t>
            </w:r>
            <w:r w:rsidR="0067086A">
              <w:rPr>
                <w:noProof/>
                <w:webHidden/>
              </w:rPr>
              <w:tab/>
            </w:r>
            <w:r w:rsidR="0067086A">
              <w:rPr>
                <w:noProof/>
                <w:webHidden/>
              </w:rPr>
              <w:fldChar w:fldCharType="begin"/>
            </w:r>
            <w:r w:rsidR="0067086A">
              <w:rPr>
                <w:noProof/>
                <w:webHidden/>
              </w:rPr>
              <w:instrText xml:space="preserve"> PAGEREF _Toc93943263 \h </w:instrText>
            </w:r>
            <w:r w:rsidR="0067086A">
              <w:rPr>
                <w:noProof/>
                <w:webHidden/>
              </w:rPr>
            </w:r>
            <w:r w:rsidR="0067086A">
              <w:rPr>
                <w:noProof/>
                <w:webHidden/>
              </w:rPr>
              <w:fldChar w:fldCharType="separate"/>
            </w:r>
            <w:r w:rsidR="00AE4763">
              <w:rPr>
                <w:noProof/>
                <w:webHidden/>
              </w:rPr>
              <w:t>28</w:t>
            </w:r>
            <w:r w:rsidR="0067086A">
              <w:rPr>
                <w:noProof/>
                <w:webHidden/>
              </w:rPr>
              <w:fldChar w:fldCharType="end"/>
            </w:r>
          </w:hyperlink>
        </w:p>
        <w:p w14:paraId="0949F7A9" w14:textId="2108A1DB" w:rsidR="0067086A" w:rsidRDefault="00D034D5">
          <w:pPr>
            <w:pStyle w:val="Verzeichnis1"/>
            <w:tabs>
              <w:tab w:val="left" w:pos="480"/>
              <w:tab w:val="right" w:leader="dot" w:pos="9062"/>
            </w:tabs>
            <w:rPr>
              <w:rFonts w:asciiTheme="minorHAnsi" w:eastAsiaTheme="minorEastAsia" w:hAnsiTheme="minorHAnsi"/>
              <w:noProof/>
              <w:sz w:val="22"/>
              <w:lang w:eastAsia="de-DE"/>
            </w:rPr>
          </w:pPr>
          <w:hyperlink w:anchor="_Toc93943264" w:history="1">
            <w:r w:rsidR="0067086A" w:rsidRPr="00C7069E">
              <w:rPr>
                <w:rStyle w:val="Hyperlink"/>
                <w:noProof/>
              </w:rPr>
              <w:t>5.</w:t>
            </w:r>
            <w:r w:rsidR="0067086A">
              <w:rPr>
                <w:rFonts w:asciiTheme="minorHAnsi" w:eastAsiaTheme="minorEastAsia" w:hAnsiTheme="minorHAnsi"/>
                <w:noProof/>
                <w:sz w:val="22"/>
                <w:lang w:eastAsia="de-DE"/>
              </w:rPr>
              <w:tab/>
            </w:r>
            <w:r w:rsidR="0067086A" w:rsidRPr="00C7069E">
              <w:rPr>
                <w:rStyle w:val="Hyperlink"/>
                <w:noProof/>
              </w:rPr>
              <w:t>Softwareentwurf</w:t>
            </w:r>
            <w:r w:rsidR="0067086A">
              <w:rPr>
                <w:noProof/>
                <w:webHidden/>
              </w:rPr>
              <w:tab/>
            </w:r>
            <w:r w:rsidR="0067086A">
              <w:rPr>
                <w:noProof/>
                <w:webHidden/>
              </w:rPr>
              <w:fldChar w:fldCharType="begin"/>
            </w:r>
            <w:r w:rsidR="0067086A">
              <w:rPr>
                <w:noProof/>
                <w:webHidden/>
              </w:rPr>
              <w:instrText xml:space="preserve"> PAGEREF _Toc93943264 \h </w:instrText>
            </w:r>
            <w:r w:rsidR="0067086A">
              <w:rPr>
                <w:noProof/>
                <w:webHidden/>
              </w:rPr>
            </w:r>
            <w:r w:rsidR="0067086A">
              <w:rPr>
                <w:noProof/>
                <w:webHidden/>
              </w:rPr>
              <w:fldChar w:fldCharType="separate"/>
            </w:r>
            <w:r w:rsidR="00AE4763">
              <w:rPr>
                <w:noProof/>
                <w:webHidden/>
              </w:rPr>
              <w:t>29</w:t>
            </w:r>
            <w:r w:rsidR="0067086A">
              <w:rPr>
                <w:noProof/>
                <w:webHidden/>
              </w:rPr>
              <w:fldChar w:fldCharType="end"/>
            </w:r>
          </w:hyperlink>
        </w:p>
        <w:p w14:paraId="75AEBD26" w14:textId="2C296BB9"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65" w:history="1">
            <w:r w:rsidR="0067086A" w:rsidRPr="00C7069E">
              <w:rPr>
                <w:rStyle w:val="Hyperlink"/>
                <w:noProof/>
              </w:rPr>
              <w:t>5.1</w:t>
            </w:r>
            <w:r w:rsidR="0067086A">
              <w:rPr>
                <w:rFonts w:asciiTheme="minorHAnsi" w:eastAsiaTheme="minorEastAsia" w:hAnsiTheme="minorHAnsi"/>
                <w:noProof/>
                <w:sz w:val="22"/>
                <w:lang w:eastAsia="de-DE"/>
              </w:rPr>
              <w:tab/>
            </w:r>
            <w:r w:rsidR="0067086A" w:rsidRPr="00C7069E">
              <w:rPr>
                <w:rStyle w:val="Hyperlink"/>
                <w:noProof/>
              </w:rPr>
              <w:t>GUI Skizzen</w:t>
            </w:r>
            <w:r w:rsidR="0067086A">
              <w:rPr>
                <w:noProof/>
                <w:webHidden/>
              </w:rPr>
              <w:tab/>
            </w:r>
            <w:r w:rsidR="0067086A">
              <w:rPr>
                <w:noProof/>
                <w:webHidden/>
              </w:rPr>
              <w:fldChar w:fldCharType="begin"/>
            </w:r>
            <w:r w:rsidR="0067086A">
              <w:rPr>
                <w:noProof/>
                <w:webHidden/>
              </w:rPr>
              <w:instrText xml:space="preserve"> PAGEREF _Toc93943265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4B9B41D5" w14:textId="145E6552"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66" w:history="1">
            <w:r w:rsidR="0067086A" w:rsidRPr="00C7069E">
              <w:rPr>
                <w:rStyle w:val="Hyperlink"/>
                <w:noProof/>
              </w:rPr>
              <w:t>5.1.1</w:t>
            </w:r>
            <w:r w:rsidR="0067086A">
              <w:rPr>
                <w:rFonts w:asciiTheme="minorHAnsi" w:eastAsiaTheme="minorEastAsia" w:hAnsiTheme="minorHAnsi"/>
                <w:noProof/>
                <w:sz w:val="22"/>
                <w:lang w:eastAsia="de-DE"/>
              </w:rPr>
              <w:tab/>
            </w:r>
            <w:r w:rsidR="0067086A" w:rsidRPr="00C7069E">
              <w:rPr>
                <w:rStyle w:val="Hyperlink"/>
                <w:noProof/>
              </w:rPr>
              <w:t>Das Hauptmenü</w:t>
            </w:r>
            <w:r w:rsidR="0067086A">
              <w:rPr>
                <w:noProof/>
                <w:webHidden/>
              </w:rPr>
              <w:tab/>
            </w:r>
            <w:r w:rsidR="0067086A">
              <w:rPr>
                <w:noProof/>
                <w:webHidden/>
              </w:rPr>
              <w:fldChar w:fldCharType="begin"/>
            </w:r>
            <w:r w:rsidR="0067086A">
              <w:rPr>
                <w:noProof/>
                <w:webHidden/>
              </w:rPr>
              <w:instrText xml:space="preserve"> PAGEREF _Toc93943266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1E3958EE" w14:textId="30DD6A18"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67" w:history="1">
            <w:r w:rsidR="0067086A" w:rsidRPr="00C7069E">
              <w:rPr>
                <w:rStyle w:val="Hyperlink"/>
                <w:noProof/>
              </w:rPr>
              <w:t>5.1.2</w:t>
            </w:r>
            <w:r w:rsidR="0067086A">
              <w:rPr>
                <w:rFonts w:asciiTheme="minorHAnsi" w:eastAsiaTheme="minorEastAsia" w:hAnsiTheme="minorHAnsi"/>
                <w:noProof/>
                <w:sz w:val="22"/>
                <w:lang w:eastAsia="de-DE"/>
              </w:rPr>
              <w:tab/>
            </w:r>
            <w:r w:rsidR="0067086A" w:rsidRPr="00C7069E">
              <w:rPr>
                <w:rStyle w:val="Hyperlink"/>
                <w:noProof/>
              </w:rPr>
              <w:t>Fenster für die Projekterstellung</w:t>
            </w:r>
            <w:r w:rsidR="0067086A">
              <w:rPr>
                <w:noProof/>
                <w:webHidden/>
              </w:rPr>
              <w:tab/>
            </w:r>
            <w:r w:rsidR="0067086A">
              <w:rPr>
                <w:noProof/>
                <w:webHidden/>
              </w:rPr>
              <w:fldChar w:fldCharType="begin"/>
            </w:r>
            <w:r w:rsidR="0067086A">
              <w:rPr>
                <w:noProof/>
                <w:webHidden/>
              </w:rPr>
              <w:instrText xml:space="preserve"> PAGEREF _Toc93943267 \h </w:instrText>
            </w:r>
            <w:r w:rsidR="0067086A">
              <w:rPr>
                <w:noProof/>
                <w:webHidden/>
              </w:rPr>
            </w:r>
            <w:r w:rsidR="0067086A">
              <w:rPr>
                <w:noProof/>
                <w:webHidden/>
              </w:rPr>
              <w:fldChar w:fldCharType="separate"/>
            </w:r>
            <w:r w:rsidR="00AE4763">
              <w:rPr>
                <w:noProof/>
                <w:webHidden/>
              </w:rPr>
              <w:t>32</w:t>
            </w:r>
            <w:r w:rsidR="0067086A">
              <w:rPr>
                <w:noProof/>
                <w:webHidden/>
              </w:rPr>
              <w:fldChar w:fldCharType="end"/>
            </w:r>
          </w:hyperlink>
        </w:p>
        <w:p w14:paraId="1915600E" w14:textId="4A6FD726"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68" w:history="1">
            <w:r w:rsidR="0067086A" w:rsidRPr="00C7069E">
              <w:rPr>
                <w:rStyle w:val="Hyperlink"/>
                <w:noProof/>
              </w:rPr>
              <w:t>5.1.3</w:t>
            </w:r>
            <w:r w:rsidR="0067086A">
              <w:rPr>
                <w:rFonts w:asciiTheme="minorHAnsi" w:eastAsiaTheme="minorEastAsia" w:hAnsiTheme="minorHAnsi"/>
                <w:noProof/>
                <w:sz w:val="22"/>
                <w:lang w:eastAsia="de-DE"/>
              </w:rPr>
              <w:tab/>
            </w:r>
            <w:r w:rsidR="0067086A" w:rsidRPr="00C7069E">
              <w:rPr>
                <w:rStyle w:val="Hyperlink"/>
                <w:noProof/>
              </w:rPr>
              <w:t>Fenster für die Projektaktualisierung</w:t>
            </w:r>
            <w:r w:rsidR="0067086A">
              <w:rPr>
                <w:noProof/>
                <w:webHidden/>
              </w:rPr>
              <w:tab/>
            </w:r>
            <w:r w:rsidR="0067086A">
              <w:rPr>
                <w:noProof/>
                <w:webHidden/>
              </w:rPr>
              <w:fldChar w:fldCharType="begin"/>
            </w:r>
            <w:r w:rsidR="0067086A">
              <w:rPr>
                <w:noProof/>
                <w:webHidden/>
              </w:rPr>
              <w:instrText xml:space="preserve"> PAGEREF _Toc93943268 \h </w:instrText>
            </w:r>
            <w:r w:rsidR="0067086A">
              <w:rPr>
                <w:noProof/>
                <w:webHidden/>
              </w:rPr>
            </w:r>
            <w:r w:rsidR="0067086A">
              <w:rPr>
                <w:noProof/>
                <w:webHidden/>
              </w:rPr>
              <w:fldChar w:fldCharType="separate"/>
            </w:r>
            <w:r w:rsidR="00AE4763">
              <w:rPr>
                <w:noProof/>
                <w:webHidden/>
              </w:rPr>
              <w:t>34</w:t>
            </w:r>
            <w:r w:rsidR="0067086A">
              <w:rPr>
                <w:noProof/>
                <w:webHidden/>
              </w:rPr>
              <w:fldChar w:fldCharType="end"/>
            </w:r>
          </w:hyperlink>
        </w:p>
        <w:p w14:paraId="6412B866" w14:textId="1F426BC7"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69" w:history="1">
            <w:r w:rsidR="0067086A" w:rsidRPr="00C7069E">
              <w:rPr>
                <w:rStyle w:val="Hyperlink"/>
                <w:noProof/>
              </w:rPr>
              <w:t>5.1.4</w:t>
            </w:r>
            <w:r w:rsidR="0067086A">
              <w:rPr>
                <w:rFonts w:asciiTheme="minorHAnsi" w:eastAsiaTheme="minorEastAsia" w:hAnsiTheme="minorHAnsi"/>
                <w:noProof/>
                <w:sz w:val="22"/>
                <w:lang w:eastAsia="de-DE"/>
              </w:rPr>
              <w:tab/>
            </w:r>
            <w:r w:rsidR="0067086A" w:rsidRPr="00C7069E">
              <w:rPr>
                <w:rStyle w:val="Hyperlink"/>
                <w:noProof/>
              </w:rPr>
              <w:t>Fenster für die Erweiterung der Projektmodule</w:t>
            </w:r>
            <w:r w:rsidR="0067086A">
              <w:rPr>
                <w:noProof/>
                <w:webHidden/>
              </w:rPr>
              <w:tab/>
            </w:r>
            <w:r w:rsidR="0067086A">
              <w:rPr>
                <w:noProof/>
                <w:webHidden/>
              </w:rPr>
              <w:fldChar w:fldCharType="begin"/>
            </w:r>
            <w:r w:rsidR="0067086A">
              <w:rPr>
                <w:noProof/>
                <w:webHidden/>
              </w:rPr>
              <w:instrText xml:space="preserve"> PAGEREF _Toc93943269 \h </w:instrText>
            </w:r>
            <w:r w:rsidR="0067086A">
              <w:rPr>
                <w:noProof/>
                <w:webHidden/>
              </w:rPr>
            </w:r>
            <w:r w:rsidR="0067086A">
              <w:rPr>
                <w:noProof/>
                <w:webHidden/>
              </w:rPr>
              <w:fldChar w:fldCharType="separate"/>
            </w:r>
            <w:r w:rsidR="00AE4763">
              <w:rPr>
                <w:noProof/>
                <w:webHidden/>
              </w:rPr>
              <w:t>37</w:t>
            </w:r>
            <w:r w:rsidR="0067086A">
              <w:rPr>
                <w:noProof/>
                <w:webHidden/>
              </w:rPr>
              <w:fldChar w:fldCharType="end"/>
            </w:r>
          </w:hyperlink>
        </w:p>
        <w:p w14:paraId="3D390D8D" w14:textId="3556EA85" w:rsidR="0067086A" w:rsidRDefault="00D034D5">
          <w:pPr>
            <w:pStyle w:val="Verzeichnis3"/>
            <w:tabs>
              <w:tab w:val="left" w:pos="1320"/>
              <w:tab w:val="right" w:leader="dot" w:pos="9062"/>
            </w:tabs>
            <w:rPr>
              <w:rFonts w:asciiTheme="minorHAnsi" w:eastAsiaTheme="minorEastAsia" w:hAnsiTheme="minorHAnsi"/>
              <w:noProof/>
              <w:sz w:val="22"/>
              <w:lang w:eastAsia="de-DE"/>
            </w:rPr>
          </w:pPr>
          <w:hyperlink w:anchor="_Toc93943270" w:history="1">
            <w:r w:rsidR="0067086A" w:rsidRPr="00C7069E">
              <w:rPr>
                <w:rStyle w:val="Hyperlink"/>
                <w:noProof/>
              </w:rPr>
              <w:t>5.1.5</w:t>
            </w:r>
            <w:r w:rsidR="0067086A">
              <w:rPr>
                <w:rFonts w:asciiTheme="minorHAnsi" w:eastAsiaTheme="minorEastAsia" w:hAnsiTheme="minorHAnsi"/>
                <w:noProof/>
                <w:sz w:val="22"/>
                <w:lang w:eastAsia="de-DE"/>
              </w:rPr>
              <w:tab/>
            </w:r>
            <w:r w:rsidR="0067086A" w:rsidRPr="00C7069E">
              <w:rPr>
                <w:rStyle w:val="Hyperlink"/>
                <w:noProof/>
              </w:rPr>
              <w:t>Fenster für die Ausführung der Dienstprogramme</w:t>
            </w:r>
            <w:r w:rsidR="0067086A">
              <w:rPr>
                <w:noProof/>
                <w:webHidden/>
              </w:rPr>
              <w:tab/>
            </w:r>
            <w:r w:rsidR="0067086A">
              <w:rPr>
                <w:noProof/>
                <w:webHidden/>
              </w:rPr>
              <w:fldChar w:fldCharType="begin"/>
            </w:r>
            <w:r w:rsidR="0067086A">
              <w:rPr>
                <w:noProof/>
                <w:webHidden/>
              </w:rPr>
              <w:instrText xml:space="preserve"> PAGEREF _Toc93943270 \h </w:instrText>
            </w:r>
            <w:r w:rsidR="0067086A">
              <w:rPr>
                <w:noProof/>
                <w:webHidden/>
              </w:rPr>
            </w:r>
            <w:r w:rsidR="0067086A">
              <w:rPr>
                <w:noProof/>
                <w:webHidden/>
              </w:rPr>
              <w:fldChar w:fldCharType="separate"/>
            </w:r>
            <w:r w:rsidR="00AE4763">
              <w:rPr>
                <w:noProof/>
                <w:webHidden/>
              </w:rPr>
              <w:t>38</w:t>
            </w:r>
            <w:r w:rsidR="0067086A">
              <w:rPr>
                <w:noProof/>
                <w:webHidden/>
              </w:rPr>
              <w:fldChar w:fldCharType="end"/>
            </w:r>
          </w:hyperlink>
        </w:p>
        <w:p w14:paraId="50C9B4A9" w14:textId="74945EBF"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71" w:history="1">
            <w:r w:rsidR="0067086A" w:rsidRPr="00C7069E">
              <w:rPr>
                <w:rStyle w:val="Hyperlink"/>
                <w:noProof/>
              </w:rPr>
              <w:t>5.2</w:t>
            </w:r>
            <w:r w:rsidR="0067086A">
              <w:rPr>
                <w:rFonts w:asciiTheme="minorHAnsi" w:eastAsiaTheme="minorEastAsia" w:hAnsiTheme="minorHAnsi"/>
                <w:noProof/>
                <w:sz w:val="22"/>
                <w:lang w:eastAsia="de-DE"/>
              </w:rPr>
              <w:tab/>
            </w:r>
            <w:r w:rsidR="0067086A" w:rsidRPr="00C7069E">
              <w:rPr>
                <w:rStyle w:val="Hyperlink"/>
                <w:noProof/>
              </w:rPr>
              <w:t>Softwarearchitektur</w:t>
            </w:r>
            <w:r w:rsidR="0067086A">
              <w:rPr>
                <w:noProof/>
                <w:webHidden/>
              </w:rPr>
              <w:tab/>
            </w:r>
            <w:r w:rsidR="0067086A">
              <w:rPr>
                <w:noProof/>
                <w:webHidden/>
              </w:rPr>
              <w:fldChar w:fldCharType="begin"/>
            </w:r>
            <w:r w:rsidR="0067086A">
              <w:rPr>
                <w:noProof/>
                <w:webHidden/>
              </w:rPr>
              <w:instrText xml:space="preserve"> PAGEREF _Toc93943271 \h </w:instrText>
            </w:r>
            <w:r w:rsidR="0067086A">
              <w:rPr>
                <w:noProof/>
                <w:webHidden/>
              </w:rPr>
            </w:r>
            <w:r w:rsidR="0067086A">
              <w:rPr>
                <w:noProof/>
                <w:webHidden/>
              </w:rPr>
              <w:fldChar w:fldCharType="separate"/>
            </w:r>
            <w:r w:rsidR="00AE4763">
              <w:rPr>
                <w:noProof/>
                <w:webHidden/>
              </w:rPr>
              <w:t>40</w:t>
            </w:r>
            <w:r w:rsidR="0067086A">
              <w:rPr>
                <w:noProof/>
                <w:webHidden/>
              </w:rPr>
              <w:fldChar w:fldCharType="end"/>
            </w:r>
          </w:hyperlink>
        </w:p>
        <w:p w14:paraId="65249A73" w14:textId="57590AB6" w:rsidR="0067086A" w:rsidRDefault="00D034D5">
          <w:pPr>
            <w:pStyle w:val="Verzeichnis1"/>
            <w:tabs>
              <w:tab w:val="left" w:pos="480"/>
              <w:tab w:val="right" w:leader="dot" w:pos="9062"/>
            </w:tabs>
            <w:rPr>
              <w:rFonts w:asciiTheme="minorHAnsi" w:eastAsiaTheme="minorEastAsia" w:hAnsiTheme="minorHAnsi"/>
              <w:noProof/>
              <w:sz w:val="22"/>
              <w:lang w:eastAsia="de-DE"/>
            </w:rPr>
          </w:pPr>
          <w:hyperlink w:anchor="_Toc93943272" w:history="1">
            <w:r w:rsidR="0067086A" w:rsidRPr="00C7069E">
              <w:rPr>
                <w:rStyle w:val="Hyperlink"/>
                <w:noProof/>
              </w:rPr>
              <w:t>6.</w:t>
            </w:r>
            <w:r w:rsidR="0067086A">
              <w:rPr>
                <w:rFonts w:asciiTheme="minorHAnsi" w:eastAsiaTheme="minorEastAsia" w:hAnsiTheme="minorHAnsi"/>
                <w:noProof/>
                <w:sz w:val="22"/>
                <w:lang w:eastAsia="de-DE"/>
              </w:rPr>
              <w:tab/>
            </w:r>
            <w:r w:rsidR="0067086A" w:rsidRPr="00C7069E">
              <w:rPr>
                <w:rStyle w:val="Hyperlink"/>
                <w:noProof/>
              </w:rPr>
              <w:t>Implementierung und Evaluierung</w:t>
            </w:r>
            <w:r w:rsidR="0067086A">
              <w:rPr>
                <w:noProof/>
                <w:webHidden/>
              </w:rPr>
              <w:tab/>
            </w:r>
            <w:r w:rsidR="0067086A">
              <w:rPr>
                <w:noProof/>
                <w:webHidden/>
              </w:rPr>
              <w:fldChar w:fldCharType="begin"/>
            </w:r>
            <w:r w:rsidR="0067086A">
              <w:rPr>
                <w:noProof/>
                <w:webHidden/>
              </w:rPr>
              <w:instrText xml:space="preserve"> PAGEREF _Toc93943272 \h </w:instrText>
            </w:r>
            <w:r w:rsidR="0067086A">
              <w:rPr>
                <w:noProof/>
                <w:webHidden/>
              </w:rPr>
            </w:r>
            <w:r w:rsidR="0067086A">
              <w:rPr>
                <w:noProof/>
                <w:webHidden/>
              </w:rPr>
              <w:fldChar w:fldCharType="separate"/>
            </w:r>
            <w:r w:rsidR="00AE4763">
              <w:rPr>
                <w:noProof/>
                <w:webHidden/>
              </w:rPr>
              <w:t>44</w:t>
            </w:r>
            <w:r w:rsidR="0067086A">
              <w:rPr>
                <w:noProof/>
                <w:webHidden/>
              </w:rPr>
              <w:fldChar w:fldCharType="end"/>
            </w:r>
          </w:hyperlink>
        </w:p>
        <w:p w14:paraId="48460C90" w14:textId="37C301FC" w:rsidR="0067086A" w:rsidRDefault="00D034D5">
          <w:pPr>
            <w:pStyle w:val="Verzeichnis1"/>
            <w:tabs>
              <w:tab w:val="left" w:pos="480"/>
              <w:tab w:val="right" w:leader="dot" w:pos="9062"/>
            </w:tabs>
            <w:rPr>
              <w:rFonts w:asciiTheme="minorHAnsi" w:eastAsiaTheme="minorEastAsia" w:hAnsiTheme="minorHAnsi"/>
              <w:noProof/>
              <w:sz w:val="22"/>
              <w:lang w:eastAsia="de-DE"/>
            </w:rPr>
          </w:pPr>
          <w:hyperlink w:anchor="_Toc93943273" w:history="1">
            <w:r w:rsidR="0067086A" w:rsidRPr="00C7069E">
              <w:rPr>
                <w:rStyle w:val="Hyperlink"/>
                <w:noProof/>
              </w:rPr>
              <w:t>7.</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_Toc93943273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425CC189" w14:textId="7AD9E558"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74" w:history="1">
            <w:r w:rsidR="0067086A" w:rsidRPr="00C7069E">
              <w:rPr>
                <w:rStyle w:val="Hyperlink"/>
                <w:noProof/>
              </w:rPr>
              <w:t>7.1</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_Toc93943274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B797AB5" w14:textId="06919314"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75" w:history="1">
            <w:r w:rsidR="0067086A" w:rsidRPr="00C7069E">
              <w:rPr>
                <w:rStyle w:val="Hyperlink"/>
                <w:noProof/>
              </w:rPr>
              <w:t>7.2</w:t>
            </w:r>
            <w:r w:rsidR="0067086A">
              <w:rPr>
                <w:rFonts w:asciiTheme="minorHAnsi" w:eastAsiaTheme="minorEastAsia" w:hAnsiTheme="minorHAnsi"/>
                <w:noProof/>
                <w:sz w:val="22"/>
                <w:lang w:eastAsia="de-DE"/>
              </w:rPr>
              <w:tab/>
            </w:r>
            <w:r w:rsidR="0067086A" w:rsidRPr="00C7069E">
              <w:rPr>
                <w:rStyle w:val="Hyperlink"/>
                <w:noProof/>
              </w:rPr>
              <w:t>Das Problem</w:t>
            </w:r>
            <w:r w:rsidR="0067086A">
              <w:rPr>
                <w:noProof/>
                <w:webHidden/>
              </w:rPr>
              <w:tab/>
            </w:r>
            <w:r w:rsidR="0067086A">
              <w:rPr>
                <w:noProof/>
                <w:webHidden/>
              </w:rPr>
              <w:fldChar w:fldCharType="begin"/>
            </w:r>
            <w:r w:rsidR="0067086A">
              <w:rPr>
                <w:noProof/>
                <w:webHidden/>
              </w:rPr>
              <w:instrText xml:space="preserve"> PAGEREF _Toc93943275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E657F11" w14:textId="12338A2C" w:rsidR="0067086A" w:rsidRDefault="00D034D5">
          <w:pPr>
            <w:pStyle w:val="Verzeichnis2"/>
            <w:tabs>
              <w:tab w:val="left" w:pos="880"/>
              <w:tab w:val="right" w:leader="dot" w:pos="9062"/>
            </w:tabs>
            <w:rPr>
              <w:rFonts w:asciiTheme="minorHAnsi" w:eastAsiaTheme="minorEastAsia" w:hAnsiTheme="minorHAnsi"/>
              <w:noProof/>
              <w:sz w:val="22"/>
              <w:lang w:eastAsia="de-DE"/>
            </w:rPr>
          </w:pPr>
          <w:hyperlink w:anchor="_Toc93943276" w:history="1">
            <w:r w:rsidR="0067086A" w:rsidRPr="00C7069E">
              <w:rPr>
                <w:rStyle w:val="Hyperlink"/>
                <w:noProof/>
              </w:rPr>
              <w:t>7.3</w:t>
            </w:r>
            <w:r w:rsidR="0067086A">
              <w:rPr>
                <w:rFonts w:asciiTheme="minorHAnsi" w:eastAsiaTheme="minorEastAsia" w:hAnsiTheme="minorHAnsi"/>
                <w:noProof/>
                <w:sz w:val="22"/>
                <w:lang w:eastAsia="de-DE"/>
              </w:rPr>
              <w:tab/>
            </w:r>
            <w:r w:rsidR="0067086A" w:rsidRPr="00C7069E">
              <w:rPr>
                <w:rStyle w:val="Hyperlink"/>
                <w:noProof/>
              </w:rPr>
              <w:t>Mögliche Erweiterungspunkte</w:t>
            </w:r>
            <w:r w:rsidR="0067086A">
              <w:rPr>
                <w:noProof/>
                <w:webHidden/>
              </w:rPr>
              <w:tab/>
            </w:r>
            <w:r w:rsidR="0067086A">
              <w:rPr>
                <w:noProof/>
                <w:webHidden/>
              </w:rPr>
              <w:fldChar w:fldCharType="begin"/>
            </w:r>
            <w:r w:rsidR="0067086A">
              <w:rPr>
                <w:noProof/>
                <w:webHidden/>
              </w:rPr>
              <w:instrText xml:space="preserve"> PAGEREF _Toc93943276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16C89F32" w14:textId="1F92CBE4" w:rsidR="0067086A" w:rsidRDefault="00D034D5">
          <w:pPr>
            <w:pStyle w:val="Verzeichnis1"/>
            <w:tabs>
              <w:tab w:val="right" w:leader="dot" w:pos="9062"/>
            </w:tabs>
            <w:rPr>
              <w:rFonts w:asciiTheme="minorHAnsi" w:eastAsiaTheme="minorEastAsia" w:hAnsiTheme="minorHAnsi"/>
              <w:noProof/>
              <w:sz w:val="22"/>
              <w:lang w:eastAsia="de-DE"/>
            </w:rPr>
          </w:pPr>
          <w:hyperlink w:anchor="_Toc93943277" w:history="1">
            <w:r w:rsidR="0067086A" w:rsidRPr="00C7069E">
              <w:rPr>
                <w:rStyle w:val="Hyperlink"/>
                <w:noProof/>
              </w:rPr>
              <w:t>Literatur</w:t>
            </w:r>
            <w:r w:rsidR="0067086A">
              <w:rPr>
                <w:noProof/>
                <w:webHidden/>
              </w:rPr>
              <w:tab/>
            </w:r>
            <w:r w:rsidR="0067086A">
              <w:rPr>
                <w:noProof/>
                <w:webHidden/>
              </w:rPr>
              <w:fldChar w:fldCharType="begin"/>
            </w:r>
            <w:r w:rsidR="0067086A">
              <w:rPr>
                <w:noProof/>
                <w:webHidden/>
              </w:rPr>
              <w:instrText xml:space="preserve"> PAGEREF _Toc93943277 \h </w:instrText>
            </w:r>
            <w:r w:rsidR="0067086A">
              <w:rPr>
                <w:noProof/>
                <w:webHidden/>
              </w:rPr>
            </w:r>
            <w:r w:rsidR="0067086A">
              <w:rPr>
                <w:noProof/>
                <w:webHidden/>
              </w:rPr>
              <w:fldChar w:fldCharType="separate"/>
            </w:r>
            <w:r w:rsidR="00AE4763">
              <w:rPr>
                <w:noProof/>
                <w:webHidden/>
              </w:rPr>
              <w:t>46</w:t>
            </w:r>
            <w:r w:rsidR="0067086A">
              <w:rPr>
                <w:noProof/>
                <w:webHidden/>
              </w:rPr>
              <w:fldChar w:fldCharType="end"/>
            </w:r>
          </w:hyperlink>
        </w:p>
        <w:p w14:paraId="299009EC" w14:textId="0F98267C" w:rsidR="0067086A" w:rsidRDefault="00D034D5">
          <w:pPr>
            <w:pStyle w:val="Verzeichnis1"/>
            <w:tabs>
              <w:tab w:val="right" w:leader="dot" w:pos="9062"/>
            </w:tabs>
            <w:rPr>
              <w:rFonts w:asciiTheme="minorHAnsi" w:eastAsiaTheme="minorEastAsia" w:hAnsiTheme="minorHAnsi"/>
              <w:noProof/>
              <w:sz w:val="22"/>
              <w:lang w:eastAsia="de-DE"/>
            </w:rPr>
          </w:pPr>
          <w:hyperlink w:anchor="_Toc93943278" w:history="1">
            <w:r w:rsidR="0067086A" w:rsidRPr="00C7069E">
              <w:rPr>
                <w:rStyle w:val="Hyperlink"/>
                <w:noProof/>
              </w:rPr>
              <w:t>Anhang</w:t>
            </w:r>
            <w:r w:rsidR="0067086A">
              <w:rPr>
                <w:noProof/>
                <w:webHidden/>
              </w:rPr>
              <w:tab/>
            </w:r>
            <w:r w:rsidR="0067086A">
              <w:rPr>
                <w:noProof/>
                <w:webHidden/>
              </w:rPr>
              <w:fldChar w:fldCharType="begin"/>
            </w:r>
            <w:r w:rsidR="0067086A">
              <w:rPr>
                <w:noProof/>
                <w:webHidden/>
              </w:rPr>
              <w:instrText xml:space="preserve"> PAGEREF _Toc93943278 \h </w:instrText>
            </w:r>
            <w:r w:rsidR="0067086A">
              <w:rPr>
                <w:noProof/>
                <w:webHidden/>
              </w:rPr>
            </w:r>
            <w:r w:rsidR="0067086A">
              <w:rPr>
                <w:noProof/>
                <w:webHidden/>
              </w:rPr>
              <w:fldChar w:fldCharType="separate"/>
            </w:r>
            <w:r w:rsidR="00AE4763">
              <w:rPr>
                <w:noProof/>
                <w:webHidden/>
              </w:rPr>
              <w:t>49</w:t>
            </w:r>
            <w:r w:rsidR="0067086A">
              <w:rPr>
                <w:noProof/>
                <w:webHidden/>
              </w:rPr>
              <w:fldChar w:fldCharType="end"/>
            </w:r>
          </w:hyperlink>
        </w:p>
        <w:p w14:paraId="0989C49F" w14:textId="15D96486"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943242"/>
      <w:r>
        <w:lastRenderedPageBreak/>
        <w:t>Abbildungsverzeichnis</w:t>
      </w:r>
      <w:bookmarkEnd w:id="4"/>
    </w:p>
    <w:p w14:paraId="43DE2AFA" w14:textId="3D20CB1D" w:rsidR="008732B4" w:rsidRDefault="00167F1C">
      <w:pPr>
        <w:pStyle w:val="Abbildungsverzeichnis"/>
        <w:tabs>
          <w:tab w:val="right" w:leader="dot" w:pos="9062"/>
        </w:tabs>
        <w:rPr>
          <w:noProof/>
        </w:rPr>
      </w:pPr>
      <w:r>
        <w:fldChar w:fldCharType="begin"/>
      </w:r>
      <w:r>
        <w:instrText xml:space="preserve"> TOC \h \z \c "Abbildung" </w:instrText>
      </w:r>
      <w:r>
        <w:fldChar w:fldCharType="separate"/>
      </w:r>
      <w:hyperlink w:anchor="_Toc93667432" w:history="1">
        <w:r w:rsidR="008732B4" w:rsidRPr="000C4B70">
          <w:rPr>
            <w:rStyle w:val="Hyperlink"/>
            <w:noProof/>
          </w:rPr>
          <w:t>Abbildung 1 Platzhalter für VSCode Extension</w:t>
        </w:r>
        <w:r w:rsidR="008732B4">
          <w:rPr>
            <w:noProof/>
            <w:webHidden/>
          </w:rPr>
          <w:tab/>
        </w:r>
        <w:r w:rsidR="008732B4">
          <w:rPr>
            <w:noProof/>
            <w:webHidden/>
          </w:rPr>
          <w:fldChar w:fldCharType="begin"/>
        </w:r>
        <w:r w:rsidR="008732B4">
          <w:rPr>
            <w:noProof/>
            <w:webHidden/>
          </w:rPr>
          <w:instrText xml:space="preserve"> PAGEREF _Toc93667432 \h </w:instrText>
        </w:r>
        <w:r w:rsidR="008732B4">
          <w:rPr>
            <w:noProof/>
            <w:webHidden/>
          </w:rPr>
        </w:r>
        <w:r w:rsidR="008732B4">
          <w:rPr>
            <w:noProof/>
            <w:webHidden/>
          </w:rPr>
          <w:fldChar w:fldCharType="separate"/>
        </w:r>
        <w:r w:rsidR="00AE4763">
          <w:rPr>
            <w:noProof/>
            <w:webHidden/>
          </w:rPr>
          <w:t>26</w:t>
        </w:r>
        <w:r w:rsidR="008732B4">
          <w:rPr>
            <w:noProof/>
            <w:webHidden/>
          </w:rPr>
          <w:fldChar w:fldCharType="end"/>
        </w:r>
      </w:hyperlink>
    </w:p>
    <w:p w14:paraId="3D2383E6" w14:textId="26CC6867" w:rsidR="008732B4" w:rsidRDefault="00D034D5">
      <w:pPr>
        <w:pStyle w:val="Abbildungsverzeichnis"/>
        <w:tabs>
          <w:tab w:val="right" w:leader="dot" w:pos="9062"/>
        </w:tabs>
        <w:rPr>
          <w:noProof/>
        </w:rPr>
      </w:pPr>
      <w:hyperlink w:anchor="_Toc93667433" w:history="1">
        <w:r w:rsidR="008732B4" w:rsidRPr="000C4B70">
          <w:rPr>
            <w:rStyle w:val="Hyperlink"/>
            <w:noProof/>
          </w:rPr>
          <w:t>Abbildung 2 Hauptmenü</w:t>
        </w:r>
        <w:r w:rsidR="008732B4">
          <w:rPr>
            <w:noProof/>
            <w:webHidden/>
          </w:rPr>
          <w:tab/>
        </w:r>
        <w:r w:rsidR="008732B4">
          <w:rPr>
            <w:noProof/>
            <w:webHidden/>
          </w:rPr>
          <w:fldChar w:fldCharType="begin"/>
        </w:r>
        <w:r w:rsidR="008732B4">
          <w:rPr>
            <w:noProof/>
            <w:webHidden/>
          </w:rPr>
          <w:instrText xml:space="preserve"> PAGEREF _Toc93667433 \h </w:instrText>
        </w:r>
        <w:r w:rsidR="008732B4">
          <w:rPr>
            <w:noProof/>
            <w:webHidden/>
          </w:rPr>
        </w:r>
        <w:r w:rsidR="008732B4">
          <w:rPr>
            <w:noProof/>
            <w:webHidden/>
          </w:rPr>
          <w:fldChar w:fldCharType="separate"/>
        </w:r>
        <w:r w:rsidR="00AE4763">
          <w:rPr>
            <w:noProof/>
            <w:webHidden/>
          </w:rPr>
          <w:t>30</w:t>
        </w:r>
        <w:r w:rsidR="008732B4">
          <w:rPr>
            <w:noProof/>
            <w:webHidden/>
          </w:rPr>
          <w:fldChar w:fldCharType="end"/>
        </w:r>
      </w:hyperlink>
    </w:p>
    <w:p w14:paraId="1687E88C" w14:textId="1CA457BB" w:rsidR="008732B4" w:rsidRDefault="00D034D5">
      <w:pPr>
        <w:pStyle w:val="Abbildungsverzeichnis"/>
        <w:tabs>
          <w:tab w:val="right" w:leader="dot" w:pos="9062"/>
        </w:tabs>
        <w:rPr>
          <w:noProof/>
        </w:rPr>
      </w:pPr>
      <w:hyperlink w:anchor="_Toc93667434" w:history="1">
        <w:r w:rsidR="008732B4" w:rsidRPr="000C4B70">
          <w:rPr>
            <w:rStyle w:val="Hyperlink"/>
            <w:noProof/>
          </w:rPr>
          <w:t>Abbildung 3 Projekterstellung</w:t>
        </w:r>
        <w:r w:rsidR="008732B4">
          <w:rPr>
            <w:noProof/>
            <w:webHidden/>
          </w:rPr>
          <w:tab/>
        </w:r>
        <w:r w:rsidR="008732B4">
          <w:rPr>
            <w:noProof/>
            <w:webHidden/>
          </w:rPr>
          <w:fldChar w:fldCharType="begin"/>
        </w:r>
        <w:r w:rsidR="008732B4">
          <w:rPr>
            <w:noProof/>
            <w:webHidden/>
          </w:rPr>
          <w:instrText xml:space="preserve"> PAGEREF _Toc93667434 \h </w:instrText>
        </w:r>
        <w:r w:rsidR="008732B4">
          <w:rPr>
            <w:noProof/>
            <w:webHidden/>
          </w:rPr>
        </w:r>
        <w:r w:rsidR="008732B4">
          <w:rPr>
            <w:noProof/>
            <w:webHidden/>
          </w:rPr>
          <w:fldChar w:fldCharType="separate"/>
        </w:r>
        <w:r w:rsidR="00AE4763">
          <w:rPr>
            <w:noProof/>
            <w:webHidden/>
          </w:rPr>
          <w:t>32</w:t>
        </w:r>
        <w:r w:rsidR="008732B4">
          <w:rPr>
            <w:noProof/>
            <w:webHidden/>
          </w:rPr>
          <w:fldChar w:fldCharType="end"/>
        </w:r>
      </w:hyperlink>
    </w:p>
    <w:p w14:paraId="3708A90D" w14:textId="76F0FC1A" w:rsidR="000946AB" w:rsidRDefault="00167F1C" w:rsidP="000946AB">
      <w:r>
        <w:rPr>
          <w:b/>
          <w:bCs/>
          <w:noProof/>
        </w:rPr>
        <w:fldChar w:fldCharType="end"/>
      </w:r>
      <w:r w:rsidR="000946AB">
        <w:br w:type="page"/>
      </w:r>
    </w:p>
    <w:p w14:paraId="624A32AF" w14:textId="77777777" w:rsidR="000946AB" w:rsidRDefault="000946AB" w:rsidP="000946AB">
      <w:pPr>
        <w:pStyle w:val="berschrift1"/>
      </w:pPr>
      <w:bookmarkStart w:id="5" w:name="_Toc93943243"/>
      <w:r>
        <w:lastRenderedPageBreak/>
        <w:t>Tabellenverzeichnis</w:t>
      </w:r>
      <w:bookmarkEnd w:id="5"/>
    </w:p>
    <w:p w14:paraId="5387510B" w14:textId="77777777" w:rsidR="000946AB" w:rsidRDefault="00D034D5" w:rsidP="000946AB">
      <w:r>
        <w:fldChar w:fldCharType="begin"/>
      </w:r>
      <w:r>
        <w:instrText xml:space="preserve"> TOC \h \</w:instrText>
      </w:r>
      <w:r>
        <w:instrText xml:space="preserve">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93943244"/>
      <w:r>
        <w:lastRenderedPageBreak/>
        <w:t>Abkürzungsverzeichnis</w:t>
      </w:r>
      <w:bookmarkEnd w:id="6"/>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BB176E" w:rsidRDefault="00BB176E" w:rsidP="00BB176E">
      <w:r>
        <w:fldChar w:fldCharType="end"/>
      </w:r>
    </w:p>
    <w:p w14:paraId="439F8611" w14:textId="70FF2B5E"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394324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r w:rsidR="004410DF">
        <w:rPr>
          <w:color w:val="538135" w:themeColor="accent6" w:themeShade="BF"/>
        </w:rPr>
        <w:t>Build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(Toolchain)</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Toolchains aus unterschiedlichen Tools aufgebaut sein. Die größte Verwendung finden Toolchains jedoch in der Umsetzung der </w:t>
      </w:r>
      <w:r w:rsidRPr="00D32C04">
        <w:rPr>
          <w:color w:val="538135" w:themeColor="accent6" w:themeShade="BF"/>
        </w:rPr>
        <w:t>Continuous Integration</w:t>
      </w:r>
      <w:r>
        <w:rPr>
          <w:color w:val="538135" w:themeColor="accent6" w:themeShade="BF"/>
        </w:rPr>
        <w:t xml:space="preserve"> und Continuous Delivery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94324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94324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94324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94324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94325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943251"/>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943252"/>
      <w:r>
        <w:lastRenderedPageBreak/>
        <w:t>Grundlagen</w:t>
      </w:r>
      <w:bookmarkEnd w:id="14"/>
    </w:p>
    <w:p w14:paraId="156CDFBE" w14:textId="67496A3C" w:rsidR="00DF2D45" w:rsidRPr="0033182C" w:rsidRDefault="0033182C" w:rsidP="00DF2D45">
      <w:pPr>
        <w:rPr>
          <w:sz w:val="21"/>
          <w:szCs w:val="21"/>
        </w:rPr>
      </w:pPr>
      <w:r w:rsidRPr="0033182C">
        <w:t>In diesem Kapitel wird kurz erläutert, was ein Projekt im Kontext der Softwareentwicklung bedeutet, was DevOps ist und wie es im Rahmen eines Softwareprojekts funktioniert und schließlich, wie DevOps auf konzeptioneller Ebene durchgeführt wird.</w:t>
      </w:r>
    </w:p>
    <w:p w14:paraId="1FD7FA5D" w14:textId="2D2C3426" w:rsidR="006238DF" w:rsidRDefault="006238DF" w:rsidP="006238DF">
      <w:pPr>
        <w:pStyle w:val="berschrift2"/>
        <w:numPr>
          <w:ilvl w:val="1"/>
          <w:numId w:val="1"/>
        </w:numPr>
      </w:pPr>
      <w:bookmarkStart w:id="15" w:name="_Toc93943253"/>
      <w:r>
        <w:t>Softwareprojekte</w:t>
      </w:r>
      <w:bookmarkEnd w:id="15"/>
    </w:p>
    <w:p w14:paraId="13D95D37" w14:textId="14D9BE6E" w:rsidR="00AD46A3" w:rsidRPr="00AD46A3" w:rsidRDefault="00AD46A3" w:rsidP="00AD46A3">
      <w:pPr>
        <w:rPr>
          <w:b/>
          <w:bCs/>
        </w:rPr>
      </w:pPr>
      <w:r w:rsidRPr="00AD46A3">
        <w:rPr>
          <w:b/>
          <w:bCs/>
        </w:rPr>
        <w:t>[</w:t>
      </w:r>
    </w:p>
    <w:p w14:paraId="0018DFE7" w14:textId="006B4553" w:rsidR="006238DF" w:rsidRPr="00AD46A3" w:rsidRDefault="00A62CEB" w:rsidP="00153CAC">
      <w:pPr>
        <w:pStyle w:val="Listenabsatz"/>
        <w:numPr>
          <w:ilvl w:val="0"/>
          <w:numId w:val="5"/>
        </w:numPr>
        <w:rPr>
          <w:b/>
          <w:bCs/>
        </w:rPr>
      </w:pPr>
      <w:r w:rsidRPr="00AD46A3">
        <w:rPr>
          <w:b/>
          <w:bCs/>
        </w:rPr>
        <w:t>Was sind Projekte und Softwareprojekte in dem Kontext dieser Bachelorarbeit</w:t>
      </w:r>
    </w:p>
    <w:p w14:paraId="2E4F3FF2" w14:textId="3154E2A2" w:rsidR="00AD46A3" w:rsidRPr="00AD46A3" w:rsidRDefault="00AD46A3" w:rsidP="00AD46A3">
      <w:pPr>
        <w:rPr>
          <w:b/>
          <w:bCs/>
        </w:rPr>
      </w:pPr>
      <w:r w:rsidRPr="00AD46A3">
        <w:rPr>
          <w:b/>
          <w:bCs/>
        </w:rPr>
        <w:t>]</w:t>
      </w:r>
    </w:p>
    <w:p w14:paraId="6E81FD40" w14:textId="77777777" w:rsidR="00E01875" w:rsidRPr="00EE32A8" w:rsidRDefault="00E01875" w:rsidP="00E01875">
      <w:pPr>
        <w:pStyle w:val="berschrift2"/>
        <w:numPr>
          <w:ilvl w:val="1"/>
          <w:numId w:val="1"/>
        </w:numPr>
      </w:pPr>
      <w:bookmarkStart w:id="16" w:name="_Toc93943254"/>
      <w:r w:rsidRPr="00EE32A8">
        <w:t>Die Bedeutung von DevOps</w:t>
      </w:r>
      <w:bookmarkEnd w:id="16"/>
      <w:r w:rsidRPr="00EE32A8">
        <w:fldChar w:fldCharType="begin"/>
      </w:r>
      <w:r w:rsidRPr="00EE32A8">
        <w:instrText xml:space="preserve"> XE "DevOps" \t "Development und IT Operations" </w:instrText>
      </w:r>
      <w:r w:rsidRPr="00EE32A8">
        <w:fldChar w:fldCharType="end"/>
      </w:r>
    </w:p>
    <w:p w14:paraId="493FCEC9" w14:textId="78008091" w:rsidR="00E01875" w:rsidRDefault="00E01875" w:rsidP="00E01875">
      <w:r>
        <w:t>Bei der Bezeichnung DevOps handelt es sich um ein Kofferwort, dass sich aus den Begriffen „Development (Entwicklung)“ und „IT Operations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875D08">
        <w:t>Ohne den DevOps-Ansatz kommt es zu einer mangelnden Zusammenarbeit zwischen den beiden Bereichen. Das</w:t>
      </w:r>
      <w:r>
        <w:t xml:space="preserve"> Ziel der Softwareentwicklung </w:t>
      </w:r>
      <w:r w:rsidR="00875D08">
        <w:t xml:space="preserve">ist </w:t>
      </w:r>
      <w:r>
        <w:t xml:space="preserve">die Bereitstellung der fertigen Software („Release“). Die anschließende Installation („Deployment“) ist hingegen der Startpunkt des IT-Betriebs. Wurden in der Entwicklung die Anforderungen des IT-Betriebs für die Installation nicht berücksichtigt, kann das zu Verzögerungen oder fehlschlagen des Deployments führen </w:t>
      </w:r>
      <w:sdt>
        <w:sdtPr>
          <w:alias w:val="Don't edit this field"/>
          <w:tag w:val="CitaviPlaceholder#6fd6d675-e62c-400a-90f0-4278f816b31f"/>
          <w:id w:val="-372688982"/>
          <w:placeholder>
            <w:docPart w:val="6D79A8E3764F41C283FC14530DB2FCFE"/>
          </w:placeholder>
        </w:sdtPr>
        <w:sdtEndPr/>
        <w:sdtContent>
          <w:r>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fldChar w:fldCharType="separate"/>
          </w:r>
          <w:r>
            <w:t>[3]</w:t>
          </w:r>
          <w:r>
            <w:fldChar w:fldCharType="end"/>
          </w:r>
        </w:sdtContent>
      </w:sdt>
      <w:r>
        <w:t>.</w:t>
      </w:r>
    </w:p>
    <w:p w14:paraId="502A37ED" w14:textId="77777777" w:rsidR="00CA365E" w:rsidRDefault="00E01875" w:rsidP="00E01875">
      <w:r>
        <w:t xml:space="preserve">Angesichts derartiger Probleme ist DevOps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r w:rsidR="0033182C">
        <w:t xml:space="preserve"> </w:t>
      </w:r>
      <w:r w:rsidR="0033182C" w:rsidRPr="0033182C">
        <w:t>Um die beiden Welten der Entwicklung und des IT-Betriebs zusammenzubringen, werden die Prozesse Continuous Integration und Continuous Delivery eingesetzt.</w:t>
      </w:r>
    </w:p>
    <w:p w14:paraId="4625FCF2" w14:textId="2B57537A" w:rsidR="00190132" w:rsidRDefault="002A2F1F" w:rsidP="00E01875">
      <w:r w:rsidRPr="00D7734C">
        <w:lastRenderedPageBreak/>
        <w:t>Continuous Integration</w:t>
      </w:r>
      <w:r>
        <w:t xml:space="preserve"> und</w:t>
      </w:r>
      <w:r w:rsidRPr="00D7734C">
        <w:t xml:space="preserve"> Continuous Delivery</w:t>
      </w:r>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DevOps. Es umfasst eine Reihe von Tools, die nacheinander als eine Art Werkzeugkette (eng.: Toolchain) eingesetzt werden. Dieser Prozess wird auch CI/CD-Pipeline genannt. Die CI/CD-Pipeline ist im Wesentlichen ein Arbeitsablauf, mit dem der Prozess der Softwarebereitstellung automatisiert wird. Ohne die Pipeline müssten die DevOps Entwickler den Arbeitsablauf manuell durchführen, was zeitaufwändig und fehleranfällig wäre. Der Aufbau einer CI/CD-Pipeline ist nicht standardisiert, jedes DevOps-Team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69265FC0" w:rsidR="0054454A" w:rsidRDefault="00AD46A3" w:rsidP="00E01875">
      <w:r>
        <w:t>Quellcode-Entwicklungsphase</w:t>
      </w:r>
      <w:r w:rsidR="00190132" w:rsidRPr="00B02A16">
        <w:t>:</w:t>
      </w:r>
      <w:r w:rsidR="00811392">
        <w:t xml:space="preserve"> </w:t>
      </w:r>
      <w:r w:rsidR="001C6BDB">
        <w:t xml:space="preserve">In dieser Phase arbeiten Entwickler an dem Quellcode einer </w:t>
      </w:r>
      <w:r w:rsidR="00B6123D">
        <w:t xml:space="preserve">bestehenden </w:t>
      </w:r>
      <w:r w:rsidR="001C6BDB">
        <w:t>Anwendung. Der Quellcode ist dabei in einem zentralen Repository wie GitHub</w:t>
      </w:r>
      <w:r w:rsidR="00B6123D">
        <w:t xml:space="preserve"> / GitLab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CA365E">
        <w:t xml:space="preserve"> übertragen (pushen) die Entwickler</w:t>
      </w:r>
      <w:r w:rsidR="0054454A">
        <w:t xml:space="preserve"> </w:t>
      </w:r>
      <w:r w:rsidR="00892AB2">
        <w:t>den neuen Code in das zentrale Repository zurück</w:t>
      </w:r>
      <w:r w:rsidR="00CA365E">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r>
        <w:t>Build-</w:t>
      </w:r>
      <w:r w:rsidR="00811392">
        <w:t>P</w:t>
      </w:r>
      <w:r>
        <w:t>hase:</w:t>
      </w:r>
      <w:r w:rsidR="00811392">
        <w:t xml:space="preserve"> </w:t>
      </w:r>
      <w:r w:rsidR="00B02A16">
        <w:t>Die</w:t>
      </w:r>
      <w:r w:rsidR="00411BCF">
        <w:t xml:space="preserve"> </w:t>
      </w:r>
      <w:r w:rsidR="00B02A16">
        <w:t xml:space="preserve">Build-Phase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Build-Vorgang wird dabei von</w:t>
      </w:r>
      <w:r w:rsidR="004350D1">
        <w:t xml:space="preserve"> </w:t>
      </w:r>
      <w:r w:rsidR="00484AA9">
        <w:t>einzelnen Build-Tools</w:t>
      </w:r>
      <w:r w:rsidR="004350D1">
        <w:t xml:space="preserve"> (teil der CI/CD-Pipeline)</w:t>
      </w:r>
      <w:r w:rsidR="00484AA9">
        <w:t xml:space="preserve"> durchgeführt. Sie lesen dazu eine Anweisungsdatei, in der allgemeine Rahmenbedingungen sowie spezielle Anweisungen für die einzelnen Schritte eines Build-Prozesses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kann der Build-Prozess fehlschlagen. Durch die CI/CD-Pipeline erfahren die Entwickler an welcher Stelle der Build-Prozess abgebrochen wurde und welche Stelle im Code 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lastRenderedPageBreak/>
        <w:t>Testphase:</w:t>
      </w:r>
      <w:r w:rsidR="00906FB7">
        <w:t xml:space="preserve"> Nachdem ein fehlerfreier Build erstellt wurde, durchläuft der Build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19BC20DB" w14:textId="13F4B0B8" w:rsidR="00AD46A3" w:rsidRDefault="00AD46A3" w:rsidP="00AD46A3">
      <w:pPr>
        <w:pStyle w:val="berschrift2"/>
        <w:numPr>
          <w:ilvl w:val="1"/>
          <w:numId w:val="1"/>
        </w:numPr>
      </w:pPr>
      <w:bookmarkStart w:id="17" w:name="_Toc93943256"/>
      <w:r>
        <w:t>Zusammenfassung</w:t>
      </w:r>
      <w:bookmarkEnd w:id="17"/>
    </w:p>
    <w:p w14:paraId="27B19ACF" w14:textId="77777777" w:rsidR="00AD46A3" w:rsidRDefault="00AD46A3" w:rsidP="00AD46A3">
      <w:pPr>
        <w:rPr>
          <w:b/>
          <w:bCs/>
        </w:rPr>
      </w:pPr>
      <w:r w:rsidRPr="00AD46A3">
        <w:rPr>
          <w:b/>
          <w:bCs/>
        </w:rPr>
        <w:t>[</w:t>
      </w:r>
    </w:p>
    <w:p w14:paraId="52006975" w14:textId="6043E4E9" w:rsidR="00AD46A3" w:rsidRPr="00AD46A3" w:rsidRDefault="00AD46A3" w:rsidP="00153CAC">
      <w:pPr>
        <w:pStyle w:val="Listenabsatz"/>
        <w:numPr>
          <w:ilvl w:val="0"/>
          <w:numId w:val="5"/>
        </w:numPr>
        <w:rPr>
          <w:b/>
          <w:bCs/>
        </w:rPr>
      </w:pPr>
      <w:r w:rsidRPr="00AD46A3">
        <w:rPr>
          <w:b/>
          <w:bCs/>
        </w:rPr>
        <w:t>Warum ist es notwendig zu wissen, was ein Softwareprojekt ist?</w:t>
      </w:r>
    </w:p>
    <w:p w14:paraId="74DA986C" w14:textId="77777777" w:rsidR="00AD46A3" w:rsidRPr="00AD46A3" w:rsidRDefault="00AD46A3" w:rsidP="00153CAC">
      <w:pPr>
        <w:pStyle w:val="Listenabsatz"/>
        <w:numPr>
          <w:ilvl w:val="0"/>
          <w:numId w:val="5"/>
        </w:numPr>
        <w:rPr>
          <w:b/>
          <w:bCs/>
        </w:rPr>
      </w:pPr>
      <w:r w:rsidRPr="00AD46A3">
        <w:rPr>
          <w:b/>
          <w:bCs/>
        </w:rPr>
        <w:t>Warum ist das Verständnis von DevOps wichtig, um deine These zu verstehen?</w:t>
      </w:r>
    </w:p>
    <w:p w14:paraId="0DFDE4EC" w14:textId="638CBAB5" w:rsidR="00AD46A3" w:rsidRPr="00AD46A3" w:rsidRDefault="00AD46A3" w:rsidP="00153CAC">
      <w:pPr>
        <w:pStyle w:val="Listenabsatz"/>
        <w:numPr>
          <w:ilvl w:val="0"/>
          <w:numId w:val="5"/>
        </w:numPr>
        <w:rPr>
          <w:b/>
          <w:bCs/>
        </w:rPr>
      </w:pPr>
      <w:r w:rsidRPr="00AD46A3">
        <w:rPr>
          <w:b/>
          <w:bCs/>
        </w:rPr>
        <w:t>Warum ist es wichtig, die CI/CD-Phasen zu kennen?</w:t>
      </w:r>
    </w:p>
    <w:p w14:paraId="663C9E37" w14:textId="75B3CE4A" w:rsidR="00AD46A3" w:rsidRPr="00AD46A3" w:rsidRDefault="00AD46A3" w:rsidP="00AD46A3">
      <w:pPr>
        <w:rPr>
          <w:b/>
          <w:bCs/>
        </w:rPr>
      </w:pPr>
      <w:r w:rsidRPr="00AD46A3">
        <w:rPr>
          <w:b/>
          <w:bCs/>
        </w:rPr>
        <w:t>]</w:t>
      </w:r>
    </w:p>
    <w:p w14:paraId="074886BF" w14:textId="2FF65F8B"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8" w:name="_Toc93943257"/>
      <w:r>
        <w:lastRenderedPageBreak/>
        <w:t>Stand der Technik</w:t>
      </w:r>
      <w:bookmarkEnd w:id="18"/>
    </w:p>
    <w:p w14:paraId="78BC05A5" w14:textId="2B40EA8A" w:rsidR="00101B5C" w:rsidRDefault="008B60A3" w:rsidP="00101B5C">
      <w:r w:rsidRPr="008B60A3">
        <w:t xml:space="preserve">In diesem Kapitel werden einige mögliche Lösungen für das in Kapitel </w:t>
      </w:r>
      <w:r w:rsidRPr="004579A0">
        <w:rPr>
          <w:b/>
          <w:bCs/>
        </w:rPr>
        <w:t>XX</w:t>
      </w:r>
      <w:r w:rsidRPr="008B60A3">
        <w:t xml:space="preserve"> </w:t>
      </w:r>
      <w:r>
        <w:t>erklärte</w:t>
      </w:r>
      <w:r w:rsidRPr="008B60A3">
        <w:t xml:space="preserve"> Problem aufgeführt und anhand der zuvor genannten Anforderungen bewertet.</w:t>
      </w:r>
    </w:p>
    <w:p w14:paraId="517D1116" w14:textId="03519783" w:rsidR="0096309F" w:rsidRDefault="0096309F" w:rsidP="0096309F">
      <w:pPr>
        <w:pStyle w:val="berschrift2"/>
        <w:numPr>
          <w:ilvl w:val="1"/>
          <w:numId w:val="1"/>
        </w:numPr>
      </w:pPr>
      <w:bookmarkStart w:id="19" w:name="_Toc93943258"/>
      <w:r>
        <w:t>Versions</w:t>
      </w:r>
      <w:bookmarkEnd w:id="19"/>
      <w:r w:rsidR="005267BD">
        <w:t>verwaltung</w:t>
      </w:r>
    </w:p>
    <w:p w14:paraId="3B7D37B9" w14:textId="354833BB" w:rsidR="0096309F" w:rsidRPr="0096309F" w:rsidRDefault="0096309F" w:rsidP="0096309F">
      <w:pPr>
        <w:rPr>
          <w:b/>
          <w:bCs/>
        </w:rPr>
      </w:pPr>
      <w:r>
        <w:rPr>
          <w:b/>
          <w:bCs/>
        </w:rPr>
        <w:t xml:space="preserve">[Hier </w:t>
      </w:r>
      <w:r w:rsidR="008B60A3">
        <w:rPr>
          <w:b/>
          <w:bCs/>
        </w:rPr>
        <w:t>beschreiben,</w:t>
      </w:r>
      <w:r>
        <w:rPr>
          <w:b/>
          <w:bCs/>
        </w:rPr>
        <w:t xml:space="preserve"> wie man die Projekterstellung mit Git oder SVN macht]</w:t>
      </w:r>
    </w:p>
    <w:p w14:paraId="6340A264" w14:textId="0413349C" w:rsidR="00EE32A8" w:rsidRDefault="00D33FA9" w:rsidP="00196E2A">
      <w:pPr>
        <w:pStyle w:val="berschrift2"/>
        <w:numPr>
          <w:ilvl w:val="1"/>
          <w:numId w:val="1"/>
        </w:numPr>
      </w:pPr>
      <w:bookmarkStart w:id="20" w:name="_Toc93943259"/>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20"/>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„integrated development environment“,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153CAC">
      <w:pPr>
        <w:pStyle w:val="Listenabsatz"/>
        <w:numPr>
          <w:ilvl w:val="0"/>
          <w:numId w:val="2"/>
        </w:numPr>
      </w:pPr>
      <w:r w:rsidRPr="006A14A2">
        <w:t>Direkter Aufruf des Compilers/Interpreters</w:t>
      </w:r>
    </w:p>
    <w:p w14:paraId="1525E220" w14:textId="20035BF7" w:rsidR="006A14A2" w:rsidRDefault="006A14A2" w:rsidP="00153CAC">
      <w:pPr>
        <w:pStyle w:val="Listenabsatz"/>
        <w:numPr>
          <w:ilvl w:val="0"/>
          <w:numId w:val="2"/>
        </w:numPr>
      </w:pPr>
      <w:r>
        <w:t>Funktionen zur effizienten Bearbeitung des Programmcodes (bspw. Syntax Highlighting</w:t>
      </w:r>
      <w:r w:rsidR="00762EC0">
        <w:t xml:space="preserve"> oder </w:t>
      </w:r>
      <w:r w:rsidR="00762EC0" w:rsidRPr="00762EC0">
        <w:t>Autovervollständigung</w:t>
      </w:r>
      <w:r>
        <w:t>)</w:t>
      </w:r>
    </w:p>
    <w:p w14:paraId="1AD30208" w14:textId="2A11709E" w:rsidR="006A14A2" w:rsidRDefault="006A14A2" w:rsidP="00153CAC">
      <w:pPr>
        <w:pStyle w:val="Listenabsatz"/>
        <w:numPr>
          <w:ilvl w:val="0"/>
          <w:numId w:val="2"/>
        </w:numPr>
      </w:pPr>
      <w:r>
        <w:t>Funktionalität zur Fehlersuche und –behebung</w:t>
      </w:r>
    </w:p>
    <w:p w14:paraId="7A1A19CA" w14:textId="5BD9236E" w:rsidR="00F57BD4" w:rsidRDefault="00F57BD4" w:rsidP="00153CAC">
      <w:pPr>
        <w:pStyle w:val="Listenabsatz"/>
        <w:numPr>
          <w:ilvl w:val="0"/>
          <w:numId w:val="2"/>
        </w:numPr>
      </w:pPr>
      <w:r>
        <w:t>Versionsverwaltung der Dateien basierend auf Git</w:t>
      </w:r>
    </w:p>
    <w:p w14:paraId="1E6B897B" w14:textId="5AE220E8" w:rsidR="00044DC6" w:rsidRDefault="00762EC0" w:rsidP="00153CAC">
      <w:pPr>
        <w:pStyle w:val="Listenabsatz"/>
        <w:numPr>
          <w:ilvl w:val="0"/>
          <w:numId w:val="2"/>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153CAC">
      <w:pPr>
        <w:pStyle w:val="Listenabsatz"/>
        <w:numPr>
          <w:ilvl w:val="0"/>
          <w:numId w:val="3"/>
        </w:numPr>
      </w:pPr>
      <w:r>
        <w:lastRenderedPageBreak/>
        <w:t>Einfache Projekterstellung</w:t>
      </w:r>
    </w:p>
    <w:p w14:paraId="0F928476" w14:textId="00E01A18" w:rsidR="00CC55B3" w:rsidRDefault="00CC55B3" w:rsidP="00153CAC">
      <w:pPr>
        <w:pStyle w:val="Listenabsatz"/>
        <w:numPr>
          <w:ilvl w:val="0"/>
          <w:numId w:val="3"/>
        </w:numPr>
      </w:pPr>
      <w:r>
        <w:t xml:space="preserve">Integrierung von </w:t>
      </w:r>
      <w:r w:rsidR="004D0082">
        <w:t>eigenen</w:t>
      </w:r>
      <w:r>
        <w:t xml:space="preserve"> Template-Projekten</w:t>
      </w:r>
    </w:p>
    <w:p w14:paraId="3055C769" w14:textId="21FF8247" w:rsidR="004D0082" w:rsidRDefault="004D0082" w:rsidP="00153CAC">
      <w:pPr>
        <w:pStyle w:val="Listenabsatz"/>
        <w:numPr>
          <w:ilvl w:val="0"/>
          <w:numId w:val="3"/>
        </w:numPr>
      </w:pPr>
      <w:r>
        <w:t>Projekterstellung anhand von Template-Projekten</w:t>
      </w:r>
    </w:p>
    <w:p w14:paraId="6E123EA3" w14:textId="1745EE12" w:rsidR="00D416AA" w:rsidRDefault="00D416AA" w:rsidP="00153CAC">
      <w:pPr>
        <w:pStyle w:val="Listenabsatz"/>
        <w:numPr>
          <w:ilvl w:val="0"/>
          <w:numId w:val="3"/>
        </w:numPr>
      </w:pPr>
      <w:r>
        <w:t>Erstellung von Platzhaltern in Template-Dateien</w:t>
      </w:r>
    </w:p>
    <w:p w14:paraId="33B22DB0" w14:textId="685E7A94" w:rsidR="00901CBC" w:rsidRDefault="00D416AA" w:rsidP="00DB367A">
      <w:r>
        <w:t xml:space="preserve">Nachfolgend </w:t>
      </w:r>
      <w:r w:rsidR="00901CBC">
        <w:t xml:space="preserve">wird mittels einer Analyse </w:t>
      </w:r>
      <w:r w:rsidR="00FD75EE">
        <w:t>der drei meistgenutzten IDEs für C++-Projekte</w:t>
      </w:r>
      <w:r w:rsidR="00901CBC">
        <w:t xml:space="preserve"> </w:t>
      </w:r>
      <w:r w:rsidR="00FD75EE">
        <w:t xml:space="preserve">deutlich erläutert, warum diese nicht ausreichen, um das Problem dieser Bachelorarbeit zu lösen. </w:t>
      </w:r>
      <w:r w:rsidR="00CC3B80">
        <w:t xml:space="preserve">Analysiert wird: die Eclipse IDE für C/C++, CLion IDE und Visual Studio Code. </w:t>
      </w:r>
      <w:r w:rsidR="00DB343F">
        <w:t>Der Fokus liegt hier auf C++ basierte IDEs, da der Projekt-Konfigurator vorerst nur für C++-Projekte entwickelt wurde.</w:t>
      </w:r>
    </w:p>
    <w:p w14:paraId="41A2AF0B" w14:textId="0E3695DC" w:rsidR="00EE32A8" w:rsidRDefault="00EE32A8" w:rsidP="0036748D">
      <w:pPr>
        <w:pStyle w:val="berschrift3"/>
        <w:numPr>
          <w:ilvl w:val="2"/>
          <w:numId w:val="1"/>
        </w:numPr>
      </w:pPr>
      <w:bookmarkStart w:id="21" w:name="_Toc93943260"/>
      <w:r>
        <w:t>Eclipse</w:t>
      </w:r>
      <w:r w:rsidR="0046181D">
        <w:t xml:space="preserve"> IDE für </w:t>
      </w:r>
      <w:r w:rsidR="004022FD" w:rsidRPr="004022FD">
        <w:t>C/C++</w:t>
      </w:r>
      <w:bookmarkEnd w:id="21"/>
    </w:p>
    <w:p w14:paraId="352AEBDC" w14:textId="0FC4905B" w:rsidR="00ED4273" w:rsidRDefault="007F5E58" w:rsidP="00ED4273">
      <w:r>
        <w:t xml:space="preserve">Eclipse ist eine </w:t>
      </w:r>
      <w:r w:rsidR="00FC7261">
        <w:t xml:space="preserve">kostenlose </w:t>
      </w:r>
      <w:r w:rsidR="004022FD">
        <w:t xml:space="preserve">integrierte </w:t>
      </w:r>
      <w:r>
        <w:t xml:space="preserve">Entwicklungsumgebung für C und C++ </w:t>
      </w:r>
      <w:r w:rsidR="00AE203D">
        <w:t>auf Basis der Eclipse Plattform</w:t>
      </w:r>
      <w:r>
        <w:t>.</w:t>
      </w:r>
      <w:r w:rsidR="00AE203D">
        <w:t xml:space="preserve"> Die IDE ist </w:t>
      </w:r>
      <w:r w:rsidR="00AE203D" w:rsidRPr="00AE203D">
        <w:t>plattformübergreifend auf den Betriebssystemen Windows, Linux und macOS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r w:rsidR="00FC7261">
        <w:t xml:space="preserve">Eclipse </w:t>
      </w:r>
      <w:r w:rsidR="000C0FAA">
        <w:t>IDE</w:t>
      </w:r>
      <w:r w:rsidR="00FC7261">
        <w:t xml:space="preserve"> ist ein vorinstallierte</w:t>
      </w:r>
      <w:r w:rsidR="000C0FAA">
        <w:t>r</w:t>
      </w:r>
      <w:r w:rsidR="00FC7261">
        <w:t xml:space="preserve"> </w:t>
      </w:r>
      <w:r w:rsidR="007B0790">
        <w:t>Java Runtime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um den Betrieb von Eclipse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r>
        <w:t xml:space="preserve">Eclipse ist eine projektbasierte IDE. Das bedeutet, </w:t>
      </w:r>
      <w:r w:rsidR="00882305">
        <w:t xml:space="preserve">dass </w:t>
      </w:r>
      <w:r>
        <w:t>alles was in Eclipse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Eclipse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Eclipse </w:t>
      </w:r>
      <w:r w:rsidR="002D302B">
        <w:t xml:space="preserve">nach Bedarf </w:t>
      </w:r>
      <w:r w:rsidR="00115B22">
        <w:t>auch weitere Workspaces eingerichtet werden</w:t>
      </w:r>
      <w:r w:rsidR="002D302B">
        <w:t>.</w:t>
      </w:r>
      <w:r w:rsidR="00115B22">
        <w:t xml:space="preserve"> In der geöffneten IDE kann daraufhin zu den eingerichteten Workspaces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lastRenderedPageBreak/>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55B4D00"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default location“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ein leeres Executable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werden neue Projekte in Eclipse</w:t>
      </w:r>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Eclipse trotzdem Projekte aus einer eigenen Vorlage erstellen zu können gibt es zwei Möglichkeiten. Die erste Möglichkeit ist </w:t>
      </w:r>
      <w:r w:rsidR="005A1633">
        <w:t xml:space="preserve">eine </w:t>
      </w:r>
      <w:r w:rsidR="004C1B77">
        <w:t>eigene</w:t>
      </w:r>
      <w:r w:rsidR="005A1633">
        <w:t xml:space="preserve"> </w:t>
      </w:r>
      <w:r w:rsidR="004C1B77">
        <w:t>Eclipse-</w:t>
      </w:r>
      <w:r w:rsidR="005A1633">
        <w:t>Erweiterung</w:t>
      </w:r>
      <w:r w:rsidR="004C1B77">
        <w:t xml:space="preserve"> zu programmieren, </w:t>
      </w:r>
      <w:r w:rsidR="007E6AAC">
        <w:t>die e</w:t>
      </w:r>
      <w:r w:rsidR="0068794B">
        <w:t xml:space="preserve">s </w:t>
      </w:r>
      <w:r w:rsidR="007E6AAC">
        <w:t>erlaubt ein neues Projektformat</w:t>
      </w:r>
      <w:r w:rsidR="0097248C">
        <w:t xml:space="preserve"> in Eclipse</w:t>
      </w:r>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der Import eines zuvor mit Eclipse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r w:rsidR="005B22AE" w:rsidRPr="005B22AE">
        <w:rPr>
          <w:b/>
          <w:bCs/>
        </w:rPr>
        <w:t>import…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lastRenderedPageBreak/>
        <w:t>Auf der ersten Seite muss</w:t>
      </w:r>
      <w:r w:rsidR="005B22AE">
        <w:t xml:space="preserve"> </w:t>
      </w:r>
      <w:r w:rsidR="005B22AE" w:rsidRPr="005B22AE">
        <w:rPr>
          <w:b/>
          <w:bCs/>
        </w:rPr>
        <w:t>General</w:t>
      </w:r>
      <w:r w:rsidR="005B22AE">
        <w:t xml:space="preserve"> &gt; </w:t>
      </w:r>
      <w:r w:rsidR="005B22AE" w:rsidRPr="005B22AE">
        <w:rPr>
          <w:b/>
          <w:bCs/>
        </w:rPr>
        <w:t>Existing Projects into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in „Select root directory“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Eclipse, sowie fortgeschrittene Programmierkenntnisse, um eine eigene Erweiterung für Eclipse zu entwickeln. </w:t>
      </w:r>
      <w:r w:rsidR="00752990">
        <w:t xml:space="preserve">Außerdem können mit einer solchen Erweiterung Projekte nur erstellt </w:t>
      </w:r>
      <w:r w:rsidR="007F382D">
        <w:t xml:space="preserve">und nicht aktualisiert werden. Das bedeutet, dass trotz der Erweiterung in Eclipse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2" w:name="_Toc93943261"/>
      <w:r>
        <w:t>CLion IDE</w:t>
      </w:r>
      <w:bookmarkEnd w:id="22"/>
    </w:p>
    <w:p w14:paraId="4C1703FD" w14:textId="6B142036" w:rsidR="002830EC" w:rsidRDefault="002830EC" w:rsidP="002830EC">
      <w:r>
        <w:t xml:space="preserve">CLion ist eine plattformübergreifende IDE von JetBrains für C/C++. </w:t>
      </w:r>
      <w:r w:rsidR="00AD59E1">
        <w:t>Anders als Eclipse (Abschnitt 2.4.1) und VSCode (Abschnitt 2.4.2) ist CLion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ie Eclipse</w:t>
      </w:r>
      <w:r>
        <w:t xml:space="preserve"> ist CLion</w:t>
      </w:r>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CLion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r w:rsidR="005B4692">
        <w:t xml:space="preserve">CLion unterstützt dabei vier verschiedene Projektformate: Cmake, Gradle,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GNU Makefile</w:t>
      </w:r>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CLion nur Cmake-Projekte neu erstellt werden. </w:t>
      </w:r>
      <w:r w:rsidR="000C74BB">
        <w:t xml:space="preserve">Projekte mit den anderen drei Projektformaten müssen extern initialisiert werden und können </w:t>
      </w:r>
      <w:r w:rsidR="000C74BB">
        <w:lastRenderedPageBreak/>
        <w:t xml:space="preserve">anschließend in CLion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CLion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CMake-Projektes,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CMake-Projekt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Build-Datei des Projektes ausgewählt werden. Für </w:t>
      </w:r>
      <w:r w:rsidR="00DB3DFA">
        <w:t>Gradle-Projekt</w:t>
      </w:r>
      <w:r w:rsidR="00352C66">
        <w:t>e ist das die</w:t>
      </w:r>
      <w:r w:rsidR="00DB3DFA">
        <w:t xml:space="preserve"> </w:t>
      </w:r>
      <w:r w:rsidR="00BD51D9">
        <w:t xml:space="preserve">„build.gradle“ Datei und </w:t>
      </w:r>
      <w:r w:rsidR="00352C66">
        <w:t>für</w:t>
      </w:r>
      <w:r w:rsidR="00BD51D9">
        <w:t xml:space="preserve"> Make-Projekt</w:t>
      </w:r>
      <w:r w:rsidR="00352C66">
        <w:t>e</w:t>
      </w:r>
      <w:r w:rsidR="00BD51D9">
        <w:t xml:space="preserve"> </w:t>
      </w:r>
      <w:r w:rsidR="00352C66">
        <w:t>die</w:t>
      </w:r>
      <w:r w:rsidR="00BD51D9">
        <w:t xml:space="preserve"> „Makefile“ Datei.</w:t>
      </w:r>
      <w:r w:rsidR="00352C66">
        <w:t xml:space="preserve"> Nachdem die </w:t>
      </w:r>
      <w:r w:rsidR="00921243">
        <w:t>entsprechende Datei ausgewählt wurde und der „Pfad auswählen-Dialog“ bestätigt wurde, erscheint ein neuer Dialog, mit dem man die Datei mit der Taste „Open as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CMake-Projektes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CLion nur CMake-Projekte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lastRenderedPageBreak/>
        <w:t xml:space="preserve">In diesem Dialog </w:t>
      </w:r>
      <w:r w:rsidR="005D37E3">
        <w:t>muss</w:t>
      </w:r>
      <w:r>
        <w:t xml:space="preserve"> nun die Sprache</w:t>
      </w:r>
      <w:r w:rsidR="005D37E3">
        <w:t xml:space="preserve"> (C oder C++)</w:t>
      </w:r>
      <w:r>
        <w:t xml:space="preserve"> und </w:t>
      </w:r>
      <w:r w:rsidR="005D37E3">
        <w:t xml:space="preserve">der Zieltyp (executable oder library)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3" w:name="_Hlk90643260"/>
      <w:r>
        <w:t>Sprachstandard</w:t>
      </w:r>
      <w:r w:rsidR="000B472E">
        <w:t xml:space="preserve"> </w:t>
      </w:r>
      <w:bookmarkEnd w:id="23"/>
      <w:r w:rsidR="000B472E">
        <w:t>(eng.: „Language standard“)</w:t>
      </w:r>
      <w:r>
        <w:t xml:space="preserve"> des Projektes ausgewählt werden. </w:t>
      </w:r>
      <w:r w:rsidR="00CB27B9">
        <w:t>Mit der „Language standard“ Dopdown-Taste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ewählt werden (Für Executable-Projekte existiert diese Auswahl nicht). Mit der Dropdown-</w:t>
      </w:r>
      <w:r w:rsidR="009D0DA8">
        <w:t>Taste</w:t>
      </w:r>
      <w:r>
        <w:t xml:space="preserve"> unter „Library Type“ </w:t>
      </w:r>
      <w:r w:rsidR="00B77166">
        <w:t xml:space="preserve">kann hierfür zwischen „static“ und „shared“ </w:t>
      </w:r>
      <w:r w:rsidR="00B77166" w:rsidRPr="000B472E">
        <w:t>Bibliothekstyp</w:t>
      </w:r>
      <w:r w:rsidR="00B77166">
        <w:t>en ausgewählt werden (In diesem Beispiel wurde shared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r w:rsidR="004032A0">
        <w:t xml:space="preserve">CMake-Projekt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lastRenderedPageBreak/>
        <w:t>[Screenshot der CMakeLists.txt]</w:t>
      </w:r>
    </w:p>
    <w:p w14:paraId="15E0622A" w14:textId="62993DD7" w:rsidR="00407D00" w:rsidRDefault="003F1E06" w:rsidP="000B472E">
      <w:r>
        <w:t xml:space="preserve">Ähnlich wie Eclipse, verwendet CLion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r w:rsidR="00EE586E">
        <w:t xml:space="preserve">Eclipse, gibt es in CLion jedoch </w:t>
      </w:r>
      <w:r w:rsidR="00116408">
        <w:t xml:space="preserve">keine Möglichkeit </w:t>
      </w:r>
      <w:r w:rsidR="00EE586E">
        <w:t>die interne Projekt-Vorlage zu verändern oder eine neue Projekt-Vorlagen hinzuzufügen.</w:t>
      </w:r>
      <w:r w:rsidR="00057C86">
        <w:t xml:space="preserve"> Allerdings können in CLion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Save File as Template</w:t>
      </w:r>
      <w:r w:rsidR="007E1579">
        <w:t xml:space="preserve"> ausgewählt werden, um ein „</w:t>
      </w:r>
      <w:r w:rsidR="007E1579" w:rsidRPr="007E1579">
        <w:t>Save File as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r w:rsidRPr="00122D85">
        <w:rPr>
          <w:b/>
          <w:bCs/>
        </w:rPr>
        <w:t>Strg+Alt+S</w:t>
      </w:r>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r>
        <w:t>CLion bietet dafür eine Reihe von vordefinierten Platzhaltern an. Allerdings können auch selbst erstellte Platzhalter verwendet werden. Dazu müssen</w:t>
      </w:r>
      <w:r w:rsidR="002C6474">
        <w:t xml:space="preserve"> in den Template-Dateien das Schlüsselwort „#set“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Eclipse, </w:t>
      </w:r>
      <w:r w:rsidR="00504C71">
        <w:t xml:space="preserve">bietet CLion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 xml:space="preserve">Je nach Projektformat wird </w:t>
      </w:r>
      <w:r w:rsidR="000471F4">
        <w:lastRenderedPageBreak/>
        <w:t>j</w:t>
      </w:r>
      <w:r w:rsidR="00D95E81">
        <w:t>edes neue Projekt</w:t>
      </w:r>
      <w:r w:rsidR="000471F4">
        <w:t xml:space="preserve"> wird in CLion nämlich, </w:t>
      </w:r>
      <w:r w:rsidR="00D95E81">
        <w:t>mittels einer intern gespeicherten Projekt-Vorlage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CLion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Erstellung</w:t>
      </w:r>
      <w:r w:rsidR="008F55B5">
        <w:t>en</w:t>
      </w:r>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4" w:name="_Toc93943262"/>
      <w:r>
        <w:t>Visual Studio Code</w:t>
      </w:r>
      <w:bookmarkEnd w:id="24"/>
    </w:p>
    <w:p w14:paraId="77E4C982" w14:textId="2491CCAB" w:rsidR="002B54E6" w:rsidRDefault="002B54E6" w:rsidP="002B54E6">
      <w:r>
        <w:t>Visual Studio Code (abgekürzt VSCode) ist ein kostenloser und open source (</w:t>
      </w:r>
      <w:hyperlink r:id="rId16" w:history="1">
        <w:r w:rsidRPr="00EA351C">
          <w:rPr>
            <w:rStyle w:val="Hyperlink"/>
          </w:rPr>
          <w:t>github.com/microsoft/vscode</w:t>
        </w:r>
      </w:hyperlink>
      <w:r>
        <w:t xml:space="preserve">) basierter Code-Editor von Microsoft. Es ist </w:t>
      </w:r>
      <w:r w:rsidRPr="00C05F62">
        <w:t xml:space="preserve">plattformübergreifend auf </w:t>
      </w:r>
      <w:r>
        <w:t xml:space="preserve">den Betriebssystemen </w:t>
      </w:r>
      <w:r w:rsidRPr="00C05F62">
        <w:t>Windows, Linux und macOS</w:t>
      </w:r>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Eclipse und CLion ist VSCode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r>
        <w:t xml:space="preserve">VSCode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nachträglich in VSCode installiert werden.</w:t>
      </w:r>
      <w:r w:rsidR="0015130D">
        <w:t xml:space="preserve"> </w:t>
      </w:r>
      <w:r w:rsidR="00E12F54">
        <w:t>Zusätzlich kann VSCode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VSCode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mithile des VSCode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VSCode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5" w:name="_Hlk89271753"/>
      <w:r>
        <w:t xml:space="preserve">„Project Templates“ </w:t>
      </w:r>
      <w:bookmarkEnd w:id="25"/>
      <w:r>
        <w:t>von cantonios (</w:t>
      </w:r>
      <w:hyperlink r:id="rId17" w:history="1">
        <w:r w:rsidRPr="00901CA8">
          <w:rPr>
            <w:rStyle w:val="Hyperlink"/>
          </w:rPr>
          <w:t>marketplace.visualstudio.com/project-templates</w:t>
        </w:r>
      </w:hyperlink>
      <w:r>
        <w:t>) kann dieses Problem allerdings gelöst werden. Nach der Installation dieser Erweiterung ist es zum einen möglich ein bestimmtes Projekt als ein Template-Projekt zu speichern. Dazu muss als erstes ein zuvor initialisiertes Projekt in VSCode geöffnet werden. Nachdem das Projekt geöffnet wurde, muss im Explorer ein Kontextmenü geöffnet werden, indem man mit der rechten Maustaste auf das Projekt klickt. Wenn die Erweiterung richtig installiert wurde, sollte nun „Save Project as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Nachdem dieser Menüpunkt ausgewählt wurde, öffnet sich die Befehlspalette von VSCode,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764EEA24" w14:textId="77777777" w:rsidR="00050129" w:rsidRDefault="002B54E6" w:rsidP="00050129">
      <w:pPr>
        <w:keepNext/>
      </w:pPr>
      <w:r>
        <w:rPr>
          <w:noProof/>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040F6C80" w14:textId="46EBFA89" w:rsidR="002B54E6" w:rsidRDefault="00050129" w:rsidP="00050129">
      <w:pPr>
        <w:pStyle w:val="Beschriftung"/>
      </w:pPr>
      <w:r>
        <w:t xml:space="preserve">Abbildung </w:t>
      </w:r>
      <w:r w:rsidR="00D034D5">
        <w:fldChar w:fldCharType="begin"/>
      </w:r>
      <w:r w:rsidR="00D034D5">
        <w:instrText xml:space="preserve"> SEQ Abbildung \* ARABIC </w:instrText>
      </w:r>
      <w:r w:rsidR="00D034D5">
        <w:fldChar w:fldCharType="separate"/>
      </w:r>
      <w:r w:rsidR="005718DF">
        <w:rPr>
          <w:noProof/>
        </w:rPr>
        <w:t>1</w:t>
      </w:r>
      <w:r w:rsidR="00D034D5">
        <w:rPr>
          <w:noProof/>
        </w:rPr>
        <w:fldChar w:fldCharType="end"/>
      </w:r>
      <w:r>
        <w:t>: Standardeinstellungen für die Speicherorte der Projekte der VSCode Extension</w:t>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r w:rsidRPr="00FE1817">
        <w:rPr>
          <w:b/>
          <w:bCs/>
        </w:rPr>
        <w:t>VSCode Project Template Configuration</w:t>
      </w:r>
      <w:r>
        <w:t xml:space="preserve"> &gt; </w:t>
      </w:r>
      <w:r w:rsidRPr="00FE1817">
        <w:rPr>
          <w:b/>
          <w:bCs/>
        </w:rPr>
        <w:t>In „settings.json“ bearbeiten</w:t>
      </w:r>
      <w:r>
        <w:t xml:space="preserve"> geändert werden, indem man folgende Zeile addiert:</w:t>
      </w:r>
    </w:p>
    <w:p w14:paraId="2F9280C9" w14:textId="77777777" w:rsidR="00050129" w:rsidRDefault="002B54E6" w:rsidP="00050129">
      <w:pPr>
        <w:keepNext/>
      </w:pPr>
      <w:r>
        <w:rPr>
          <w:noProof/>
        </w:rPr>
        <w:lastRenderedPageBreak/>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587AAC30" w14:textId="5C8406F0" w:rsidR="002B54E6" w:rsidRDefault="00050129" w:rsidP="00050129">
      <w:pPr>
        <w:pStyle w:val="Beschriftung"/>
      </w:pPr>
      <w:r>
        <w:t xml:space="preserve">Abbildung </w:t>
      </w:r>
      <w:r w:rsidR="00D034D5">
        <w:fldChar w:fldCharType="begin"/>
      </w:r>
      <w:r w:rsidR="00D034D5">
        <w:instrText xml:space="preserve"> SEQ Abbildung \* ARABIC </w:instrText>
      </w:r>
      <w:r w:rsidR="00D034D5">
        <w:fldChar w:fldCharType="separate"/>
      </w:r>
      <w:r w:rsidR="005718DF">
        <w:rPr>
          <w:noProof/>
        </w:rPr>
        <w:t>2</w:t>
      </w:r>
      <w:r w:rsidR="00D034D5">
        <w:rPr>
          <w:noProof/>
        </w:rPr>
        <w:fldChar w:fldCharType="end"/>
      </w:r>
      <w:r>
        <w:t>: Änderung des Speicherortes für die Projekte der VSCode Extension</w:t>
      </w:r>
    </w:p>
    <w:p w14:paraId="752C9DAD" w14:textId="77777777" w:rsidR="002B54E6" w:rsidRDefault="002B54E6" w:rsidP="002B54E6">
      <w:r>
        <w:t>Zum anderen kann die Extension dazu benutzt werden, um ein Projekt aus einem gespeicherten Template-Projekt zu erstellen. Dazu muss in VSCode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from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Mit der Auswahl des Menüpunktes öffnet sich die Befehlspalette in VSCode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97A86E9" w14:textId="77777777" w:rsidR="008732B4" w:rsidRDefault="002B54E6" w:rsidP="008732B4">
      <w:pPr>
        <w:keepNext/>
      </w:pPr>
      <w:r>
        <w:rPr>
          <w:noProof/>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A8B6A25" w14:textId="7348E5D0" w:rsidR="002B54E6" w:rsidRDefault="008732B4" w:rsidP="008732B4">
      <w:pPr>
        <w:pStyle w:val="Beschriftung"/>
      </w:pPr>
      <w:bookmarkStart w:id="26" w:name="_Toc93667432"/>
      <w:r>
        <w:t xml:space="preserve">Abbildung </w:t>
      </w:r>
      <w:r w:rsidR="00D034D5">
        <w:fldChar w:fldCharType="begin"/>
      </w:r>
      <w:r w:rsidR="00D034D5">
        <w:instrText xml:space="preserve"> SEQ Abbildung \* ARABIC </w:instrText>
      </w:r>
      <w:r w:rsidR="00D034D5">
        <w:fldChar w:fldCharType="separate"/>
      </w:r>
      <w:r w:rsidR="005718DF">
        <w:rPr>
          <w:noProof/>
        </w:rPr>
        <w:t>3</w:t>
      </w:r>
      <w:r w:rsidR="00D034D5">
        <w:rPr>
          <w:noProof/>
        </w:rPr>
        <w:fldChar w:fldCharType="end"/>
      </w:r>
      <w:r>
        <w:t xml:space="preserve">: </w:t>
      </w:r>
      <w:r w:rsidR="00050129">
        <w:t xml:space="preserve">Art der Integration für </w:t>
      </w:r>
      <w:r>
        <w:t xml:space="preserve">Platzhalter </w:t>
      </w:r>
      <w:r w:rsidR="00050129">
        <w:t>der</w:t>
      </w:r>
      <w:r>
        <w:t xml:space="preserve"> VSCode Extension</w:t>
      </w:r>
      <w:bookmarkEnd w:id="26"/>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F319D91" w14:textId="77777777" w:rsidR="00DD67E3" w:rsidRDefault="00E21B1F" w:rsidP="005B4692">
      <w:r>
        <w:t>Auch die Extension „Project Templates“ ist für die Lösung des Problems dieser Arbeit nicht ausreichend.</w:t>
      </w:r>
      <w:r w:rsidR="00F607DC">
        <w:t xml:space="preserve"> Es ist mit ihr zwar möglich ein neues Projekt anhand einer Projekt-Vorlage zu erstellen</w:t>
      </w:r>
      <w:r w:rsidR="00354F66">
        <w:t xml:space="preserve">, allerdings sind die Platzhalter, die man in die Datei-Vorlagen </w:t>
      </w:r>
      <w:r w:rsidR="00354F66">
        <w:lastRenderedPageBreak/>
        <w:t xml:space="preserve">einbinden kann, nur auf die Ersetzung durch Zeichenketten beschränkt. Es ist nicht möglich, dass Platzhalter eine Liste von vordefinierten Werten übergeben werden kann, aus der bei der Projekterstellung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p>
    <w:p w14:paraId="3DF49166" w14:textId="271FCDA0" w:rsidR="001E7F2B" w:rsidRPr="00DD67E3" w:rsidRDefault="00DD67E3" w:rsidP="005B4692">
      <w:pPr>
        <w:rPr>
          <w:b/>
          <w:bCs/>
        </w:rPr>
      </w:pPr>
      <w:r w:rsidRPr="00DD67E3">
        <w:rPr>
          <w:b/>
          <w:bCs/>
        </w:rPr>
        <w:t>[Nochmal kurz zusammengefasst, warum die beschriebenen Vorgehensweisen nicht ausreichen, um das Problem zu lösen]</w:t>
      </w:r>
      <w:r w:rsidR="001E7F2B" w:rsidRPr="00DD67E3">
        <w:rPr>
          <w:b/>
          <w:bCs/>
        </w:rPr>
        <w:br w:type="page"/>
      </w:r>
    </w:p>
    <w:p w14:paraId="6A7AD044" w14:textId="77777777" w:rsidR="001E7F2B" w:rsidRDefault="001E7F2B" w:rsidP="00196E2A">
      <w:pPr>
        <w:pStyle w:val="berschrift1"/>
        <w:numPr>
          <w:ilvl w:val="0"/>
          <w:numId w:val="1"/>
        </w:numPr>
      </w:pPr>
      <w:bookmarkStart w:id="27" w:name="_Toc93943263"/>
      <w:r>
        <w:lastRenderedPageBreak/>
        <w:t>Lösungsansatz</w:t>
      </w:r>
      <w:bookmarkEnd w:id="27"/>
    </w:p>
    <w:p w14:paraId="7313575E" w14:textId="7238863F" w:rsidR="00241997" w:rsidRDefault="003A05BB" w:rsidP="00FF1FBD">
      <w:r>
        <w:t xml:space="preserve">Um das beschriebene Problem </w:t>
      </w:r>
      <w:r w:rsidR="00DD67E3">
        <w:t>in Kapitel 1</w:t>
      </w:r>
      <w:r>
        <w:t xml:space="preserve"> zu lösen, wurde im Rahmen dieser Thesis ein </w:t>
      </w:r>
      <w:r w:rsidR="00385969">
        <w:t>spezielles DevOps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w:t>
      </w:r>
      <w:r w:rsidR="00F14D71">
        <w:t xml:space="preserve"> </w:t>
      </w:r>
      <w:r w:rsidR="00006E14">
        <w:t>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2CC188E7" w:rsidR="00D40067" w:rsidRDefault="0001515D" w:rsidP="00FF1FBD">
      <w:r>
        <w:t xml:space="preserve">Um ein neues Projekt mit dem Projekt-Konfigurator zu erstellen, muss ein spezielles Formular in der GUI ausgefüllt werden. </w:t>
      </w:r>
    </w:p>
    <w:p w14:paraId="17ADC370" w14:textId="3FA7B6A1" w:rsidR="00C15956" w:rsidRDefault="00C15956" w:rsidP="00FF1FBD">
      <w:pPr>
        <w:rPr>
          <w:b/>
          <w:bCs/>
        </w:rPr>
      </w:pPr>
      <w:r w:rsidRPr="00C15956">
        <w:rPr>
          <w:b/>
          <w:bCs/>
        </w:rPr>
        <w:t>[Hier beschreiben, dass es nicht nur Texteingabefelder gibt]</w:t>
      </w:r>
    </w:p>
    <w:p w14:paraId="2016091E" w14:textId="35CF70A2" w:rsidR="00991D18" w:rsidRDefault="00991D18" w:rsidP="00FF1FBD">
      <w:pPr>
        <w:rPr>
          <w:b/>
          <w:bCs/>
        </w:rPr>
      </w:pPr>
      <w:r>
        <w:rPr>
          <w:b/>
          <w:bCs/>
        </w:rPr>
        <w:t>[Erklären warum der Projektname in lang und kurz unterteilt wird]</w:t>
      </w:r>
    </w:p>
    <w:p w14:paraId="4ACB703A" w14:textId="58277817" w:rsidR="00671E81" w:rsidRPr="00671E81" w:rsidRDefault="00671E81" w:rsidP="00FF1FBD">
      <w:pPr>
        <w:rPr>
          <w:b/>
          <w:bCs/>
        </w:rPr>
      </w:pPr>
      <w:r w:rsidRPr="00671E81">
        <w:rPr>
          <w:b/>
          <w:bCs/>
        </w:rPr>
        <w:t>[Dieser Teil des Fensters hat zwei Limitierungsfaktoren. Die erste Limitierung ist, dass der eingegebene lange Projektname nicht länger als 255 Zeichen sein darf. Die zweite Limitierung betrifft den eingegebenen kurzen Projektnamen. Dieser muss URL-Konform sein, was bedeutet, dass der kurze Projektname keine Zeichen beinhalten darf, die in einer URL nicht enthalten sein dürfen. Die Projektbeschreibung enthält keinerlei Limitierungen.]</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w:t>
      </w:r>
      <w:r w:rsidR="004D67D2">
        <w:lastRenderedPageBreak/>
        <w:t xml:space="preserve">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0B1A9AEB" w:rsidR="001E7F2B" w:rsidRDefault="001E7F2B" w:rsidP="00FF1FBD">
      <w:r>
        <w:br w:type="page"/>
      </w:r>
    </w:p>
    <w:p w14:paraId="166B85A3" w14:textId="3AC92A4D" w:rsidR="001E7F2B" w:rsidRDefault="001E7F2B" w:rsidP="00196E2A">
      <w:pPr>
        <w:pStyle w:val="berschrift1"/>
        <w:numPr>
          <w:ilvl w:val="0"/>
          <w:numId w:val="1"/>
        </w:numPr>
      </w:pPr>
      <w:bookmarkStart w:id="28" w:name="_Toc93943264"/>
      <w:r>
        <w:lastRenderedPageBreak/>
        <w:t>Softwareentwurf</w:t>
      </w:r>
      <w:bookmarkEnd w:id="28"/>
    </w:p>
    <w:p w14:paraId="5268A2AA" w14:textId="0F95D2C7" w:rsidR="00C11E5E" w:rsidRDefault="00B67115" w:rsidP="008946FF">
      <w:r>
        <w:t xml:space="preserve">Für die </w:t>
      </w:r>
      <w:r w:rsidR="002C6FAB">
        <w:t xml:space="preserve">Umsetzung des </w:t>
      </w:r>
      <w:r>
        <w:t>Lösung</w:t>
      </w:r>
      <w:r w:rsidR="002C6FAB">
        <w:t>sansatzes</w:t>
      </w:r>
      <w:r>
        <w:t>, wurde eine Software mit einer grafischen Benutzeroberfläche benötigt</w:t>
      </w:r>
      <w:r w:rsidR="0008627F">
        <w:t xml:space="preserve">. </w:t>
      </w:r>
      <w:r w:rsidR="008F3790">
        <w:t xml:space="preserve">Die GUI ist dabei die Schnittstelle, über die die Entwickler mit dem Programmcode der Software und dem Computer interagierten. </w:t>
      </w:r>
      <w:r w:rsidR="008946FF">
        <w:t xml:space="preserve">Dafür mussten als erstes die </w:t>
      </w:r>
      <w:r w:rsidR="00901DA9">
        <w:t>notwendigen Funktionen</w:t>
      </w:r>
      <w:r w:rsidR="008946FF">
        <w:t xml:space="preserve"> bestimmt werden, die </w:t>
      </w:r>
      <w:r w:rsidR="00901DA9">
        <w:t>zur Lösung der Problemstellung</w:t>
      </w:r>
      <w:r w:rsidR="00F55C7E">
        <w:t xml:space="preserve">, wie in </w:t>
      </w:r>
      <w:r w:rsidR="00901DA9">
        <w:t>Kapitel 1.1</w:t>
      </w:r>
      <w:r w:rsidR="00F55C7E">
        <w:t xml:space="preserve"> erläutert,</w:t>
      </w:r>
      <w:r w:rsidR="00901DA9">
        <w:t xml:space="preserve"> unabdingbar sind. </w:t>
      </w:r>
      <w:r w:rsidR="00067E94">
        <w:t xml:space="preserve">Demnach </w:t>
      </w:r>
      <w:r w:rsidR="00003E0C">
        <w:t>musste</w:t>
      </w:r>
      <w:r w:rsidR="006E52C3">
        <w:t>n</w:t>
      </w:r>
      <w:r w:rsidR="00901DA9">
        <w:t xml:space="preserve"> die GUI</w:t>
      </w:r>
      <w:r w:rsidR="00067E94">
        <w:t xml:space="preserve"> </w:t>
      </w:r>
      <w:r w:rsidR="006E52C3">
        <w:t>am Ende dieser Bachelorarbeit</w:t>
      </w:r>
      <w:r w:rsidR="0011117B">
        <w:t xml:space="preserve"> </w:t>
      </w:r>
      <w:r w:rsidR="006E52C3">
        <w:t>folgende</w:t>
      </w:r>
      <w:r w:rsidR="0008627F">
        <w:t xml:space="preserve"> drei Hauptfunktionen</w:t>
      </w:r>
      <w:r w:rsidR="00CB1FA6">
        <w:t xml:space="preserve"> </w:t>
      </w:r>
      <w:r w:rsidR="006E52C3">
        <w:t>ausführ</w:t>
      </w:r>
      <w:r w:rsidR="00CB1FA6">
        <w:t>en</w:t>
      </w:r>
      <w:r w:rsidR="006E52C3">
        <w:t xml:space="preserve"> </w:t>
      </w:r>
      <w:r w:rsidR="00CB1FA6">
        <w:t>können</w:t>
      </w:r>
      <w:r w:rsidR="0008627F">
        <w:t>:</w:t>
      </w:r>
    </w:p>
    <w:p w14:paraId="2F84BA25" w14:textId="48336F22" w:rsidR="00D259AE" w:rsidRDefault="00003E0C" w:rsidP="00153CAC">
      <w:pPr>
        <w:pStyle w:val="Listenabsatz"/>
        <w:numPr>
          <w:ilvl w:val="0"/>
          <w:numId w:val="4"/>
        </w:numPr>
      </w:pPr>
      <w:r>
        <w:t>Erstellung von Projekten</w:t>
      </w:r>
      <w:r w:rsidR="00D259AE">
        <w:t xml:space="preserve"> auf Basis einer Vorlage</w:t>
      </w:r>
    </w:p>
    <w:p w14:paraId="3A35C2E2" w14:textId="29378ED7" w:rsidR="00D259AE" w:rsidRDefault="00003E0C" w:rsidP="00153CAC">
      <w:pPr>
        <w:pStyle w:val="Listenabsatz"/>
        <w:numPr>
          <w:ilvl w:val="0"/>
          <w:numId w:val="4"/>
        </w:numPr>
      </w:pPr>
      <w:r>
        <w:t>Aktualisierung von Projekten</w:t>
      </w:r>
      <w:r w:rsidR="00D259AE">
        <w:t xml:space="preserve"> auf Basis einer Vorlage</w:t>
      </w:r>
    </w:p>
    <w:p w14:paraId="1126778B" w14:textId="774E5E23" w:rsidR="00D259AE" w:rsidRDefault="00D259AE" w:rsidP="00153CAC">
      <w:pPr>
        <w:pStyle w:val="Listenabsatz"/>
        <w:numPr>
          <w:ilvl w:val="0"/>
          <w:numId w:val="4"/>
        </w:numPr>
      </w:pPr>
      <w:r>
        <w:t>Suchungsmechanismus von bestehenden</w:t>
      </w:r>
      <w:r w:rsidR="00F14D71">
        <w:t xml:space="preserve"> </w:t>
      </w:r>
      <w:r>
        <w:t>Projekten</w:t>
      </w:r>
    </w:p>
    <w:p w14:paraId="464778C3" w14:textId="3A4747B6" w:rsidR="0011117B" w:rsidRDefault="00872FFA" w:rsidP="00D259AE">
      <w:r>
        <w:t>Mit letzterer können</w:t>
      </w:r>
      <w:r w:rsidR="00B93807">
        <w:t xml:space="preserve"> existierende Projekte </w:t>
      </w:r>
      <w:r>
        <w:t xml:space="preserve">gesucht </w:t>
      </w:r>
      <w:r w:rsidR="00B93807">
        <w:t xml:space="preserve">und </w:t>
      </w:r>
      <w:r>
        <w:t>ausgewählt werden</w:t>
      </w:r>
      <w:r w:rsidR="00B93807">
        <w:t xml:space="preserve">, um </w:t>
      </w:r>
      <w:r>
        <w:t>diese</w:t>
      </w:r>
      <w:r w:rsidR="00B93807">
        <w:t xml:space="preserve"> daraufhin aktualisieren zu können. Zusätzlich zu d</w:t>
      </w:r>
      <w:r w:rsidR="00E62E7E">
        <w:t>en</w:t>
      </w:r>
      <w:r w:rsidR="00B93807">
        <w:t xml:space="preserve"> </w:t>
      </w:r>
      <w:r w:rsidR="00E62E7E">
        <w:t>Hauptf</w:t>
      </w:r>
      <w:r w:rsidR="00B93807">
        <w:t>unktionen wurden</w:t>
      </w:r>
      <w:r w:rsidR="00E62E7E">
        <w:t xml:space="preserve"> </w:t>
      </w:r>
      <w:r w:rsidR="00B93807">
        <w:t xml:space="preserve">noch </w:t>
      </w:r>
      <w:r w:rsidR="00EE2C1D">
        <w:t>zwei</w:t>
      </w:r>
      <w:r w:rsidR="00B93807">
        <w:t xml:space="preserve"> weitere Zusatzfunktionalitäten </w:t>
      </w:r>
      <w:r w:rsidR="00901DA9">
        <w:t xml:space="preserve">bestimmt, die ebenfalls </w:t>
      </w:r>
      <w:r w:rsidR="00CB1FA6">
        <w:t xml:space="preserve">in den Funktionsumfang der GUI </w:t>
      </w:r>
      <w:r w:rsidR="00B93807">
        <w:t>integriert</w:t>
      </w:r>
      <w:r w:rsidR="00901DA9">
        <w:t xml:space="preserve"> werden sollten</w:t>
      </w:r>
      <w:r w:rsidR="00B93807">
        <w:t>:</w:t>
      </w:r>
    </w:p>
    <w:p w14:paraId="125103CB" w14:textId="77777777" w:rsidR="00B93807" w:rsidRDefault="00B93807" w:rsidP="00153CAC">
      <w:pPr>
        <w:pStyle w:val="Listenabsatz"/>
        <w:numPr>
          <w:ilvl w:val="0"/>
          <w:numId w:val="6"/>
        </w:numPr>
      </w:pPr>
      <w:r>
        <w:t>Erweiterung der Projekt Module</w:t>
      </w:r>
    </w:p>
    <w:p w14:paraId="275EF14F" w14:textId="082AFB05" w:rsidR="00B93807" w:rsidRDefault="00B93807" w:rsidP="00153CAC">
      <w:pPr>
        <w:pStyle w:val="Listenabsatz"/>
        <w:numPr>
          <w:ilvl w:val="0"/>
          <w:numId w:val="6"/>
        </w:numPr>
      </w:pPr>
      <w:r>
        <w:t xml:space="preserve">Ausführung von </w:t>
      </w:r>
      <w:r w:rsidR="002E19DE">
        <w:t>Dienstprogrammen eines Projektes</w:t>
      </w:r>
    </w:p>
    <w:p w14:paraId="73ECA43D" w14:textId="669E42AD" w:rsidR="003C13CF" w:rsidRDefault="003C13CF" w:rsidP="003C13CF">
      <w:r w:rsidRPr="003C13CF">
        <w:t xml:space="preserve">In diesem Kapitel wird erklärt, wie das Programm aus der Sicht der Benutzerfreundlichkeit aussieht, indem die grafische Benutzeroberfläche </w:t>
      </w:r>
      <w:r w:rsidR="00EC4C9A">
        <w:t xml:space="preserve">mittels Skizzen </w:t>
      </w:r>
      <w:r w:rsidRPr="003C13CF">
        <w:t xml:space="preserve">analysiert wird, und wie </w:t>
      </w:r>
      <w:r w:rsidR="00EC4C9A">
        <w:t>die Software des Programms</w:t>
      </w:r>
      <w:r w:rsidRPr="003C13CF">
        <w:t xml:space="preserve"> strukturiert ist, indem die Software-Architektur besprochen wird.</w:t>
      </w:r>
    </w:p>
    <w:p w14:paraId="35F2780F" w14:textId="4426FD8D" w:rsidR="001E7F2B" w:rsidRDefault="001E7F2B" w:rsidP="00196E2A">
      <w:pPr>
        <w:pStyle w:val="berschrift2"/>
        <w:numPr>
          <w:ilvl w:val="1"/>
          <w:numId w:val="1"/>
        </w:numPr>
      </w:pPr>
      <w:bookmarkStart w:id="29" w:name="_Toc93943265"/>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w:t>
      </w:r>
      <w:r w:rsidR="00A95DC1">
        <w:t>izzen</w:t>
      </w:r>
      <w:bookmarkEnd w:id="29"/>
    </w:p>
    <w:p w14:paraId="3131D051" w14:textId="2DD349C8" w:rsidR="00EC3D81" w:rsidRDefault="003C13CF" w:rsidP="00207F98">
      <w:r>
        <w:t xml:space="preserve">Entsprechend den Haupt- und Zusatzfunktionen musste die Benutzeroberfläche aus fünf verschiedenen Fenstern (eng.: Screens) aufgebaut sein. Jeder Screen sollte dabei für eine bestimmte Haupt- oder Nebenfunktionalität zuständig sein. Um die Funktionen ausführen zu können, musste jeder Screen aus einer Reihe von bestimmten Steuerelementen, die als Widgets bezeichnet werden, aufgebaut sein. Ein Widget ist dabei ein Interaktionselement der grafischen Benutzeroberfläche, wie bspw.: Ein Button, ein Textfeld, eine Dropdown-Liste oder ein Listenfeld. Durch die Widgets können Entwickler mit der GUI interagieren und unter anderem bestimmte Prozesse starten, Werte eingeben, Werte auswählen oder Daten konfigurieren. Die Widgets jedes Screens wurden hinsichtlich ihrer auszuführenden Funktion ausgewählt. Diese </w:t>
      </w:r>
      <w:r>
        <w:lastRenderedPageBreak/>
        <w:t xml:space="preserve">Auswahl folgte an zweiter Stelle, nach der Bestimmung aller GUI-Funktionalitäten. Das Ergebnis war eine Liste von Widgets für jeden Screen. Mit den ausgewählten Widgets wurden anschließend verschiedene Skizzen bzw. Sketches jedes Screens gezeichnet, um den Aufbau jedes Fensters zu visualisieren. Die Skizzen dienten außerdem als Vorlage für die Implementierung. </w:t>
      </w:r>
      <w:r w:rsidR="001830BF">
        <w:t xml:space="preserve">Im </w:t>
      </w:r>
      <w:r w:rsidR="00662BD4">
        <w:t>weiteren Verlauf dieses Kapitels</w:t>
      </w:r>
      <w:r w:rsidR="001830BF">
        <w:t xml:space="preserve"> w</w:t>
      </w:r>
      <w:r w:rsidR="00662BD4">
        <w:t>erden</w:t>
      </w:r>
      <w:r w:rsidR="001830BF">
        <w:t xml:space="preserve"> </w:t>
      </w:r>
      <w:r w:rsidR="00662BD4">
        <w:t>folgende</w:t>
      </w:r>
      <w:r w:rsidR="001830BF">
        <w:t xml:space="preserve"> Skizze gezeigt und erklärt</w:t>
      </w:r>
      <w:r w:rsidR="00662BD4">
        <w:t>:</w:t>
      </w:r>
    </w:p>
    <w:p w14:paraId="3CCD3940" w14:textId="77777777" w:rsidR="00EC3D81" w:rsidRDefault="00662BD4" w:rsidP="00EC3D81">
      <w:pPr>
        <w:pStyle w:val="Listenabsatz"/>
        <w:numPr>
          <w:ilvl w:val="0"/>
          <w:numId w:val="7"/>
        </w:numPr>
      </w:pPr>
      <w:r>
        <w:t xml:space="preserve">Das </w:t>
      </w:r>
      <w:r w:rsidRPr="00662BD4">
        <w:t xml:space="preserve">Hauptmenü, das für die Projektsuchfunktionalität zuständig ist und es dem Benutzer ermöglicht, </w:t>
      </w:r>
      <w:r>
        <w:t xml:space="preserve">die Fenster der GUI </w:t>
      </w:r>
      <w:r w:rsidRPr="00662BD4">
        <w:t xml:space="preserve">zu wechseln. </w:t>
      </w:r>
    </w:p>
    <w:p w14:paraId="0D11BF18" w14:textId="77777777" w:rsidR="00EC3D81" w:rsidRDefault="00662BD4" w:rsidP="00EC3D81">
      <w:pPr>
        <w:pStyle w:val="Listenabsatz"/>
        <w:numPr>
          <w:ilvl w:val="0"/>
          <w:numId w:val="7"/>
        </w:numPr>
      </w:pPr>
      <w:r>
        <w:t xml:space="preserve">Das Fenster für die </w:t>
      </w:r>
      <w:r w:rsidRPr="00662BD4">
        <w:t xml:space="preserve">Projekterstellung, </w:t>
      </w:r>
      <w:r>
        <w:t xml:space="preserve">mit dem anhand eingegebener Informationen ein neues Projekt erstellt werden kann. </w:t>
      </w:r>
    </w:p>
    <w:p w14:paraId="384B4D92" w14:textId="77777777" w:rsidR="00EC3D81" w:rsidRDefault="00662BD4" w:rsidP="00EC3D81">
      <w:pPr>
        <w:pStyle w:val="Listenabsatz"/>
        <w:numPr>
          <w:ilvl w:val="0"/>
          <w:numId w:val="7"/>
        </w:numPr>
      </w:pPr>
      <w:r>
        <w:t>Das Fenster für die Projektaktualisierung, mit dem ein ausgewähltes Projekt aktualisiert werden kann</w:t>
      </w:r>
      <w:r w:rsidR="00EC3D81">
        <w:t xml:space="preserve">. </w:t>
      </w:r>
    </w:p>
    <w:p w14:paraId="26D9EE8E" w14:textId="12226B7F" w:rsidR="00207F98" w:rsidRDefault="00EC3D81" w:rsidP="00EC3D81">
      <w:pPr>
        <w:pStyle w:val="Listenabsatz"/>
        <w:numPr>
          <w:ilvl w:val="0"/>
          <w:numId w:val="7"/>
        </w:numPr>
      </w:pPr>
      <w:r>
        <w:t>Das Fenster für die Erweiterung der Projektmodule, mit dem anhand eingegebener Informationen ein neues Projektmodul erstellt werden kann.</w:t>
      </w:r>
    </w:p>
    <w:p w14:paraId="4D829405" w14:textId="1DC256F9" w:rsidR="00EC3D81" w:rsidRDefault="00EC3D81" w:rsidP="00EC3D81">
      <w:pPr>
        <w:pStyle w:val="Listenabsatz"/>
        <w:numPr>
          <w:ilvl w:val="0"/>
          <w:numId w:val="7"/>
        </w:numPr>
      </w:pPr>
      <w:r>
        <w:t>Das Fenster für die Ausführung der Dienstprogramme, mit dem die Dienstprogramme eines Projektes auf Basis eingegebener Befehle ausgeführt werden können</w:t>
      </w:r>
    </w:p>
    <w:p w14:paraId="47548214" w14:textId="44E6A969" w:rsidR="00EC3D81" w:rsidRDefault="00EC3D81" w:rsidP="00EC3D81">
      <w:pPr>
        <w:spacing w:after="160" w:line="259" w:lineRule="auto"/>
        <w:jc w:val="left"/>
      </w:pPr>
      <w:r>
        <w:br w:type="page"/>
      </w:r>
    </w:p>
    <w:p w14:paraId="45139460" w14:textId="4AC0F750" w:rsidR="002F2BFB" w:rsidRDefault="002F2BFB" w:rsidP="002F2BFB">
      <w:pPr>
        <w:pStyle w:val="berschrift3"/>
        <w:numPr>
          <w:ilvl w:val="2"/>
          <w:numId w:val="1"/>
        </w:numPr>
      </w:pPr>
      <w:bookmarkStart w:id="30" w:name="_Toc93943266"/>
      <w:r>
        <w:lastRenderedPageBreak/>
        <w:t>Das Hauptmenü</w:t>
      </w:r>
      <w:bookmarkEnd w:id="30"/>
    </w:p>
    <w:p w14:paraId="67DC8756" w14:textId="20DDFDE0" w:rsidR="00F26AAE" w:rsidRPr="00F26AAE" w:rsidRDefault="00F26AAE" w:rsidP="00F26AAE">
      <w:r>
        <w:t xml:space="preserve">Das Hauptmenü, welches in der Abbildung </w:t>
      </w:r>
      <w:r w:rsidRPr="003901A7">
        <w:rPr>
          <w:b/>
          <w:bCs/>
        </w:rPr>
        <w:t>XX</w:t>
      </w:r>
      <w:r>
        <w:t xml:space="preserve"> gezeigt wird, ist der Startbildschirm der GUI.</w:t>
      </w:r>
      <w:r w:rsidRPr="00F26AAE">
        <w:t xml:space="preserve"> </w:t>
      </w:r>
      <w:r>
        <w:t>Durch das Hauptmenü lassen sich bestehende Projekte suchen und finden und es kann von hier auf alle anderen Fenster der GUI gewechselt werden.</w:t>
      </w:r>
    </w:p>
    <w:p w14:paraId="677823D0" w14:textId="34D13F65" w:rsidR="008732B4" w:rsidRDefault="005034C2" w:rsidP="008732B4">
      <w:pPr>
        <w:keepNext/>
      </w:pPr>
      <w:r>
        <w:rPr>
          <w:noProof/>
          <w:lang w:eastAsia="de-DE"/>
        </w:rPr>
        <w:drawing>
          <wp:inline distT="0" distB="0" distL="0" distR="0" wp14:anchorId="5A79E0CE" wp14:editId="35611F3A">
            <wp:extent cx="5760720" cy="340741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07410"/>
                    </a:xfrm>
                    <a:prstGeom prst="rect">
                      <a:avLst/>
                    </a:prstGeom>
                  </pic:spPr>
                </pic:pic>
              </a:graphicData>
            </a:graphic>
          </wp:inline>
        </w:drawing>
      </w:r>
    </w:p>
    <w:p w14:paraId="50F59C35" w14:textId="799EF340" w:rsidR="00CB3B88" w:rsidRDefault="008732B4" w:rsidP="008732B4">
      <w:pPr>
        <w:pStyle w:val="Beschriftung"/>
      </w:pPr>
      <w:bookmarkStart w:id="31" w:name="_Toc93667433"/>
      <w:r>
        <w:t xml:space="preserve">Abbildung </w:t>
      </w:r>
      <w:r w:rsidR="00D034D5">
        <w:fldChar w:fldCharType="begin"/>
      </w:r>
      <w:r w:rsidR="00D034D5">
        <w:instrText xml:space="preserve"> SEQ Abbi</w:instrText>
      </w:r>
      <w:r w:rsidR="00D034D5">
        <w:instrText xml:space="preserve">ldung \* ARABIC </w:instrText>
      </w:r>
      <w:r w:rsidR="00D034D5">
        <w:fldChar w:fldCharType="separate"/>
      </w:r>
      <w:r w:rsidR="005718DF">
        <w:rPr>
          <w:noProof/>
        </w:rPr>
        <w:t>4</w:t>
      </w:r>
      <w:r w:rsidR="00D034D5">
        <w:rPr>
          <w:noProof/>
        </w:rPr>
        <w:fldChar w:fldCharType="end"/>
      </w:r>
      <w:r>
        <w:t xml:space="preserve">: </w:t>
      </w:r>
      <w:bookmarkEnd w:id="31"/>
      <w:r w:rsidR="00EA570A">
        <w:t>Skizze für den Screen des Hauptmenüs</w:t>
      </w:r>
    </w:p>
    <w:p w14:paraId="46BB6F0D" w14:textId="76F7E9B0" w:rsidR="00F0366C" w:rsidRDefault="00B14D14" w:rsidP="00CB3B88">
      <w:r>
        <w:t xml:space="preserve">In der </w:t>
      </w:r>
      <w:r w:rsidR="00F26AAE">
        <w:t>Abbildung</w:t>
      </w:r>
      <w:r w:rsidR="003901A7">
        <w:t xml:space="preserve"> </w:t>
      </w:r>
      <w:r w:rsidR="003901A7" w:rsidRPr="003901A7">
        <w:rPr>
          <w:b/>
          <w:bCs/>
        </w:rPr>
        <w:t>XX</w:t>
      </w:r>
      <w:r>
        <w:t xml:space="preserve"> ist zusehen, dass das Hauptmenü aus zwei verschiedenen Teilen</w:t>
      </w:r>
      <w:r w:rsidR="00F0366C">
        <w:t xml:space="preserve">, in den Farben blau und rot gekennzeichnet, </w:t>
      </w:r>
      <w:r w:rsidR="00224EF1">
        <w:t>aufgebaut ist. Jeder Teil ist dabei für eine spezielle Funktion zuständig.</w:t>
      </w:r>
    </w:p>
    <w:p w14:paraId="641CF318" w14:textId="382701ED" w:rsidR="00E53E87" w:rsidRDefault="00224EF1" w:rsidP="00CB3B88">
      <w:r>
        <w:t xml:space="preserve">Der erste Teil ist für den Suchungsmechanismus von bestehen Projekten verantwortlich. </w:t>
      </w:r>
      <w:r w:rsidR="00F03913">
        <w:t>In der Suchleiste</w:t>
      </w:r>
      <w:r w:rsidR="00F0366C">
        <w:t xml:space="preserve">, gekennzeichnet durch die Suchleiste </w:t>
      </w:r>
      <w:r w:rsidR="00F03913">
        <w:t xml:space="preserve">2.2 in der </w:t>
      </w:r>
      <w:r w:rsidR="00F0366C">
        <w:t>Abbildung</w:t>
      </w:r>
      <w:r w:rsidR="003901A7">
        <w:t xml:space="preserve"> </w:t>
      </w:r>
      <w:r w:rsidR="003901A7" w:rsidRPr="003901A7">
        <w:rPr>
          <w:b/>
          <w:bCs/>
        </w:rPr>
        <w:t>XX</w:t>
      </w:r>
      <w:r w:rsidR="00F0366C">
        <w:t>,</w:t>
      </w:r>
      <w:r w:rsidR="00F03913">
        <w:t xml:space="preserve"> kann dafür der Pfad </w:t>
      </w:r>
      <w:r w:rsidR="00E53E87">
        <w:t xml:space="preserve">zu dem </w:t>
      </w:r>
      <w:r w:rsidR="00E949BD">
        <w:t>Root-Ordner eingegeben werden</w:t>
      </w:r>
      <w:r w:rsidR="00E53E87">
        <w:t>, in dem ein</w:t>
      </w:r>
      <w:r w:rsidR="00E949BD">
        <w:t xml:space="preserve"> oder mehrere Projekte liegen</w:t>
      </w:r>
      <w:r w:rsidR="00F03913">
        <w:t>. Um den Pfad nicht manuell eingeben zu müssen, kann alternativ dazu der „…“-Button</w:t>
      </w:r>
      <w:r w:rsidR="00F0366C">
        <w:t xml:space="preserve">, gekennzeichnet durch den Button </w:t>
      </w:r>
      <w:r w:rsidR="00F03913">
        <w:t xml:space="preserve">2.3 in der </w:t>
      </w:r>
      <w:r w:rsidR="00F0366C">
        <w:t>Abbildung</w:t>
      </w:r>
      <w:r w:rsidR="003901A7">
        <w:t xml:space="preserve"> </w:t>
      </w:r>
      <w:r w:rsidR="003901A7" w:rsidRPr="003901A7">
        <w:rPr>
          <w:b/>
          <w:bCs/>
        </w:rPr>
        <w:t>XX</w:t>
      </w:r>
      <w:r w:rsidR="00F0366C">
        <w:t>,</w:t>
      </w:r>
      <w:r w:rsidR="00F03913">
        <w:t xml:space="preserve"> </w:t>
      </w:r>
      <w:r w:rsidR="00E949BD">
        <w:t>benutzt</w:t>
      </w:r>
      <w:r w:rsidR="00F03913">
        <w:t xml:space="preserve"> werden, um einen </w:t>
      </w:r>
      <w:r w:rsidR="00E53E87">
        <w:t>Ordner-Dialog zu öffnen, mit dem d</w:t>
      </w:r>
      <w:r w:rsidR="00E949BD">
        <w:t>er Root-Ordner</w:t>
      </w:r>
      <w:r w:rsidR="00E53E87">
        <w:t xml:space="preserve"> ausgewählt werden kann. Der Pfad </w:t>
      </w:r>
      <w:r w:rsidR="00E949BD">
        <w:t>des Root-Ordners</w:t>
      </w:r>
      <w:r w:rsidR="00E53E87">
        <w:t xml:space="preserve"> wird daraufhin automatisch in die Suchleiste übertragen.</w:t>
      </w:r>
      <w:r w:rsidR="00E949BD">
        <w:t xml:space="preserve"> Anschließend kann durch das Drücken des „S</w:t>
      </w:r>
      <w:r w:rsidR="00C7050C">
        <w:t>earch</w:t>
      </w:r>
      <w:r w:rsidR="00E949BD">
        <w:t>“-Buttons</w:t>
      </w:r>
      <w:r w:rsidR="00F0366C">
        <w:t xml:space="preserve">, gekennzeichnet durch den Button </w:t>
      </w:r>
      <w:r w:rsidR="00E949BD">
        <w:t xml:space="preserve">2.4 in der </w:t>
      </w:r>
      <w:r w:rsidR="00F0366C">
        <w:t>Abbildung</w:t>
      </w:r>
      <w:r w:rsidR="003901A7">
        <w:t xml:space="preserve"> </w:t>
      </w:r>
      <w:r w:rsidR="003901A7" w:rsidRPr="003901A7">
        <w:rPr>
          <w:b/>
          <w:bCs/>
        </w:rPr>
        <w:t>XX</w:t>
      </w:r>
      <w:r w:rsidR="00F0366C">
        <w:t>,</w:t>
      </w:r>
      <w:r w:rsidR="00E949BD">
        <w:t xml:space="preserve"> jedes Projekt, dass in dem Root-Ordner liegt, in der Projekten-Liste</w:t>
      </w:r>
      <w:r w:rsidR="00F0366C">
        <w:t xml:space="preserve">, gekennzeichnet durch die Liste </w:t>
      </w:r>
      <w:r w:rsidR="00E949BD">
        <w:t xml:space="preserve">2.5 in der </w:t>
      </w:r>
      <w:r w:rsidR="00F0366C">
        <w:t>Abbildung</w:t>
      </w:r>
      <w:r w:rsidR="003901A7">
        <w:t xml:space="preserve"> </w:t>
      </w:r>
      <w:r w:rsidR="003901A7" w:rsidRPr="003901A7">
        <w:rPr>
          <w:b/>
          <w:bCs/>
        </w:rPr>
        <w:t>XX</w:t>
      </w:r>
      <w:r w:rsidR="00F0366C">
        <w:t>,</w:t>
      </w:r>
      <w:r w:rsidR="009A68DC">
        <w:t xml:space="preserve"> aufgelistet werden.</w:t>
      </w:r>
    </w:p>
    <w:p w14:paraId="5B551FAF" w14:textId="3AE743AD" w:rsidR="002F2BFB" w:rsidRDefault="009A68DC" w:rsidP="00CB3B88">
      <w:r>
        <w:lastRenderedPageBreak/>
        <w:t xml:space="preserve">Der zweite Teil des Hauptmenüs ist für das </w:t>
      </w:r>
      <w:r w:rsidR="00854099">
        <w:t xml:space="preserve">Wechseln auf </w:t>
      </w:r>
      <w:r>
        <w:t>d</w:t>
      </w:r>
      <w:r w:rsidR="00854099">
        <w:t>ie</w:t>
      </w:r>
      <w:r>
        <w:t xml:space="preserve"> anderen GUI-Fenster zuständig. Jeder der vier Button</w:t>
      </w:r>
      <w:r w:rsidR="003901A7">
        <w:t>, gekennzeichnet durch die Buttons</w:t>
      </w:r>
      <w:r w:rsidR="00854099">
        <w:t xml:space="preserve"> 3.2, 3.4, 3.6, 3.8 der </w:t>
      </w:r>
      <w:r w:rsidR="003901A7">
        <w:t xml:space="preserve">Abbildung </w:t>
      </w:r>
      <w:r w:rsidR="003901A7" w:rsidRPr="003901A7">
        <w:rPr>
          <w:b/>
          <w:bCs/>
        </w:rPr>
        <w:t>XX</w:t>
      </w:r>
      <w:r>
        <w:t xml:space="preserve">, </w:t>
      </w:r>
      <w:r w:rsidR="00854099">
        <w:t>wechselt</w:t>
      </w:r>
      <w:r>
        <w:t xml:space="preserve"> dabei </w:t>
      </w:r>
      <w:r w:rsidR="00854099">
        <w:t>auf ein</w:t>
      </w:r>
      <w:r>
        <w:t xml:space="preserve"> anderes Fenster. </w:t>
      </w:r>
      <w:r w:rsidR="00854099">
        <w:t>Der „</w:t>
      </w:r>
      <w:r w:rsidR="00C7050C">
        <w:t>Create Project</w:t>
      </w:r>
      <w:r w:rsidR="00854099">
        <w:t>“-Button</w:t>
      </w:r>
      <w:r w:rsidR="003901A7">
        <w:t xml:space="preserve">, gekennzeichnet durch den Button </w:t>
      </w:r>
      <w:r w:rsidR="00854099">
        <w:t xml:space="preserve">3.2 in der </w:t>
      </w:r>
      <w:r w:rsidR="003901A7">
        <w:t xml:space="preserve">Abbildung </w:t>
      </w:r>
      <w:r w:rsidR="003901A7" w:rsidRPr="003901A7">
        <w:rPr>
          <w:b/>
          <w:bCs/>
        </w:rPr>
        <w:t>XX</w:t>
      </w:r>
      <w:r w:rsidR="003901A7">
        <w:t>,</w:t>
      </w:r>
      <w:r w:rsidR="00854099">
        <w:t xml:space="preserve"> wechselt auf das Fenster für die Projekterstellung</w:t>
      </w:r>
      <w:r w:rsidR="003901A7">
        <w:t xml:space="preserve">, dass später in </w:t>
      </w:r>
      <w:r w:rsidR="006F31B8">
        <w:t>Kapitel 5.1.2</w:t>
      </w:r>
      <w:r w:rsidR="003901A7">
        <w:t xml:space="preserve"> erklärt wird</w:t>
      </w:r>
      <w:r w:rsidR="00854099">
        <w:t>. Der „A</w:t>
      </w:r>
      <w:r w:rsidR="00C7050C">
        <w:t>dd CMake Module</w:t>
      </w:r>
      <w:r w:rsidR="00854099">
        <w:t>“-Button</w:t>
      </w:r>
      <w:r w:rsidR="003901A7">
        <w:t>, gekennzeichnet durch den Button</w:t>
      </w:r>
      <w:r w:rsidR="00854099">
        <w:t xml:space="preserve"> 3.4 in der </w:t>
      </w:r>
      <w:r w:rsidR="003901A7">
        <w:t xml:space="preserve">Abbildung </w:t>
      </w:r>
      <w:r w:rsidR="003901A7" w:rsidRPr="003901A7">
        <w:rPr>
          <w:b/>
          <w:bCs/>
        </w:rPr>
        <w:t>XX</w:t>
      </w:r>
      <w:r w:rsidR="003901A7">
        <w:t>,</w:t>
      </w:r>
      <w:r w:rsidR="00854099">
        <w:t xml:space="preserve"> wechselt auf das Fenster für die Erweiterung der Projektmodule</w:t>
      </w:r>
      <w:r w:rsidR="003901A7">
        <w:t>,</w:t>
      </w:r>
      <w:r w:rsidR="006F31B8">
        <w:t xml:space="preserve"> </w:t>
      </w:r>
      <w:r w:rsidR="003901A7">
        <w:t>dass später in Kapitel 5.1.4 erklärt wird</w:t>
      </w:r>
      <w:r w:rsidR="00854099">
        <w:t>. Der „U</w:t>
      </w:r>
      <w:r w:rsidR="00C7050C">
        <w:t>pdate Project</w:t>
      </w:r>
      <w:r w:rsidR="00854099">
        <w:t>“-Button</w:t>
      </w:r>
      <w:r w:rsidR="003901A7">
        <w:t xml:space="preserve">, gekennzeichnet durch den Button </w:t>
      </w:r>
      <w:r w:rsidR="00854099">
        <w:t xml:space="preserve">3.6 in der </w:t>
      </w:r>
      <w:r w:rsidR="003901A7">
        <w:t xml:space="preserve">Abbildung </w:t>
      </w:r>
      <w:r w:rsidR="003901A7" w:rsidRPr="003901A7">
        <w:rPr>
          <w:b/>
          <w:bCs/>
        </w:rPr>
        <w:t>XX</w:t>
      </w:r>
      <w:r w:rsidR="003901A7">
        <w:t>,</w:t>
      </w:r>
      <w:r w:rsidR="00854099">
        <w:t xml:space="preserve"> wechselt auf das Fenster für die Projektaktualisierung</w:t>
      </w:r>
      <w:r w:rsidR="003901A7">
        <w:t xml:space="preserve">, dass später in </w:t>
      </w:r>
      <w:r w:rsidR="006F31B8">
        <w:t>Kapitel 5.1.3</w:t>
      </w:r>
      <w:r w:rsidR="003901A7">
        <w:t xml:space="preserve"> erklärt wird</w:t>
      </w:r>
      <w:r w:rsidR="00854099">
        <w:t>. Der „</w:t>
      </w:r>
      <w:r w:rsidR="005B3513">
        <w:t>R</w:t>
      </w:r>
      <w:r w:rsidR="00C7050C">
        <w:t>un Utils</w:t>
      </w:r>
      <w:r w:rsidR="005B3513">
        <w:t>“-</w:t>
      </w:r>
      <w:r w:rsidR="00854099">
        <w:t>Button</w:t>
      </w:r>
      <w:r w:rsidR="003901A7">
        <w:t>, gekennzeichnet durch den Button</w:t>
      </w:r>
      <w:r w:rsidR="00854099">
        <w:t xml:space="preserve"> 3.</w:t>
      </w:r>
      <w:r w:rsidR="005B3513">
        <w:t>8</w:t>
      </w:r>
      <w:r w:rsidR="00854099">
        <w:t xml:space="preserve"> in der </w:t>
      </w:r>
      <w:r w:rsidR="003901A7">
        <w:t xml:space="preserve">Abbildung </w:t>
      </w:r>
      <w:r w:rsidR="003901A7" w:rsidRPr="003901A7">
        <w:rPr>
          <w:b/>
          <w:bCs/>
        </w:rPr>
        <w:t>XX</w:t>
      </w:r>
      <w:r w:rsidR="003901A7">
        <w:t>,</w:t>
      </w:r>
      <w:r w:rsidR="00854099">
        <w:t xml:space="preserve"> wechselt auf das Fenster für die </w:t>
      </w:r>
      <w:r w:rsidR="005B3513">
        <w:t xml:space="preserve">Ausführung der </w:t>
      </w:r>
      <w:r w:rsidR="002E19DE">
        <w:t>Dienstprogramme</w:t>
      </w:r>
      <w:r w:rsidR="003901A7">
        <w:t xml:space="preserve">, dass später in </w:t>
      </w:r>
      <w:r w:rsidR="006F31B8">
        <w:t>Kapitel 5.1.5</w:t>
      </w:r>
      <w:r w:rsidR="003901A7">
        <w:t xml:space="preserve"> erklärt wird</w:t>
      </w:r>
      <w:r w:rsidR="00854099">
        <w:t>.</w:t>
      </w:r>
      <w:r w:rsidR="005B3513">
        <w:t xml:space="preserve"> Die Buttons 3.4, 3.6, 3.8 sind allerdings standardmäßig inaktiv, was bedeutet, dass diese nicht gedrückt werden können. Erst wenn ein Projekt in der Projekten-Liste</w:t>
      </w:r>
      <w:r w:rsidR="003901A7">
        <w:t xml:space="preserve">, gekennzeichnet durch die Liste </w:t>
      </w:r>
      <w:r w:rsidR="005B3513">
        <w:t xml:space="preserve">2.5 in der </w:t>
      </w:r>
      <w:r w:rsidR="003901A7">
        <w:t xml:space="preserve">Abbildung </w:t>
      </w:r>
      <w:r w:rsidR="003901A7" w:rsidRPr="003901A7">
        <w:rPr>
          <w:b/>
          <w:bCs/>
        </w:rPr>
        <w:t>XX</w:t>
      </w:r>
      <w:r w:rsidR="003901A7">
        <w:t>,</w:t>
      </w:r>
      <w:r w:rsidR="005B3513">
        <w:t xml:space="preserve"> ausgewählt wird, werden diese drei Buttons aktiv und wieder klickbar. Der Grund ist dafür ist, dass</w:t>
      </w:r>
      <w:r w:rsidR="00A00AFF">
        <w:t xml:space="preserve"> für</w:t>
      </w:r>
      <w:r w:rsidR="005B3513">
        <w:t xml:space="preserve"> die </w:t>
      </w:r>
      <w:r w:rsidR="00A00AFF">
        <w:t xml:space="preserve">Weiterarbeit in den </w:t>
      </w:r>
      <w:r w:rsidR="005B3513">
        <w:t>Fenster</w:t>
      </w:r>
      <w:r w:rsidR="00A00AFF">
        <w:t>n</w:t>
      </w:r>
      <w:r w:rsidR="005B3513">
        <w:t xml:space="preserve">, auf die mithilfe der drei Buttons gewechselt wird, ein ausgewähltes Projekt </w:t>
      </w:r>
      <w:r w:rsidR="00A00AFF">
        <w:t>benötigt wird</w:t>
      </w:r>
      <w:r w:rsidR="00703358">
        <w:t>.</w:t>
      </w:r>
    </w:p>
    <w:p w14:paraId="2B4124CB" w14:textId="3D2F93DB" w:rsidR="00A72C37" w:rsidRDefault="00A72C37" w:rsidP="00A72C37">
      <w:pPr>
        <w:spacing w:after="160" w:line="259" w:lineRule="auto"/>
        <w:jc w:val="left"/>
      </w:pPr>
      <w:r>
        <w:br w:type="page"/>
      </w:r>
    </w:p>
    <w:p w14:paraId="37B39403" w14:textId="6A1180B6" w:rsidR="002F2BFB" w:rsidRDefault="002F2BFB" w:rsidP="00DE4E7B">
      <w:pPr>
        <w:pStyle w:val="berschrift3"/>
        <w:numPr>
          <w:ilvl w:val="2"/>
          <w:numId w:val="1"/>
        </w:numPr>
      </w:pPr>
      <w:bookmarkStart w:id="32" w:name="_Toc93943267"/>
      <w:r>
        <w:lastRenderedPageBreak/>
        <w:t>Fenster für die Projekterstellung</w:t>
      </w:r>
      <w:bookmarkEnd w:id="32"/>
    </w:p>
    <w:p w14:paraId="3C83C2A6" w14:textId="5CDF842E" w:rsidR="00A72C37" w:rsidRPr="00A72C37" w:rsidRDefault="00A72C37" w:rsidP="00A72C37">
      <w:r w:rsidRPr="00A72C37">
        <w:t xml:space="preserve">Auf diesem </w:t>
      </w:r>
      <w:r>
        <w:t>Fenster</w:t>
      </w:r>
      <w:r w:rsidRPr="00A72C37">
        <w:t xml:space="preserve"> werden alle Informationen gesammelt, die zur Erstellung eines neuen Projekts erforderlich sind. Er funktioniert ähnlich wie ein Formular</w:t>
      </w:r>
      <w:r>
        <w:t>.</w:t>
      </w:r>
    </w:p>
    <w:p w14:paraId="757E0E7C" w14:textId="6A40F952" w:rsidR="008732B4" w:rsidRDefault="005034C2" w:rsidP="008732B4">
      <w:pPr>
        <w:keepNext/>
      </w:pPr>
      <w:r>
        <w:rPr>
          <w:noProof/>
          <w:lang w:eastAsia="de-DE"/>
        </w:rPr>
        <w:drawing>
          <wp:inline distT="0" distB="0" distL="0" distR="0" wp14:anchorId="59A9AA4F" wp14:editId="482EC44A">
            <wp:extent cx="5760720" cy="45891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589145"/>
                    </a:xfrm>
                    <a:prstGeom prst="rect">
                      <a:avLst/>
                    </a:prstGeom>
                  </pic:spPr>
                </pic:pic>
              </a:graphicData>
            </a:graphic>
          </wp:inline>
        </w:drawing>
      </w:r>
    </w:p>
    <w:p w14:paraId="722CB33B" w14:textId="53EC8AB5" w:rsidR="007B2AF8" w:rsidRDefault="008732B4" w:rsidP="008732B4">
      <w:pPr>
        <w:pStyle w:val="Beschriftung"/>
      </w:pPr>
      <w:bookmarkStart w:id="33" w:name="_Toc93667434"/>
      <w:r>
        <w:t xml:space="preserve">Abbildung </w:t>
      </w:r>
      <w:r w:rsidR="00D034D5">
        <w:fldChar w:fldCharType="begin"/>
      </w:r>
      <w:r w:rsidR="00D034D5">
        <w:instrText xml:space="preserve"> SEQ Abbildung \* ARABIC </w:instrText>
      </w:r>
      <w:r w:rsidR="00D034D5">
        <w:fldChar w:fldCharType="separate"/>
      </w:r>
      <w:r w:rsidR="005718DF">
        <w:rPr>
          <w:noProof/>
        </w:rPr>
        <w:t>5</w:t>
      </w:r>
      <w:r w:rsidR="00D034D5">
        <w:rPr>
          <w:noProof/>
        </w:rPr>
        <w:fldChar w:fldCharType="end"/>
      </w:r>
      <w:r w:rsidR="00EA570A">
        <w:t>:</w:t>
      </w:r>
      <w:r>
        <w:t xml:space="preserve"> </w:t>
      </w:r>
      <w:r w:rsidR="00EA570A">
        <w:t xml:space="preserve">Skizze für den Screen der </w:t>
      </w:r>
      <w:r>
        <w:t>Projekterstellung</w:t>
      </w:r>
      <w:bookmarkEnd w:id="33"/>
    </w:p>
    <w:p w14:paraId="09DD95F2" w14:textId="77777777" w:rsidR="00214C21" w:rsidRDefault="00703EBB" w:rsidP="002F2BFB">
      <w:r>
        <w:t xml:space="preserve">In der </w:t>
      </w:r>
      <w:r w:rsidR="006B35D1">
        <w:t xml:space="preserve">Abbildung </w:t>
      </w:r>
      <w:r w:rsidR="006B35D1" w:rsidRPr="006B35D1">
        <w:rPr>
          <w:b/>
          <w:bCs/>
        </w:rPr>
        <w:t>XX</w:t>
      </w:r>
      <w:r>
        <w:t xml:space="preserve"> ist zu sehen, dass das Fenster aus vier verschiedenen Teilen,</w:t>
      </w:r>
      <w:r w:rsidR="006B35D1">
        <w:t xml:space="preserve"> gekennzeichnet in blau, rot, grün und pink, </w:t>
      </w:r>
      <w:r>
        <w:t>aufgebaut ist</w:t>
      </w:r>
      <w:r w:rsidR="00EC32BD">
        <w:t>.</w:t>
      </w:r>
    </w:p>
    <w:p w14:paraId="17179DBB" w14:textId="2641C528" w:rsidR="00295425" w:rsidRDefault="00332C3D" w:rsidP="002F2BFB">
      <w:r>
        <w:t xml:space="preserve">Der erste Teil ist zuständig für den Projektnamen und die Projektbeschreibung. Der Projektname ist dabei in eine lange und eine kurze Version aufgeteilt. In dem </w:t>
      </w:r>
      <w:r w:rsidR="00107732">
        <w:t xml:space="preserve">ersten </w:t>
      </w:r>
      <w:r w:rsidR="00671E81">
        <w:t>Texte</w:t>
      </w:r>
      <w:r>
        <w:t>ingabefeld</w:t>
      </w:r>
      <w:r w:rsidR="00671E81">
        <w:t xml:space="preserve">, gekennzeichnet durch das Eingabefeld </w:t>
      </w:r>
      <w:r>
        <w:t xml:space="preserve">2.2 in der </w:t>
      </w:r>
      <w:r w:rsidR="00671E81">
        <w:t xml:space="preserve">Abbildung </w:t>
      </w:r>
      <w:r w:rsidR="00671E81" w:rsidRPr="00671E81">
        <w:rPr>
          <w:b/>
          <w:bCs/>
        </w:rPr>
        <w:t>XX</w:t>
      </w:r>
      <w:r w:rsidR="00671E81">
        <w:t xml:space="preserve">, </w:t>
      </w:r>
      <w:r w:rsidR="00107732">
        <w:t xml:space="preserve">muss der lange Projektname eingegeben werden und in dem zweiten </w:t>
      </w:r>
      <w:r w:rsidR="00671E81">
        <w:t>Texte</w:t>
      </w:r>
      <w:r w:rsidR="00107732">
        <w:t>ingabefeld</w:t>
      </w:r>
      <w:r w:rsidR="00671E81">
        <w:t>, gekennzeichnet durch das Eingabefeld</w:t>
      </w:r>
      <w:r w:rsidR="00107732">
        <w:t xml:space="preserve"> 2.4 in der </w:t>
      </w:r>
      <w:r w:rsidR="00671E81">
        <w:t xml:space="preserve">Abbildung </w:t>
      </w:r>
      <w:r w:rsidR="00671E81" w:rsidRPr="00671E81">
        <w:rPr>
          <w:b/>
          <w:bCs/>
        </w:rPr>
        <w:t>XX</w:t>
      </w:r>
      <w:r w:rsidR="00671E81">
        <w:t>,</w:t>
      </w:r>
      <w:r w:rsidR="00107732">
        <w:t xml:space="preserve"> der kurze Projektname. In dem letzten </w:t>
      </w:r>
      <w:r w:rsidR="00671E81">
        <w:t>Texte</w:t>
      </w:r>
      <w:r w:rsidR="00107732">
        <w:t>ingabefeld des Teils</w:t>
      </w:r>
      <w:r w:rsidR="00671E81">
        <w:t xml:space="preserve">, gekennzeichnet durch das Eingabefeld </w:t>
      </w:r>
      <w:r w:rsidR="00107732">
        <w:t xml:space="preserve">2.6 in der </w:t>
      </w:r>
      <w:r w:rsidR="00671E81">
        <w:t xml:space="preserve">Abbildung </w:t>
      </w:r>
      <w:r w:rsidR="00671E81" w:rsidRPr="00671E81">
        <w:rPr>
          <w:b/>
          <w:bCs/>
        </w:rPr>
        <w:t>XX</w:t>
      </w:r>
      <w:r w:rsidR="00671E81">
        <w:t>,</w:t>
      </w:r>
      <w:r w:rsidR="00107732">
        <w:t xml:space="preserve"> muss die Projektbeschreibung eingegeben werden.</w:t>
      </w:r>
    </w:p>
    <w:p w14:paraId="3E6712B2" w14:textId="63D3889F" w:rsidR="007B5DC2" w:rsidRDefault="00B80A13" w:rsidP="002F2BFB">
      <w:r>
        <w:lastRenderedPageBreak/>
        <w:t>Der zweite Te</w:t>
      </w:r>
      <w:r w:rsidR="009766F0">
        <w:t>il ist zuständig für das Projektmodul, die verwendeten Lizenzen und die</w:t>
      </w:r>
      <w:r w:rsidR="00E56F61">
        <w:t xml:space="preserve"> </w:t>
      </w:r>
      <w:r w:rsidR="009766F0">
        <w:t xml:space="preserve">externen </w:t>
      </w:r>
      <w:r w:rsidR="00E56F61">
        <w:t xml:space="preserve">verwendeten </w:t>
      </w:r>
      <w:r w:rsidR="009766F0">
        <w:t xml:space="preserve">Tools. </w:t>
      </w:r>
      <w:r w:rsidR="00BE2CFF">
        <w:t>Für das Projektmodul muss zuerst ein Projekttyp ausgewählt werden. Dieser ist über die erste Dropdown-Liste</w:t>
      </w:r>
      <w:r w:rsidR="00305B7F">
        <w:t>, gekennzeichnet durch die DropDown-Liste</w:t>
      </w:r>
      <w:r w:rsidR="00BE2CFF">
        <w:t xml:space="preserve"> </w:t>
      </w:r>
      <w:r w:rsidR="00564EA3">
        <w:t>3</w:t>
      </w:r>
      <w:r w:rsidR="00BE2CFF">
        <w:t xml:space="preserve">.2 in der </w:t>
      </w:r>
      <w:r w:rsidR="00305B7F">
        <w:t xml:space="preserve">Abbildung </w:t>
      </w:r>
      <w:r w:rsidR="00305B7F" w:rsidRPr="00305B7F">
        <w:rPr>
          <w:b/>
          <w:bCs/>
        </w:rPr>
        <w:t>XX</w:t>
      </w:r>
      <w:r w:rsidR="00305B7F">
        <w:t>,</w:t>
      </w:r>
      <w:r w:rsidR="00BE2CFF">
        <w:t xml:space="preserve"> auszuwählen.</w:t>
      </w:r>
      <w:r w:rsidR="00305B7F">
        <w:t xml:space="preserve"> </w:t>
      </w:r>
      <w:r w:rsidR="00BE2CFF">
        <w:t xml:space="preserve">Anschließend muss ein Modulname vergeben werden. Dieser kann mithilfe des </w:t>
      </w:r>
      <w:r w:rsidR="00AC12C8">
        <w:t>Texte</w:t>
      </w:r>
      <w:r w:rsidR="00BE2CFF">
        <w:t>ingabefeldes</w:t>
      </w:r>
      <w:r w:rsidR="00AC12C8">
        <w:t xml:space="preserve">, gekennzeichnet durch das Eingabefeld </w:t>
      </w:r>
      <w:r w:rsidR="00564EA3">
        <w:t>3</w:t>
      </w:r>
      <w:r w:rsidR="00BE2CFF">
        <w:t xml:space="preserve">.4 in der </w:t>
      </w:r>
      <w:r w:rsidR="00AC12C8">
        <w:t xml:space="preserve">Abbildung </w:t>
      </w:r>
      <w:r w:rsidR="00AC12C8" w:rsidRPr="00AC12C8">
        <w:rPr>
          <w:b/>
          <w:bCs/>
        </w:rPr>
        <w:t>XX</w:t>
      </w:r>
      <w:r w:rsidR="00AC12C8">
        <w:t>,</w:t>
      </w:r>
      <w:r w:rsidR="00BE2CFF">
        <w:t xml:space="preserve"> eingegeben werden. Als nächstes muss ein Lizenztyp über die zweite Dropdown-Liste</w:t>
      </w:r>
      <w:r w:rsidR="000C423F">
        <w:t xml:space="preserve">, gekennzeichnet durch die DropDown-Liste </w:t>
      </w:r>
      <w:r w:rsidR="00564EA3">
        <w:t>3</w:t>
      </w:r>
      <w:r w:rsidR="00BE2CFF">
        <w:t xml:space="preserve">.4 in der </w:t>
      </w:r>
      <w:r w:rsidR="000C423F">
        <w:t xml:space="preserve">Abbildung </w:t>
      </w:r>
      <w:r w:rsidR="000C423F" w:rsidRPr="000C423F">
        <w:rPr>
          <w:b/>
          <w:bCs/>
        </w:rPr>
        <w:t>XX</w:t>
      </w:r>
      <w:r w:rsidR="000C423F">
        <w:t>,</w:t>
      </w:r>
      <w:r w:rsidR="00BE2CFF">
        <w:t xml:space="preserve"> ausgewählt werden.</w:t>
      </w:r>
      <w:r w:rsidR="000C423F">
        <w:t xml:space="preserve"> </w:t>
      </w:r>
      <w:r w:rsidR="00991D18">
        <w:t>Als</w:t>
      </w:r>
      <w:r w:rsidR="00E56F61">
        <w:t xml:space="preserve"> letztes müssen alle </w:t>
      </w:r>
      <w:r w:rsidR="000C423F">
        <w:t>vordefinierten Konfigurationsdateien für die CI/CD-Tools</w:t>
      </w:r>
      <w:r w:rsidR="00E56F61">
        <w:t xml:space="preserve"> ausgewählt werden, die für das Projekt verwendet werden. Zur Auswahl stehen sechs Tool, die durch die Checkboxen</w:t>
      </w:r>
      <w:r w:rsidR="000C423F">
        <w:t>, gekennzeichnet durch die Checkboxen</w:t>
      </w:r>
      <w:r w:rsidR="00E56F61">
        <w:t xml:space="preserve"> 3.6, 3.8, 3.10, 3.12, 3.14, 3.16 in der </w:t>
      </w:r>
      <w:r w:rsidR="000C423F">
        <w:t xml:space="preserve">Abbildung </w:t>
      </w:r>
      <w:r w:rsidR="000C423F" w:rsidRPr="000C423F">
        <w:rPr>
          <w:b/>
          <w:bCs/>
        </w:rPr>
        <w:t>XX</w:t>
      </w:r>
      <w:r w:rsidR="000C423F">
        <w:t>,</w:t>
      </w:r>
      <w:r w:rsidR="00E56F61">
        <w:t xml:space="preserve"> ausgewählt werden können.</w:t>
      </w:r>
    </w:p>
    <w:p w14:paraId="00E739BE" w14:textId="443B88A4" w:rsidR="00B80A13" w:rsidRDefault="00B80A13" w:rsidP="002F2BFB">
      <w:r>
        <w:t xml:space="preserve">Der dritte Teil ist für die Autoren des Projektes zuständig. </w:t>
      </w:r>
      <w:r w:rsidR="00DC4D92">
        <w:t xml:space="preserve">In dem </w:t>
      </w:r>
      <w:r w:rsidR="000C423F">
        <w:t>Texte</w:t>
      </w:r>
      <w:r w:rsidR="00DC4D92">
        <w:t>ingabefeld</w:t>
      </w:r>
      <w:r w:rsidR="000C423F">
        <w:t>, gekennzeichnet durch das Eingabefeld</w:t>
      </w:r>
      <w:r w:rsidR="00DC4D92">
        <w:t xml:space="preserve"> </w:t>
      </w:r>
      <w:r w:rsidR="00564EA3">
        <w:t>4</w:t>
      </w:r>
      <w:r w:rsidR="00DC4D92">
        <w:t xml:space="preserve">.2 in der </w:t>
      </w:r>
      <w:r w:rsidR="000C423F">
        <w:t xml:space="preserve">Abbildung </w:t>
      </w:r>
      <w:r w:rsidR="000C423F" w:rsidRPr="000C423F">
        <w:rPr>
          <w:b/>
          <w:bCs/>
        </w:rPr>
        <w:t>XX</w:t>
      </w:r>
      <w:r w:rsidR="000C423F">
        <w:t>,</w:t>
      </w:r>
      <w:r w:rsidR="00DC4D92">
        <w:t xml:space="preserve"> kann dafür der Name eines Autors eingegeben werden. Mit dem Drücken des „Enter“-Buttons</w:t>
      </w:r>
      <w:r w:rsidR="000C423F">
        <w:t xml:space="preserve">, gekennzeichnet durch den Button </w:t>
      </w:r>
      <w:r w:rsidR="00564EA3">
        <w:t>4</w:t>
      </w:r>
      <w:r w:rsidR="00DC4D92">
        <w:t xml:space="preserve">.3 in der </w:t>
      </w:r>
      <w:r w:rsidR="00564EA3">
        <w:t xml:space="preserve">Abbildung </w:t>
      </w:r>
      <w:r w:rsidR="00564EA3" w:rsidRPr="00564EA3">
        <w:rPr>
          <w:b/>
          <w:bCs/>
        </w:rPr>
        <w:t>XX</w:t>
      </w:r>
      <w:r w:rsidR="00564EA3">
        <w:t>,</w:t>
      </w:r>
      <w:r w:rsidR="00DC4D92">
        <w:t xml:space="preserve"> wird der eingegebene Name bestätigt und in die Autoren-Liste</w:t>
      </w:r>
      <w:r w:rsidR="00564EA3">
        <w:t>, gekennzeichnet durch die Liste 4</w:t>
      </w:r>
      <w:r w:rsidR="00DC4D92">
        <w:t xml:space="preserve">.4 in der </w:t>
      </w:r>
      <w:r w:rsidR="00564EA3">
        <w:t xml:space="preserve">Abbildung </w:t>
      </w:r>
      <w:r w:rsidR="00564EA3" w:rsidRPr="00564EA3">
        <w:rPr>
          <w:b/>
          <w:bCs/>
        </w:rPr>
        <w:t>XX</w:t>
      </w:r>
      <w:r w:rsidR="00564EA3">
        <w:t>,</w:t>
      </w:r>
      <w:r w:rsidR="00DC4D92">
        <w:t xml:space="preserve"> eingetragen. Dieser Vorgang kann für jeden Autor wiederholt werden. Das Ergebnis ist eine Liste bei dem jeder </w:t>
      </w:r>
      <w:r w:rsidR="008514AE">
        <w:t>Listene</w:t>
      </w:r>
      <w:r w:rsidR="00DC4D92">
        <w:t>intrag ein Name eines Autors</w:t>
      </w:r>
      <w:r w:rsidR="008514AE">
        <w:t xml:space="preserve"> des Projekts</w:t>
      </w:r>
      <w:r w:rsidR="00DC4D92">
        <w:t xml:space="preserve"> ist.</w:t>
      </w:r>
    </w:p>
    <w:p w14:paraId="422B253B" w14:textId="7AB4E1F7" w:rsidR="00E6549E" w:rsidRDefault="00E6549E" w:rsidP="002F2BFB">
      <w:r>
        <w:t xml:space="preserve">Der vierte Teil des Fensters ist für den Speicherort des erstellten Projekts verantwortlich. In dem </w:t>
      </w:r>
      <w:r w:rsidR="006972C3">
        <w:t>Texte</w:t>
      </w:r>
      <w:r>
        <w:t>ingabefeld</w:t>
      </w:r>
      <w:r w:rsidR="006972C3">
        <w:t xml:space="preserve">, gekennzeichnet durch das Eingabefeld </w:t>
      </w:r>
      <w:r w:rsidR="00564EA3">
        <w:t>5</w:t>
      </w:r>
      <w:r>
        <w:t xml:space="preserve">.2 in der </w:t>
      </w:r>
      <w:r w:rsidR="006972C3">
        <w:t xml:space="preserve">Abbildung </w:t>
      </w:r>
      <w:r w:rsidR="006972C3" w:rsidRPr="006972C3">
        <w:rPr>
          <w:b/>
          <w:bCs/>
        </w:rPr>
        <w:t>XX</w:t>
      </w:r>
      <w:r w:rsidR="006972C3">
        <w:t>,</w:t>
      </w:r>
      <w:r>
        <w:t xml:space="preserve"> kann dazu der Pfad eingegeben werden, in dem das Projekt nach der Erstellung gespeichert werden soll.</w:t>
      </w:r>
      <w:r w:rsidR="00824102">
        <w:t xml:space="preserve"> Alternativ dazu, kann</w:t>
      </w:r>
      <w:r w:rsidR="006972C3">
        <w:t xml:space="preserve">, </w:t>
      </w:r>
      <w:r w:rsidR="00824102">
        <w:t>wie</w:t>
      </w:r>
      <w:r w:rsidR="006972C3">
        <w:t xml:space="preserve"> auch</w:t>
      </w:r>
      <w:r w:rsidR="00824102">
        <w:t xml:space="preserve"> in Kapitel 5.1.1</w:t>
      </w:r>
      <w:r w:rsidR="006972C3">
        <w:t xml:space="preserve"> erklärt,</w:t>
      </w:r>
      <w:r w:rsidR="00824102">
        <w:t xml:space="preserve"> der „…“-Button</w:t>
      </w:r>
      <w:r w:rsidR="006972C3">
        <w:t xml:space="preserve">, gekennzeichnet durch den Button </w:t>
      </w:r>
      <w:r w:rsidR="00564EA3">
        <w:t>5</w:t>
      </w:r>
      <w:r w:rsidR="00824102">
        <w:t xml:space="preserve">.3 in der </w:t>
      </w:r>
      <w:r w:rsidR="006972C3">
        <w:t xml:space="preserve">Abbildung </w:t>
      </w:r>
      <w:r w:rsidR="006972C3" w:rsidRPr="006972C3">
        <w:rPr>
          <w:b/>
          <w:bCs/>
        </w:rPr>
        <w:t>XX</w:t>
      </w:r>
      <w:r w:rsidR="006972C3">
        <w:t>,</w:t>
      </w:r>
      <w:r w:rsidR="00824102">
        <w:t xml:space="preserve"> gedrückt werden, um ein Ordner-Dialog zu öffnen. In diesem Dialog kann anschließend der entsprechende Pfad ausgewählt und bestätigt werden. Durch die Bestätigung wird der Pfad automatisch in das </w:t>
      </w:r>
      <w:r w:rsidR="006868B0">
        <w:t>Texte</w:t>
      </w:r>
      <w:r w:rsidR="00824102">
        <w:t>ingabefeld eingetragen</w:t>
      </w:r>
      <w:r w:rsidR="006868B0">
        <w:t xml:space="preserve">, gekennzeichnet durch das Eingabefeld </w:t>
      </w:r>
      <w:r w:rsidR="00564EA3">
        <w:t>5</w:t>
      </w:r>
      <w:r w:rsidR="00824102">
        <w:t xml:space="preserve">.2 in der </w:t>
      </w:r>
      <w:r w:rsidR="006868B0">
        <w:t xml:space="preserve">Abbildung </w:t>
      </w:r>
      <w:r w:rsidR="006868B0" w:rsidRPr="006868B0">
        <w:rPr>
          <w:b/>
          <w:bCs/>
        </w:rPr>
        <w:t>XX</w:t>
      </w:r>
      <w:r w:rsidR="00824102">
        <w:t>.</w:t>
      </w:r>
    </w:p>
    <w:p w14:paraId="6310021C" w14:textId="642541BA" w:rsidR="00EF088B" w:rsidRDefault="00EF088B" w:rsidP="002F2BFB">
      <w:r>
        <w:t>Als letztes befinden sich unten in dem Fenster noch zwei weitere Buttons</w:t>
      </w:r>
      <w:r w:rsidR="006868B0">
        <w:t xml:space="preserve">, gekennzeichnet durch die Buttons </w:t>
      </w:r>
      <w:r>
        <w:t>6.1, 6.2</w:t>
      </w:r>
      <w:r w:rsidR="006868B0">
        <w:t xml:space="preserve"> in der Abbildung </w:t>
      </w:r>
      <w:r w:rsidR="006868B0" w:rsidRPr="006868B0">
        <w:rPr>
          <w:b/>
          <w:bCs/>
        </w:rPr>
        <w:t>XX</w:t>
      </w:r>
      <w:r>
        <w:t>. Der „</w:t>
      </w:r>
      <w:r w:rsidR="006D5C29">
        <w:t>Back to Menu</w:t>
      </w:r>
      <w:r>
        <w:t>“-Button dient lediglich dazu die Fenster zu wechseln, um zurück auf das Hauptmenü</w:t>
      </w:r>
      <w:r w:rsidR="006868B0">
        <w:t xml:space="preserve">, dass in </w:t>
      </w:r>
      <w:r>
        <w:t>Kapitel 5.1.1</w:t>
      </w:r>
      <w:r w:rsidR="006868B0">
        <w:t xml:space="preserve"> erklärt wurde,</w:t>
      </w:r>
      <w:r>
        <w:t xml:space="preserve"> zu gelangen. Durch den „C</w:t>
      </w:r>
      <w:r w:rsidR="006D5C29">
        <w:t>reate Project</w:t>
      </w:r>
      <w:r>
        <w:t xml:space="preserve">“-Button </w:t>
      </w:r>
      <w:r>
        <w:lastRenderedPageBreak/>
        <w:t xml:space="preserve">werden alle getätigten Eingaben in dem Fenster bestätigt und </w:t>
      </w:r>
      <w:r w:rsidR="00427B40">
        <w:t>das neue Projekt erstellt</w:t>
      </w:r>
      <w:r>
        <w:t>.</w:t>
      </w:r>
      <w:r w:rsidR="00427B40">
        <w:t xml:space="preserve"> Nachdem das Projekt erstellt wurde, wechselt die GUI wieder auf das Hauptmenü-Fenster.</w:t>
      </w:r>
    </w:p>
    <w:p w14:paraId="1D115489" w14:textId="736DBC37" w:rsidR="002F2BFB" w:rsidRDefault="002F2BFB" w:rsidP="00DE4E7B">
      <w:pPr>
        <w:pStyle w:val="berschrift3"/>
        <w:numPr>
          <w:ilvl w:val="2"/>
          <w:numId w:val="1"/>
        </w:numPr>
      </w:pPr>
      <w:bookmarkStart w:id="34" w:name="_Toc93943268"/>
      <w:r>
        <w:t>Fenster für die Projektaktualisierung</w:t>
      </w:r>
      <w:bookmarkEnd w:id="34"/>
    </w:p>
    <w:p w14:paraId="53DA74FA" w14:textId="2A3ADE7E" w:rsidR="00EA570A" w:rsidRPr="00EA570A" w:rsidRDefault="00EA570A" w:rsidP="00EA570A">
      <w:r>
        <w:t>Mit diesem Screen k</w:t>
      </w:r>
      <w:r w:rsidR="00947531">
        <w:t>ann ein</w:t>
      </w:r>
      <w:r>
        <w:t xml:space="preserve"> </w:t>
      </w:r>
      <w:r w:rsidR="00947531">
        <w:t xml:space="preserve">Projekt, dass aus der Projekten-Liste des Hauptmenüs ausgewählt wurde, </w:t>
      </w:r>
      <w:r>
        <w:t xml:space="preserve">mit der Projekt-Schablone verglichen </w:t>
      </w:r>
      <w:r w:rsidR="00947531">
        <w:t xml:space="preserve">und </w:t>
      </w:r>
      <w:r w:rsidR="000F1DF6">
        <w:t>aktualisiert werden, falls die Schablone nach der Erstellung des Projektes verändert oder erweitert wurde.</w:t>
      </w:r>
    </w:p>
    <w:p w14:paraId="2FD84BE7" w14:textId="48B8D563" w:rsidR="00EA570A" w:rsidRDefault="005034C2" w:rsidP="00EA570A">
      <w:pPr>
        <w:keepNext/>
      </w:pPr>
      <w:r>
        <w:rPr>
          <w:noProof/>
          <w:lang w:eastAsia="de-DE"/>
        </w:rPr>
        <w:drawing>
          <wp:inline distT="0" distB="0" distL="0" distR="0" wp14:anchorId="75DF2495" wp14:editId="49F0E3E1">
            <wp:extent cx="5760720" cy="459676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596765"/>
                    </a:xfrm>
                    <a:prstGeom prst="rect">
                      <a:avLst/>
                    </a:prstGeom>
                  </pic:spPr>
                </pic:pic>
              </a:graphicData>
            </a:graphic>
          </wp:inline>
        </w:drawing>
      </w:r>
    </w:p>
    <w:p w14:paraId="5B01CD9A" w14:textId="28CD3220" w:rsidR="008732B4" w:rsidRDefault="00EA570A" w:rsidP="00EA570A">
      <w:pPr>
        <w:pStyle w:val="Beschriftung"/>
      </w:pPr>
      <w:r>
        <w:t xml:space="preserve">Abbildung </w:t>
      </w:r>
      <w:r w:rsidR="00D034D5">
        <w:fldChar w:fldCharType="begin"/>
      </w:r>
      <w:r w:rsidR="00D034D5">
        <w:instrText xml:space="preserve"> SEQ Abbildung \* ARABIC </w:instrText>
      </w:r>
      <w:r w:rsidR="00D034D5">
        <w:fldChar w:fldCharType="separate"/>
      </w:r>
      <w:r w:rsidR="005718DF">
        <w:rPr>
          <w:noProof/>
        </w:rPr>
        <w:t>6</w:t>
      </w:r>
      <w:r w:rsidR="00D034D5">
        <w:rPr>
          <w:noProof/>
        </w:rPr>
        <w:fldChar w:fldCharType="end"/>
      </w:r>
      <w:r>
        <w:t>: Skizze für den Screen der Projektaktualisierung</w:t>
      </w:r>
    </w:p>
    <w:p w14:paraId="52F80BE7" w14:textId="53BC56E8" w:rsidR="002F2BFB" w:rsidRDefault="000F1DF6" w:rsidP="007B2AF8">
      <w:r>
        <w:t>Die Abbildung 4, zeigt die Skizze für das Fenster der Projektaktualisierung. Das Fenster ist dabei aus drei verschiedenen Teilen aufgebaut</w:t>
      </w:r>
      <w:r w:rsidR="002A4EAA">
        <w:t>, gekennzeichnet als blau, rot und grün.</w:t>
      </w:r>
    </w:p>
    <w:p w14:paraId="7B5EDC7E" w14:textId="50D53B8F" w:rsidR="002A4EAA" w:rsidRDefault="002A4EAA" w:rsidP="007B2AF8">
      <w:r>
        <w:t xml:space="preserve">Der erste Teil ist für die </w:t>
      </w:r>
      <w:r w:rsidR="00947531">
        <w:t xml:space="preserve">Veranschaulichung der getätigten </w:t>
      </w:r>
      <w:r>
        <w:t>Projekteinstellungen zuständig.</w:t>
      </w:r>
      <w:r w:rsidR="00947531">
        <w:t xml:space="preserve"> Die gezeigten Werte sind dabei der lange und kurze Projektname, der ausgewählte Lizenztyp, sowie die </w:t>
      </w:r>
      <w:r w:rsidR="003010B0">
        <w:t xml:space="preserve">ausgewählten Konfigurationsdateien. </w:t>
      </w:r>
      <w:r w:rsidR="004A206B">
        <w:t xml:space="preserve">Die Werte werden bei dem Aufruf des Fensters automatisch eingetragen. </w:t>
      </w:r>
      <w:r w:rsidR="003010B0">
        <w:t xml:space="preserve">Die Eingabefelder, </w:t>
      </w:r>
      <w:r w:rsidR="003010B0">
        <w:lastRenderedPageBreak/>
        <w:t xml:space="preserve">gekennzeichnet durch die Texteingabefelder 2.3 und 2.5 in der Abbildung, stellen den Namen des Projektes dar. </w:t>
      </w:r>
      <w:r w:rsidR="00B32FDD">
        <w:t xml:space="preserve">Dabei steht in dem </w:t>
      </w:r>
      <w:r w:rsidR="003010B0">
        <w:t>ersten Eingabefeld</w:t>
      </w:r>
      <w:r w:rsidR="00B32FDD">
        <w:t xml:space="preserve"> der lange und in dem </w:t>
      </w:r>
      <w:r w:rsidR="003010B0">
        <w:t>zweiten Eingabefeld</w:t>
      </w:r>
      <w:r w:rsidR="00B32FDD">
        <w:t xml:space="preserve"> der kurze Projektname.</w:t>
      </w:r>
      <w:r w:rsidR="003010B0">
        <w:t xml:space="preserve"> </w:t>
      </w:r>
      <w:r w:rsidR="008B548C">
        <w:t xml:space="preserve">Der verwendete Lizenztyp des Projektes wird anhand der </w:t>
      </w:r>
      <w:r w:rsidR="004A206B">
        <w:t>Dropdown-Liste</w:t>
      </w:r>
      <w:r w:rsidR="003010B0">
        <w:t>, gekennzeichnet durch die Dropdown-Liste</w:t>
      </w:r>
      <w:r w:rsidR="004A206B">
        <w:t xml:space="preserve"> 2.7 der Abbildung</w:t>
      </w:r>
      <w:r w:rsidR="008B548C">
        <w:t xml:space="preserve"> wiedergegeben</w:t>
      </w:r>
      <w:r w:rsidR="000F4726">
        <w:t>.</w:t>
      </w:r>
      <w:r w:rsidR="00B32FDD">
        <w:t xml:space="preserve"> </w:t>
      </w:r>
      <w:r w:rsidR="008B548C">
        <w:t xml:space="preserve">Der Lizenztyp ist dabei als ersten Wert der Dropdown-Liste eingestellt. </w:t>
      </w:r>
      <w:r w:rsidR="000F4726">
        <w:t xml:space="preserve">Die Checkboxen 2.9, 2.11, 2.13, 2.15, 2.17, 2.19 der Abbildung, spiegeln die Auswahl der Konfigurationsdateien bei der Projekterstellung wider. Dementsprechend sind alle Checkboxen, die bei der </w:t>
      </w:r>
      <w:r w:rsidR="00B32FDD">
        <w:t xml:space="preserve">Projekterstellung </w:t>
      </w:r>
      <w:r w:rsidR="000F4726">
        <w:t xml:space="preserve">markiert wurden, auch in diesem Fenster markiert. </w:t>
      </w:r>
      <w:r w:rsidR="008B548C">
        <w:t>Diese Einstellungen können a</w:t>
      </w:r>
      <w:r w:rsidR="007E4217">
        <w:t xml:space="preserve">llerdings nach Bedarf verändert werden. Das bedeutet, der lange und kurze Projektname können in den Texteingabefelder </w:t>
      </w:r>
      <w:r w:rsidR="008B548C">
        <w:t>umbenannt</w:t>
      </w:r>
      <w:r w:rsidR="007E4217">
        <w:t xml:space="preserve"> werden, in der Dropdown-Liste kann ein anderer Lizenztyp ausgewählt werden und die Checkboxen könne nach belieben markiert und entmarkiert werden. Alle Änderungen in diesem Teil werden am Ende bei der Projektaktualisierung für das ausgewählte Projekt angewendet.</w:t>
      </w:r>
    </w:p>
    <w:p w14:paraId="3D2A5DE1" w14:textId="5C93EC3B" w:rsidR="007E4217" w:rsidRDefault="007E4217" w:rsidP="007B2AF8">
      <w:r>
        <w:t xml:space="preserve">Der zweite Teil des Fensters </w:t>
      </w:r>
      <w:r w:rsidR="00BF2394">
        <w:t xml:space="preserve">ist für die Visualisierung aller Dateien und Ordner zuständig, die für das ausgewählte Projekt aktualisiert werden können. </w:t>
      </w:r>
      <w:r w:rsidR="00445191">
        <w:t xml:space="preserve">Zusätzlich beinhaltet die Visualisierung auch alle Dateien und Ordner, die </w:t>
      </w:r>
      <w:r w:rsidR="00DC5A9F">
        <w:t>der Projekt-Schablone neu hinzugefügt wurden und somit nicht in dem ausgewählten Projekt enthalten sind. Für die Visualisierung</w:t>
      </w:r>
      <w:r w:rsidR="00BF1163">
        <w:t xml:space="preserve"> werden die Pfade </w:t>
      </w:r>
      <w:r w:rsidR="00DC5A9F">
        <w:t>zu allen aktualisierbaren und neuen Dateien</w:t>
      </w:r>
      <w:r w:rsidR="00BF1163">
        <w:t xml:space="preserve"> und Ordner </w:t>
      </w:r>
      <w:r w:rsidR="00947531">
        <w:t xml:space="preserve">des ausgewählten Projektes, </w:t>
      </w:r>
      <w:r w:rsidR="00BF1163">
        <w:t>in einer Liste mit einer Baum-Ansicht, gekennzeichnet durch die Liste 3.2 in der Abbildung, aufgelistet. Die Pfade zu den entsprechenden Dateien oder Ordnern sind dabei anklickbar.</w:t>
      </w:r>
    </w:p>
    <w:p w14:paraId="6C3E8F1F" w14:textId="77777777" w:rsidR="00D4673A" w:rsidRDefault="00947531" w:rsidP="00D4673A">
      <w:r>
        <w:t xml:space="preserve">Der dritte Teil des Fensters </w:t>
      </w:r>
      <w:r w:rsidR="001F2825">
        <w:t>ist wiederum selbst aus drei verschiedenen Unterteilen aufgebaut. Der erste Unterteil besteht aus dem „</w:t>
      </w:r>
      <w:r w:rsidR="007E54A1">
        <w:t>Take Yours</w:t>
      </w:r>
      <w:r w:rsidR="001F2825">
        <w:t>“-Button und der Projekt-Inhalt-Liste, gekennzeichnet durch den Button 4.1.1 und der Liste 4.1.2 in der Abbildung</w:t>
      </w:r>
      <w:r w:rsidR="007E54A1">
        <w:t xml:space="preserve">. Der zweite Unterteil besteht aus dem „Accept Changes“-Button, dem „Reset Changes“- Button und der </w:t>
      </w:r>
      <w:r w:rsidR="00DC64DA">
        <w:t xml:space="preserve">zusammengesetzten (eng.: merged) </w:t>
      </w:r>
      <w:r w:rsidR="007E54A1">
        <w:t>Liste</w:t>
      </w:r>
      <w:r w:rsidR="000357DB">
        <w:t>, gekennzeichnet durch den Button 4.2.1, den Button 4.2.2 und der Liste 4.2.3 in der Abbildung. Der dritte Unterteil besteht aus dem „Take Yours“-Button und der Template-Inhalt-Liste, gekennzeichnet durch den Button 4.3.1 und der Liste 4.3.2 in der Abbildung.</w:t>
      </w:r>
      <w:r w:rsidR="007B4250">
        <w:t xml:space="preserve"> Die Unterteile werden nach dem Aufruf des Fensters standardmäßig nicht </w:t>
      </w:r>
      <w:r w:rsidR="00C304CA">
        <w:t xml:space="preserve">in dem Fenster </w:t>
      </w:r>
      <w:r w:rsidR="007B4250">
        <w:t xml:space="preserve">angezeigt. </w:t>
      </w:r>
      <w:r w:rsidR="00C304CA">
        <w:t xml:space="preserve">Das bedeutet der Platz, an dem die Unterteile in der Abbildung gezeigt werden, ist nach dem Aufruf des Fensters standardmäßig leer. </w:t>
      </w:r>
      <w:r w:rsidR="007B4250">
        <w:t xml:space="preserve">Sie </w:t>
      </w:r>
      <w:r w:rsidR="007B4250">
        <w:lastRenderedPageBreak/>
        <w:t xml:space="preserve">werden erst </w:t>
      </w:r>
      <w:r w:rsidR="00C304CA">
        <w:t xml:space="preserve">in der GUI </w:t>
      </w:r>
      <w:r w:rsidR="007B4250">
        <w:t xml:space="preserve">angezeigt, wenn der Pfad einer aktualisierbaren </w:t>
      </w:r>
      <w:r w:rsidR="00DC5A9F">
        <w:t xml:space="preserve">oder neuen </w:t>
      </w:r>
      <w:r w:rsidR="007B4250">
        <w:t xml:space="preserve">Datei in der Liste des zweiten Teils angeklickt wird. </w:t>
      </w:r>
      <w:r w:rsidR="00C304CA">
        <w:t>Dabei zeigt die Projekt-Inhalt-Liste des ersten Unterteils, den Inhalt der Datei, die sich im ausgewählten Projekt befindet.</w:t>
      </w:r>
      <w:r w:rsidR="00DC5A9F">
        <w:t xml:space="preserve"> Falls es sich hierbei um eine </w:t>
      </w:r>
      <w:r w:rsidR="00BB5384">
        <w:t xml:space="preserve">neue </w:t>
      </w:r>
      <w:r w:rsidR="00DC5A9F">
        <w:t xml:space="preserve">Datei handelt, </w:t>
      </w:r>
      <w:r w:rsidR="00BB5384">
        <w:t xml:space="preserve">also eine Datei die nicht im ausgewählten Projekt, sondern nur in der Projekt-Schablone existiert, </w:t>
      </w:r>
      <w:r w:rsidR="00DC5A9F">
        <w:t xml:space="preserve">wird in der Projekt-Inhalt-Liste eine leere liste angezeigt. </w:t>
      </w:r>
      <w:r w:rsidR="00C304CA">
        <w:t xml:space="preserve">Die Template-Inhalt-Liste des </w:t>
      </w:r>
      <w:r w:rsidR="00DC64DA">
        <w:t>dritten</w:t>
      </w:r>
      <w:r w:rsidR="00C304CA">
        <w:t xml:space="preserve"> Unterteils zeigt den Inhalt der Datei, die sich in der Projekt-Schablone befindet. </w:t>
      </w:r>
      <w:r w:rsidR="00DC64DA">
        <w:t>Die Merged-Liste des zweiten Unterteils, zeigt</w:t>
      </w:r>
      <w:r w:rsidR="00BB5384">
        <w:t xml:space="preserve"> </w:t>
      </w:r>
      <w:r w:rsidR="00DC64DA">
        <w:t xml:space="preserve">den zusammengesetzten Inhalt beider Dateien. </w:t>
      </w:r>
      <w:r w:rsidR="00D4673A">
        <w:t xml:space="preserve">Der Inhalt dieser Liste ist dabei </w:t>
      </w:r>
      <w:r w:rsidR="00DC64DA">
        <w:t xml:space="preserve">konfigurierbar. Das heißt, </w:t>
      </w:r>
      <w:r w:rsidR="00EB626C">
        <w:t>ausgewählte</w:t>
      </w:r>
      <w:r w:rsidR="00DC64DA">
        <w:t xml:space="preserve"> </w:t>
      </w:r>
      <w:r w:rsidR="00EB626C">
        <w:t xml:space="preserve">Zeilen der Liste können per Doppelklick mit der Maus gelöscht werden. Des Weiteren können einzelne Zeilen der Projekt-Inhalt-Liste und der Template-Inhalt-Liste per Drag-and-Drop in die Merged-Liste hinzugefügt werden. </w:t>
      </w:r>
      <w:r w:rsidR="00373BC9">
        <w:t xml:space="preserve">Wenn bspw. nur der Inhalt der Template-Datei benötigt wird, kann dazu der „Take-Theres“-Button </w:t>
      </w:r>
      <w:r w:rsidR="005C175C">
        <w:t>gedrückt werden. Dadurch wird der Inhalt der Merged-Liste mit dem Inhalt aus der Template-Inhalt-Liste überschrieben. Entgegengesetzt kann der „Take Yours“-Button gedrückt werden, falls nur der Inhalt der Projekt-Datei benötigt wird. Dadurch wird der Inhalt der Merged-Liste mit dem Inhalt aus der Projekt-Inhalt-Liste überschrieben.</w:t>
      </w:r>
    </w:p>
    <w:p w14:paraId="258123D8" w14:textId="0C3F1CBF" w:rsidR="002F2BFB" w:rsidRDefault="005072D2" w:rsidP="00D4673A">
      <w:r>
        <w:t>Nachdem die Konfiguration der Merged-Liste abgeschlossen ist, kann der „Accept Changes“-Button gedrückt werden, um den Inhalt der Merged-Liste zu speichern und die Änderungen der ausgewählten Datei, aus der Liste des zweiten Teils, zuzuordnen.</w:t>
      </w:r>
      <w:r w:rsidR="00BB5384">
        <w:t xml:space="preserve"> Dabei kann die Merged-Liste auch leer sein, weil bspw. eine neue Datei in der Liste des zweiten Teils ausgewählt wurde und anschließend der „Take Yours“-Button gedrückt wurde.</w:t>
      </w:r>
      <w:r>
        <w:t xml:space="preserve"> Mit dem „Reset Changes“-Button k</w:t>
      </w:r>
      <w:r w:rsidR="00445191">
        <w:t>önnen die gespeicherten Änderungen für die Datei wieder gelöscht werden.</w:t>
      </w:r>
    </w:p>
    <w:p w14:paraId="6178AA89" w14:textId="1288CD50" w:rsidR="00445191" w:rsidRDefault="00445191" w:rsidP="000357DB">
      <w:r>
        <w:t xml:space="preserve">Wenn </w:t>
      </w:r>
      <w:r w:rsidR="00D46406">
        <w:t xml:space="preserve">für </w:t>
      </w:r>
      <w:r>
        <w:t xml:space="preserve">alle aktualisierbaren </w:t>
      </w:r>
      <w:r w:rsidR="00D46406">
        <w:t xml:space="preserve">und neuen </w:t>
      </w:r>
      <w:r>
        <w:t xml:space="preserve">Dateien </w:t>
      </w:r>
      <w:r w:rsidR="00D46406">
        <w:t xml:space="preserve">eine Änderung gespeichert worden ist, kann das Projekt mit dem „Update Project“-Button aktualisiert werden. Mit dem Klick auf diesen Button </w:t>
      </w:r>
      <w:r w:rsidR="0061595A">
        <w:t>wird ein</w:t>
      </w:r>
      <w:r w:rsidR="00D46406">
        <w:t xml:space="preserve"> Prozess gestartet, bei dem </w:t>
      </w:r>
      <w:r w:rsidR="0061595A">
        <w:t xml:space="preserve">alle aktualisierbaren Dateien aus der Liste des zweiten Teils in dem ausgewählten Projekt geöffnet werden und mit dem gespeicherten Inhalt überschrieben werden. Alle neuen Dateien aus der Liste werden dem ausgewählten Projekt, basierend auf den gespeicherten Inhalten, entweder hinzugefügt oder nicht. Wenn der gespeicherte </w:t>
      </w:r>
      <w:r w:rsidR="008969F0">
        <w:t>Inhalt</w:t>
      </w:r>
      <w:r w:rsidR="0061595A">
        <w:t xml:space="preserve"> leer ist, wird </w:t>
      </w:r>
      <w:r w:rsidR="008969F0">
        <w:t>dem Projekt die neue Datei nicht hinzugefügt.</w:t>
      </w:r>
    </w:p>
    <w:p w14:paraId="253931B5" w14:textId="36E9ECC2" w:rsidR="008969F0" w:rsidRDefault="008969F0" w:rsidP="000357DB">
      <w:r>
        <w:lastRenderedPageBreak/>
        <w:t xml:space="preserve">Mit dem „Back to Menu“-Button, gekennzeichnet durch den Button 3.1 in der Abbildung, wechselt die GUI das Fenster zum Hauptmenü. </w:t>
      </w:r>
    </w:p>
    <w:p w14:paraId="36E187C8" w14:textId="3BC4FFE7" w:rsidR="007B2AF8" w:rsidRDefault="002F2BFB" w:rsidP="00DE4E7B">
      <w:pPr>
        <w:pStyle w:val="berschrift3"/>
        <w:numPr>
          <w:ilvl w:val="2"/>
          <w:numId w:val="1"/>
        </w:numPr>
      </w:pPr>
      <w:bookmarkStart w:id="35" w:name="_Toc93943269"/>
      <w:r>
        <w:t xml:space="preserve">Fenster für </w:t>
      </w:r>
      <w:r w:rsidR="00DE4E7B">
        <w:t xml:space="preserve">die </w:t>
      </w:r>
      <w:r>
        <w:t>Erweiterung der Projektmodule</w:t>
      </w:r>
      <w:bookmarkEnd w:id="35"/>
    </w:p>
    <w:p w14:paraId="0F9A0E66" w14:textId="35AE29C3" w:rsidR="00833BFB" w:rsidRPr="00833BFB" w:rsidRDefault="00833BFB" w:rsidP="00833BFB">
      <w:r w:rsidRPr="00833BFB">
        <w:t>Dies</w:t>
      </w:r>
      <w:r>
        <w:t xml:space="preserve">es Fenster </w:t>
      </w:r>
      <w:r w:rsidRPr="00833BFB">
        <w:t xml:space="preserve">ähnelt dem in Kapitel </w:t>
      </w:r>
      <w:r>
        <w:t>5.1.2</w:t>
      </w:r>
      <w:r w:rsidRPr="00833BFB">
        <w:t xml:space="preserve"> </w:t>
      </w:r>
      <w:r>
        <w:t xml:space="preserve">für die </w:t>
      </w:r>
      <w:r w:rsidRPr="00833BFB">
        <w:t xml:space="preserve">Projekterstellung, da er für die Erfassung aller erforderlichen Informationen zur Erstellung eines neuen Moduls zuständig ist und daher auch wie </w:t>
      </w:r>
      <w:r w:rsidR="00B45DB9" w:rsidRPr="00833BFB">
        <w:t>ein Formular</w:t>
      </w:r>
      <w:r w:rsidRPr="00833BFB">
        <w:t xml:space="preserve"> funktioniert.</w:t>
      </w:r>
    </w:p>
    <w:p w14:paraId="4C944593" w14:textId="2A2AFFD8" w:rsidR="00EA570A" w:rsidRDefault="005034C2" w:rsidP="00EA570A">
      <w:pPr>
        <w:keepNext/>
      </w:pPr>
      <w:r>
        <w:rPr>
          <w:noProof/>
          <w:lang w:eastAsia="de-DE"/>
        </w:rPr>
        <w:drawing>
          <wp:inline distT="0" distB="0" distL="0" distR="0" wp14:anchorId="4EA5C4C1" wp14:editId="48DAB478">
            <wp:extent cx="5760720" cy="42487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248785"/>
                    </a:xfrm>
                    <a:prstGeom prst="rect">
                      <a:avLst/>
                    </a:prstGeom>
                  </pic:spPr>
                </pic:pic>
              </a:graphicData>
            </a:graphic>
          </wp:inline>
        </w:drawing>
      </w:r>
    </w:p>
    <w:p w14:paraId="52203FB6" w14:textId="6865DD2E" w:rsidR="007B2AF8" w:rsidRDefault="00EA570A" w:rsidP="00EA570A">
      <w:pPr>
        <w:pStyle w:val="Beschriftung"/>
      </w:pPr>
      <w:r>
        <w:t xml:space="preserve">Abbildung </w:t>
      </w:r>
      <w:r w:rsidR="00D034D5">
        <w:fldChar w:fldCharType="begin"/>
      </w:r>
      <w:r w:rsidR="00D034D5">
        <w:instrText xml:space="preserve"> SEQ Abbildung \* ARABIC </w:instrText>
      </w:r>
      <w:r w:rsidR="00D034D5">
        <w:fldChar w:fldCharType="separate"/>
      </w:r>
      <w:r w:rsidR="005718DF">
        <w:rPr>
          <w:noProof/>
        </w:rPr>
        <w:t>7</w:t>
      </w:r>
      <w:r w:rsidR="00D034D5">
        <w:rPr>
          <w:noProof/>
        </w:rPr>
        <w:fldChar w:fldCharType="end"/>
      </w:r>
      <w:r>
        <w:t>: Skizze für den Screen der Projektmodulerweiterung</w:t>
      </w:r>
    </w:p>
    <w:p w14:paraId="5BE9ED4C" w14:textId="77777777" w:rsidR="00B45DB9" w:rsidRDefault="0000212B" w:rsidP="00075830">
      <w:r>
        <w:t xml:space="preserve">In der </w:t>
      </w:r>
      <w:r w:rsidR="00833BFB">
        <w:t xml:space="preserve">Abbildung </w:t>
      </w:r>
      <w:r w:rsidR="00833BFB" w:rsidRPr="00833BFB">
        <w:rPr>
          <w:b/>
          <w:bCs/>
        </w:rPr>
        <w:t>XX</w:t>
      </w:r>
      <w:r>
        <w:t xml:space="preserve"> ist zusehen, dass das Fenster aus </w:t>
      </w:r>
      <w:r w:rsidR="001C3CE8">
        <w:t>einem Teil</w:t>
      </w:r>
      <w:r w:rsidR="00833BFB">
        <w:t>, gekennzeichnet in blau,</w:t>
      </w:r>
      <w:r w:rsidR="001C3CE8">
        <w:t xml:space="preserve"> </w:t>
      </w:r>
      <w:r w:rsidR="00B45DB9">
        <w:t>aufgebaut ist</w:t>
      </w:r>
      <w:r w:rsidR="00833BFB">
        <w:t>.</w:t>
      </w:r>
      <w:r w:rsidR="00B45DB9">
        <w:t xml:space="preserve"> </w:t>
      </w:r>
    </w:p>
    <w:p w14:paraId="75D6DD66" w14:textId="2BD5F0AD" w:rsidR="005718DF" w:rsidRDefault="00B45DB9" w:rsidP="00075830">
      <w:r>
        <w:t>In</w:t>
      </w:r>
      <w:r w:rsidR="00833BFB">
        <w:t xml:space="preserve"> </w:t>
      </w:r>
      <w:r>
        <w:t xml:space="preserve">diesem Teil werden alle notwenigen Informationen über das Projektmodul gesammelt. </w:t>
      </w:r>
      <w:r w:rsidR="00833BFB" w:rsidRPr="00833BFB">
        <w:t>Jedes Modul hat einen Typ, der angegeben werden muss, zum Beispiel ein Bibliotheksmodul, ein ausführbares Modul, ein Schnittstellenmodul und so weiter.</w:t>
      </w:r>
      <w:r w:rsidR="00833BFB">
        <w:t xml:space="preserve"> </w:t>
      </w:r>
      <w:r w:rsidR="001C3CE8">
        <w:t>Dieser</w:t>
      </w:r>
      <w:r w:rsidR="00833BFB">
        <w:t xml:space="preserve"> Typ</w:t>
      </w:r>
      <w:r w:rsidR="001C3CE8">
        <w:t xml:space="preserve"> kann mit der Auswahl eines Wertes aus der Dropdown-Liste</w:t>
      </w:r>
      <w:r w:rsidR="00833BFB">
        <w:t xml:space="preserve">, gekennzeichnet durch die DropDown-Liste </w:t>
      </w:r>
      <w:r w:rsidR="00684027">
        <w:t xml:space="preserve">2.2 in der </w:t>
      </w:r>
      <w:r>
        <w:t>Abbildung</w:t>
      </w:r>
      <w:r w:rsidR="00833BFB">
        <w:t xml:space="preserve"> </w:t>
      </w:r>
      <w:r w:rsidR="00833BFB" w:rsidRPr="00833BFB">
        <w:rPr>
          <w:b/>
          <w:bCs/>
        </w:rPr>
        <w:t>XX</w:t>
      </w:r>
      <w:r w:rsidR="00833BFB">
        <w:t>,</w:t>
      </w:r>
      <w:r w:rsidR="001C3CE8">
        <w:t xml:space="preserve"> bestimmt werden</w:t>
      </w:r>
      <w:r w:rsidR="00684027">
        <w:t>. Als nächstes muss der Name des Moduls festgelegt werden. Dazu muss ein Modulname in das Texteingabefeld</w:t>
      </w:r>
      <w:r>
        <w:t xml:space="preserve">, gekennzeichnet durch das Eingabefeld </w:t>
      </w:r>
      <w:r w:rsidR="00684027">
        <w:t xml:space="preserve">2.4 in der </w:t>
      </w:r>
      <w:r>
        <w:lastRenderedPageBreak/>
        <w:t xml:space="preserve">Abbildung </w:t>
      </w:r>
      <w:r w:rsidRPr="00B45DB9">
        <w:rPr>
          <w:b/>
          <w:bCs/>
        </w:rPr>
        <w:t>XX</w:t>
      </w:r>
      <w:r>
        <w:t>,</w:t>
      </w:r>
      <w:r w:rsidR="00684027">
        <w:t xml:space="preserve"> eingegeben werden.</w:t>
      </w:r>
      <w:r w:rsidR="00E849C6">
        <w:t xml:space="preserve"> Anschließend </w:t>
      </w:r>
      <w:r w:rsidR="00075830">
        <w:t>kann eine Auswahl getroffen werden</w:t>
      </w:r>
      <w:r w:rsidR="00E849C6">
        <w:t xml:space="preserve"> </w:t>
      </w:r>
      <w:r w:rsidR="00075830">
        <w:t>welche lokalen Abhängigkeiten</w:t>
      </w:r>
      <w:r w:rsidR="00E849C6">
        <w:t xml:space="preserve"> </w:t>
      </w:r>
      <w:r w:rsidR="00075830">
        <w:t>dem Projektmodul hinzugefügt werden sollen</w:t>
      </w:r>
      <w:r w:rsidR="00E849C6">
        <w:t>.</w:t>
      </w:r>
      <w:r w:rsidR="007460C1">
        <w:t xml:space="preserve"> </w:t>
      </w:r>
      <w:r w:rsidR="00E849C6">
        <w:t>Dazu werden in der Liste</w:t>
      </w:r>
      <w:r>
        <w:t xml:space="preserve">, gekennzeichnet durch die Liste </w:t>
      </w:r>
      <w:r w:rsidR="00E849C6">
        <w:t xml:space="preserve">2.6 in der </w:t>
      </w:r>
      <w:r>
        <w:t xml:space="preserve">Abbildung </w:t>
      </w:r>
      <w:r w:rsidRPr="00B45DB9">
        <w:rPr>
          <w:b/>
          <w:bCs/>
        </w:rPr>
        <w:t>XX</w:t>
      </w:r>
      <w:r>
        <w:t>,</w:t>
      </w:r>
      <w:r w:rsidR="00E849C6">
        <w:t xml:space="preserve"> alle lokalen Abhängigkeiten </w:t>
      </w:r>
      <w:r w:rsidR="007460C1">
        <w:t>aufgelistet, die für das neue Projektmodul des ausgewählten Projektes ausgewählt werden können.</w:t>
      </w:r>
      <w:r w:rsidR="005718DF">
        <w:t xml:space="preserve"> Die Abhängigkeiten werden der Liste dabei als Listenelemente hinzugefügt, die wie folgt aussehen:</w:t>
      </w:r>
    </w:p>
    <w:p w14:paraId="6EC544D5" w14:textId="0C50E682" w:rsidR="005718DF" w:rsidRDefault="006F1CEF" w:rsidP="005718DF">
      <w:pPr>
        <w:keepNext/>
      </w:pPr>
      <w:r>
        <w:rPr>
          <w:noProof/>
        </w:rPr>
        <w:drawing>
          <wp:inline distT="0" distB="0" distL="0" distR="0" wp14:anchorId="5EF261F5" wp14:editId="1DDEEDAE">
            <wp:extent cx="5759450" cy="57023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570230"/>
                    </a:xfrm>
                    <a:prstGeom prst="rect">
                      <a:avLst/>
                    </a:prstGeom>
                    <a:noFill/>
                    <a:ln>
                      <a:noFill/>
                    </a:ln>
                  </pic:spPr>
                </pic:pic>
              </a:graphicData>
            </a:graphic>
          </wp:inline>
        </w:drawing>
      </w:r>
    </w:p>
    <w:p w14:paraId="34C5A1D7" w14:textId="63E4F1ED" w:rsidR="005718DF" w:rsidRDefault="005718DF" w:rsidP="005718DF">
      <w:pPr>
        <w:pStyle w:val="Beschriftung"/>
      </w:pPr>
      <w:r>
        <w:t xml:space="preserve">Abbildung </w:t>
      </w:r>
      <w:fldSimple w:instr=" SEQ Abbildung \* ARABIC ">
        <w:r>
          <w:rPr>
            <w:noProof/>
          </w:rPr>
          <w:t>8</w:t>
        </w:r>
      </w:fldSimple>
      <w:r>
        <w:t>: Listelement der Abhängigkeiten-Liste</w:t>
      </w:r>
    </w:p>
    <w:p w14:paraId="45E4659D" w14:textId="3DD0C21D" w:rsidR="00B8142B" w:rsidRDefault="007460C1" w:rsidP="00075830">
      <w:r>
        <w:t>Um eine lokale Abhängigkeit zu bestimmen, muss diese in der Liste</w:t>
      </w:r>
      <w:r w:rsidR="005718DF">
        <w:t xml:space="preserve">, durch markieren der Checkbox, gekennzeichnet durch die Checkbox 1.1 in der Abbildung </w:t>
      </w:r>
      <w:r w:rsidR="005718DF" w:rsidRPr="005718DF">
        <w:rPr>
          <w:b/>
          <w:bCs/>
        </w:rPr>
        <w:t>XX</w:t>
      </w:r>
      <w:r>
        <w:t xml:space="preserve"> bestätigt werden</w:t>
      </w:r>
      <w:r w:rsidR="00075830">
        <w:t xml:space="preserve"> und</w:t>
      </w:r>
      <w:r w:rsidR="005718DF">
        <w:t>, durch das Klicken auf eines der zwei Radio-Buttons, gekennzeichnet durch die Radio-Button 1.3 und 1.</w:t>
      </w:r>
      <w:r w:rsidR="006F1CEF">
        <w:t>5</w:t>
      </w:r>
      <w:r w:rsidR="005718DF">
        <w:t xml:space="preserve"> in der Abbildung </w:t>
      </w:r>
      <w:r w:rsidR="005718DF" w:rsidRPr="005718DF">
        <w:rPr>
          <w:b/>
          <w:bCs/>
        </w:rPr>
        <w:t>XX</w:t>
      </w:r>
      <w:r w:rsidR="005718DF">
        <w:t>,</w:t>
      </w:r>
      <w:r w:rsidR="00075830">
        <w:t xml:space="preserve"> angegeben werden, ob diese als private oder öffentliche Abhängigkeit hinzugefügt werden soll.</w:t>
      </w:r>
      <w:r w:rsidR="006164BB">
        <w:t xml:space="preserve"> </w:t>
      </w:r>
      <w:r w:rsidR="00B8142B">
        <w:t>Um das neue Projektmodul mit den eingegebenen Informationen zu erstellen, muss der „Add Cmake“-Button</w:t>
      </w:r>
      <w:r w:rsidR="00B45DB9">
        <w:t xml:space="preserve">, gekennzeichnet durch den Button </w:t>
      </w:r>
      <w:r w:rsidR="00B8142B">
        <w:t xml:space="preserve">3.2 in der </w:t>
      </w:r>
      <w:r w:rsidR="00B45DB9">
        <w:t xml:space="preserve">Abbildung </w:t>
      </w:r>
      <w:r w:rsidR="00B45DB9" w:rsidRPr="00B45DB9">
        <w:rPr>
          <w:b/>
          <w:bCs/>
        </w:rPr>
        <w:t>XX</w:t>
      </w:r>
      <w:r w:rsidR="00B45DB9">
        <w:t>,</w:t>
      </w:r>
      <w:r w:rsidR="00B8142B">
        <w:t xml:space="preserve"> gedrückt werden. Das Projektmodul wird </w:t>
      </w:r>
      <w:r w:rsidR="002F061A">
        <w:t xml:space="preserve">dabei direkt </w:t>
      </w:r>
      <w:r w:rsidR="00B8142B">
        <w:t>in dem ausgewählten Projekt erstellt</w:t>
      </w:r>
      <w:r w:rsidR="002F061A">
        <w:t>.</w:t>
      </w:r>
    </w:p>
    <w:p w14:paraId="43FBA5BF" w14:textId="54DCE09D" w:rsidR="006164BB" w:rsidRDefault="00C8119E" w:rsidP="00075830">
      <w:r>
        <w:t>Mit dem</w:t>
      </w:r>
      <w:r w:rsidR="006164BB">
        <w:t xml:space="preserve"> </w:t>
      </w:r>
      <w:r>
        <w:t>„</w:t>
      </w:r>
      <w:r w:rsidR="006D5C29">
        <w:t>Back to Menu</w:t>
      </w:r>
      <w:r>
        <w:t>“-Button</w:t>
      </w:r>
      <w:r w:rsidR="00B45DB9">
        <w:t xml:space="preserve">, gekennzeichnet durch den Button </w:t>
      </w:r>
      <w:r>
        <w:t>3.1 in der</w:t>
      </w:r>
      <w:r w:rsidR="00B45DB9">
        <w:t xml:space="preserve"> Abbildung </w:t>
      </w:r>
      <w:r w:rsidR="00B45DB9" w:rsidRPr="00B45DB9">
        <w:rPr>
          <w:b/>
          <w:bCs/>
        </w:rPr>
        <w:t>XX</w:t>
      </w:r>
      <w:r w:rsidR="00B45DB9">
        <w:t>,</w:t>
      </w:r>
      <w:r>
        <w:t xml:space="preserve"> wechselt die GUI das Fenster zum Hauptmenü.</w:t>
      </w:r>
    </w:p>
    <w:p w14:paraId="2CB8232F" w14:textId="23684F5D" w:rsidR="007B2AF8" w:rsidRDefault="00DE4E7B" w:rsidP="00DE4E7B">
      <w:pPr>
        <w:pStyle w:val="berschrift3"/>
        <w:numPr>
          <w:ilvl w:val="2"/>
          <w:numId w:val="1"/>
        </w:numPr>
      </w:pPr>
      <w:bookmarkStart w:id="36" w:name="_Toc93943270"/>
      <w:r>
        <w:t xml:space="preserve">Fenster für die Ausführung der </w:t>
      </w:r>
      <w:r w:rsidR="002E19DE">
        <w:t>Dienstprogramme</w:t>
      </w:r>
      <w:bookmarkEnd w:id="36"/>
    </w:p>
    <w:p w14:paraId="73B96C83" w14:textId="348396C4" w:rsidR="007E2164" w:rsidRPr="007E2164" w:rsidRDefault="007E2164" w:rsidP="007E2164">
      <w:r>
        <w:t>Durch dieses Fenster können verschiedene Dienstprogramme (eng.: utilities) eines Projektes, mit benutzerdefinierten Befehlen, ausgeführt werden.</w:t>
      </w:r>
    </w:p>
    <w:p w14:paraId="081BFEC1" w14:textId="6AE1E7EB" w:rsidR="00EA570A" w:rsidRDefault="005034C2" w:rsidP="00EA570A">
      <w:pPr>
        <w:keepNext/>
      </w:pPr>
      <w:r>
        <w:rPr>
          <w:noProof/>
          <w:lang w:eastAsia="de-DE"/>
        </w:rPr>
        <w:lastRenderedPageBreak/>
        <w:drawing>
          <wp:inline distT="0" distB="0" distL="0" distR="0" wp14:anchorId="778B0BB8" wp14:editId="729446AC">
            <wp:extent cx="5760720" cy="4067810"/>
            <wp:effectExtent l="0" t="0" r="0" b="889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6"/>
                    <a:stretch>
                      <a:fillRect/>
                    </a:stretch>
                  </pic:blipFill>
                  <pic:spPr>
                    <a:xfrm>
                      <a:off x="0" y="0"/>
                      <a:ext cx="5760720" cy="4067810"/>
                    </a:xfrm>
                    <a:prstGeom prst="rect">
                      <a:avLst/>
                    </a:prstGeom>
                  </pic:spPr>
                </pic:pic>
              </a:graphicData>
            </a:graphic>
          </wp:inline>
        </w:drawing>
      </w:r>
    </w:p>
    <w:p w14:paraId="6D92238A" w14:textId="4379C485" w:rsidR="00CB3B88" w:rsidRDefault="00EA570A" w:rsidP="00EA570A">
      <w:pPr>
        <w:pStyle w:val="Beschriftung"/>
      </w:pPr>
      <w:r>
        <w:t xml:space="preserve">Abbildung </w:t>
      </w:r>
      <w:r w:rsidR="00D034D5">
        <w:fldChar w:fldCharType="begin"/>
      </w:r>
      <w:r w:rsidR="00D034D5">
        <w:instrText xml:space="preserve"> SEQ Abbildung \* ARABIC </w:instrText>
      </w:r>
      <w:r w:rsidR="00D034D5">
        <w:fldChar w:fldCharType="separate"/>
      </w:r>
      <w:r w:rsidR="005718DF">
        <w:rPr>
          <w:noProof/>
        </w:rPr>
        <w:t>9</w:t>
      </w:r>
      <w:r w:rsidR="00D034D5">
        <w:rPr>
          <w:noProof/>
        </w:rPr>
        <w:fldChar w:fldCharType="end"/>
      </w:r>
      <w:r>
        <w:t>: Skizze für den Screen der Dienstprogrammausführung</w:t>
      </w:r>
    </w:p>
    <w:p w14:paraId="00F6E8DC" w14:textId="77777777" w:rsidR="00CD4E85" w:rsidRDefault="002054CC" w:rsidP="00CB3B88">
      <w:r>
        <w:t xml:space="preserve">In der </w:t>
      </w:r>
      <w:r w:rsidR="007E2164">
        <w:t xml:space="preserve">Abbildung </w:t>
      </w:r>
      <w:r w:rsidR="007E2164" w:rsidRPr="007E2164">
        <w:rPr>
          <w:b/>
          <w:bCs/>
        </w:rPr>
        <w:t>XX</w:t>
      </w:r>
      <w:r>
        <w:t xml:space="preserve"> ist zusehen, dass das Fenster aus zwei Teilen</w:t>
      </w:r>
      <w:r w:rsidR="007E2164">
        <w:t>, gekennzeichnet in blau und rot,</w:t>
      </w:r>
      <w:r>
        <w:t xml:space="preserve"> aufgebaut ist. </w:t>
      </w:r>
    </w:p>
    <w:p w14:paraId="71A17756" w14:textId="3321C516" w:rsidR="002054CC" w:rsidRDefault="002054CC" w:rsidP="00CB3B88">
      <w:r>
        <w:t xml:space="preserve">Der erste Teil besteht wiederum </w:t>
      </w:r>
      <w:r w:rsidR="00200C57">
        <w:t xml:space="preserve">selbst </w:t>
      </w:r>
      <w:r>
        <w:t>aus</w:t>
      </w:r>
      <w:r w:rsidR="00D4673A">
        <w:t xml:space="preserve"> </w:t>
      </w:r>
      <w:r>
        <w:t>Unterteilen</w:t>
      </w:r>
      <w:r w:rsidR="00200C57">
        <w:t xml:space="preserve"> – die linke Seite</w:t>
      </w:r>
      <w:r w:rsidR="00CD4E85">
        <w:t xml:space="preserve">, gekennzeichnet durch die Liste </w:t>
      </w:r>
      <w:r w:rsidR="00200C57">
        <w:t xml:space="preserve">2.1 in der </w:t>
      </w:r>
      <w:r w:rsidR="00CD4E85">
        <w:t xml:space="preserve">Abbildung </w:t>
      </w:r>
      <w:r w:rsidR="00CD4E85" w:rsidRPr="00CD4E85">
        <w:rPr>
          <w:b/>
          <w:bCs/>
        </w:rPr>
        <w:t>XX</w:t>
      </w:r>
      <w:r w:rsidR="00CD4E85">
        <w:t>,</w:t>
      </w:r>
      <w:r w:rsidR="00200C57">
        <w:t xml:space="preserve"> und die rechte Seite</w:t>
      </w:r>
      <w:r w:rsidR="00CD4E85">
        <w:t xml:space="preserve">, gekennzeichnet durch die Liste </w:t>
      </w:r>
      <w:r w:rsidR="00200C57">
        <w:t xml:space="preserve">2.2 in der </w:t>
      </w:r>
      <w:r w:rsidR="00CD4E85">
        <w:t xml:space="preserve">Abbildung </w:t>
      </w:r>
      <w:r w:rsidR="00CD4E85" w:rsidRPr="00CD4E85">
        <w:rPr>
          <w:b/>
          <w:bCs/>
        </w:rPr>
        <w:t>XX</w:t>
      </w:r>
      <w:r w:rsidR="00200C57">
        <w:t xml:space="preserve">. Die linke Seite ist eine Liste, in der alle ausführbaren </w:t>
      </w:r>
      <w:r w:rsidR="002E19DE">
        <w:t>Dienstprogramme</w:t>
      </w:r>
      <w:r w:rsidR="00200C57">
        <w:t xml:space="preserve"> des ausgewählten Projektes</w:t>
      </w:r>
      <w:r w:rsidR="005F0F1F">
        <w:t xml:space="preserve"> </w:t>
      </w:r>
      <w:r w:rsidR="00200C57">
        <w:t xml:space="preserve">aufgelistet werden. </w:t>
      </w:r>
      <w:r w:rsidR="00E60AAF">
        <w:t xml:space="preserve">Die Dienstprogramme in der Liste können dabei angeklickt bzw. ausgewählt werden. Nachdem das passiert ist, wird das ausgewählte Dienstprogram mit dem Befehl „--help“ ausgeführt. Die resultierende Ausgabe wird anschließend </w:t>
      </w:r>
      <w:r w:rsidR="00E6251D">
        <w:t xml:space="preserve">in dem Text Browser </w:t>
      </w:r>
      <w:r w:rsidR="00E60AAF">
        <w:t xml:space="preserve">auf der </w:t>
      </w:r>
      <w:r w:rsidR="00033A16">
        <w:t>rechte</w:t>
      </w:r>
      <w:r w:rsidR="00E60AAF">
        <w:t>n</w:t>
      </w:r>
      <w:r w:rsidR="00033A16">
        <w:t xml:space="preserve"> Seite</w:t>
      </w:r>
      <w:r w:rsidR="00CD4E85">
        <w:t xml:space="preserve"> </w:t>
      </w:r>
      <w:r w:rsidR="00E60AAF">
        <w:t>ausgegeben.</w:t>
      </w:r>
      <w:r w:rsidR="006D418C">
        <w:t xml:space="preserve"> Eine </w:t>
      </w:r>
      <w:r w:rsidR="00E6251D">
        <w:t xml:space="preserve">weitere </w:t>
      </w:r>
      <w:r w:rsidR="006D418C">
        <w:t>Funktion bietet der Text Browser nicht. Er dient lediglich als Bildschirm für die Ausgaben der ausgeführten Dienstprogramme.</w:t>
      </w:r>
    </w:p>
    <w:p w14:paraId="3B50ED63" w14:textId="4FA3933B" w:rsidR="00033A16" w:rsidRDefault="00033A16" w:rsidP="00CB3B88">
      <w:r>
        <w:t xml:space="preserve">Der zweite Teil des Fensters, </w:t>
      </w:r>
      <w:r w:rsidR="00457DA9">
        <w:t>beinhaltet zwei Buttons</w:t>
      </w:r>
      <w:r w:rsidR="00CD4E85">
        <w:t xml:space="preserve">, gekennzeichnet durch die Buttons </w:t>
      </w:r>
      <w:r w:rsidR="00457DA9">
        <w:t>3.1</w:t>
      </w:r>
      <w:r w:rsidR="00CD4E85">
        <w:t xml:space="preserve"> und </w:t>
      </w:r>
      <w:r w:rsidR="00457DA9">
        <w:t xml:space="preserve">3.4 in der </w:t>
      </w:r>
      <w:r w:rsidR="00CD4E85">
        <w:t xml:space="preserve">Abbildung </w:t>
      </w:r>
      <w:r w:rsidR="00CD4E85" w:rsidRPr="00CD4E85">
        <w:rPr>
          <w:b/>
          <w:bCs/>
        </w:rPr>
        <w:t>XX</w:t>
      </w:r>
      <w:r w:rsidR="00CD4E85">
        <w:t>,</w:t>
      </w:r>
      <w:r w:rsidR="00457DA9">
        <w:t xml:space="preserve"> und ein Texteingabefeld</w:t>
      </w:r>
      <w:r w:rsidR="00CD4E85">
        <w:t xml:space="preserve">, gekennzeichnet durch das Eingabefeld </w:t>
      </w:r>
      <w:r w:rsidR="00457DA9">
        <w:t>3.3 in der</w:t>
      </w:r>
      <w:r w:rsidR="00CD4E85">
        <w:t xml:space="preserve"> Abbildung </w:t>
      </w:r>
      <w:r w:rsidR="00CD4E85" w:rsidRPr="00CD4E85">
        <w:rPr>
          <w:b/>
          <w:bCs/>
        </w:rPr>
        <w:t>XX</w:t>
      </w:r>
      <w:r w:rsidR="00457DA9">
        <w:t>. Mit dem „B</w:t>
      </w:r>
      <w:r w:rsidR="006D5C29">
        <w:t>ack to Menu</w:t>
      </w:r>
      <w:r w:rsidR="00457DA9">
        <w:t>“-Button</w:t>
      </w:r>
      <w:r w:rsidR="00CD4E85">
        <w:t xml:space="preserve">, gekennzeichnet durch den Button </w:t>
      </w:r>
      <w:r w:rsidR="00457DA9">
        <w:t xml:space="preserve">3.1 in der </w:t>
      </w:r>
      <w:r w:rsidR="00CD4E85">
        <w:t xml:space="preserve">Abbildung </w:t>
      </w:r>
      <w:r w:rsidR="00CD4E85" w:rsidRPr="00CD4E85">
        <w:rPr>
          <w:b/>
          <w:bCs/>
        </w:rPr>
        <w:t>XX</w:t>
      </w:r>
      <w:r w:rsidR="00CD4E85">
        <w:t>,</w:t>
      </w:r>
      <w:r w:rsidR="00457DA9">
        <w:t xml:space="preserve"> wechselt, wie in den </w:t>
      </w:r>
      <w:r w:rsidR="00457DA9">
        <w:lastRenderedPageBreak/>
        <w:t>Kapiteln davor, die GUI das Fenster zum Hauptmenü. In das Texteingabefeld</w:t>
      </w:r>
      <w:r w:rsidR="00CD4E85">
        <w:t xml:space="preserve">, gekennzeichnet durch das Eingabefeld </w:t>
      </w:r>
      <w:r w:rsidR="00457DA9">
        <w:t>3.3 in der</w:t>
      </w:r>
      <w:r w:rsidR="00CD4E85">
        <w:t xml:space="preserve"> Abbildung </w:t>
      </w:r>
      <w:r w:rsidR="00CD4E85" w:rsidRPr="00CD4E85">
        <w:rPr>
          <w:b/>
          <w:bCs/>
        </w:rPr>
        <w:t>XX</w:t>
      </w:r>
      <w:r w:rsidR="00CD4E85">
        <w:t>,</w:t>
      </w:r>
      <w:r w:rsidR="00457DA9">
        <w:t xml:space="preserve"> können benutzerdefinierte Befehle für einen ausgewählte</w:t>
      </w:r>
      <w:r w:rsidR="002E19DE">
        <w:t>s</w:t>
      </w:r>
      <w:r w:rsidR="00457DA9">
        <w:t xml:space="preserve"> </w:t>
      </w:r>
      <w:r w:rsidR="002E19DE">
        <w:t>Dienstprogram aus der Liste des ersten Teils eingegeben werden. Mit dem „Run“-Button</w:t>
      </w:r>
      <w:r w:rsidR="00CD4E85">
        <w:t xml:space="preserve">, gekennzeichnet durch den Button </w:t>
      </w:r>
      <w:r w:rsidR="002E19DE">
        <w:t xml:space="preserve">3.4 in der </w:t>
      </w:r>
      <w:r w:rsidR="00CD4E85">
        <w:t>Abbildung</w:t>
      </w:r>
      <w:r w:rsidR="00B82925">
        <w:t xml:space="preserve"> </w:t>
      </w:r>
      <w:r w:rsidR="00B82925" w:rsidRPr="00B82925">
        <w:rPr>
          <w:b/>
          <w:bCs/>
        </w:rPr>
        <w:t>XX</w:t>
      </w:r>
      <w:r w:rsidR="00B82925">
        <w:t>,</w:t>
      </w:r>
      <w:r w:rsidR="002E19DE">
        <w:t xml:space="preserve"> kann das ausgewählte Dienstprogramm mit den eingegeben benutzerdefinierten Befehlen ausgeführt werden. </w:t>
      </w:r>
      <w:r w:rsidR="00E60AAF">
        <w:t>Die resultierende Befehlsausgabe wird anschließend auf dem Text Browser ausgegeben.</w:t>
      </w:r>
    </w:p>
    <w:p w14:paraId="6D7F9B83" w14:textId="537DE0FB" w:rsidR="00907029" w:rsidRPr="00CB3B88" w:rsidRDefault="00907029" w:rsidP="00907029">
      <w:pPr>
        <w:spacing w:after="160" w:line="259" w:lineRule="auto"/>
        <w:jc w:val="left"/>
      </w:pPr>
      <w:r>
        <w:br w:type="page"/>
      </w:r>
    </w:p>
    <w:p w14:paraId="31F4B9FB" w14:textId="01F6E76F" w:rsidR="001E7F2B" w:rsidRDefault="00534A46" w:rsidP="00196E2A">
      <w:pPr>
        <w:pStyle w:val="berschrift2"/>
        <w:numPr>
          <w:ilvl w:val="1"/>
          <w:numId w:val="1"/>
        </w:numPr>
      </w:pPr>
      <w:bookmarkStart w:id="37" w:name="_Toc93943271"/>
      <w:r>
        <w:lastRenderedPageBreak/>
        <w:t>Software</w:t>
      </w:r>
      <w:r w:rsidR="003C62B3">
        <w:t>architektur</w:t>
      </w:r>
      <w:bookmarkEnd w:id="37"/>
    </w:p>
    <w:p w14:paraId="480EF2D2" w14:textId="3307DC10" w:rsidR="005136BD" w:rsidRDefault="00744AF5" w:rsidP="00744AF5">
      <w:r>
        <w:t xml:space="preserve">Mithilfe der Skizzen </w:t>
      </w:r>
      <w:r w:rsidR="00DD4F8A">
        <w:t xml:space="preserve">konnte das Aussehen, der Aufbau und der gesamte Funktionsumfang der GUI dargestellt werden. </w:t>
      </w:r>
      <w:r w:rsidR="00BF629D">
        <w:t>Anhand</w:t>
      </w:r>
      <w:r w:rsidR="00DD4F8A">
        <w:t xml:space="preserve"> dieser Informationen wurde die Architektur der Software</w:t>
      </w:r>
      <w:r w:rsidR="00276A6B">
        <w:t>, in Form von zwei Klassendiagrammen,</w:t>
      </w:r>
      <w:r w:rsidR="00DD4F8A">
        <w:t xml:space="preserve"> </w:t>
      </w:r>
      <w:r w:rsidR="00907029">
        <w:t>konstruiert.</w:t>
      </w:r>
      <w:r w:rsidR="00276A6B">
        <w:t xml:space="preserve"> </w:t>
      </w:r>
      <w:r w:rsidR="00556B05">
        <w:t xml:space="preserve">Das erste Klassendiagramm ist das Basis-Diagramm, </w:t>
      </w:r>
      <w:r w:rsidR="009C2082">
        <w:t>mit dem</w:t>
      </w:r>
      <w:r w:rsidR="00556B05">
        <w:t xml:space="preserve"> die Grundarchitektur der Software verdeutlicht wird. Das zweite Klassendiagramm</w:t>
      </w:r>
      <w:r w:rsidR="009C2082">
        <w:t xml:space="preserve"> ist das vollständige Diagramm, in der alle Klassen und Beziehungen abgebildet sind.</w:t>
      </w:r>
    </w:p>
    <w:p w14:paraId="15D6C171" w14:textId="2EDEF787" w:rsidR="0067086A" w:rsidRDefault="0067086A" w:rsidP="0067086A">
      <w:pPr>
        <w:pStyle w:val="berschrift3"/>
        <w:numPr>
          <w:ilvl w:val="2"/>
          <w:numId w:val="1"/>
        </w:numPr>
      </w:pPr>
      <w:r>
        <w:t>Basis-Architektur</w:t>
      </w:r>
    </w:p>
    <w:p w14:paraId="3ACAB98E" w14:textId="12A13BEE" w:rsidR="0067086A" w:rsidRPr="0067086A" w:rsidRDefault="0067086A" w:rsidP="0067086A">
      <w:r>
        <w:t xml:space="preserve">Die Abbildung </w:t>
      </w:r>
      <w:r w:rsidRPr="003F2E5B">
        <w:rPr>
          <w:b/>
          <w:bCs/>
        </w:rPr>
        <w:t>XX</w:t>
      </w:r>
      <w:r>
        <w:t xml:space="preserve"> zeigt, die Basis-Architektur der Software</w:t>
      </w:r>
      <w:r w:rsidR="003F2E5B">
        <w:t>, aus</w:t>
      </w:r>
      <w:r>
        <w:t xml:space="preserve"> </w:t>
      </w:r>
      <w:r w:rsidR="003F2E5B">
        <w:t>der</w:t>
      </w:r>
      <w:r>
        <w:t xml:space="preserve"> hervor</w:t>
      </w:r>
      <w:r w:rsidR="003F2E5B">
        <w:t xml:space="preserve"> geht</w:t>
      </w:r>
      <w:r>
        <w:t>, dass die Software aus den folgenden vier Basis-Klassen aufgebaut ist:</w:t>
      </w:r>
      <w:r w:rsidRPr="003F2E5B">
        <w:t xml:space="preserve"> </w:t>
      </w:r>
      <w:r w:rsidRPr="003D577A">
        <w:rPr>
          <w:i/>
          <w:iCs/>
        </w:rPr>
        <w:t>App</w:t>
      </w:r>
      <w:r w:rsidRPr="003F2E5B">
        <w:t xml:space="preserve">, </w:t>
      </w:r>
      <w:r w:rsidRPr="003D577A">
        <w:rPr>
          <w:i/>
          <w:iCs/>
        </w:rPr>
        <w:t>Frame</w:t>
      </w:r>
      <w:r w:rsidRPr="003F2E5B">
        <w:t xml:space="preserve">, </w:t>
      </w:r>
      <w:r w:rsidRPr="007C0E02">
        <w:rPr>
          <w:i/>
          <w:iCs/>
        </w:rPr>
        <w:t>Screen</w:t>
      </w:r>
      <w:r w:rsidRPr="003F2E5B">
        <w:t xml:space="preserve"> und </w:t>
      </w:r>
      <w:r w:rsidRPr="007C0E02">
        <w:rPr>
          <w:i/>
          <w:iCs/>
        </w:rPr>
        <w:t>SubScreen</w:t>
      </w:r>
      <w:r w:rsidRPr="003F2E5B">
        <w:t>.</w:t>
      </w:r>
    </w:p>
    <w:p w14:paraId="7B61B44F" w14:textId="77777777" w:rsidR="00050129" w:rsidRDefault="00050129" w:rsidP="00050129">
      <w:pPr>
        <w:keepNext/>
        <w:spacing w:after="160" w:line="259" w:lineRule="auto"/>
        <w:jc w:val="left"/>
      </w:pPr>
      <w:r>
        <w:rPr>
          <w:noProof/>
        </w:rPr>
        <w:drawing>
          <wp:inline distT="0" distB="0" distL="0" distR="0" wp14:anchorId="30562FC6" wp14:editId="7C1ACDB3">
            <wp:extent cx="5752465" cy="3179445"/>
            <wp:effectExtent l="0" t="0" r="63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2465" cy="3179445"/>
                    </a:xfrm>
                    <a:prstGeom prst="rect">
                      <a:avLst/>
                    </a:prstGeom>
                    <a:noFill/>
                    <a:ln>
                      <a:noFill/>
                    </a:ln>
                  </pic:spPr>
                </pic:pic>
              </a:graphicData>
            </a:graphic>
          </wp:inline>
        </w:drawing>
      </w:r>
    </w:p>
    <w:p w14:paraId="6E4F4769" w14:textId="6AE4F13F" w:rsidR="00050129" w:rsidRDefault="00050129" w:rsidP="00050129">
      <w:pPr>
        <w:pStyle w:val="Beschriftung"/>
        <w:jc w:val="left"/>
      </w:pPr>
      <w:r>
        <w:t xml:space="preserve">Abbildung </w:t>
      </w:r>
      <w:r w:rsidR="00D034D5">
        <w:fldChar w:fldCharType="begin"/>
      </w:r>
      <w:r w:rsidR="00D034D5">
        <w:instrText xml:space="preserve"> SEQ Abbildung \* ARABIC </w:instrText>
      </w:r>
      <w:r w:rsidR="00D034D5">
        <w:fldChar w:fldCharType="separate"/>
      </w:r>
      <w:r w:rsidR="005718DF">
        <w:rPr>
          <w:noProof/>
        </w:rPr>
        <w:t>10</w:t>
      </w:r>
      <w:r w:rsidR="00D034D5">
        <w:rPr>
          <w:noProof/>
        </w:rPr>
        <w:fldChar w:fldCharType="end"/>
      </w:r>
      <w:r>
        <w:t>: Basis Klassendiagram</w:t>
      </w:r>
    </w:p>
    <w:p w14:paraId="61EFAD4C" w14:textId="60325BE6" w:rsidR="003441A5" w:rsidRDefault="00E2441B" w:rsidP="00276A6B">
      <w:r>
        <w:t xml:space="preserve">Die Klasse </w:t>
      </w:r>
      <w:r w:rsidRPr="003D577A">
        <w:rPr>
          <w:i/>
          <w:iCs/>
        </w:rPr>
        <w:t>App</w:t>
      </w:r>
      <w:r>
        <w:t xml:space="preserve"> </w:t>
      </w:r>
      <w:r w:rsidR="00B2549E">
        <w:t xml:space="preserve">ist dabei das Hauptfenster der Anwendung, weswegen es auch </w:t>
      </w:r>
      <w:r>
        <w:t xml:space="preserve">von der </w:t>
      </w:r>
      <w:bookmarkStart w:id="38" w:name="_Hlk93917036"/>
      <w:r w:rsidR="0037500B">
        <w:t>„Qt“-</w:t>
      </w:r>
      <w:r w:rsidR="0037500B" w:rsidRPr="003D577A">
        <w:t>Frame</w:t>
      </w:r>
      <w:r w:rsidR="0037500B">
        <w:t xml:space="preserve">work spezifischen </w:t>
      </w:r>
      <w:r>
        <w:t xml:space="preserve">Klasse </w:t>
      </w:r>
      <w:r w:rsidRPr="003F2E5B">
        <w:rPr>
          <w:i/>
          <w:iCs/>
        </w:rPr>
        <w:t>QMainWindow</w:t>
      </w:r>
      <w:r w:rsidR="00B2549E">
        <w:t xml:space="preserve"> </w:t>
      </w:r>
      <w:bookmarkEnd w:id="38"/>
      <w:r w:rsidR="00B2549E">
        <w:t>erbt</w:t>
      </w:r>
      <w:r w:rsidR="003441A5">
        <w:t xml:space="preserve">. Das Qt Main Window stellt </w:t>
      </w:r>
      <w:r w:rsidR="001B3D38">
        <w:t xml:space="preserve">dabei </w:t>
      </w:r>
      <w:r w:rsidR="003441A5">
        <w:t xml:space="preserve">einen Rahmen zum Erstellen der </w:t>
      </w:r>
      <w:r w:rsidR="003441A5" w:rsidRPr="003441A5">
        <w:t xml:space="preserve">Benutzerschnittstelle </w:t>
      </w:r>
      <w:r w:rsidR="003441A5">
        <w:t xml:space="preserve">einer Anwendung bereit. </w:t>
      </w:r>
      <w:r w:rsidR="00B2549E">
        <w:t>Es enthält alle Klassen, die für die Verwaltung</w:t>
      </w:r>
      <w:r w:rsidR="005F7953">
        <w:t xml:space="preserve">, </w:t>
      </w:r>
      <w:r w:rsidR="001B3D38">
        <w:t>also</w:t>
      </w:r>
      <w:r w:rsidR="005F7953">
        <w:t xml:space="preserve"> das Minimieren, </w:t>
      </w:r>
      <w:r w:rsidR="00100195">
        <w:t>Verkleinern und Schließen,</w:t>
      </w:r>
      <w:r w:rsidR="005F7953">
        <w:t xml:space="preserve"> </w:t>
      </w:r>
      <w:r w:rsidR="00B2549E">
        <w:t>des Hauptfensters nötig sind</w:t>
      </w:r>
      <w:r w:rsidR="005F7953">
        <w:t>.</w:t>
      </w:r>
      <w:r w:rsidR="00100195">
        <w:t xml:space="preserve"> Die Klasse </w:t>
      </w:r>
      <w:r w:rsidR="00100195" w:rsidRPr="003D577A">
        <w:rPr>
          <w:i/>
          <w:iCs/>
        </w:rPr>
        <w:t>QMainWindow</w:t>
      </w:r>
      <w:r w:rsidR="00100195">
        <w:t xml:space="preserve"> besitzt ein eigenes Layout, dass folgenermaßen aussieht:</w:t>
      </w:r>
    </w:p>
    <w:p w14:paraId="13D3862A" w14:textId="77777777" w:rsidR="00E02598" w:rsidRDefault="00100195" w:rsidP="00E02598">
      <w:pPr>
        <w:keepNext/>
        <w:jc w:val="center"/>
      </w:pPr>
      <w:r>
        <w:rPr>
          <w:noProof/>
        </w:rPr>
        <w:lastRenderedPageBreak/>
        <w:drawing>
          <wp:inline distT="0" distB="0" distL="0" distR="0" wp14:anchorId="14448E49" wp14:editId="06DC977E">
            <wp:extent cx="3301365" cy="2992755"/>
            <wp:effectExtent l="0" t="0" r="0" b="0"/>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1365" cy="2992755"/>
                    </a:xfrm>
                    <a:prstGeom prst="rect">
                      <a:avLst/>
                    </a:prstGeom>
                    <a:noFill/>
                    <a:ln>
                      <a:noFill/>
                    </a:ln>
                  </pic:spPr>
                </pic:pic>
              </a:graphicData>
            </a:graphic>
          </wp:inline>
        </w:drawing>
      </w:r>
    </w:p>
    <w:p w14:paraId="3D8EAF45" w14:textId="44178A2E" w:rsidR="00100195" w:rsidRDefault="00E02598" w:rsidP="008C6D8E">
      <w:pPr>
        <w:pStyle w:val="Beschriftung"/>
        <w:jc w:val="center"/>
      </w:pPr>
      <w:r>
        <w:t xml:space="preserve">Abbildung </w:t>
      </w:r>
      <w:r w:rsidR="00D034D5">
        <w:fldChar w:fldCharType="begin"/>
      </w:r>
      <w:r w:rsidR="00D034D5">
        <w:instrText xml:space="preserve"> SEQ Abbildung \* ARABIC </w:instrText>
      </w:r>
      <w:r w:rsidR="00D034D5">
        <w:fldChar w:fldCharType="separate"/>
      </w:r>
      <w:r w:rsidR="005718DF">
        <w:rPr>
          <w:noProof/>
        </w:rPr>
        <w:t>11</w:t>
      </w:r>
      <w:r w:rsidR="00D034D5">
        <w:rPr>
          <w:noProof/>
        </w:rPr>
        <w:fldChar w:fldCharType="end"/>
      </w:r>
      <w:r>
        <w:t>: Layout der Klasse QMainWindow</w:t>
      </w:r>
      <w:r w:rsidR="003F2E5B">
        <w:t xml:space="preserve"> </w:t>
      </w:r>
      <w:sdt>
        <w:sdtPr>
          <w:alias w:val="Don't edit this field"/>
          <w:tag w:val="CitaviPlaceholder#0e2af80e-f2e4-4231-a509-915c16bdfc6f"/>
          <w:id w:val="282936110"/>
          <w:placeholder>
            <w:docPart w:val="DefaultPlaceholder_-1854013440"/>
          </w:placeholder>
        </w:sdtPr>
        <w:sdtEndPr/>
        <w:sdtContent>
          <w:r w:rsidR="003F2E5B">
            <w:fldChar w:fldCharType="begin"/>
          </w:r>
          <w:r w:rsidR="003F2E5B">
            <w:instrText>ADDIN CitaviPlaceholder{eyIkaWQiOiIxIiwiRW50cmllcyI6W3siJGlkIjoiMiIsIklkIjoiYTAwN2Q2MWQtNjE0MS00YzlmLWE4YjEtZDBkOTBhZDIzNWRmIiwiUmFuZ2VMZW5ndGgiOjQsIlJlZmVyZW5jZUlkIjoiYjMyNzlmNjUtNjA1NS00Yzc1LWExYjMtYTI1NmY2NjA2ZjRmIiwiUmVmZXJlbmNlIjp7IiRpZCI6IjMiLCJBYnN0cmFjdENvbXBsZXhpdHkiOjAsIkFic3RyYWN0U291cmNlVGV4dEZvcm1hdCI6MCwiQWNjZXNzRGF0ZSI6IjIwMjItMDEtMjhUMTU6NTc6MzQuNTE3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OFQxNjo1NzozNSswMTowMCIsIk1vZGlmaWVkQnkiOiJfTmljayIsIklkIjoiYzg1MzRkMGItYjc0My00Y2NlLWIwMTAtZmZmYTYwOGIwMTA1IiwiTW9kaWZpZWRPbiI6IjIwMjItMDEtMjhUMTY6NTc6MzUrMDE6MDA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}</w:instrText>
          </w:r>
          <w:r w:rsidR="003F2E5B">
            <w:fldChar w:fldCharType="separate"/>
          </w:r>
          <w:r w:rsidR="003F2E5B">
            <w:t>[27]</w:t>
          </w:r>
          <w:r w:rsidR="003F2E5B">
            <w:fldChar w:fldCharType="end"/>
          </w:r>
        </w:sdtContent>
      </w:sdt>
    </w:p>
    <w:p w14:paraId="54D8B685" w14:textId="627240F7" w:rsidR="003D454B" w:rsidRDefault="00D92F0D" w:rsidP="003D454B">
      <w:r>
        <w:t xml:space="preserve">Diesem Layout kann eine Menüleiste, Werkzeugleiste, Dock-Widgets und eine Statusleiste hinzugefügt werden. Für </w:t>
      </w:r>
      <w:r w:rsidR="001B3D38">
        <w:t xml:space="preserve">die Klasse </w:t>
      </w:r>
      <w:r w:rsidR="001B3D38" w:rsidRPr="003D577A">
        <w:rPr>
          <w:i/>
          <w:iCs/>
        </w:rPr>
        <w:t>App</w:t>
      </w:r>
      <w:r>
        <w:t xml:space="preserve"> wurden allerdings keine dieser Optionen verwendet. Außerdem besitzt das Layout einen </w:t>
      </w:r>
      <w:r w:rsidR="001B3D38">
        <w:t xml:space="preserve">zentralen Bereich, der von jeder Art von Widget belegt werden kann. </w:t>
      </w:r>
      <w:r w:rsidR="00B252E1">
        <w:t xml:space="preserve">Dieses zentrale Widget muss für ein </w:t>
      </w:r>
      <w:r w:rsidR="00B252E1" w:rsidRPr="003D577A">
        <w:rPr>
          <w:i/>
          <w:iCs/>
        </w:rPr>
        <w:t>QMainWindow</w:t>
      </w:r>
      <w:r w:rsidR="003D454B">
        <w:t xml:space="preserve"> gesetzt werden,</w:t>
      </w:r>
      <w:r w:rsidR="001B3D38">
        <w:t xml:space="preserve"> selbst wenn es nur ein Platzhalter ist. Ohne ein </w:t>
      </w:r>
      <w:r w:rsidR="00B252E1">
        <w:t>diesen</w:t>
      </w:r>
      <w:r w:rsidR="001B3D38">
        <w:t xml:space="preserve"> kann ein </w:t>
      </w:r>
      <w:r w:rsidR="001B3D38" w:rsidRPr="003D577A">
        <w:rPr>
          <w:i/>
          <w:iCs/>
        </w:rPr>
        <w:t>QMainWindow</w:t>
      </w:r>
      <w:r w:rsidR="001B3D38">
        <w:t xml:space="preserve"> nicht existieren</w:t>
      </w:r>
      <w:r w:rsidR="00210D85">
        <w:t xml:space="preserve"> </w:t>
      </w:r>
      <w:sdt>
        <w:sdtPr>
          <w:alias w:val="Don't edit this field"/>
          <w:tag w:val="CitaviPlaceholder#2cd2b16a-8708-419e-8ad8-a6d96adef8c1"/>
          <w:id w:val="1975248218"/>
          <w:placeholder>
            <w:docPart w:val="DefaultPlaceholder_-1854013440"/>
          </w:placeholder>
        </w:sdtPr>
        <w:sdtEndPr/>
        <w:sdtContent>
          <w:r w:rsidR="00210D85">
            <w:fldChar w:fldCharType="begin"/>
          </w:r>
          <w:r w:rsidR="003F2E5B">
            <w:instrText>ADDIN CitaviPlaceholder{eyIkaWQiOiIxIiwiRW50cmllcyI6W3siJGlkIjoiMiIsIklkIjoiNDA2NmRmOTEtMjRjYy00YWVlLTg5MTItNzEyMTAwZGQxZTI2IiwiUmFuZ2VMZW5ndGgiOjQsIlJlZmVyZW5jZUlkIjoiZWU0N2U1ZmUtZDU1Mi00N2UxLTgwZGQtOGFjOTNkNGM5MDQ2IiwiUmVmZXJlbmNlIjp7IiRpZCI6IjMiLCJBYnN0cmFjdENvbXBsZXhpdHkiOjAsIkFic3RyYWN0U291cmNlVGV4dEZvcm1hdCI6MCwiQWNjZXNzRGF0ZSI6IjIwMjItMDEtMjRUMTE6MTE6MDMuODkw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NFQxMToxMTowNCIsIk1vZGlmaWVkQnkiOiJfTmljayIsIklkIjoiOWIzNDY1MTMtZjAyYS00YzZjLTkxZjEtYzU0YmZjZGVhYWFmIiwiTW9kaWZpZWRPbiI6IjIwMjItMDEtMjRUMTE6MTE6MDU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}</w:instrText>
          </w:r>
          <w:r w:rsidR="00210D85">
            <w:fldChar w:fldCharType="separate"/>
          </w:r>
          <w:r w:rsidR="003F2E5B">
            <w:t>[28]</w:t>
          </w:r>
          <w:r w:rsidR="00210D85">
            <w:fldChar w:fldCharType="end"/>
          </w:r>
        </w:sdtContent>
      </w:sdt>
      <w:r w:rsidR="001B3D38">
        <w:t>.</w:t>
      </w:r>
    </w:p>
    <w:p w14:paraId="19C5B74B" w14:textId="69A578DB" w:rsidR="003D454B" w:rsidRDefault="001B3D38" w:rsidP="003D454B">
      <w:r>
        <w:t xml:space="preserve">Für </w:t>
      </w:r>
      <w:r w:rsidR="00E02598">
        <w:t xml:space="preserve">die Klasse </w:t>
      </w:r>
      <w:r w:rsidR="00E02598" w:rsidRPr="003D577A">
        <w:rPr>
          <w:i/>
          <w:iCs/>
        </w:rPr>
        <w:t>App</w:t>
      </w:r>
      <w:r w:rsidR="00E02598">
        <w:t xml:space="preserve"> ist das zentrale Widget die „Qt“-Framework spezifische Klasse </w:t>
      </w:r>
      <w:r w:rsidR="00E02598" w:rsidRPr="003D577A">
        <w:rPr>
          <w:i/>
          <w:iCs/>
        </w:rPr>
        <w:t>QStackedWidget</w:t>
      </w:r>
      <w:r w:rsidR="009858CD">
        <w:t xml:space="preserve">, welches einen Stack (dt.: Stapel) von Widgets bereitstellt, bei dem jeweils nur ein Widget sichtbar ist. Die Widgets </w:t>
      </w:r>
      <w:r w:rsidR="001F7E54">
        <w:t xml:space="preserve">in dem Stack der Klasse </w:t>
      </w:r>
      <w:r w:rsidR="001F7E54" w:rsidRPr="003D577A">
        <w:rPr>
          <w:i/>
          <w:iCs/>
        </w:rPr>
        <w:t>QStackedWidget</w:t>
      </w:r>
      <w:r w:rsidR="001F7E54">
        <w:t xml:space="preserve"> besitzen dabei einen Index, der aussagt an welcher Stelle die jeweiligen Widgets sich in dem Stack befinden. </w:t>
      </w:r>
      <w:r w:rsidR="000177BB">
        <w:t>Wenn sich mindestens ein Widget in dem Stack befindet, wird s</w:t>
      </w:r>
      <w:r w:rsidR="001F7E54">
        <w:t>tandardmäßig das erste Widget in dem Stack</w:t>
      </w:r>
      <w:r w:rsidR="000177BB">
        <w:t xml:space="preserve">, also das Widget mit dem Index 0, von der Klasse </w:t>
      </w:r>
      <w:r w:rsidR="000177BB" w:rsidRPr="003D577A">
        <w:rPr>
          <w:i/>
          <w:iCs/>
        </w:rPr>
        <w:t>QStackedWidget</w:t>
      </w:r>
      <w:r w:rsidR="000177BB">
        <w:t xml:space="preserve"> angezeigt. </w:t>
      </w:r>
      <w:r w:rsidR="00DE41AE">
        <w:t xml:space="preserve">Allerdings besitzt </w:t>
      </w:r>
      <w:r w:rsidR="003D454B">
        <w:t>d</w:t>
      </w:r>
      <w:r w:rsidR="000177BB">
        <w:t xml:space="preserve">ie Klasse eine integrierte Funktion, mit der sich das angezeigt Widget </w:t>
      </w:r>
      <w:r w:rsidR="00DE41AE">
        <w:t>wechseln lässt</w:t>
      </w:r>
      <w:r w:rsidR="00210D85">
        <w:t xml:space="preserve"> </w:t>
      </w:r>
      <w:sdt>
        <w:sdtPr>
          <w:alias w:val="Don't edit this field"/>
          <w:tag w:val="CitaviPlaceholder#efdb8b7c-22ce-4e03-a4f3-14d0296e5057"/>
          <w:id w:val="-1100400468"/>
          <w:placeholder>
            <w:docPart w:val="DefaultPlaceholder_-1854013440"/>
          </w:placeholder>
        </w:sdtPr>
        <w:sdtEndPr/>
        <w:sdtContent>
          <w:r w:rsidR="00210D85">
            <w:fldChar w:fldCharType="begin"/>
          </w:r>
          <w:r w:rsidR="003F2E5B">
            <w:instrText>ADDIN CitaviPlaceholder{eyIkaWQiOiIxIiwiRW50cmllcyI6W3siJGlkIjoiMiIsIklkIjoiYmUzY2JhNzYtMDk5OC00ZDRhLTliNDItM2MwOTYyY2M4N2RkIiwiUmFuZ2VMZW5ndGgiOjQsIlJlZmVyZW5jZUlkIjoiMjQwYmNhMGItYmQzZC00YjU1LWJkNWYtZjFhZDVkNGY3MDUwIiwiUmVmZXJlbmNlIjp7IiRpZCI6IjMiLCJBYnN0cmFjdENvbXBsZXhpdHkiOjAsIkFic3RyYWN0U291cmNlVGV4dEZvcm1hdCI6MCwiQWNjZXNzRGF0ZSI6IjIwMjItMDEtMjRUMTE6MTA6NTMuNzE0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}</w:instrText>
          </w:r>
          <w:r w:rsidR="00210D85">
            <w:fldChar w:fldCharType="separate"/>
          </w:r>
          <w:r w:rsidR="003F2E5B">
            <w:t>[29]</w:t>
          </w:r>
          <w:r w:rsidR="00210D85">
            <w:fldChar w:fldCharType="end"/>
          </w:r>
        </w:sdtContent>
      </w:sdt>
      <w:r w:rsidR="00DE41AE">
        <w:t xml:space="preserve">. </w:t>
      </w:r>
      <w:r w:rsidR="009858CD">
        <w:t xml:space="preserve">Dementsprechend </w:t>
      </w:r>
      <w:r w:rsidR="001F7E54">
        <w:t xml:space="preserve">kann die Klasse </w:t>
      </w:r>
      <w:r w:rsidR="001F7E54" w:rsidRPr="003D577A">
        <w:rPr>
          <w:i/>
          <w:iCs/>
        </w:rPr>
        <w:t>QStackedWidget</w:t>
      </w:r>
      <w:r w:rsidR="001F7E54">
        <w:t xml:space="preserve"> mit einem Buch verglichen werden, wobei die Klasse </w:t>
      </w:r>
      <w:r w:rsidR="001F7E54" w:rsidRPr="003D577A">
        <w:rPr>
          <w:i/>
          <w:iCs/>
        </w:rPr>
        <w:t>QStackedWidget</w:t>
      </w:r>
      <w:r w:rsidR="001F7E54">
        <w:t xml:space="preserve"> das Buch ist und der Stack mit den Widgets die einzelnen Seiten in diesem Buch.</w:t>
      </w:r>
      <w:r w:rsidR="00210D85">
        <w:t xml:space="preserve"> Das </w:t>
      </w:r>
      <w:r w:rsidR="001674DD">
        <w:t>U</w:t>
      </w:r>
      <w:r w:rsidR="00210D85">
        <w:t>mblättern der Seiten ist bei diesem Vergleich die Funktion, mit der sich angezeigte Widgets wechseln lassen.</w:t>
      </w:r>
    </w:p>
    <w:p w14:paraId="013746DD" w14:textId="44423504" w:rsidR="00CF4457" w:rsidRDefault="001674DD" w:rsidP="003D454B">
      <w:r>
        <w:t xml:space="preserve">Um das </w:t>
      </w:r>
      <w:r w:rsidRPr="003D577A">
        <w:rPr>
          <w:i/>
          <w:iCs/>
        </w:rPr>
        <w:t>QStackedWidget</w:t>
      </w:r>
      <w:r>
        <w:t xml:space="preserve"> als zentrales Widget nutzen zu können, erstellt die Klasse </w:t>
      </w:r>
      <w:r w:rsidRPr="003D577A">
        <w:rPr>
          <w:i/>
          <w:iCs/>
        </w:rPr>
        <w:t>App</w:t>
      </w:r>
      <w:r>
        <w:t xml:space="preserve"> eine Instanz der Klasse </w:t>
      </w:r>
      <w:r w:rsidRPr="003D577A">
        <w:rPr>
          <w:i/>
          <w:iCs/>
        </w:rPr>
        <w:t>QStackedWidget</w:t>
      </w:r>
      <w:r>
        <w:t xml:space="preserve"> und fügt diese </w:t>
      </w:r>
      <w:r w:rsidR="00EF5AB9">
        <w:t xml:space="preserve">sich selbst </w:t>
      </w:r>
      <w:r>
        <w:t xml:space="preserve">als zentrales </w:t>
      </w:r>
      <w:r>
        <w:lastRenderedPageBreak/>
        <w:t>Widget hinzu.</w:t>
      </w:r>
      <w:r w:rsidR="00D51373">
        <w:t xml:space="preserve"> </w:t>
      </w:r>
      <w:r w:rsidR="008C6D8E">
        <w:t xml:space="preserve">Die Widgets, </w:t>
      </w:r>
      <w:r w:rsidR="007C5F78">
        <w:t xml:space="preserve">die als Elemente der </w:t>
      </w:r>
      <w:r w:rsidR="007C5F78" w:rsidRPr="007C0E02">
        <w:rPr>
          <w:i/>
          <w:iCs/>
        </w:rPr>
        <w:t>QStackedWidget</w:t>
      </w:r>
      <w:r w:rsidR="007C5F78">
        <w:t>-Instanz gebaut werden, werden in dem vorherigen Kapitel 5.1 erklärt. Diese Elemente</w:t>
      </w:r>
      <w:r w:rsidR="00EF5AB9">
        <w:t xml:space="preserve"> sind dabei </w:t>
      </w:r>
      <w:r w:rsidR="007C5F78">
        <w:t>die Kinder</w:t>
      </w:r>
      <w:r w:rsidR="00EF5AB9">
        <w:t xml:space="preserve">, der Klasse </w:t>
      </w:r>
      <w:r w:rsidR="00EF5AB9" w:rsidRPr="007C0E02">
        <w:rPr>
          <w:i/>
          <w:iCs/>
        </w:rPr>
        <w:t>Screen</w:t>
      </w:r>
      <w:r w:rsidR="00EF5AB9">
        <w:t xml:space="preserve"> </w:t>
      </w:r>
      <w:r w:rsidR="00BD7C41">
        <w:t xml:space="preserve">(dt.: Fenster) </w:t>
      </w:r>
      <w:r w:rsidR="007C5F78">
        <w:t>oder</w:t>
      </w:r>
      <w:r w:rsidR="00EF5AB9">
        <w:t xml:space="preserve"> der Klasse </w:t>
      </w:r>
      <w:r w:rsidR="00EF5AB9" w:rsidRPr="007C0E02">
        <w:rPr>
          <w:i/>
          <w:iCs/>
        </w:rPr>
        <w:t>SubScreen</w:t>
      </w:r>
      <w:r w:rsidR="00BD7C41">
        <w:t xml:space="preserve"> (dt.: Unterfenster)</w:t>
      </w:r>
      <w:r w:rsidR="00EF5AB9">
        <w:t xml:space="preserve">. Das Hauptmenü, welches in Kapitel 5.1.1 gezeigt wurde, ist ein Kindelement der Klasse </w:t>
      </w:r>
      <w:r w:rsidR="00EF5AB9" w:rsidRPr="007C0E02">
        <w:rPr>
          <w:i/>
          <w:iCs/>
        </w:rPr>
        <w:t>Screen</w:t>
      </w:r>
      <w:r w:rsidR="00971A18">
        <w:t xml:space="preserve">, mit dem Namen: </w:t>
      </w:r>
      <w:r w:rsidR="00971A18" w:rsidRPr="00BB2020">
        <w:rPr>
          <w:i/>
          <w:iCs/>
        </w:rPr>
        <w:t>MainMenu_Screen</w:t>
      </w:r>
      <w:r w:rsidR="00971A18">
        <w:t>.</w:t>
      </w:r>
      <w:r w:rsidR="00EF5AB9">
        <w:t xml:space="preserve"> </w:t>
      </w:r>
      <w:r w:rsidR="00BB2020" w:rsidRPr="00BB2020">
        <w:t xml:space="preserve">Alle anderen Kindelemente der </w:t>
      </w:r>
      <w:r w:rsidR="00BB2020" w:rsidRPr="007C0E02">
        <w:rPr>
          <w:i/>
          <w:iCs/>
        </w:rPr>
        <w:t>QStackedWidget</w:t>
      </w:r>
      <w:r w:rsidR="00BB2020" w:rsidRPr="00BB2020">
        <w:t xml:space="preserve">-Instanz sind spezialisierte Instanzen der </w:t>
      </w:r>
      <w:r w:rsidR="00BB2020" w:rsidRPr="007C0E02">
        <w:rPr>
          <w:i/>
          <w:iCs/>
        </w:rPr>
        <w:t>SubScreen</w:t>
      </w:r>
      <w:r w:rsidR="00BB2020" w:rsidRPr="00BB2020">
        <w:t xml:space="preserve">-Klasse. </w:t>
      </w:r>
      <w:r w:rsidR="00BB2020">
        <w:t>Diese lauten</w:t>
      </w:r>
      <w:r w:rsidR="00BB2020" w:rsidRPr="00BB2020">
        <w:t xml:space="preserve"> wie folgt:</w:t>
      </w:r>
      <w:r w:rsidR="00BB2020">
        <w:t xml:space="preserve"> </w:t>
      </w:r>
      <w:r w:rsidR="00BB2020" w:rsidRPr="00BB2020">
        <w:rPr>
          <w:i/>
          <w:iCs/>
        </w:rPr>
        <w:t>CreateProject_SubScreen</w:t>
      </w:r>
      <w:r w:rsidR="00BB2020" w:rsidRPr="00BB2020">
        <w:t xml:space="preserve">, dargestellt in </w:t>
      </w:r>
      <w:r w:rsidR="00BB2020">
        <w:t xml:space="preserve">dem </w:t>
      </w:r>
      <w:r w:rsidR="00BB2020" w:rsidRPr="00BB2020">
        <w:t>Kapitel 5.1.2,</w:t>
      </w:r>
      <w:r w:rsidR="00BB2020">
        <w:t xml:space="preserve"> </w:t>
      </w:r>
      <w:r w:rsidR="00BB2020" w:rsidRPr="00BB2020">
        <w:rPr>
          <w:i/>
          <w:iCs/>
        </w:rPr>
        <w:t>UpdateProject_SubScreen</w:t>
      </w:r>
      <w:r w:rsidR="00BB2020">
        <w:t>,</w:t>
      </w:r>
      <w:r w:rsidR="00CF4457">
        <w:t xml:space="preserve"> </w:t>
      </w:r>
      <w:r w:rsidR="00BB2020">
        <w:t xml:space="preserve">dargestellt in dem Kapitel 5.1.3, </w:t>
      </w:r>
      <w:r w:rsidR="00BB2020">
        <w:rPr>
          <w:i/>
          <w:iCs/>
        </w:rPr>
        <w:t xml:space="preserve">AddCmakeModule_SubScreen, </w:t>
      </w:r>
      <w:r w:rsidR="00CF4457">
        <w:t>dargestellt</w:t>
      </w:r>
      <w:r w:rsidR="00BB2020">
        <w:t xml:space="preserve"> in dem </w:t>
      </w:r>
      <w:r w:rsidR="00CF4457">
        <w:t>Kapitel</w:t>
      </w:r>
      <w:r w:rsidR="00BB2020">
        <w:t xml:space="preserve"> 5.1.</w:t>
      </w:r>
      <w:r w:rsidR="00CF4457">
        <w:t xml:space="preserve">4, </w:t>
      </w:r>
      <w:r w:rsidR="00CF4457">
        <w:rPr>
          <w:i/>
          <w:iCs/>
        </w:rPr>
        <w:t xml:space="preserve">RunUtils_SubScreen, </w:t>
      </w:r>
      <w:r w:rsidR="00CF4457">
        <w:t>dargestellt in dem Kapitel 5.1.5.</w:t>
      </w:r>
      <w:r w:rsidR="00CF4457">
        <w:rPr>
          <w:i/>
          <w:iCs/>
        </w:rPr>
        <w:t xml:space="preserve"> </w:t>
      </w:r>
    </w:p>
    <w:p w14:paraId="0B86537C" w14:textId="5877A665" w:rsidR="00EF5AB9" w:rsidRDefault="00BD7C41" w:rsidP="003D454B">
      <w:r>
        <w:t xml:space="preserve">Der Grund für die Unterteilung </w:t>
      </w:r>
      <w:r w:rsidR="00700A2F">
        <w:t>in</w:t>
      </w:r>
      <w:r>
        <w:t xml:space="preserve"> </w:t>
      </w:r>
      <w:r w:rsidRPr="007C0E02">
        <w:rPr>
          <w:i/>
          <w:iCs/>
        </w:rPr>
        <w:t>Screens</w:t>
      </w:r>
      <w:r>
        <w:t xml:space="preserve"> und </w:t>
      </w:r>
      <w:r w:rsidRPr="007C0E02">
        <w:rPr>
          <w:i/>
          <w:iCs/>
        </w:rPr>
        <w:t>SubScreens</w:t>
      </w:r>
      <w:r>
        <w:t xml:space="preserve"> </w:t>
      </w:r>
      <w:r w:rsidR="00700A2F">
        <w:t>ist, dass das Hauptmenü</w:t>
      </w:r>
      <w:r w:rsidR="00B803C7">
        <w:t>,</w:t>
      </w:r>
      <w:r w:rsidR="00700A2F">
        <w:t xml:space="preserve"> durch dessen Buttons</w:t>
      </w:r>
      <w:r w:rsidR="00B803C7">
        <w:t xml:space="preserve">, den Index der </w:t>
      </w:r>
      <w:r w:rsidR="00B803C7" w:rsidRPr="007C0E02">
        <w:rPr>
          <w:i/>
          <w:iCs/>
        </w:rPr>
        <w:t>QStackedWidget</w:t>
      </w:r>
      <w:r w:rsidR="00B803C7">
        <w:t xml:space="preserve">-Instanz auf den Index eines </w:t>
      </w:r>
      <w:r w:rsidR="00B803C7" w:rsidRPr="007C0E02">
        <w:rPr>
          <w:i/>
          <w:iCs/>
        </w:rPr>
        <w:t>SubScreens</w:t>
      </w:r>
      <w:r w:rsidR="00B803C7">
        <w:t xml:space="preserve"> wechseln kann, sodass dieser von der </w:t>
      </w:r>
      <w:r w:rsidR="00B803C7" w:rsidRPr="007C0E02">
        <w:rPr>
          <w:i/>
          <w:iCs/>
        </w:rPr>
        <w:t>QStackedWidget</w:t>
      </w:r>
      <w:r w:rsidR="00B803C7">
        <w:t xml:space="preserve">-Instanz angezeigt wird. Diese Funktionalität </w:t>
      </w:r>
      <w:r w:rsidR="00830C90">
        <w:t xml:space="preserve">dürfen die </w:t>
      </w:r>
      <w:r w:rsidR="00B803C7" w:rsidRPr="007C0E02">
        <w:rPr>
          <w:i/>
          <w:iCs/>
        </w:rPr>
        <w:t>SubScreens</w:t>
      </w:r>
      <w:r w:rsidR="00B803C7">
        <w:t xml:space="preserve"> nicht</w:t>
      </w:r>
      <w:r w:rsidR="00830C90">
        <w:t xml:space="preserve"> besitzen</w:t>
      </w:r>
      <w:r w:rsidR="00B803C7">
        <w:t>, da</w:t>
      </w:r>
      <w:r w:rsidR="00830C90">
        <w:t xml:space="preserve"> diese nicht auf andere </w:t>
      </w:r>
      <w:r w:rsidR="00B803C7" w:rsidRPr="007C0E02">
        <w:rPr>
          <w:i/>
          <w:iCs/>
        </w:rPr>
        <w:t>SubScreens</w:t>
      </w:r>
      <w:r w:rsidR="00830C90">
        <w:t xml:space="preserve"> wechseln dürfen. Die einzige Möglichkeit wie die </w:t>
      </w:r>
      <w:r w:rsidR="00830C90" w:rsidRPr="007C0E02">
        <w:rPr>
          <w:i/>
          <w:iCs/>
        </w:rPr>
        <w:t>SubScreens</w:t>
      </w:r>
      <w:r w:rsidR="00830C90">
        <w:t xml:space="preserve"> mit der </w:t>
      </w:r>
      <w:r w:rsidR="00830C90" w:rsidRPr="007C0E02">
        <w:rPr>
          <w:i/>
          <w:iCs/>
        </w:rPr>
        <w:t>QStackedWidget</w:t>
      </w:r>
      <w:r w:rsidR="00830C90">
        <w:t>-Instanz interagieren dürfen</w:t>
      </w:r>
      <w:r w:rsidR="00B803C7">
        <w:t>,</w:t>
      </w:r>
      <w:r w:rsidR="00830C90">
        <w:t xml:space="preserve"> ist,</w:t>
      </w:r>
      <w:r w:rsidR="00B803C7">
        <w:t xml:space="preserve"> durch den „Back to Menu“-Button, den Index der </w:t>
      </w:r>
      <w:r w:rsidR="00B803C7" w:rsidRPr="007C0E02">
        <w:rPr>
          <w:i/>
          <w:iCs/>
        </w:rPr>
        <w:t>QStackedWidget</w:t>
      </w:r>
      <w:r w:rsidR="00B803C7">
        <w:t xml:space="preserve">-Instanz auf den Index des </w:t>
      </w:r>
      <w:r w:rsidR="00B803C7" w:rsidRPr="007C0E02">
        <w:rPr>
          <w:i/>
          <w:iCs/>
        </w:rPr>
        <w:t>MainMenu_Screens</w:t>
      </w:r>
      <w:r w:rsidR="00B803C7">
        <w:t xml:space="preserve"> </w:t>
      </w:r>
      <w:r w:rsidR="00830C90">
        <w:t xml:space="preserve">zu </w:t>
      </w:r>
      <w:r w:rsidR="00B803C7">
        <w:t xml:space="preserve">wechseln, sodass die GUI wieder zurück auf das Hauptmenü wechselt. Diese Funktionalität </w:t>
      </w:r>
      <w:r w:rsidR="00CC06E4">
        <w:t>dürfen</w:t>
      </w:r>
      <w:r w:rsidR="00B803C7">
        <w:t xml:space="preserve"> wiederum die </w:t>
      </w:r>
      <w:r w:rsidR="00B803C7" w:rsidRPr="007C0E02">
        <w:rPr>
          <w:i/>
          <w:iCs/>
        </w:rPr>
        <w:t>Screens</w:t>
      </w:r>
      <w:r w:rsidR="00B803C7">
        <w:t xml:space="preserve"> nicht besitzen, um </w:t>
      </w:r>
      <w:r w:rsidR="00CC06E4">
        <w:t xml:space="preserve">auszuschließen, dass die </w:t>
      </w:r>
      <w:r w:rsidR="00CC06E4" w:rsidRPr="007C0E02">
        <w:rPr>
          <w:i/>
          <w:iCs/>
        </w:rPr>
        <w:t>Screens</w:t>
      </w:r>
      <w:r w:rsidR="00CC06E4">
        <w:t xml:space="preserve"> immer wieder auf sich selbst wechseln.</w:t>
      </w:r>
    </w:p>
    <w:p w14:paraId="1A30EB38" w14:textId="2F5B3DAB" w:rsidR="001A136C" w:rsidRDefault="00AA28AB" w:rsidP="001B3D38">
      <w:r>
        <w:t xml:space="preserve">Des Weiteren ist in der </w:t>
      </w:r>
      <w:r w:rsidR="00010BFD">
        <w:t xml:space="preserve">Abbildung </w:t>
      </w:r>
      <w:r w:rsidR="00CF4457" w:rsidRPr="00CF4457">
        <w:rPr>
          <w:b/>
          <w:bCs/>
        </w:rPr>
        <w:t>XX</w:t>
      </w:r>
      <w:r w:rsidR="00CF4457">
        <w:t xml:space="preserve"> </w:t>
      </w:r>
      <w:r>
        <w:t xml:space="preserve">zusehen, dass die </w:t>
      </w:r>
      <w:r w:rsidRPr="007C0E02">
        <w:rPr>
          <w:i/>
          <w:iCs/>
        </w:rPr>
        <w:t>Screens</w:t>
      </w:r>
      <w:r>
        <w:t xml:space="preserve"> und </w:t>
      </w:r>
      <w:r w:rsidRPr="007C0E02">
        <w:rPr>
          <w:i/>
          <w:iCs/>
        </w:rPr>
        <w:t>SubScreens</w:t>
      </w:r>
      <w:r>
        <w:t xml:space="preserve"> von der Klasse </w:t>
      </w:r>
      <w:r w:rsidRPr="003D577A">
        <w:rPr>
          <w:i/>
          <w:iCs/>
        </w:rPr>
        <w:t>Frame</w:t>
      </w:r>
      <w:r>
        <w:t xml:space="preserve"> (dt.: Rahmen) erben</w:t>
      </w:r>
      <w:r w:rsidR="003A12EB">
        <w:t xml:space="preserve">, die wiederum von der „Qt“-Framework spezifischen Klasse </w:t>
      </w:r>
      <w:r w:rsidR="003A12EB" w:rsidRPr="007C0E02">
        <w:rPr>
          <w:i/>
          <w:iCs/>
        </w:rPr>
        <w:t>QWidget</w:t>
      </w:r>
      <w:r w:rsidR="003A12EB">
        <w:t xml:space="preserve"> erbt. </w:t>
      </w:r>
      <w:r w:rsidR="001F07DC">
        <w:t xml:space="preserve">Das bedeutet, dass alle </w:t>
      </w:r>
      <w:r w:rsidR="001F07DC" w:rsidRPr="003D577A">
        <w:rPr>
          <w:i/>
          <w:iCs/>
        </w:rPr>
        <w:t>Frames</w:t>
      </w:r>
      <w:r w:rsidR="001F07DC">
        <w:t xml:space="preserve">, </w:t>
      </w:r>
      <w:r w:rsidR="001F07DC" w:rsidRPr="007C0E02">
        <w:rPr>
          <w:i/>
          <w:iCs/>
        </w:rPr>
        <w:t>Screens</w:t>
      </w:r>
      <w:r w:rsidR="001F07DC">
        <w:t xml:space="preserve"> und </w:t>
      </w:r>
      <w:r w:rsidR="001F07DC" w:rsidRPr="007C0E02">
        <w:rPr>
          <w:i/>
          <w:iCs/>
        </w:rPr>
        <w:t>SubScreens</w:t>
      </w:r>
      <w:r w:rsidR="001F07DC">
        <w:t xml:space="preserve"> </w:t>
      </w:r>
      <w:r w:rsidR="001F07DC" w:rsidRPr="007C0E02">
        <w:rPr>
          <w:i/>
          <w:iCs/>
        </w:rPr>
        <w:t>QWidgets</w:t>
      </w:r>
      <w:r w:rsidR="001F07DC">
        <w:t xml:space="preserve"> sind. Deswegen können die </w:t>
      </w:r>
      <w:r w:rsidR="001F07DC" w:rsidRPr="007C0E02">
        <w:rPr>
          <w:i/>
          <w:iCs/>
        </w:rPr>
        <w:t>Screens</w:t>
      </w:r>
      <w:r w:rsidR="001F07DC">
        <w:t xml:space="preserve"> und </w:t>
      </w:r>
      <w:r w:rsidR="001F07DC" w:rsidRPr="007C0E02">
        <w:rPr>
          <w:i/>
          <w:iCs/>
        </w:rPr>
        <w:t>SunScreens</w:t>
      </w:r>
      <w:r w:rsidR="001F07DC">
        <w:t xml:space="preserve"> auch zu dem Stack der </w:t>
      </w:r>
      <w:r w:rsidR="001F07DC" w:rsidRPr="007C0E02">
        <w:rPr>
          <w:i/>
          <w:iCs/>
        </w:rPr>
        <w:t>QStackedWidget</w:t>
      </w:r>
      <w:r w:rsidR="001F07DC">
        <w:t xml:space="preserve">-Instanz hinzugefügt werden. </w:t>
      </w:r>
      <w:r w:rsidR="00681120">
        <w:t xml:space="preserve">Die </w:t>
      </w:r>
      <w:r w:rsidR="001F07DC">
        <w:t xml:space="preserve">Kinderelemente der </w:t>
      </w:r>
      <w:r w:rsidR="00681120">
        <w:t xml:space="preserve">Klasse </w:t>
      </w:r>
      <w:r w:rsidR="00681120" w:rsidRPr="003D577A">
        <w:rPr>
          <w:i/>
          <w:iCs/>
        </w:rPr>
        <w:t>Frame</w:t>
      </w:r>
      <w:r w:rsidR="00681120">
        <w:t xml:space="preserve"> w</w:t>
      </w:r>
      <w:r w:rsidR="001F07DC">
        <w:t>erden</w:t>
      </w:r>
      <w:r w:rsidR="00681120">
        <w:t xml:space="preserve"> dazu benutzt, um die </w:t>
      </w:r>
      <w:r w:rsidR="003A12EB">
        <w:t xml:space="preserve">farblich markierten Teile </w:t>
      </w:r>
      <w:r w:rsidR="00EA77E4">
        <w:t xml:space="preserve">(inklusive aller Widgets) </w:t>
      </w:r>
      <w:r w:rsidR="003A12EB">
        <w:t>der Skizzen des Kapitels 5.1</w:t>
      </w:r>
      <w:r w:rsidR="00681120">
        <w:t xml:space="preserve"> in den </w:t>
      </w:r>
      <w:r w:rsidR="00681120" w:rsidRPr="007C0E02">
        <w:rPr>
          <w:i/>
          <w:iCs/>
        </w:rPr>
        <w:t>Screens</w:t>
      </w:r>
      <w:r w:rsidR="00681120">
        <w:t xml:space="preserve"> / </w:t>
      </w:r>
      <w:r w:rsidR="00681120" w:rsidRPr="007C0E02">
        <w:rPr>
          <w:i/>
          <w:iCs/>
        </w:rPr>
        <w:t>Subscreens</w:t>
      </w:r>
      <w:r w:rsidR="00681120">
        <w:t xml:space="preserve"> zu implementieren</w:t>
      </w:r>
      <w:r w:rsidR="003A12EB">
        <w:t>.</w:t>
      </w:r>
      <w:r w:rsidR="00EA77E4">
        <w:t xml:space="preserve"> </w:t>
      </w:r>
      <w:r w:rsidR="001F07DC">
        <w:t xml:space="preserve">Insgesamt gibt es </w:t>
      </w:r>
      <w:r w:rsidR="00851190">
        <w:t xml:space="preserve">zwölf Kinderelemente der </w:t>
      </w:r>
      <w:r w:rsidR="003D577A">
        <w:t>K</w:t>
      </w:r>
      <w:r w:rsidR="00851190">
        <w:t xml:space="preserve">lasse </w:t>
      </w:r>
      <w:r w:rsidR="00851190" w:rsidRPr="003D577A">
        <w:rPr>
          <w:i/>
          <w:iCs/>
        </w:rPr>
        <w:t>Frame</w:t>
      </w:r>
      <w:r w:rsidR="00851190">
        <w:t>. Die</w:t>
      </w:r>
      <w:r w:rsidR="001A136C">
        <w:t xml:space="preserve"> </w:t>
      </w:r>
      <w:r w:rsidR="001A136C" w:rsidRPr="007C0E02">
        <w:rPr>
          <w:i/>
          <w:iCs/>
        </w:rPr>
        <w:t>Screens</w:t>
      </w:r>
      <w:r w:rsidR="001A136C">
        <w:t xml:space="preserve"> / </w:t>
      </w:r>
      <w:r w:rsidR="001A136C" w:rsidRPr="007C0E02">
        <w:rPr>
          <w:i/>
          <w:iCs/>
        </w:rPr>
        <w:t>SubScreens</w:t>
      </w:r>
      <w:r w:rsidR="001A136C">
        <w:t xml:space="preserve"> </w:t>
      </w:r>
      <w:r w:rsidR="00851190">
        <w:t xml:space="preserve">erstellen dazu </w:t>
      </w:r>
      <w:r w:rsidR="001A136C">
        <w:t xml:space="preserve">Instanzen </w:t>
      </w:r>
      <w:r w:rsidR="00851190">
        <w:t>der Kinderelemente</w:t>
      </w:r>
      <w:r w:rsidR="001A136C">
        <w:t xml:space="preserve"> und fügen diese ihrem Layout hinzu. Die Instanzen beinhalten</w:t>
      </w:r>
      <w:r w:rsidR="00851190">
        <w:t xml:space="preserve"> dabei alle </w:t>
      </w:r>
      <w:r w:rsidR="001A136C">
        <w:t>Widgets</w:t>
      </w:r>
      <w:r w:rsidR="00851190">
        <w:t xml:space="preserve">, die </w:t>
      </w:r>
      <w:r w:rsidR="00267938">
        <w:t xml:space="preserve">die farblich markierten Teile </w:t>
      </w:r>
      <w:r w:rsidR="00851190">
        <w:t xml:space="preserve">in den Skizzen des Kapitels 5.1 </w:t>
      </w:r>
      <w:r w:rsidR="00267938">
        <w:t>auch besitzen</w:t>
      </w:r>
      <w:r w:rsidR="001A136C">
        <w:t>.</w:t>
      </w:r>
    </w:p>
    <w:p w14:paraId="6EBFE88D" w14:textId="4F1C63AF" w:rsidR="009720A7" w:rsidRDefault="006A074D" w:rsidP="001B3D38">
      <w:r>
        <w:t xml:space="preserve">Die Erbreihenfolge </w:t>
      </w:r>
      <w:r w:rsidR="00267938">
        <w:t xml:space="preserve">der Klasse </w:t>
      </w:r>
      <w:r w:rsidR="00267938" w:rsidRPr="003D577A">
        <w:rPr>
          <w:i/>
          <w:iCs/>
        </w:rPr>
        <w:t>Frame</w:t>
      </w:r>
      <w:r w:rsidR="00267938">
        <w:t xml:space="preserve">, </w:t>
      </w:r>
      <w:r w:rsidR="00267938" w:rsidRPr="007C0E02">
        <w:rPr>
          <w:i/>
          <w:iCs/>
        </w:rPr>
        <w:t>Screen</w:t>
      </w:r>
      <w:r w:rsidR="00267938">
        <w:t xml:space="preserve"> und </w:t>
      </w:r>
      <w:r w:rsidR="00267938" w:rsidRPr="007C0E02">
        <w:rPr>
          <w:i/>
          <w:iCs/>
        </w:rPr>
        <w:t>SubScreen</w:t>
      </w:r>
      <w:r w:rsidR="00267938">
        <w:t xml:space="preserve"> </w:t>
      </w:r>
      <w:r>
        <w:t xml:space="preserve">wurde so gewählt, weil die Klasse </w:t>
      </w:r>
      <w:r w:rsidRPr="003D577A">
        <w:rPr>
          <w:i/>
          <w:iCs/>
        </w:rPr>
        <w:t>Frame</w:t>
      </w:r>
      <w:r>
        <w:t xml:space="preserve"> verschiedene Funktionen bereitstellt, um benutzerdefi</w:t>
      </w:r>
      <w:r w:rsidR="004A58E3">
        <w:t>n</w:t>
      </w:r>
      <w:r>
        <w:t xml:space="preserve">ierte Widgets </w:t>
      </w:r>
      <w:r>
        <w:lastRenderedPageBreak/>
        <w:t xml:space="preserve">zu erstellen. </w:t>
      </w:r>
      <w:r w:rsidR="004A58E3">
        <w:t>Diese Funktionen</w:t>
      </w:r>
      <w:r w:rsidR="00CF4457">
        <w:t xml:space="preserve"> werden von den </w:t>
      </w:r>
      <w:r w:rsidR="00CF4457" w:rsidRPr="007C0E02">
        <w:rPr>
          <w:i/>
          <w:iCs/>
        </w:rPr>
        <w:t>Screens</w:t>
      </w:r>
      <w:r w:rsidR="00CF4457">
        <w:t xml:space="preserve"> und </w:t>
      </w:r>
      <w:r w:rsidR="00CF4457" w:rsidRPr="007C0E02">
        <w:rPr>
          <w:i/>
          <w:iCs/>
        </w:rPr>
        <w:t>SubScreens</w:t>
      </w:r>
      <w:r w:rsidR="00CF4457">
        <w:t xml:space="preserve"> gleichermaßen benötigt</w:t>
      </w:r>
      <w:r w:rsidR="00267938">
        <w:t xml:space="preserve">. Weitere Funktionen beinhaltet die Klasse </w:t>
      </w:r>
      <w:r w:rsidR="00267938" w:rsidRPr="003D577A">
        <w:rPr>
          <w:i/>
          <w:iCs/>
        </w:rPr>
        <w:t>Frame</w:t>
      </w:r>
      <w:r w:rsidR="00267938">
        <w:t xml:space="preserve"> nicht</w:t>
      </w:r>
      <w:r w:rsidR="00C51639">
        <w:t xml:space="preserve">, da diese nur zum Aufbau der verschiedenen </w:t>
      </w:r>
      <w:r w:rsidR="00C51639" w:rsidRPr="003D577A">
        <w:rPr>
          <w:i/>
          <w:iCs/>
        </w:rPr>
        <w:t>Frames</w:t>
      </w:r>
      <w:r w:rsidR="00C51639">
        <w:t xml:space="preserve"> dienen soll.</w:t>
      </w:r>
      <w:r w:rsidR="00CF4457">
        <w:t xml:space="preserve"> Deswegen bauen d</w:t>
      </w:r>
      <w:r w:rsidR="00C51639">
        <w:t>ie Klasse</w:t>
      </w:r>
      <w:r w:rsidR="00CF4457">
        <w:t>n</w:t>
      </w:r>
      <w:r w:rsidR="00C51639">
        <w:t xml:space="preserve"> </w:t>
      </w:r>
      <w:r w:rsidR="00C51639" w:rsidRPr="007C0E02">
        <w:rPr>
          <w:i/>
          <w:iCs/>
        </w:rPr>
        <w:t>Screen</w:t>
      </w:r>
      <w:r w:rsidR="00C51639">
        <w:t xml:space="preserve"> und </w:t>
      </w:r>
      <w:r w:rsidR="00C51639" w:rsidRPr="007C0E02">
        <w:rPr>
          <w:i/>
          <w:iCs/>
        </w:rPr>
        <w:t>SubScreen</w:t>
      </w:r>
      <w:r w:rsidR="00C51639">
        <w:t xml:space="preserve"> auf der Klasse </w:t>
      </w:r>
      <w:r w:rsidR="00C51639" w:rsidRPr="003D577A">
        <w:rPr>
          <w:i/>
          <w:iCs/>
        </w:rPr>
        <w:t>Frame</w:t>
      </w:r>
      <w:r w:rsidR="00C51639">
        <w:t xml:space="preserve"> auf.</w:t>
      </w:r>
    </w:p>
    <w:p w14:paraId="4612B599" w14:textId="6A2E3D71" w:rsidR="0055180A" w:rsidRDefault="00485CD1" w:rsidP="001B3D38">
      <w:r>
        <w:t xml:space="preserve">Zusammengefasst, besteht die Anwendung aus verschiedenen </w:t>
      </w:r>
      <w:r w:rsidRPr="007C0E02">
        <w:rPr>
          <w:i/>
          <w:iCs/>
        </w:rPr>
        <w:t>Screens</w:t>
      </w:r>
      <w:r>
        <w:t xml:space="preserve"> und </w:t>
      </w:r>
      <w:r w:rsidRPr="007C0E02">
        <w:rPr>
          <w:i/>
          <w:iCs/>
        </w:rPr>
        <w:t>SubScreens</w:t>
      </w:r>
      <w:r>
        <w:t xml:space="preserve">, die aus verschiedenen </w:t>
      </w:r>
      <w:r w:rsidRPr="003D577A">
        <w:rPr>
          <w:i/>
          <w:iCs/>
        </w:rPr>
        <w:t>Frames</w:t>
      </w:r>
      <w:r>
        <w:t xml:space="preserve"> aufgebaut sind. Diese </w:t>
      </w:r>
      <w:r w:rsidRPr="007C0E02">
        <w:rPr>
          <w:i/>
          <w:iCs/>
        </w:rPr>
        <w:t>Screens</w:t>
      </w:r>
      <w:r>
        <w:t xml:space="preserve"> und </w:t>
      </w:r>
      <w:r w:rsidRPr="007C0E02">
        <w:rPr>
          <w:i/>
          <w:iCs/>
        </w:rPr>
        <w:t>SubScreens</w:t>
      </w:r>
      <w:r>
        <w:t xml:space="preserve"> befinden sich innerhalb eines </w:t>
      </w:r>
      <w:r w:rsidRPr="003D577A">
        <w:rPr>
          <w:i/>
          <w:iCs/>
        </w:rPr>
        <w:t>QStackedWidgets</w:t>
      </w:r>
      <w:r>
        <w:t xml:space="preserve">, der zur gleichen Zeit immer nur ein Widget seines Stacks zeigt. Das </w:t>
      </w:r>
      <w:r w:rsidRPr="003D577A">
        <w:rPr>
          <w:i/>
          <w:iCs/>
        </w:rPr>
        <w:t>QStackedWidget</w:t>
      </w:r>
      <w:r>
        <w:t xml:space="preserve"> ist dabei zentrale Widget einer Klasse </w:t>
      </w:r>
      <w:r w:rsidRPr="003D577A">
        <w:rPr>
          <w:i/>
          <w:iCs/>
        </w:rPr>
        <w:t>App</w:t>
      </w:r>
      <w:r>
        <w:t xml:space="preserve">, welche außerdem das Hauptfenster der Anwendung ist. Die Klasse </w:t>
      </w:r>
      <w:r w:rsidRPr="003D577A">
        <w:rPr>
          <w:i/>
          <w:iCs/>
        </w:rPr>
        <w:t>App</w:t>
      </w:r>
      <w:r>
        <w:t xml:space="preserve"> wird bei der Ausführung des Projekt-Konfigurators gezeigt.</w:t>
      </w:r>
    </w:p>
    <w:p w14:paraId="54AC84A0" w14:textId="7968D5F9" w:rsidR="008D659D" w:rsidRDefault="008D659D" w:rsidP="008D659D">
      <w:pPr>
        <w:spacing w:after="160" w:line="259" w:lineRule="auto"/>
        <w:jc w:val="left"/>
      </w:pPr>
      <w:r>
        <w:br w:type="page"/>
      </w:r>
    </w:p>
    <w:p w14:paraId="1F91403F" w14:textId="52ACC5D0" w:rsidR="0067086A" w:rsidRDefault="0067086A" w:rsidP="0067086A">
      <w:pPr>
        <w:pStyle w:val="berschrift3"/>
        <w:numPr>
          <w:ilvl w:val="2"/>
          <w:numId w:val="1"/>
        </w:numPr>
      </w:pPr>
      <w:r>
        <w:lastRenderedPageBreak/>
        <w:t>Vollständige Architektur</w:t>
      </w:r>
    </w:p>
    <w:p w14:paraId="69C775C1" w14:textId="1DA311E2" w:rsidR="00E50BF8" w:rsidRDefault="00E50BF8" w:rsidP="00E50BF8">
      <w:r>
        <w:t xml:space="preserve">In diesem Kapitel </w:t>
      </w:r>
      <w:r w:rsidR="00E2156C">
        <w:t>werden die restlichen Klassen der Software</w:t>
      </w:r>
      <w:r w:rsidR="00911402">
        <w:t xml:space="preserve">, </w:t>
      </w:r>
      <w:r w:rsidR="008652FF">
        <w:t>mithilfe</w:t>
      </w:r>
      <w:r w:rsidR="000E1041">
        <w:t xml:space="preserve"> des vollständigen Klassendiagramms, </w:t>
      </w:r>
      <w:r w:rsidR="00E2156C">
        <w:t>gezeigt und erklärt.</w:t>
      </w:r>
    </w:p>
    <w:p w14:paraId="77CB7EF9" w14:textId="2775B85B" w:rsidR="000E1041" w:rsidRDefault="008D659D" w:rsidP="000E1041">
      <w:pPr>
        <w:keepNext/>
      </w:pPr>
      <w:r>
        <w:rPr>
          <w:noProof/>
        </w:rPr>
        <w:drawing>
          <wp:inline distT="0" distB="0" distL="0" distR="0" wp14:anchorId="37AFABF9" wp14:editId="410CE9E4">
            <wp:extent cx="5759450" cy="56172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9450" cy="5617210"/>
                    </a:xfrm>
                    <a:prstGeom prst="rect">
                      <a:avLst/>
                    </a:prstGeom>
                    <a:noFill/>
                    <a:ln>
                      <a:noFill/>
                    </a:ln>
                  </pic:spPr>
                </pic:pic>
              </a:graphicData>
            </a:graphic>
          </wp:inline>
        </w:drawing>
      </w:r>
    </w:p>
    <w:p w14:paraId="12F2F316" w14:textId="03ACF21E" w:rsidR="00E2156C" w:rsidRDefault="000E1041" w:rsidP="000E1041">
      <w:pPr>
        <w:pStyle w:val="Beschriftung"/>
      </w:pPr>
      <w:r>
        <w:t xml:space="preserve">Abbildung </w:t>
      </w:r>
      <w:fldSimple w:instr=" SEQ Abbildung \* ARABIC ">
        <w:r w:rsidR="005718DF">
          <w:rPr>
            <w:noProof/>
          </w:rPr>
          <w:t>12</w:t>
        </w:r>
      </w:fldSimple>
      <w:r>
        <w:t>: Vollständiges Klassendiagram</w:t>
      </w:r>
    </w:p>
    <w:p w14:paraId="491614BC" w14:textId="2A38A1E5" w:rsidR="000E1041" w:rsidRDefault="000E1041" w:rsidP="00E50BF8">
      <w:r>
        <w:t xml:space="preserve">Die Abbildung </w:t>
      </w:r>
      <w:r w:rsidRPr="00911402">
        <w:rPr>
          <w:b/>
          <w:bCs/>
        </w:rPr>
        <w:t>XX</w:t>
      </w:r>
      <w:r>
        <w:t xml:space="preserve"> zeigt das vollständige Klassendiagramm, mit allen verwendeten Klassen </w:t>
      </w:r>
      <w:r w:rsidR="008652FF">
        <w:t xml:space="preserve">und deren Beziehungen </w:t>
      </w:r>
      <w:r>
        <w:t xml:space="preserve">in der Software. </w:t>
      </w:r>
      <w:r w:rsidR="006D5A5A">
        <w:t>Aus dem Diagramm geht hervor, dass alle Screens / SubScreens mindestens eine Instanz eines Kind</w:t>
      </w:r>
      <w:r w:rsidR="00363DED">
        <w:t>er</w:t>
      </w:r>
      <w:r w:rsidR="006D5A5A">
        <w:t>elementes der Klasse Frame erstell</w:t>
      </w:r>
      <w:r w:rsidR="008652FF">
        <w:t>en</w:t>
      </w:r>
      <w:r w:rsidR="006D5A5A">
        <w:t xml:space="preserve"> und </w:t>
      </w:r>
      <w:r w:rsidR="00363DED">
        <w:t>sich diese Instanz zu ihrem eigenen Layout hinzufüg</w:t>
      </w:r>
      <w:r w:rsidR="008652FF">
        <w:t>en</w:t>
      </w:r>
      <w:r w:rsidR="00363DED">
        <w:t>. Im Folgenden wird jeder Screen / SubScreen mit den dazugehörigen Frames erklärt:</w:t>
      </w:r>
    </w:p>
    <w:p w14:paraId="28883C4A" w14:textId="085C653E" w:rsidR="00363DED" w:rsidRPr="00505A76" w:rsidRDefault="006F355D" w:rsidP="002D5577">
      <w:r>
        <w:t xml:space="preserve">Die Klasse </w:t>
      </w:r>
      <w:r w:rsidRPr="006F355D">
        <w:rPr>
          <w:i/>
          <w:iCs/>
        </w:rPr>
        <w:t>MainMenu_Screen</w:t>
      </w:r>
      <w:r>
        <w:rPr>
          <w:i/>
          <w:iCs/>
        </w:rPr>
        <w:t xml:space="preserve"> </w:t>
      </w:r>
      <w:r w:rsidR="008652FF">
        <w:t xml:space="preserve">wird dazu benutzt, um das Hauptmenü mit all dessen Funktionen zu erstellen. </w:t>
      </w:r>
      <w:r w:rsidR="00E20875">
        <w:t xml:space="preserve">Dazu erstellt, wie in dem </w:t>
      </w:r>
      <w:r w:rsidR="007503C0">
        <w:t>letzten</w:t>
      </w:r>
      <w:r w:rsidR="00E20875">
        <w:t xml:space="preserve"> Kapitel 5.2.1 erklärt, die </w:t>
      </w:r>
      <w:r w:rsidR="00E20875">
        <w:lastRenderedPageBreak/>
        <w:t xml:space="preserve">Klasse </w:t>
      </w:r>
      <w:r w:rsidR="00E20875" w:rsidRPr="00E20875">
        <w:rPr>
          <w:i/>
          <w:iCs/>
        </w:rPr>
        <w:t>App</w:t>
      </w:r>
      <w:r w:rsidR="00E20875">
        <w:t xml:space="preserve"> eine Instanz </w:t>
      </w:r>
      <w:r w:rsidR="00C27093">
        <w:t xml:space="preserve">der </w:t>
      </w:r>
      <w:r w:rsidR="00E20875">
        <w:t xml:space="preserve">Klasse </w:t>
      </w:r>
      <w:r w:rsidR="00E20875" w:rsidRPr="006F355D">
        <w:rPr>
          <w:i/>
          <w:iCs/>
        </w:rPr>
        <w:t>MainMenu_Screen</w:t>
      </w:r>
      <w:r w:rsidR="00E20875">
        <w:rPr>
          <w:i/>
          <w:iCs/>
        </w:rPr>
        <w:t xml:space="preserve"> </w:t>
      </w:r>
      <w:r w:rsidR="00E20875">
        <w:t xml:space="preserve">und fügt diese der Instanz der Klasse </w:t>
      </w:r>
      <w:r w:rsidR="00E20875" w:rsidRPr="00E20875">
        <w:rPr>
          <w:i/>
          <w:iCs/>
        </w:rPr>
        <w:t>QStackedWidget</w:t>
      </w:r>
      <w:r w:rsidR="00E20875">
        <w:t xml:space="preserve"> hinzu. </w:t>
      </w:r>
      <w:r w:rsidR="008652FF">
        <w:t xml:space="preserve">Wie in Kapitel 5.1.1 </w:t>
      </w:r>
      <w:r w:rsidR="002D5577">
        <w:t>erklärt,</w:t>
      </w:r>
      <w:r w:rsidR="008652FF">
        <w:t xml:space="preserve"> besteht </w:t>
      </w:r>
      <w:r w:rsidR="002D5577">
        <w:t xml:space="preserve">das Layout des Hauptmenüs dabei aus zwei Teilen. Der erste Teil, gekennzeichnet </w:t>
      </w:r>
      <w:r w:rsidR="00B768A5">
        <w:t>durch die Farbe</w:t>
      </w:r>
      <w:r w:rsidR="002D5577">
        <w:t xml:space="preserve"> </w:t>
      </w:r>
      <w:r w:rsidR="00B768A5">
        <w:t>B</w:t>
      </w:r>
      <w:r w:rsidR="002D5577">
        <w:t xml:space="preserve">lau in der Abbildung </w:t>
      </w:r>
      <w:r w:rsidR="002D5577" w:rsidRPr="002D5577">
        <w:rPr>
          <w:b/>
          <w:bCs/>
        </w:rPr>
        <w:t>XX</w:t>
      </w:r>
      <w:r w:rsidR="00B768A5" w:rsidRPr="00B768A5">
        <w:t xml:space="preserve"> des Kapitels 5.1.1</w:t>
      </w:r>
      <w:r w:rsidR="002D5577">
        <w:t xml:space="preserve">, wird mithilfe der Klasse </w:t>
      </w:r>
      <w:r w:rsidRPr="006F355D">
        <w:rPr>
          <w:i/>
          <w:iCs/>
        </w:rPr>
        <w:t>SearchProject_Frame</w:t>
      </w:r>
      <w:r w:rsidR="002D5577">
        <w:t xml:space="preserve"> erstellt</w:t>
      </w:r>
      <w:r w:rsidR="0030684B">
        <w:t xml:space="preserve">, einem Kindelement der Klasse </w:t>
      </w:r>
      <w:r w:rsidR="0030684B" w:rsidRPr="0030684B">
        <w:rPr>
          <w:i/>
          <w:iCs/>
        </w:rPr>
        <w:t>Frame</w:t>
      </w:r>
      <w:r w:rsidR="0030684B">
        <w:t xml:space="preserve">. Dazu erstellt </w:t>
      </w:r>
      <w:r w:rsidR="0030684B" w:rsidRPr="006F355D">
        <w:rPr>
          <w:i/>
          <w:iCs/>
        </w:rPr>
        <w:t>MainMenu_Screen</w:t>
      </w:r>
      <w:r w:rsidR="0030684B">
        <w:rPr>
          <w:i/>
          <w:iCs/>
        </w:rPr>
        <w:t xml:space="preserve"> </w:t>
      </w:r>
      <w:r w:rsidR="0030684B">
        <w:t xml:space="preserve">eine Instanz der Klasse </w:t>
      </w:r>
      <w:r w:rsidR="0030684B" w:rsidRPr="006F355D">
        <w:rPr>
          <w:i/>
          <w:iCs/>
        </w:rPr>
        <w:t>SearchProject_Frame</w:t>
      </w:r>
      <w:r w:rsidR="0030684B">
        <w:t xml:space="preserve"> und fügt diese Instanz dem eigenen Layout hinzu. </w:t>
      </w:r>
      <w:r w:rsidR="00E20875">
        <w:t xml:space="preserve">Die </w:t>
      </w:r>
      <w:r w:rsidR="00E20875" w:rsidRPr="006F355D">
        <w:rPr>
          <w:i/>
          <w:iCs/>
        </w:rPr>
        <w:t>SearchProject_Frame</w:t>
      </w:r>
      <w:r w:rsidR="00E20875">
        <w:t xml:space="preserve">-Instanz enthält dabei alle notwenigen Widgets, die auch in der Abbildung </w:t>
      </w:r>
      <w:r w:rsidR="00E20875" w:rsidRPr="00E20875">
        <w:rPr>
          <w:b/>
          <w:bCs/>
        </w:rPr>
        <w:t>XX</w:t>
      </w:r>
      <w:r w:rsidR="00E20875">
        <w:t xml:space="preserve"> </w:t>
      </w:r>
      <w:r w:rsidR="00B768A5">
        <w:t>des Kapitels 5.1.1 zu sehen</w:t>
      </w:r>
      <w:r w:rsidR="00E20875">
        <w:t xml:space="preserve"> sind. </w:t>
      </w:r>
      <w:r w:rsidR="0030684B">
        <w:t xml:space="preserve">Der zweite Teil, gekennzeichnet durch die Farbe </w:t>
      </w:r>
      <w:r w:rsidR="00E20875">
        <w:t>R</w:t>
      </w:r>
      <w:r w:rsidR="0030684B">
        <w:t xml:space="preserve">ot in der Abbildung </w:t>
      </w:r>
      <w:r w:rsidR="0030684B" w:rsidRPr="0030684B">
        <w:rPr>
          <w:b/>
          <w:bCs/>
        </w:rPr>
        <w:t>XX</w:t>
      </w:r>
      <w:r w:rsidR="00B768A5">
        <w:rPr>
          <w:b/>
          <w:bCs/>
        </w:rPr>
        <w:t xml:space="preserve"> </w:t>
      </w:r>
      <w:r w:rsidR="00B768A5" w:rsidRPr="00B768A5">
        <w:t>des Kapitels 5.1.1</w:t>
      </w:r>
      <w:r w:rsidR="0030684B">
        <w:t xml:space="preserve">, </w:t>
      </w:r>
      <w:r w:rsidR="00076B27">
        <w:t xml:space="preserve">sowie alle anderen Widgets des Hauptmenüs </w:t>
      </w:r>
      <w:r w:rsidR="0030684B">
        <w:t>w</w:t>
      </w:r>
      <w:r w:rsidR="00076B27">
        <w:t>erden</w:t>
      </w:r>
      <w:r w:rsidR="0030684B">
        <w:t xml:space="preserve"> </w:t>
      </w:r>
      <w:r w:rsidR="00E20875">
        <w:t>direkt in</w:t>
      </w:r>
      <w:r w:rsidR="0030684B">
        <w:t xml:space="preserve"> de</w:t>
      </w:r>
      <w:r w:rsidR="00076B27">
        <w:t xml:space="preserve">m </w:t>
      </w:r>
      <w:r w:rsidR="0038025E">
        <w:t xml:space="preserve">Konstruktor </w:t>
      </w:r>
      <w:r w:rsidR="00076B27">
        <w:t xml:space="preserve">der </w:t>
      </w:r>
      <w:r w:rsidR="0030684B">
        <w:t xml:space="preserve">Klasse </w:t>
      </w:r>
      <w:r w:rsidR="0030684B" w:rsidRPr="006F355D">
        <w:rPr>
          <w:i/>
          <w:iCs/>
        </w:rPr>
        <w:t>MainMenu_Screen</w:t>
      </w:r>
      <w:r w:rsidR="0030684B">
        <w:rPr>
          <w:i/>
          <w:iCs/>
        </w:rPr>
        <w:t xml:space="preserve"> </w:t>
      </w:r>
      <w:r w:rsidR="0030684B" w:rsidRPr="0030684B">
        <w:t>erstellt</w:t>
      </w:r>
      <w:r w:rsidR="0030684B">
        <w:rPr>
          <w:i/>
          <w:iCs/>
        </w:rPr>
        <w:t>.</w:t>
      </w:r>
    </w:p>
    <w:p w14:paraId="32049AA3" w14:textId="547400FB" w:rsidR="002D5577" w:rsidRPr="0038025E" w:rsidRDefault="00383F1A" w:rsidP="002D5577">
      <w:r>
        <w:t xml:space="preserve">Die Klasse </w:t>
      </w:r>
      <w:r w:rsidRPr="00383F1A">
        <w:rPr>
          <w:i/>
          <w:iCs/>
        </w:rPr>
        <w:t>CreateProject_SubScree</w:t>
      </w:r>
      <w:r w:rsidR="007503C0">
        <w:rPr>
          <w:i/>
          <w:iCs/>
        </w:rPr>
        <w:t>n</w:t>
      </w:r>
      <w:r w:rsidR="007503C0">
        <w:t xml:space="preserve"> wird dazu benutzt, um das Fenster für die Projekterstellung, wie in dem vorherigen Kapitel 5.1.2 erklärt, zu erstellen. Dazu erstellt, wie in dem letzten Kapitel 5.2.1 erklärt, die Klasse </w:t>
      </w:r>
      <w:r w:rsidR="007503C0" w:rsidRPr="00E20875">
        <w:rPr>
          <w:i/>
          <w:iCs/>
        </w:rPr>
        <w:t>App</w:t>
      </w:r>
      <w:r w:rsidR="007503C0">
        <w:t xml:space="preserve"> eine Instanz </w:t>
      </w:r>
      <w:r w:rsidR="00C27093">
        <w:t xml:space="preserve">der </w:t>
      </w:r>
      <w:r w:rsidR="007503C0">
        <w:t xml:space="preserve">Klasse </w:t>
      </w:r>
      <w:r w:rsidR="007503C0" w:rsidRPr="006F355D">
        <w:rPr>
          <w:i/>
          <w:iCs/>
        </w:rPr>
        <w:t>MainMenu_Screen</w:t>
      </w:r>
      <w:r w:rsidR="007503C0">
        <w:rPr>
          <w:i/>
          <w:iCs/>
        </w:rPr>
        <w:t xml:space="preserve"> </w:t>
      </w:r>
      <w:r w:rsidR="007503C0">
        <w:t xml:space="preserve">und fügt diese der Instanz der Klasse </w:t>
      </w:r>
      <w:r w:rsidR="007503C0" w:rsidRPr="00E20875">
        <w:rPr>
          <w:i/>
          <w:iCs/>
        </w:rPr>
        <w:t>QStackedWidget</w:t>
      </w:r>
      <w:r w:rsidR="007503C0">
        <w:t xml:space="preserve"> hinzu. Wie</w:t>
      </w:r>
      <w:r w:rsidR="00184E5B">
        <w:t xml:space="preserve"> </w:t>
      </w:r>
      <w:r w:rsidR="007503C0">
        <w:t xml:space="preserve">in der Abbildung </w:t>
      </w:r>
      <w:r w:rsidR="007503C0" w:rsidRPr="007503C0">
        <w:rPr>
          <w:b/>
          <w:bCs/>
        </w:rPr>
        <w:t>XX</w:t>
      </w:r>
      <w:r w:rsidR="007503C0">
        <w:t xml:space="preserve"> </w:t>
      </w:r>
      <w:r w:rsidR="00184E5B">
        <w:t xml:space="preserve">des Kapitels 5.1.2 </w:t>
      </w:r>
      <w:r w:rsidR="007503C0">
        <w:t>dargestellt, ist das Fenster für die Projekterstellung aus vier Teilen</w:t>
      </w:r>
      <w:r w:rsidR="00184E5B">
        <w:t xml:space="preserve">, </w:t>
      </w:r>
      <w:r w:rsidR="007503C0">
        <w:t>gekennzeichnet durch die Farben Blau, Rot, Grün und Pink</w:t>
      </w:r>
      <w:r w:rsidR="00184E5B">
        <w:t>, aufgebaut</w:t>
      </w:r>
      <w:r w:rsidR="007503C0">
        <w:t xml:space="preserve">. </w:t>
      </w:r>
      <w:r w:rsidR="00CA6549">
        <w:t xml:space="preserve">Der erste Teil wird mithilfe der Klasse </w:t>
      </w:r>
      <w:r w:rsidR="00CA6549" w:rsidRPr="00CA6549">
        <w:rPr>
          <w:i/>
          <w:iCs/>
        </w:rPr>
        <w:t>ProjectNameAndReadme_Frame</w:t>
      </w:r>
      <w:r w:rsidR="00CA6549">
        <w:rPr>
          <w:i/>
          <w:iCs/>
        </w:rPr>
        <w:t xml:space="preserve"> </w:t>
      </w:r>
      <w:r w:rsidR="00CA6549">
        <w:t xml:space="preserve">erstellt, der zweite Teil mithilfe der Klasse </w:t>
      </w:r>
      <w:r w:rsidR="00CA6549" w:rsidRPr="00CA6549">
        <w:rPr>
          <w:i/>
          <w:iCs/>
        </w:rPr>
        <w:t>FeaturesCheckbox_Frame</w:t>
      </w:r>
      <w:r w:rsidR="00CA6549">
        <w:t xml:space="preserve">, der dritte Teil mithilfe der Klasse </w:t>
      </w:r>
      <w:r w:rsidR="00CA6549" w:rsidRPr="00CA6549">
        <w:rPr>
          <w:i/>
          <w:iCs/>
        </w:rPr>
        <w:t>AddAuthor_Frame</w:t>
      </w:r>
      <w:r w:rsidR="00CA6549">
        <w:t xml:space="preserve"> und der letzte Teil mithilfe der Klasse </w:t>
      </w:r>
      <w:r w:rsidR="00CA6549" w:rsidRPr="00CA6549">
        <w:rPr>
          <w:i/>
          <w:iCs/>
        </w:rPr>
        <w:t>SavingDirectory_Frame</w:t>
      </w:r>
      <w:r w:rsidR="00CA6549">
        <w:t xml:space="preserve">. Alle vier Klassen sind dabei Kinderelemente der Klasse </w:t>
      </w:r>
      <w:r w:rsidR="00CA6549" w:rsidRPr="00CA6549">
        <w:rPr>
          <w:i/>
          <w:iCs/>
        </w:rPr>
        <w:t>Frame</w:t>
      </w:r>
      <w:r w:rsidR="00CA6549">
        <w:t>.</w:t>
      </w:r>
      <w:r w:rsidR="00505A76">
        <w:t xml:space="preserve"> Um die Klassen für die farblich markierten Teile nutzen zu können, erstellt die Klasse </w:t>
      </w:r>
      <w:r w:rsidR="00505A76" w:rsidRPr="00383F1A">
        <w:rPr>
          <w:i/>
          <w:iCs/>
        </w:rPr>
        <w:t>CreateProject_SubScree</w:t>
      </w:r>
      <w:r w:rsidR="00505A76">
        <w:rPr>
          <w:i/>
          <w:iCs/>
        </w:rPr>
        <w:t xml:space="preserve">n </w:t>
      </w:r>
      <w:r w:rsidR="00505A76">
        <w:t xml:space="preserve">Instanzen der vier </w:t>
      </w:r>
      <w:r w:rsidR="001C02B1">
        <w:t>Frame-</w:t>
      </w:r>
      <w:r w:rsidR="00505A76">
        <w:t xml:space="preserve">Klassen und fügt diese nacheinander dem eigenen Layout hinzu. </w:t>
      </w:r>
      <w:r w:rsidR="0038025E">
        <w:t xml:space="preserve">Die restlichen Widgets, die in der Abbildung </w:t>
      </w:r>
      <w:r w:rsidR="0038025E" w:rsidRPr="0038025E">
        <w:rPr>
          <w:b/>
          <w:bCs/>
        </w:rPr>
        <w:t>XX</w:t>
      </w:r>
      <w:r w:rsidR="0038025E">
        <w:t xml:space="preserve"> des Kapitels 5.1.2 zusehen sind, werden direkt in dem Konstruktor der Klasse </w:t>
      </w:r>
      <w:r w:rsidR="0038025E" w:rsidRPr="00383F1A">
        <w:rPr>
          <w:i/>
          <w:iCs/>
        </w:rPr>
        <w:t>CreateProject_SubScree</w:t>
      </w:r>
      <w:r w:rsidR="0038025E">
        <w:rPr>
          <w:i/>
          <w:iCs/>
        </w:rPr>
        <w:t xml:space="preserve">n </w:t>
      </w:r>
      <w:r w:rsidR="0038025E">
        <w:t>erstellt.</w:t>
      </w:r>
    </w:p>
    <w:p w14:paraId="2DC30291" w14:textId="33A48BB0" w:rsidR="003A199F" w:rsidRPr="00D1186C" w:rsidRDefault="00383F1A" w:rsidP="002D5577">
      <w:r>
        <w:t xml:space="preserve">Die Klasse </w:t>
      </w:r>
      <w:r w:rsidRPr="00383F1A">
        <w:rPr>
          <w:i/>
          <w:iCs/>
        </w:rPr>
        <w:t>UpdateProject_S</w:t>
      </w:r>
      <w:r w:rsidR="003A199F">
        <w:rPr>
          <w:i/>
          <w:iCs/>
        </w:rPr>
        <w:t>ub</w:t>
      </w:r>
      <w:r w:rsidRPr="00383F1A">
        <w:rPr>
          <w:i/>
          <w:iCs/>
        </w:rPr>
        <w:t>Scre</w:t>
      </w:r>
      <w:r w:rsidR="00621ADC">
        <w:rPr>
          <w:i/>
          <w:iCs/>
        </w:rPr>
        <w:t xml:space="preserve">en </w:t>
      </w:r>
      <w:r w:rsidR="00621ADC">
        <w:t>wird dazu benutzt, um das Fenster für die Projektaktualisierung, wie in dem vorherigen Kapitel 5.1.3 erklärt, zu erstellen.</w:t>
      </w:r>
      <w:r w:rsidR="00621ADC" w:rsidRPr="00184E5B">
        <w:t xml:space="preserve"> </w:t>
      </w:r>
      <w:r w:rsidR="00621ADC">
        <w:t xml:space="preserve">Dazu erstellt, wie in dem letzten Kapitel 5.2.1 erklärt, die Klasse </w:t>
      </w:r>
      <w:r w:rsidR="00621ADC" w:rsidRPr="00E20875">
        <w:rPr>
          <w:i/>
          <w:iCs/>
        </w:rPr>
        <w:t>App</w:t>
      </w:r>
      <w:r w:rsidR="00621ADC">
        <w:t xml:space="preserve"> eine Instanz der Klasse </w:t>
      </w:r>
      <w:r w:rsidR="00621ADC" w:rsidRPr="00383F1A">
        <w:rPr>
          <w:i/>
          <w:iCs/>
        </w:rPr>
        <w:t>UpdateProject_S</w:t>
      </w:r>
      <w:r w:rsidR="003A199F">
        <w:rPr>
          <w:i/>
          <w:iCs/>
        </w:rPr>
        <w:t>ub</w:t>
      </w:r>
      <w:r w:rsidR="00621ADC" w:rsidRPr="00383F1A">
        <w:rPr>
          <w:i/>
          <w:iCs/>
        </w:rPr>
        <w:t>Scre</w:t>
      </w:r>
      <w:r w:rsidR="00621ADC">
        <w:rPr>
          <w:i/>
          <w:iCs/>
        </w:rPr>
        <w:t xml:space="preserve">en </w:t>
      </w:r>
      <w:r w:rsidR="00621ADC">
        <w:t xml:space="preserve">und fügt diese der Instanz der Klasse </w:t>
      </w:r>
      <w:r w:rsidR="00621ADC" w:rsidRPr="00E20875">
        <w:rPr>
          <w:i/>
          <w:iCs/>
        </w:rPr>
        <w:t>QStackedWidget</w:t>
      </w:r>
      <w:r w:rsidR="00621ADC">
        <w:t xml:space="preserve"> hinzu. Wie in der Abbildung </w:t>
      </w:r>
      <w:r w:rsidR="00621ADC" w:rsidRPr="007503C0">
        <w:rPr>
          <w:b/>
          <w:bCs/>
        </w:rPr>
        <w:t>XX</w:t>
      </w:r>
      <w:r w:rsidR="00621ADC">
        <w:t xml:space="preserve"> des Kapitels 5.1.</w:t>
      </w:r>
      <w:r w:rsidR="006277BC">
        <w:t>3</w:t>
      </w:r>
      <w:r w:rsidR="00621ADC">
        <w:t xml:space="preserve"> dargestellt, ist das Fenster für die </w:t>
      </w:r>
      <w:r w:rsidR="006277BC">
        <w:t>Projektaktualisierung</w:t>
      </w:r>
      <w:r w:rsidR="00621ADC">
        <w:t xml:space="preserve"> aus </w:t>
      </w:r>
      <w:r w:rsidR="006277BC">
        <w:t>drei</w:t>
      </w:r>
      <w:r w:rsidR="00621ADC">
        <w:t xml:space="preserve"> Teil</w:t>
      </w:r>
      <w:r w:rsidR="006277BC">
        <w:t>en</w:t>
      </w:r>
      <w:r w:rsidR="00621ADC">
        <w:t>, gekennzeichnet durch die Farbe</w:t>
      </w:r>
      <w:r w:rsidR="00D1186C">
        <w:t>n</w:t>
      </w:r>
      <w:r w:rsidR="00621ADC">
        <w:t xml:space="preserve"> Blau,</w:t>
      </w:r>
      <w:r w:rsidR="00D1186C">
        <w:t xml:space="preserve"> Rot und Grün,</w:t>
      </w:r>
      <w:r w:rsidR="00621ADC">
        <w:t xml:space="preserve"> aufgebaut.</w:t>
      </w:r>
      <w:r w:rsidR="00D1186C">
        <w:t xml:space="preserve"> Der erste Teil wird mithilfe der Klasse </w:t>
      </w:r>
      <w:r w:rsidR="00D1186C" w:rsidRPr="00CA6549">
        <w:rPr>
          <w:i/>
          <w:iCs/>
        </w:rPr>
        <w:t>Project</w:t>
      </w:r>
      <w:r w:rsidR="00D1186C">
        <w:rPr>
          <w:i/>
          <w:iCs/>
        </w:rPr>
        <w:t>Config</w:t>
      </w:r>
      <w:r w:rsidR="00D1186C" w:rsidRPr="00CA6549">
        <w:rPr>
          <w:i/>
          <w:iCs/>
        </w:rPr>
        <w:t>_Frame</w:t>
      </w:r>
      <w:r w:rsidR="00D1186C">
        <w:rPr>
          <w:i/>
          <w:iCs/>
        </w:rPr>
        <w:t xml:space="preserve"> </w:t>
      </w:r>
      <w:r w:rsidR="00D1186C">
        <w:t xml:space="preserve">erstellt, </w:t>
      </w:r>
      <w:r w:rsidR="00D1186C">
        <w:lastRenderedPageBreak/>
        <w:t xml:space="preserve">der zweite Teil mithilfe der Klasse </w:t>
      </w:r>
      <w:r w:rsidR="00D1186C">
        <w:rPr>
          <w:i/>
          <w:iCs/>
        </w:rPr>
        <w:t>UpdatableFiles</w:t>
      </w:r>
      <w:r w:rsidR="00D1186C" w:rsidRPr="00CA6549">
        <w:rPr>
          <w:i/>
          <w:iCs/>
        </w:rPr>
        <w:t>_Frame</w:t>
      </w:r>
      <w:r w:rsidR="00D1186C">
        <w:t xml:space="preserve"> und der dritte Teil mithilfe der Klasse </w:t>
      </w:r>
      <w:r w:rsidR="00D1186C">
        <w:rPr>
          <w:i/>
          <w:iCs/>
        </w:rPr>
        <w:t>DiffOutput</w:t>
      </w:r>
      <w:r w:rsidR="00D1186C" w:rsidRPr="00CA6549">
        <w:rPr>
          <w:i/>
          <w:iCs/>
        </w:rPr>
        <w:t>_Frame</w:t>
      </w:r>
      <w:r w:rsidR="00D1186C">
        <w:t xml:space="preserve">. Alle vier Klassen sind dabei Kinderelemente der Klasse </w:t>
      </w:r>
      <w:r w:rsidR="00D1186C" w:rsidRPr="00CA6549">
        <w:rPr>
          <w:i/>
          <w:iCs/>
        </w:rPr>
        <w:t>Frame</w:t>
      </w:r>
      <w:r w:rsidR="00D1186C">
        <w:t xml:space="preserve">. Die Klassen </w:t>
      </w:r>
      <w:r w:rsidR="00D1186C" w:rsidRPr="00CA6549">
        <w:rPr>
          <w:i/>
          <w:iCs/>
        </w:rPr>
        <w:t>Project</w:t>
      </w:r>
      <w:r w:rsidR="00D1186C">
        <w:rPr>
          <w:i/>
          <w:iCs/>
        </w:rPr>
        <w:t>Config</w:t>
      </w:r>
      <w:r w:rsidR="00D1186C" w:rsidRPr="00CA6549">
        <w:rPr>
          <w:i/>
          <w:iCs/>
        </w:rPr>
        <w:t>_Frame</w:t>
      </w:r>
      <w:r w:rsidR="00D1186C">
        <w:rPr>
          <w:i/>
          <w:iCs/>
        </w:rPr>
        <w:t xml:space="preserve"> </w:t>
      </w:r>
      <w:r w:rsidR="00D1186C">
        <w:t xml:space="preserve">und </w:t>
      </w:r>
      <w:r w:rsidR="00D1186C">
        <w:rPr>
          <w:i/>
          <w:iCs/>
        </w:rPr>
        <w:t>UpdatableFiles</w:t>
      </w:r>
      <w:r w:rsidR="00D1186C" w:rsidRPr="00CA6549">
        <w:rPr>
          <w:i/>
          <w:iCs/>
        </w:rPr>
        <w:t>_Frame</w:t>
      </w:r>
      <w:r w:rsidR="00D1186C">
        <w:rPr>
          <w:i/>
          <w:iCs/>
        </w:rPr>
        <w:t xml:space="preserve"> </w:t>
      </w:r>
      <w:r w:rsidR="00D1186C">
        <w:t xml:space="preserve">sind dabei Kinderelemente der Klasse </w:t>
      </w:r>
      <w:r w:rsidR="00D1186C" w:rsidRPr="00D1186C">
        <w:rPr>
          <w:i/>
          <w:iCs/>
        </w:rPr>
        <w:t>Frame</w:t>
      </w:r>
      <w:r w:rsidR="003A199F">
        <w:rPr>
          <w:i/>
          <w:iCs/>
        </w:rPr>
        <w:t xml:space="preserve">, </w:t>
      </w:r>
      <w:r w:rsidR="00D1186C">
        <w:t xml:space="preserve">die Klasse </w:t>
      </w:r>
      <w:r w:rsidR="00D1186C">
        <w:rPr>
          <w:i/>
          <w:iCs/>
        </w:rPr>
        <w:t>DiffOutput</w:t>
      </w:r>
      <w:r w:rsidR="00D1186C" w:rsidRPr="00CA6549">
        <w:rPr>
          <w:i/>
          <w:iCs/>
        </w:rPr>
        <w:t>_Frame</w:t>
      </w:r>
      <w:r w:rsidR="00D1186C">
        <w:rPr>
          <w:i/>
          <w:iCs/>
        </w:rPr>
        <w:t xml:space="preserve"> </w:t>
      </w:r>
      <w:r w:rsidR="00D1186C">
        <w:t xml:space="preserve">ist </w:t>
      </w:r>
      <w:r w:rsidR="003A199F">
        <w:t xml:space="preserve">dagegen </w:t>
      </w:r>
      <w:r w:rsidR="00D1186C">
        <w:t>ein Kindelement der</w:t>
      </w:r>
      <w:r w:rsidR="003D4200">
        <w:t xml:space="preserve"> </w:t>
      </w:r>
      <w:r w:rsidR="00D1186C">
        <w:t xml:space="preserve">Qt spezifischen Klasse </w:t>
      </w:r>
      <w:r w:rsidR="00D1186C" w:rsidRPr="00D1186C">
        <w:rPr>
          <w:i/>
          <w:iCs/>
        </w:rPr>
        <w:t>QSplitter</w:t>
      </w:r>
      <w:r w:rsidR="00D1186C">
        <w:t>.</w:t>
      </w:r>
      <w:r w:rsidR="003A199F">
        <w:t xml:space="preserve"> Um die Klassen für die farblich markierten Teile nutzen zu können, erstellt die Klasse </w:t>
      </w:r>
      <w:r w:rsidR="003A199F" w:rsidRPr="00383F1A">
        <w:rPr>
          <w:i/>
          <w:iCs/>
        </w:rPr>
        <w:t>UpdateProject_S</w:t>
      </w:r>
      <w:r w:rsidR="003A199F">
        <w:rPr>
          <w:i/>
          <w:iCs/>
        </w:rPr>
        <w:t>ub</w:t>
      </w:r>
      <w:r w:rsidR="003A199F" w:rsidRPr="00383F1A">
        <w:rPr>
          <w:i/>
          <w:iCs/>
        </w:rPr>
        <w:t>Scre</w:t>
      </w:r>
      <w:r w:rsidR="003A199F">
        <w:rPr>
          <w:i/>
          <w:iCs/>
        </w:rPr>
        <w:t xml:space="preserve">en </w:t>
      </w:r>
      <w:r w:rsidR="003A199F">
        <w:t xml:space="preserve">Instanzen der vier </w:t>
      </w:r>
      <w:r w:rsidR="001C02B1">
        <w:t>Frame-</w:t>
      </w:r>
      <w:r w:rsidR="003A199F">
        <w:t>Klassen und fügt diese nacheinander dem eigenen Layout hinzu.</w:t>
      </w:r>
      <w:r w:rsidR="001926E2" w:rsidRPr="001926E2">
        <w:t xml:space="preserve"> </w:t>
      </w:r>
      <w:r w:rsidR="001926E2">
        <w:t xml:space="preserve">Die drei Instanzen enthält dabei alle notwenigen Widgets, die auch in der Abbildung </w:t>
      </w:r>
      <w:r w:rsidR="001926E2" w:rsidRPr="00E20875">
        <w:rPr>
          <w:b/>
          <w:bCs/>
        </w:rPr>
        <w:t>XX</w:t>
      </w:r>
      <w:r w:rsidR="001926E2">
        <w:t xml:space="preserve"> des Kapitels 5.1.3 zu sehen sind. Die Klasse </w:t>
      </w:r>
      <w:r w:rsidR="001926E2">
        <w:rPr>
          <w:i/>
          <w:iCs/>
        </w:rPr>
        <w:t>DiffOutput</w:t>
      </w:r>
      <w:r w:rsidR="001926E2" w:rsidRPr="00CA6549">
        <w:rPr>
          <w:i/>
          <w:iCs/>
        </w:rPr>
        <w:t>_Frame</w:t>
      </w:r>
      <w:r w:rsidR="001926E2">
        <w:rPr>
          <w:i/>
          <w:iCs/>
        </w:rPr>
        <w:t xml:space="preserve"> </w:t>
      </w:r>
      <w:r w:rsidR="00604F5D">
        <w:t xml:space="preserve">benötigt dafür allerdings zwei weitere Klassen, um die drei Unterteile, beschrieben in Kapitel 5.1.3, des grün markierten Teils in der Abbildung </w:t>
      </w:r>
      <w:r w:rsidR="00604F5D" w:rsidRPr="00604F5D">
        <w:rPr>
          <w:b/>
          <w:bCs/>
        </w:rPr>
        <w:t>XX</w:t>
      </w:r>
      <w:r w:rsidR="00604F5D">
        <w:t xml:space="preserve"> zu erstellen. D</w:t>
      </w:r>
      <w:r w:rsidR="001926E2">
        <w:t xml:space="preserve">afür </w:t>
      </w:r>
      <w:r w:rsidR="00604F5D">
        <w:t xml:space="preserve">erstellt die Klasse </w:t>
      </w:r>
      <w:r w:rsidR="00604F5D">
        <w:rPr>
          <w:i/>
          <w:iCs/>
        </w:rPr>
        <w:t>DiffOutput</w:t>
      </w:r>
      <w:r w:rsidR="00604F5D" w:rsidRPr="00CA6549">
        <w:rPr>
          <w:i/>
          <w:iCs/>
        </w:rPr>
        <w:t>_Frame</w:t>
      </w:r>
      <w:r w:rsidR="00604F5D">
        <w:rPr>
          <w:i/>
          <w:iCs/>
        </w:rPr>
        <w:t xml:space="preserve"> </w:t>
      </w:r>
      <w:r w:rsidR="001926E2">
        <w:t xml:space="preserve">zwei Instanzen der Klasse </w:t>
      </w:r>
      <w:r w:rsidR="001926E2" w:rsidRPr="001926E2">
        <w:rPr>
          <w:i/>
          <w:iCs/>
        </w:rPr>
        <w:t>Source_Frame</w:t>
      </w:r>
      <w:r w:rsidR="001926E2">
        <w:t xml:space="preserve"> und eine Instanz der Klasse </w:t>
      </w:r>
      <w:r w:rsidR="001926E2" w:rsidRPr="001926E2">
        <w:rPr>
          <w:i/>
          <w:iCs/>
        </w:rPr>
        <w:t>Recipient_Frame</w:t>
      </w:r>
      <w:r w:rsidR="001926E2">
        <w:rPr>
          <w:i/>
          <w:iCs/>
        </w:rPr>
        <w:t xml:space="preserve"> </w:t>
      </w:r>
      <w:r w:rsidR="001926E2">
        <w:t>und fügt diese sich selbst als Sp</w:t>
      </w:r>
      <w:r w:rsidR="00B73F50">
        <w:t>l</w:t>
      </w:r>
      <w:r w:rsidR="001926E2">
        <w:t>i</w:t>
      </w:r>
      <w:r w:rsidR="00B73F50">
        <w:t>t</w:t>
      </w:r>
      <w:r w:rsidR="001926E2">
        <w:t xml:space="preserve">ter-Elemente hinzu. </w:t>
      </w:r>
      <w:r w:rsidR="00B73F50">
        <w:t xml:space="preserve">Die zwei </w:t>
      </w:r>
      <w:r w:rsidR="00B73F50" w:rsidRPr="001926E2">
        <w:rPr>
          <w:i/>
          <w:iCs/>
        </w:rPr>
        <w:t>Source_Frame</w:t>
      </w:r>
      <w:r w:rsidR="00B73F50">
        <w:t xml:space="preserve">-Instanzen </w:t>
      </w:r>
      <w:r w:rsidR="00604F5D">
        <w:t>sind dabei die beiden äußeren Splitter-Elemente</w:t>
      </w:r>
      <w:r w:rsidR="0049592B">
        <w:t xml:space="preserve"> des</w:t>
      </w:r>
      <w:r w:rsidR="00B73F50">
        <w:t xml:space="preserve"> grün markierten Teils der Abbildung </w:t>
      </w:r>
      <w:r w:rsidR="00B73F50" w:rsidRPr="00B73F50">
        <w:rPr>
          <w:b/>
          <w:bCs/>
        </w:rPr>
        <w:t>XX</w:t>
      </w:r>
      <w:r w:rsidR="00B73F50">
        <w:t xml:space="preserve"> </w:t>
      </w:r>
      <w:r w:rsidR="0049592B">
        <w:t>in dem</w:t>
      </w:r>
      <w:r w:rsidR="00B73F50">
        <w:t xml:space="preserve"> Kapitel 5.1.</w:t>
      </w:r>
      <w:r w:rsidR="0049592B">
        <w:t>3</w:t>
      </w:r>
      <w:r w:rsidR="00B73F50">
        <w:t xml:space="preserve">. Das </w:t>
      </w:r>
      <w:r w:rsidR="0049592B">
        <w:t>mittlere Splitter-Element</w:t>
      </w:r>
      <w:r w:rsidR="00B73F50">
        <w:t xml:space="preserve">, desselben grün markierten Teils, wird mithilfe der </w:t>
      </w:r>
      <w:r w:rsidR="00B73F50" w:rsidRPr="001926E2">
        <w:rPr>
          <w:i/>
          <w:iCs/>
        </w:rPr>
        <w:t>Recipient_Frame</w:t>
      </w:r>
      <w:r w:rsidR="00B73F50">
        <w:t>-Instanz erstellt.</w:t>
      </w:r>
      <w:r w:rsidR="00687E54">
        <w:t xml:space="preserve"> Jedes der </w:t>
      </w:r>
      <w:r w:rsidR="00687E54" w:rsidRPr="00687E54">
        <w:rPr>
          <w:i/>
          <w:iCs/>
        </w:rPr>
        <w:t>Source</w:t>
      </w:r>
      <w:r w:rsidR="00687E54">
        <w:rPr>
          <w:i/>
          <w:iCs/>
        </w:rPr>
        <w:t>_</w:t>
      </w:r>
      <w:r w:rsidR="00687E54">
        <w:t>-/</w:t>
      </w:r>
      <w:r w:rsidR="00687E54" w:rsidRPr="00687E54">
        <w:rPr>
          <w:i/>
          <w:iCs/>
        </w:rPr>
        <w:t>Recipient_Frame</w:t>
      </w:r>
      <w:r w:rsidR="00687E54">
        <w:t xml:space="preserve">-Instanzen sind Kinderelemente der klasse Frame und besitzen alle notwenigen Widgets, die Abbildung </w:t>
      </w:r>
      <w:r w:rsidR="00687E54" w:rsidRPr="00E20875">
        <w:rPr>
          <w:b/>
          <w:bCs/>
        </w:rPr>
        <w:t>XX</w:t>
      </w:r>
      <w:r w:rsidR="00687E54">
        <w:t xml:space="preserve"> des Kapitels 5.1.3 zu sehen sind. </w:t>
      </w:r>
      <w:r w:rsidR="003A199F">
        <w:t xml:space="preserve">Die restlichen Widgets außerhalb der farblich markierten Teile, die in der Abbildung </w:t>
      </w:r>
      <w:r w:rsidR="003A199F" w:rsidRPr="0038025E">
        <w:rPr>
          <w:b/>
          <w:bCs/>
        </w:rPr>
        <w:t>XX</w:t>
      </w:r>
      <w:r w:rsidR="003A199F">
        <w:t xml:space="preserve"> des Kapitels 5.1.3 zu sehen sind, werden direkt in dem Konstruktor der Klasse </w:t>
      </w:r>
      <w:r w:rsidR="003A199F" w:rsidRPr="00383F1A">
        <w:rPr>
          <w:i/>
          <w:iCs/>
        </w:rPr>
        <w:t>UpdateProject_S</w:t>
      </w:r>
      <w:r w:rsidR="003A199F">
        <w:rPr>
          <w:i/>
          <w:iCs/>
        </w:rPr>
        <w:t>ub</w:t>
      </w:r>
      <w:r w:rsidR="003A199F" w:rsidRPr="00383F1A">
        <w:rPr>
          <w:i/>
          <w:iCs/>
        </w:rPr>
        <w:t>Scre</w:t>
      </w:r>
      <w:r w:rsidR="003A199F">
        <w:rPr>
          <w:i/>
          <w:iCs/>
        </w:rPr>
        <w:t xml:space="preserve">en </w:t>
      </w:r>
      <w:r w:rsidR="003A199F">
        <w:t>erstellt.</w:t>
      </w:r>
    </w:p>
    <w:p w14:paraId="3856D6C5" w14:textId="30EB5BD6" w:rsidR="00383F1A" w:rsidRPr="00B152DF" w:rsidRDefault="00383F1A" w:rsidP="002D5577">
      <w:r>
        <w:t xml:space="preserve">Die Klasse </w:t>
      </w:r>
      <w:r w:rsidRPr="00383F1A">
        <w:rPr>
          <w:i/>
          <w:iCs/>
        </w:rPr>
        <w:t>AddCmake</w:t>
      </w:r>
      <w:r w:rsidR="00B152DF">
        <w:rPr>
          <w:i/>
          <w:iCs/>
        </w:rPr>
        <w:t>Modudule</w:t>
      </w:r>
      <w:r w:rsidRPr="00383F1A">
        <w:rPr>
          <w:i/>
          <w:iCs/>
        </w:rPr>
        <w:t>_SubScre</w:t>
      </w:r>
      <w:r w:rsidR="00C27093">
        <w:rPr>
          <w:i/>
          <w:iCs/>
        </w:rPr>
        <w:t xml:space="preserve">en </w:t>
      </w:r>
      <w:r w:rsidR="00C27093">
        <w:t>wird dazu benutzt, um das Fenster für die Erweiterung der Projektmodule, wie in dem vorherigen Kapitel 5.1.4 erklärt, zu erstellen.</w:t>
      </w:r>
      <w:r w:rsidR="00C27093" w:rsidRPr="00184E5B">
        <w:t xml:space="preserve"> </w:t>
      </w:r>
      <w:r w:rsidR="00C27093">
        <w:t xml:space="preserve">Dazu erstellt, wie in dem letzten Kapitel 5.2.1 erklärt, die Klasse </w:t>
      </w:r>
      <w:r w:rsidR="00C27093" w:rsidRPr="00E20875">
        <w:rPr>
          <w:i/>
          <w:iCs/>
        </w:rPr>
        <w:t>App</w:t>
      </w:r>
      <w:r w:rsidR="00C27093">
        <w:t xml:space="preserve"> eine Instanz der Klasse </w:t>
      </w:r>
      <w:r w:rsidR="00C27093" w:rsidRPr="00383F1A">
        <w:rPr>
          <w:i/>
          <w:iCs/>
        </w:rPr>
        <w:t>AddCmake</w:t>
      </w:r>
      <w:r w:rsidR="00B152DF">
        <w:rPr>
          <w:i/>
          <w:iCs/>
        </w:rPr>
        <w:t>Module</w:t>
      </w:r>
      <w:r w:rsidR="00C27093" w:rsidRPr="00383F1A">
        <w:rPr>
          <w:i/>
          <w:iCs/>
        </w:rPr>
        <w:t>_SubScre</w:t>
      </w:r>
      <w:r w:rsidR="00C27093">
        <w:rPr>
          <w:i/>
          <w:iCs/>
        </w:rPr>
        <w:t xml:space="preserve">en </w:t>
      </w:r>
      <w:r w:rsidR="00C27093">
        <w:t xml:space="preserve">und fügt diese der Instanz der Klasse </w:t>
      </w:r>
      <w:r w:rsidR="00C27093" w:rsidRPr="00E20875">
        <w:rPr>
          <w:i/>
          <w:iCs/>
        </w:rPr>
        <w:t>QStackedWidget</w:t>
      </w:r>
      <w:r w:rsidR="00C27093">
        <w:t xml:space="preserve"> hinzu. Wie in der Abbildung </w:t>
      </w:r>
      <w:r w:rsidR="00C27093" w:rsidRPr="007503C0">
        <w:rPr>
          <w:b/>
          <w:bCs/>
        </w:rPr>
        <w:t>XX</w:t>
      </w:r>
      <w:r w:rsidR="00C27093">
        <w:t xml:space="preserve"> des Kapitels 5.1.4 dargestellt, ist das Fenster für die Erweiterung der Projektmodule aus einem Teil, gekennzeichnet durch die Farbe Blau, aufgebaut.</w:t>
      </w:r>
      <w:r w:rsidR="00B152DF">
        <w:t xml:space="preserve"> Dieser </w:t>
      </w:r>
      <w:r w:rsidR="00106631">
        <w:t>T</w:t>
      </w:r>
      <w:r w:rsidR="00B152DF">
        <w:t xml:space="preserve">eil wird mithilfe der Klasse </w:t>
      </w:r>
      <w:r w:rsidR="00B152DF" w:rsidRPr="00383F1A">
        <w:rPr>
          <w:i/>
          <w:iCs/>
        </w:rPr>
        <w:t>AddCmake</w:t>
      </w:r>
      <w:r w:rsidR="00B152DF">
        <w:rPr>
          <w:i/>
          <w:iCs/>
        </w:rPr>
        <w:t>Module</w:t>
      </w:r>
      <w:r w:rsidR="00B152DF" w:rsidRPr="00383F1A">
        <w:rPr>
          <w:i/>
          <w:iCs/>
        </w:rPr>
        <w:t>_</w:t>
      </w:r>
      <w:r w:rsidR="00B152DF">
        <w:rPr>
          <w:i/>
          <w:iCs/>
        </w:rPr>
        <w:t xml:space="preserve">Frame </w:t>
      </w:r>
      <w:r w:rsidR="00B152DF">
        <w:t xml:space="preserve">erstellt, einem Kindelement der Klasse </w:t>
      </w:r>
      <w:r w:rsidR="00B152DF" w:rsidRPr="0030684B">
        <w:rPr>
          <w:i/>
          <w:iCs/>
        </w:rPr>
        <w:t>Frame</w:t>
      </w:r>
      <w:r w:rsidR="00B152DF">
        <w:rPr>
          <w:i/>
          <w:iCs/>
        </w:rPr>
        <w:t xml:space="preserve">. </w:t>
      </w:r>
      <w:r w:rsidR="00B152DF">
        <w:t xml:space="preserve">Dazu erstellt </w:t>
      </w:r>
      <w:r w:rsidR="00B152DF" w:rsidRPr="00383F1A">
        <w:rPr>
          <w:i/>
          <w:iCs/>
        </w:rPr>
        <w:t>AddCmake</w:t>
      </w:r>
      <w:r w:rsidR="00B152DF">
        <w:rPr>
          <w:i/>
          <w:iCs/>
        </w:rPr>
        <w:t>Module</w:t>
      </w:r>
      <w:r w:rsidR="00B152DF" w:rsidRPr="00383F1A">
        <w:rPr>
          <w:i/>
          <w:iCs/>
        </w:rPr>
        <w:t>_SubScre</w:t>
      </w:r>
      <w:r w:rsidR="00B152DF">
        <w:rPr>
          <w:i/>
          <w:iCs/>
        </w:rPr>
        <w:t xml:space="preserve">en </w:t>
      </w:r>
      <w:r w:rsidR="00B152DF">
        <w:t xml:space="preserve">eine Instanz der Klasse </w:t>
      </w:r>
      <w:r w:rsidR="00B152DF" w:rsidRPr="00383F1A">
        <w:rPr>
          <w:i/>
          <w:iCs/>
        </w:rPr>
        <w:t>AddCmake</w:t>
      </w:r>
      <w:r w:rsidR="00B152DF">
        <w:rPr>
          <w:i/>
          <w:iCs/>
        </w:rPr>
        <w:t>Module</w:t>
      </w:r>
      <w:r w:rsidR="00B152DF" w:rsidRPr="00383F1A">
        <w:rPr>
          <w:i/>
          <w:iCs/>
        </w:rPr>
        <w:t>_</w:t>
      </w:r>
      <w:r w:rsidR="00B152DF">
        <w:rPr>
          <w:i/>
          <w:iCs/>
        </w:rPr>
        <w:t xml:space="preserve">Frame </w:t>
      </w:r>
      <w:r w:rsidR="00B152DF">
        <w:t xml:space="preserve">und fügt diese Instanz dem eigenen Layout hinzu. </w:t>
      </w:r>
      <w:r w:rsidR="006749EF">
        <w:t xml:space="preserve">Die </w:t>
      </w:r>
      <w:r w:rsidR="006749EF" w:rsidRPr="00383F1A">
        <w:rPr>
          <w:i/>
          <w:iCs/>
        </w:rPr>
        <w:t>AddCmake</w:t>
      </w:r>
      <w:r w:rsidR="006749EF">
        <w:rPr>
          <w:i/>
          <w:iCs/>
        </w:rPr>
        <w:t>Module</w:t>
      </w:r>
      <w:r w:rsidR="006749EF" w:rsidRPr="00383F1A">
        <w:rPr>
          <w:i/>
          <w:iCs/>
        </w:rPr>
        <w:t>_</w:t>
      </w:r>
      <w:r w:rsidR="006749EF">
        <w:rPr>
          <w:i/>
          <w:iCs/>
        </w:rPr>
        <w:t>Frame</w:t>
      </w:r>
      <w:r w:rsidR="006749EF">
        <w:t xml:space="preserve">-Instanz enthält dabei alle notwenigen Widgets, die auch in der Abbildung </w:t>
      </w:r>
      <w:r w:rsidR="006749EF" w:rsidRPr="00E20875">
        <w:rPr>
          <w:b/>
          <w:bCs/>
        </w:rPr>
        <w:t>XX</w:t>
      </w:r>
      <w:r w:rsidR="006749EF">
        <w:t xml:space="preserve"> des Kapitels 5.1.4 zu sehen sind. Darunter befinde</w:t>
      </w:r>
      <w:r w:rsidR="0067276B">
        <w:t>t</w:t>
      </w:r>
      <w:r w:rsidR="006749EF">
        <w:t xml:space="preserve"> sich auch die Liste</w:t>
      </w:r>
      <w:r w:rsidR="0067276B">
        <w:t xml:space="preserve">, gekennzeichnet durch die List 2.6 in der Abbildung </w:t>
      </w:r>
      <w:r w:rsidR="0067276B" w:rsidRPr="0067276B">
        <w:rPr>
          <w:b/>
          <w:bCs/>
        </w:rPr>
        <w:t>XX</w:t>
      </w:r>
      <w:r w:rsidR="0067276B">
        <w:t xml:space="preserve"> des Kapitels 5.1.4, in der alle lokalen </w:t>
      </w:r>
      <w:r w:rsidR="0067276B">
        <w:lastRenderedPageBreak/>
        <w:t xml:space="preserve">Abhängigkeiten des ausgewählten Projektes aufgelistet sind. </w:t>
      </w:r>
      <w:r w:rsidR="006F1CEF">
        <w:t xml:space="preserve">Wie in der Abbildung </w:t>
      </w:r>
      <w:r w:rsidR="006F1CEF" w:rsidRPr="006F1CEF">
        <w:rPr>
          <w:b/>
          <w:bCs/>
        </w:rPr>
        <w:t>XX</w:t>
      </w:r>
      <w:r w:rsidR="006F1CEF">
        <w:t xml:space="preserve"> des Kapitels 5.1.4 zusehen, weisen die Listenelemente dieser Liste, mit der die lokalen Abhängigkeiten eines ausgewählten Projektes visualisiert werden, ein spezielles Layout auf. Deswegen werden die Listenelemente mithilfe der Klasse </w:t>
      </w:r>
      <w:r w:rsidR="006F1CEF" w:rsidRPr="006F1CEF">
        <w:rPr>
          <w:i/>
          <w:iCs/>
        </w:rPr>
        <w:t>ListItemWidget_Frame</w:t>
      </w:r>
      <w:r w:rsidR="006F1CEF">
        <w:t xml:space="preserve"> erstellt</w:t>
      </w:r>
      <w:r w:rsidR="00106631">
        <w:t xml:space="preserve">, welche auch ein Kindelement der Klasse </w:t>
      </w:r>
      <w:r w:rsidR="00106631" w:rsidRPr="0030684B">
        <w:rPr>
          <w:i/>
          <w:iCs/>
        </w:rPr>
        <w:t>Frame</w:t>
      </w:r>
      <w:r w:rsidR="00106631">
        <w:rPr>
          <w:i/>
          <w:iCs/>
        </w:rPr>
        <w:t xml:space="preserve"> </w:t>
      </w:r>
      <w:r w:rsidR="00106631" w:rsidRPr="00106631">
        <w:t>ist.</w:t>
      </w:r>
      <w:r w:rsidR="00106631">
        <w:t xml:space="preserve"> Dazu erstellt die Klasse </w:t>
      </w:r>
      <w:r w:rsidR="00106631" w:rsidRPr="00383F1A">
        <w:rPr>
          <w:i/>
          <w:iCs/>
        </w:rPr>
        <w:t>AddCmake</w:t>
      </w:r>
      <w:r w:rsidR="00106631">
        <w:rPr>
          <w:i/>
          <w:iCs/>
        </w:rPr>
        <w:t>Module</w:t>
      </w:r>
      <w:r w:rsidR="00106631" w:rsidRPr="00383F1A">
        <w:rPr>
          <w:i/>
          <w:iCs/>
        </w:rPr>
        <w:t>_</w:t>
      </w:r>
      <w:r w:rsidR="00106631">
        <w:rPr>
          <w:i/>
          <w:iCs/>
        </w:rPr>
        <w:t xml:space="preserve">Frame </w:t>
      </w:r>
      <w:r w:rsidR="00106631">
        <w:t xml:space="preserve">beliebig viele Instanzen der Klasse </w:t>
      </w:r>
      <w:r w:rsidR="00106631" w:rsidRPr="006F1CEF">
        <w:rPr>
          <w:i/>
          <w:iCs/>
        </w:rPr>
        <w:t>ListItemWidget_Frame</w:t>
      </w:r>
      <w:r w:rsidR="00106631">
        <w:rPr>
          <w:i/>
          <w:iCs/>
        </w:rPr>
        <w:t xml:space="preserve"> </w:t>
      </w:r>
      <w:r w:rsidR="00106631">
        <w:t xml:space="preserve">und fügt diese der Abhängigkeiten-Liste als Listenelemente hinzu. </w:t>
      </w:r>
      <w:r w:rsidR="006749EF">
        <w:t>Die restlichen Widgets</w:t>
      </w:r>
      <w:r w:rsidR="00106631">
        <w:t xml:space="preserve"> außerhalb des blau markierten Teils</w:t>
      </w:r>
      <w:r w:rsidR="006749EF">
        <w:t xml:space="preserve">, die in der Abbildung </w:t>
      </w:r>
      <w:r w:rsidR="006749EF" w:rsidRPr="0038025E">
        <w:rPr>
          <w:b/>
          <w:bCs/>
        </w:rPr>
        <w:t>XX</w:t>
      </w:r>
      <w:r w:rsidR="006749EF">
        <w:t xml:space="preserve"> des Kapitels 5.1.4 zu sehen sind, werden direkt in dem Konstruktor der Klasse </w:t>
      </w:r>
      <w:r w:rsidR="006749EF" w:rsidRPr="00383F1A">
        <w:rPr>
          <w:i/>
          <w:iCs/>
        </w:rPr>
        <w:t>AddCmake</w:t>
      </w:r>
      <w:r w:rsidR="006749EF">
        <w:rPr>
          <w:i/>
          <w:iCs/>
        </w:rPr>
        <w:t>Module</w:t>
      </w:r>
      <w:r w:rsidR="006749EF" w:rsidRPr="00383F1A">
        <w:rPr>
          <w:i/>
          <w:iCs/>
        </w:rPr>
        <w:t>_SubScre</w:t>
      </w:r>
      <w:r w:rsidR="006749EF">
        <w:rPr>
          <w:i/>
          <w:iCs/>
        </w:rPr>
        <w:t xml:space="preserve">en </w:t>
      </w:r>
      <w:r w:rsidR="006749EF">
        <w:t>erstellt.</w:t>
      </w:r>
    </w:p>
    <w:p w14:paraId="5588638E" w14:textId="0814C747" w:rsidR="00383F1A" w:rsidRPr="001D2DC7" w:rsidRDefault="00383F1A" w:rsidP="002D5577">
      <w:r>
        <w:t xml:space="preserve">Die Klasse </w:t>
      </w:r>
      <w:r w:rsidRPr="00383F1A">
        <w:rPr>
          <w:i/>
          <w:iCs/>
        </w:rPr>
        <w:t>RunUtils_Su</w:t>
      </w:r>
      <w:r w:rsidR="00184E5B">
        <w:rPr>
          <w:i/>
          <w:iCs/>
        </w:rPr>
        <w:t>b</w:t>
      </w:r>
      <w:r w:rsidRPr="00383F1A">
        <w:rPr>
          <w:i/>
          <w:iCs/>
        </w:rPr>
        <w:t>Scree</w:t>
      </w:r>
      <w:r w:rsidR="001D2DC7">
        <w:rPr>
          <w:i/>
          <w:iCs/>
        </w:rPr>
        <w:t xml:space="preserve">n </w:t>
      </w:r>
      <w:r w:rsidR="001D2DC7">
        <w:t>wird dazu benutzt, um das Fenster für die Ausführung der Dienstprogramme eines Projektes, wie in dem vorherigen Kapitel 5.1.5</w:t>
      </w:r>
      <w:r w:rsidR="00184E5B">
        <w:t xml:space="preserve"> erklärt</w:t>
      </w:r>
      <w:r w:rsidR="001D2DC7">
        <w:t>, zu erstellen.</w:t>
      </w:r>
      <w:r w:rsidR="00184E5B" w:rsidRPr="00184E5B">
        <w:t xml:space="preserve"> </w:t>
      </w:r>
      <w:r w:rsidR="00184E5B">
        <w:t xml:space="preserve">Dazu erstellt, wie in dem letzten Kapitel 5.2.1 erklärt, die Klasse </w:t>
      </w:r>
      <w:r w:rsidR="00184E5B" w:rsidRPr="00E20875">
        <w:rPr>
          <w:i/>
          <w:iCs/>
        </w:rPr>
        <w:t>App</w:t>
      </w:r>
      <w:r w:rsidR="00184E5B">
        <w:t xml:space="preserve"> eine Instanz </w:t>
      </w:r>
      <w:r w:rsidR="00C27093">
        <w:t xml:space="preserve">der </w:t>
      </w:r>
      <w:r w:rsidR="00184E5B">
        <w:t xml:space="preserve">Klasse </w:t>
      </w:r>
      <w:r w:rsidR="00184E5B" w:rsidRPr="00383F1A">
        <w:rPr>
          <w:i/>
          <w:iCs/>
        </w:rPr>
        <w:t>RunUtils_Su</w:t>
      </w:r>
      <w:r w:rsidR="00184E5B">
        <w:rPr>
          <w:i/>
          <w:iCs/>
        </w:rPr>
        <w:t>b</w:t>
      </w:r>
      <w:r w:rsidR="00184E5B" w:rsidRPr="00383F1A">
        <w:rPr>
          <w:i/>
          <w:iCs/>
        </w:rPr>
        <w:t>Scree</w:t>
      </w:r>
      <w:r w:rsidR="00184E5B">
        <w:rPr>
          <w:i/>
          <w:iCs/>
        </w:rPr>
        <w:t xml:space="preserve">n </w:t>
      </w:r>
      <w:r w:rsidR="00184E5B">
        <w:t xml:space="preserve">und fügt diese der Instanz der Klasse </w:t>
      </w:r>
      <w:r w:rsidR="00184E5B" w:rsidRPr="00E20875">
        <w:rPr>
          <w:i/>
          <w:iCs/>
        </w:rPr>
        <w:t>QStackedWidget</w:t>
      </w:r>
      <w:r w:rsidR="00184E5B">
        <w:t xml:space="preserve"> hinzu. Wie in der Abbildung </w:t>
      </w:r>
      <w:r w:rsidR="00184E5B" w:rsidRPr="007503C0">
        <w:rPr>
          <w:b/>
          <w:bCs/>
        </w:rPr>
        <w:t>XX</w:t>
      </w:r>
      <w:r w:rsidR="00184E5B">
        <w:t xml:space="preserve"> des Kapitels 5.1.2 dargestellt, ist das Fenster für die Ausführung der Dienstprogramme eines Projektes aus zwei Teilen, gekennzeichnet durch die Farben Blau und Rot, aufgebaut. Der erste Teil wird mithilfe der Klasse </w:t>
      </w:r>
      <w:r w:rsidR="00184E5B" w:rsidRPr="00184E5B">
        <w:rPr>
          <w:i/>
          <w:iCs/>
        </w:rPr>
        <w:t>Utility_Frame</w:t>
      </w:r>
      <w:r w:rsidR="00184E5B">
        <w:t xml:space="preserve"> erstellt</w:t>
      </w:r>
      <w:r w:rsidR="00F61C13">
        <w:t xml:space="preserve">, einem Kindelement der Klasse </w:t>
      </w:r>
      <w:r w:rsidR="00F61C13" w:rsidRPr="0030684B">
        <w:rPr>
          <w:i/>
          <w:iCs/>
        </w:rPr>
        <w:t>Frame</w:t>
      </w:r>
      <w:r w:rsidR="00F61C13">
        <w:t xml:space="preserve">. Dazu erstellt </w:t>
      </w:r>
      <w:r w:rsidR="00F61C13" w:rsidRPr="00383F1A">
        <w:rPr>
          <w:i/>
          <w:iCs/>
        </w:rPr>
        <w:t>RunUtils_Su</w:t>
      </w:r>
      <w:r w:rsidR="00F61C13">
        <w:rPr>
          <w:i/>
          <w:iCs/>
        </w:rPr>
        <w:t>b</w:t>
      </w:r>
      <w:r w:rsidR="00F61C13" w:rsidRPr="00383F1A">
        <w:rPr>
          <w:i/>
          <w:iCs/>
        </w:rPr>
        <w:t>Scree</w:t>
      </w:r>
      <w:r w:rsidR="00F61C13">
        <w:rPr>
          <w:i/>
          <w:iCs/>
        </w:rPr>
        <w:t xml:space="preserve">n </w:t>
      </w:r>
      <w:r w:rsidR="00F61C13">
        <w:t xml:space="preserve">eine Instanz der Klasse </w:t>
      </w:r>
      <w:r w:rsidR="00F61C13" w:rsidRPr="00184E5B">
        <w:rPr>
          <w:i/>
          <w:iCs/>
        </w:rPr>
        <w:t>Utility_Frame</w:t>
      </w:r>
      <w:r w:rsidR="00F61C13">
        <w:t xml:space="preserve"> und fügt diese Instanz dem eigenen Layout hinzu. Die </w:t>
      </w:r>
      <w:r w:rsidR="00F61C13" w:rsidRPr="00184E5B">
        <w:rPr>
          <w:i/>
          <w:iCs/>
        </w:rPr>
        <w:t>Utility_Frame</w:t>
      </w:r>
      <w:r w:rsidR="00F61C13">
        <w:t xml:space="preserve">-Instanz enthält dabei alle notwenigen Widgets, die auch in der Abbildung </w:t>
      </w:r>
      <w:r w:rsidR="00F61C13" w:rsidRPr="00E20875">
        <w:rPr>
          <w:b/>
          <w:bCs/>
        </w:rPr>
        <w:t>XX</w:t>
      </w:r>
      <w:r w:rsidR="00F61C13">
        <w:t xml:space="preserve"> des Kapitels 5.1.5 zu sehen sind. Der zweite Teil, gekennzeichnet durch die Farbe Rot in der Abbildung </w:t>
      </w:r>
      <w:r w:rsidR="00F61C13" w:rsidRPr="0030684B">
        <w:rPr>
          <w:b/>
          <w:bCs/>
        </w:rPr>
        <w:t>XX</w:t>
      </w:r>
      <w:r w:rsidR="00F61C13">
        <w:rPr>
          <w:b/>
          <w:bCs/>
        </w:rPr>
        <w:t xml:space="preserve"> </w:t>
      </w:r>
      <w:r w:rsidR="00F61C13" w:rsidRPr="00B768A5">
        <w:t>des Kapitels 5.1.</w:t>
      </w:r>
      <w:r w:rsidR="00F61C13">
        <w:t xml:space="preserve">5, sowie alle anderen Widgets dieses Fensters werden direkt in dem Konstruktor der Klasse </w:t>
      </w:r>
      <w:r w:rsidR="00F61C13" w:rsidRPr="00383F1A">
        <w:rPr>
          <w:i/>
          <w:iCs/>
        </w:rPr>
        <w:t>RunUtils_Su</w:t>
      </w:r>
      <w:r w:rsidR="00F61C13">
        <w:rPr>
          <w:i/>
          <w:iCs/>
        </w:rPr>
        <w:t>b</w:t>
      </w:r>
      <w:r w:rsidR="00F61C13" w:rsidRPr="00383F1A">
        <w:rPr>
          <w:i/>
          <w:iCs/>
        </w:rPr>
        <w:t>Scree</w:t>
      </w:r>
      <w:r w:rsidR="00F61C13">
        <w:rPr>
          <w:i/>
          <w:iCs/>
        </w:rPr>
        <w:t xml:space="preserve">n </w:t>
      </w:r>
      <w:r w:rsidR="00F61C13" w:rsidRPr="0030684B">
        <w:t>erstellt</w:t>
      </w:r>
      <w:r w:rsidR="00F61C13">
        <w:rPr>
          <w:i/>
          <w:iCs/>
        </w:rPr>
        <w:t>.</w:t>
      </w:r>
    </w:p>
    <w:p w14:paraId="6BFF0026" w14:textId="1B0BFC0F" w:rsidR="00383F1A" w:rsidRPr="00383F1A" w:rsidRDefault="00383F1A" w:rsidP="002D5577">
      <w:r>
        <w:t xml:space="preserve">In der Abbildung </w:t>
      </w:r>
      <w:r w:rsidRPr="00383F1A">
        <w:rPr>
          <w:b/>
          <w:bCs/>
        </w:rPr>
        <w:t>XX</w:t>
      </w:r>
      <w:r>
        <w:rPr>
          <w:b/>
          <w:bCs/>
        </w:rPr>
        <w:t xml:space="preserve"> </w:t>
      </w:r>
      <w:r w:rsidR="00F8413C">
        <w:t>sind</w:t>
      </w:r>
      <w:r w:rsidRPr="00383F1A">
        <w:t xml:space="preserve"> darüber hinaus</w:t>
      </w:r>
      <w:r>
        <w:rPr>
          <w:b/>
          <w:bCs/>
        </w:rPr>
        <w:t xml:space="preserve"> </w:t>
      </w:r>
      <w:r w:rsidR="003D4200">
        <w:t>drei</w:t>
      </w:r>
      <w:r>
        <w:t xml:space="preserve"> weitere Klassen zusehen</w:t>
      </w:r>
      <w:r w:rsidR="00F52210">
        <w:t xml:space="preserve"> – die Klasse </w:t>
      </w:r>
      <w:r w:rsidR="00F52210" w:rsidRPr="00F52210">
        <w:rPr>
          <w:i/>
          <w:iCs/>
        </w:rPr>
        <w:t>Loading_Screen</w:t>
      </w:r>
      <w:r w:rsidR="00F52210">
        <w:t>,</w:t>
      </w:r>
      <w:r w:rsidR="003D4200">
        <w:t xml:space="preserve"> die Klasse </w:t>
      </w:r>
      <w:r w:rsidR="003D4200">
        <w:rPr>
          <w:i/>
          <w:iCs/>
        </w:rPr>
        <w:t>Job</w:t>
      </w:r>
      <w:r w:rsidR="003D4200">
        <w:t xml:space="preserve">, sowie </w:t>
      </w:r>
      <w:r w:rsidR="00F52210">
        <w:t xml:space="preserve">die </w:t>
      </w:r>
      <w:r w:rsidR="003D4200">
        <w:t xml:space="preserve">QT spezifische </w:t>
      </w:r>
      <w:r w:rsidR="00F52210">
        <w:t xml:space="preserve">Klasse </w:t>
      </w:r>
      <w:r w:rsidR="003D4200" w:rsidRPr="003D4200">
        <w:rPr>
          <w:i/>
          <w:iCs/>
        </w:rPr>
        <w:t>QThread</w:t>
      </w:r>
      <w:r w:rsidR="00F52210">
        <w:t>.</w:t>
      </w:r>
      <w:r w:rsidR="00F8413C">
        <w:t xml:space="preserve"> Diese Klassen werden für </w:t>
      </w:r>
      <w:r w:rsidR="00783E2B">
        <w:t>den</w:t>
      </w:r>
      <w:r w:rsidR="00F8413C">
        <w:t xml:space="preserve"> </w:t>
      </w:r>
      <w:r w:rsidR="00783E2B">
        <w:t>folgenden</w:t>
      </w:r>
      <w:r w:rsidR="00F8413C">
        <w:t xml:space="preserve"> Fall benötigt</w:t>
      </w:r>
      <w:r w:rsidR="00B0574E">
        <w:t>:</w:t>
      </w:r>
    </w:p>
    <w:p w14:paraId="06E92D13" w14:textId="5DC0085F" w:rsidR="003419A5" w:rsidRDefault="004A7C9B" w:rsidP="001B3D38">
      <w:r>
        <w:t>Wenn in dem Hauptmenü der GUI der „Update Project“-Button</w:t>
      </w:r>
      <w:r w:rsidR="00A668A7">
        <w:t xml:space="preserve">, gekennzeichnet durch den Button 3.6 in der Abbildung </w:t>
      </w:r>
      <w:r w:rsidR="00A668A7" w:rsidRPr="00A668A7">
        <w:rPr>
          <w:b/>
          <w:bCs/>
        </w:rPr>
        <w:t>XX</w:t>
      </w:r>
      <w:r w:rsidR="00A668A7">
        <w:t xml:space="preserve"> des Kapitels 5.1.1, </w:t>
      </w:r>
      <w:r>
        <w:t>gedrückt wird</w:t>
      </w:r>
      <w:r w:rsidR="00EC4CA9">
        <w:t xml:space="preserve">, wechselt die GUI nicht direkt auf das Fenster für die Projektaktualisierung, </w:t>
      </w:r>
      <w:r w:rsidR="00855F61">
        <w:t>dass</w:t>
      </w:r>
      <w:r w:rsidR="00EC4CA9">
        <w:t xml:space="preserve"> in dem vorherigen </w:t>
      </w:r>
      <w:r w:rsidR="00855F61">
        <w:t>Kapitel 5.1.3</w:t>
      </w:r>
      <w:r w:rsidR="00EC4CA9">
        <w:t xml:space="preserve"> beschrieben wurde</w:t>
      </w:r>
      <w:r w:rsidR="003419A5">
        <w:t xml:space="preserve">, sondern erst auf einen Ladebildschirm und im Anschluss auf das Fenster für die Projektaktualisierung. Der Grund dafür ist, </w:t>
      </w:r>
      <w:r w:rsidR="00134AD7">
        <w:t xml:space="preserve">dass nach dem Klick auf den „Update Project“-Button </w:t>
      </w:r>
      <w:r w:rsidR="001B75BB">
        <w:t xml:space="preserve">im Hintergrund </w:t>
      </w:r>
      <w:r w:rsidR="00134AD7">
        <w:t xml:space="preserve">ein Prozess gestartet wird, </w:t>
      </w:r>
      <w:r w:rsidR="00134AD7">
        <w:lastRenderedPageBreak/>
        <w:t>bei dem das ausgewählte Proje</w:t>
      </w:r>
      <w:r w:rsidR="001B75BB">
        <w:t xml:space="preserve">kt aus der Projekten-Liste, gekennzeichnet durch die Liste 2.5 in der Abbildung </w:t>
      </w:r>
      <w:r w:rsidR="001B75BB" w:rsidRPr="001B75BB">
        <w:rPr>
          <w:b/>
          <w:bCs/>
        </w:rPr>
        <w:t>XX</w:t>
      </w:r>
      <w:r w:rsidR="001B75BB">
        <w:t xml:space="preserve"> des Kapitels 5.1.1, mit der Projekt-Schablone verglichen wird. Während dem Vergleich werden alle Dateien die aktualisierbar sind in der Liste, gekennzeichnet durch die Liste 3.2 der Abbildung </w:t>
      </w:r>
      <w:r w:rsidR="001B75BB" w:rsidRPr="001B75BB">
        <w:rPr>
          <w:b/>
          <w:bCs/>
        </w:rPr>
        <w:t>XX</w:t>
      </w:r>
      <w:r w:rsidR="001B75BB">
        <w:t xml:space="preserve"> des Kapitels 5.1.3, des Fensters für die Projektaktualisierung aufgelistet. Dieser Prozess benötigt Zeit</w:t>
      </w:r>
      <w:r w:rsidR="009607FF">
        <w:t xml:space="preserve">, weswegen die GUI, solange dieser Prozess läuft, auf einen Ladebildschirm wechselt. Nachdem der Vergleich zu Ende ist und alle aktualisierbaren Dateien in die Liste </w:t>
      </w:r>
      <w:r w:rsidR="003D4200">
        <w:t>eingetragen wurden, wechselt die GUI von dem Ladebildschirm auf das Fenster für die Projektaktualisierung.</w:t>
      </w:r>
    </w:p>
    <w:p w14:paraId="2B0E1B47" w14:textId="4E9D1B60" w:rsidR="006E0047" w:rsidRDefault="006E0047" w:rsidP="001B3D38">
      <w:r>
        <w:t xml:space="preserve">Die Klasse </w:t>
      </w:r>
      <w:r w:rsidRPr="006E0047">
        <w:rPr>
          <w:i/>
          <w:iCs/>
        </w:rPr>
        <w:t>Loading_Screen</w:t>
      </w:r>
      <w:r>
        <w:t xml:space="preserve"> wird dazu verwendet, um den Ladebildschirm der GUI zu erstellen. </w:t>
      </w:r>
      <w:r w:rsidR="00635D12">
        <w:t xml:space="preserve">Dazu erstellt, wie in dem letzten Kapitel 5.2.1 erklärt, die Klasse </w:t>
      </w:r>
      <w:r w:rsidR="00635D12" w:rsidRPr="00E20875">
        <w:rPr>
          <w:i/>
          <w:iCs/>
        </w:rPr>
        <w:t>App</w:t>
      </w:r>
      <w:r w:rsidR="00635D12">
        <w:t xml:space="preserve"> eine Instanz der Klasse </w:t>
      </w:r>
      <w:r w:rsidR="00635D12" w:rsidRPr="006E0047">
        <w:rPr>
          <w:i/>
          <w:iCs/>
        </w:rPr>
        <w:t>Loading_Screen</w:t>
      </w:r>
      <w:r w:rsidR="00635D12">
        <w:t xml:space="preserve"> und fügt diese der Instanz der Klasse </w:t>
      </w:r>
      <w:r w:rsidR="00635D12" w:rsidRPr="00E20875">
        <w:rPr>
          <w:i/>
          <w:iCs/>
        </w:rPr>
        <w:t>QStackedWidget</w:t>
      </w:r>
      <w:r w:rsidR="00635D12">
        <w:t xml:space="preserve"> hinzu. </w:t>
      </w:r>
      <w:r w:rsidR="00635D12" w:rsidRPr="006E0047">
        <w:rPr>
          <w:i/>
          <w:iCs/>
        </w:rPr>
        <w:t>Loading_Screen</w:t>
      </w:r>
      <w:r w:rsidR="00635D12">
        <w:rPr>
          <w:i/>
          <w:iCs/>
        </w:rPr>
        <w:t xml:space="preserve"> </w:t>
      </w:r>
      <w:r w:rsidR="00635D12" w:rsidRPr="00635D12">
        <w:t>ist dabei ein Kindelement der Klasse</w:t>
      </w:r>
      <w:r w:rsidR="00635D12">
        <w:rPr>
          <w:i/>
          <w:iCs/>
        </w:rPr>
        <w:t xml:space="preserve"> Screen</w:t>
      </w:r>
      <w:r w:rsidR="00635D12" w:rsidRPr="00635D12">
        <w:t>.</w:t>
      </w:r>
      <w:r w:rsidR="00635D12">
        <w:t xml:space="preserve"> Wenn der Prozess, der in dem vorherigen Abschnitt erklärt wurde, gestartet wird, wird der Index des Stacks der </w:t>
      </w:r>
      <w:r w:rsidR="00635D12" w:rsidRPr="00635D12">
        <w:rPr>
          <w:i/>
          <w:iCs/>
        </w:rPr>
        <w:t>QStackedWidget</w:t>
      </w:r>
      <w:r w:rsidR="00635D12">
        <w:t xml:space="preserve">-Instanz auf den Index des </w:t>
      </w:r>
      <w:r w:rsidR="00635D12" w:rsidRPr="00635D12">
        <w:rPr>
          <w:i/>
          <w:iCs/>
        </w:rPr>
        <w:t>Loading_Screens</w:t>
      </w:r>
      <w:r w:rsidR="00635D12">
        <w:t xml:space="preserve"> gewechselt, sodass die GUI den Ladebildschirm </w:t>
      </w:r>
      <w:r w:rsidR="001972EA">
        <w:t>anzeigt</w:t>
      </w:r>
      <w:r w:rsidR="00635D12">
        <w:t>.</w:t>
      </w:r>
    </w:p>
    <w:p w14:paraId="1CE9C0FB" w14:textId="1ABAB266" w:rsidR="001972EA" w:rsidRPr="00EF12C3" w:rsidRDefault="0078458F" w:rsidP="001B3D38">
      <w:r>
        <w:t xml:space="preserve">Der </w:t>
      </w:r>
      <w:r w:rsidR="00884285">
        <w:t xml:space="preserve">beschriebene </w:t>
      </w:r>
      <w:r>
        <w:t xml:space="preserve">Prozess, bei dem das ausgewählte Projekt mit der Projekt-Schablone verglichen wird, wird nebenbei in einem neuen Thread gestartet. </w:t>
      </w:r>
      <w:r w:rsidR="0077665B">
        <w:t xml:space="preserve">Um den neuen Thread zu erzeugen, wird die Klasse </w:t>
      </w:r>
      <w:r w:rsidR="0077665B" w:rsidRPr="0077665B">
        <w:rPr>
          <w:i/>
          <w:iCs/>
        </w:rPr>
        <w:t>QThread</w:t>
      </w:r>
      <w:r w:rsidR="0077665B">
        <w:t xml:space="preserve"> benötigt</w:t>
      </w:r>
      <w:r w:rsidR="000A70CB">
        <w:t xml:space="preserve">. </w:t>
      </w:r>
      <w:r w:rsidR="00884285">
        <w:t xml:space="preserve">Eine Instanz dieser Klasse wird in </w:t>
      </w:r>
      <w:r w:rsidR="000A70CB">
        <w:t>d</w:t>
      </w:r>
      <w:r w:rsidR="00884285">
        <w:t>er</w:t>
      </w:r>
      <w:r w:rsidR="000A70CB">
        <w:t xml:space="preserve"> Klasse </w:t>
      </w:r>
      <w:r w:rsidR="000A70CB" w:rsidRPr="006F355D">
        <w:rPr>
          <w:i/>
          <w:iCs/>
        </w:rPr>
        <w:t>MainMenu_Screen</w:t>
      </w:r>
      <w:r w:rsidR="00884285">
        <w:rPr>
          <w:i/>
          <w:iCs/>
        </w:rPr>
        <w:t xml:space="preserve"> </w:t>
      </w:r>
      <w:r w:rsidR="00884285">
        <w:t>erzeugt</w:t>
      </w:r>
      <w:r w:rsidR="000A70CB">
        <w:t xml:space="preserve">, nachdem der „Update Project“-Button, gekennzeichnet durch den Button 3.6 in der Abbildung </w:t>
      </w:r>
      <w:r w:rsidR="000A70CB" w:rsidRPr="000A70CB">
        <w:rPr>
          <w:b/>
          <w:bCs/>
        </w:rPr>
        <w:t>XX</w:t>
      </w:r>
      <w:r w:rsidR="000A70CB">
        <w:t xml:space="preserve"> des Kapitels 5.1.1, gedrückt wird</w:t>
      </w:r>
      <w:r w:rsidR="00884285">
        <w:t>.</w:t>
      </w:r>
      <w:r w:rsidR="00EF12C3">
        <w:t xml:space="preserve"> </w:t>
      </w:r>
      <w:r w:rsidR="00884285">
        <w:t xml:space="preserve">Anschließend erstellt die Klasse </w:t>
      </w:r>
      <w:r w:rsidR="00884285" w:rsidRPr="006F355D">
        <w:rPr>
          <w:i/>
          <w:iCs/>
        </w:rPr>
        <w:t>MainMenu_Screen</w:t>
      </w:r>
      <w:r w:rsidR="00884285">
        <w:rPr>
          <w:i/>
          <w:iCs/>
        </w:rPr>
        <w:t xml:space="preserve"> </w:t>
      </w:r>
      <w:r w:rsidR="00884285">
        <w:t xml:space="preserve">eine Instanz der Klasse </w:t>
      </w:r>
      <w:r w:rsidR="00884285" w:rsidRPr="00EF12C3">
        <w:rPr>
          <w:i/>
          <w:iCs/>
        </w:rPr>
        <w:t>Job</w:t>
      </w:r>
      <w:r w:rsidR="00884285">
        <w:t xml:space="preserve">, die bei ihrer Erstellung eine beliebige Anzahl von Funktionen übergeben bekommt. </w:t>
      </w:r>
      <w:r w:rsidR="00EF12C3">
        <w:t xml:space="preserve">Nach der Erstellung wird die </w:t>
      </w:r>
      <w:r w:rsidR="00EF12C3" w:rsidRPr="00EF12C3">
        <w:rPr>
          <w:i/>
          <w:iCs/>
        </w:rPr>
        <w:t>Job</w:t>
      </w:r>
      <w:r w:rsidR="00EF12C3">
        <w:t xml:space="preserve">-Instanz der </w:t>
      </w:r>
      <w:r w:rsidR="00EF12C3" w:rsidRPr="00EF12C3">
        <w:rPr>
          <w:i/>
          <w:iCs/>
        </w:rPr>
        <w:t>QThread</w:t>
      </w:r>
      <w:r w:rsidR="00EF12C3">
        <w:t xml:space="preserve">-Instanz zugewiesen, wodurch alle Aufgaben bzw. Funktionen, die der </w:t>
      </w:r>
      <w:r w:rsidR="00EF12C3" w:rsidRPr="00EF12C3">
        <w:rPr>
          <w:i/>
          <w:iCs/>
        </w:rPr>
        <w:t>Job</w:t>
      </w:r>
      <w:r w:rsidR="00EF12C3">
        <w:t xml:space="preserve">-Instanz übergeben wurde, ausgeführt werden. Solange diese Funktionen ausgeführt werden ist in der GUI der Ladebildschirm zusehen. Nachdem die Funktionen beendet wurden, schließt die Klasse </w:t>
      </w:r>
      <w:r w:rsidR="00EF12C3" w:rsidRPr="006F355D">
        <w:rPr>
          <w:i/>
          <w:iCs/>
        </w:rPr>
        <w:t>MainMenu_Screen</w:t>
      </w:r>
      <w:r w:rsidR="00EF12C3">
        <w:rPr>
          <w:i/>
          <w:iCs/>
        </w:rPr>
        <w:t xml:space="preserve"> </w:t>
      </w:r>
      <w:r w:rsidR="00EF12C3">
        <w:t>den Thread und wechselt das Fenster der GUI zu dem Fenster der Projektaktualisierung, welches in Kapitel 5.1.3 beschrieben wurde.</w:t>
      </w:r>
    </w:p>
    <w:p w14:paraId="25A22F14" w14:textId="77777777" w:rsidR="003D4200" w:rsidRDefault="003D4200" w:rsidP="001B3D38"/>
    <w:p w14:paraId="7156D482" w14:textId="77A4C367" w:rsidR="001E7F2B" w:rsidRPr="00D92F0D" w:rsidRDefault="001E7F2B" w:rsidP="001B3D38">
      <w:r>
        <w:br w:type="page"/>
      </w:r>
    </w:p>
    <w:p w14:paraId="2B237D08" w14:textId="77777777" w:rsidR="001E7F2B" w:rsidRDefault="001E7F2B" w:rsidP="00196E2A">
      <w:pPr>
        <w:pStyle w:val="berschrift1"/>
        <w:numPr>
          <w:ilvl w:val="0"/>
          <w:numId w:val="1"/>
        </w:numPr>
      </w:pPr>
      <w:bookmarkStart w:id="39" w:name="_Toc93943272"/>
      <w:r>
        <w:lastRenderedPageBreak/>
        <w:t>Implementierung und Evaluierung</w:t>
      </w:r>
      <w:bookmarkEnd w:id="39"/>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6332333F" w:rsidR="00824F09" w:rsidRPr="00E8651C" w:rsidRDefault="00824F09" w:rsidP="00824F09">
      <w:r>
        <w:t xml:space="preserve">Projekt Template </w:t>
      </w:r>
      <w:r w:rsidR="000D2133">
        <w:t>Aktualisierung</w:t>
      </w:r>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40" w:name="_Toc93943273"/>
      <w:r>
        <w:lastRenderedPageBreak/>
        <w:t>Zusammenfassung</w:t>
      </w:r>
      <w:bookmarkEnd w:id="40"/>
    </w:p>
    <w:p w14:paraId="372F0F20" w14:textId="77777777" w:rsidR="001E7F2B" w:rsidRDefault="001E7F2B" w:rsidP="00196E2A">
      <w:pPr>
        <w:pStyle w:val="berschrift2"/>
        <w:numPr>
          <w:ilvl w:val="1"/>
          <w:numId w:val="1"/>
        </w:numPr>
      </w:pPr>
      <w:bookmarkStart w:id="41" w:name="_Toc93943274"/>
      <w:r>
        <w:t>Zusammenfassung</w:t>
      </w:r>
      <w:bookmarkEnd w:id="41"/>
    </w:p>
    <w:p w14:paraId="23640762" w14:textId="77777777" w:rsidR="001E7F2B" w:rsidRDefault="00E8651C" w:rsidP="00196E2A">
      <w:pPr>
        <w:pStyle w:val="berschrift2"/>
        <w:numPr>
          <w:ilvl w:val="1"/>
          <w:numId w:val="1"/>
        </w:numPr>
      </w:pPr>
      <w:bookmarkStart w:id="42" w:name="_Toc93943275"/>
      <w:r>
        <w:t>Das Problem</w:t>
      </w:r>
      <w:bookmarkEnd w:id="42"/>
    </w:p>
    <w:p w14:paraId="4F7BFC63" w14:textId="77777777" w:rsidR="00E8651C" w:rsidRDefault="00E8651C" w:rsidP="00196E2A">
      <w:pPr>
        <w:pStyle w:val="berschrift2"/>
        <w:numPr>
          <w:ilvl w:val="1"/>
          <w:numId w:val="1"/>
        </w:numPr>
      </w:pPr>
      <w:bookmarkStart w:id="43" w:name="_Toc93943276"/>
      <w:r>
        <w:t>Mögliche Erweiterungspunkte</w:t>
      </w:r>
      <w:bookmarkEnd w:id="43"/>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4270DBDB" w14:textId="77777777" w:rsidR="003F2E5B" w:rsidRDefault="004E5CC3" w:rsidP="003F2E5B">
          <w:pPr>
            <w:pStyle w:val="CitaviBibliographyHeading"/>
          </w:pPr>
          <w:r>
            <w:fldChar w:fldCharType="begin"/>
          </w:r>
          <w:r>
            <w:instrText>ADDIN CitaviBibliography</w:instrText>
          </w:r>
          <w:r>
            <w:fldChar w:fldCharType="separate"/>
          </w:r>
          <w:r w:rsidR="003F2E5B">
            <w:t>Literatur</w:t>
          </w:r>
        </w:p>
        <w:p w14:paraId="39E49BBF" w14:textId="77777777" w:rsidR="003F2E5B" w:rsidRDefault="003F2E5B" w:rsidP="003F2E5B">
          <w:pPr>
            <w:pStyle w:val="CitaviBibliographyEntry"/>
          </w:pPr>
          <w:r>
            <w:t>[1]</w:t>
          </w:r>
          <w:r>
            <w:tab/>
          </w:r>
          <w:bookmarkStart w:id="44" w:name="_CTVL001cd4d767ff3164b48bbbf7731413a15a0"/>
          <w:r>
            <w:t xml:space="preserve">E. Wolff, </w:t>
          </w:r>
          <w:bookmarkEnd w:id="44"/>
          <w:r w:rsidRPr="003F2E5B">
            <w:rPr>
              <w:i/>
            </w:rPr>
            <w:t xml:space="preserve">Continuous delivery: Der pragmatische Einstieg, </w:t>
          </w:r>
          <w:r w:rsidRPr="003F2E5B">
            <w:t>2. Aufl. Heidelberg, Germany: dpunkt.verlag, 2016. [Online]. Verfügbar unter: https://ebookcentral.proquest.com/lib/gbv/detail.action?docID=4471176</w:t>
          </w:r>
        </w:p>
        <w:p w14:paraId="1DE6F41E" w14:textId="77777777" w:rsidR="003F2E5B" w:rsidRDefault="003F2E5B" w:rsidP="003F2E5B">
          <w:pPr>
            <w:pStyle w:val="CitaviBibliographyEntry"/>
          </w:pPr>
          <w:r>
            <w:t>[2]</w:t>
          </w:r>
          <w:r>
            <w:tab/>
          </w:r>
          <w:bookmarkStart w:id="45" w:name="_CTVL00191e50762386a4368b4f3de353e76e22d"/>
          <w:r>
            <w:t xml:space="preserve">M. Hüttermann, </w:t>
          </w:r>
          <w:bookmarkEnd w:id="45"/>
          <w:r w:rsidRPr="003F2E5B">
            <w:rPr>
              <w:i/>
            </w:rPr>
            <w:t>DevOps for developers</w:t>
          </w:r>
          <w:r w:rsidRPr="003F2E5B">
            <w:t>. New York, NY: Apress, 2012. [Online]. Verfügbar unter: https://ebookcentral.proquest.com/lib/kxp/detail.action?docID=1156065</w:t>
          </w:r>
        </w:p>
        <w:p w14:paraId="6F4F25DA" w14:textId="77777777" w:rsidR="003F2E5B" w:rsidRDefault="003F2E5B" w:rsidP="003F2E5B">
          <w:pPr>
            <w:pStyle w:val="CitaviBibliographyEntry"/>
          </w:pPr>
          <w:r>
            <w:t>[3]</w:t>
          </w:r>
          <w:r>
            <w:tab/>
          </w:r>
          <w:bookmarkStart w:id="46" w:name="_CTVL001bf777eba88f24d1282e6392d48fd626e"/>
          <w:r>
            <w:t xml:space="preserve">R. Alt, </w:t>
          </w:r>
          <w:bookmarkEnd w:id="46"/>
          <w:r w:rsidRPr="003F2E5B">
            <w:rPr>
              <w:i/>
            </w:rPr>
            <w:t>Innovationsorientiertes IT-Management mit DevOps: IT im Zeitalter von Digitalisierung und Software-defined Business</w:t>
          </w:r>
          <w:r w:rsidRPr="003F2E5B">
            <w:t>. Wiesbaden: Springer Gabler, 2017.</w:t>
          </w:r>
        </w:p>
        <w:p w14:paraId="2DCBF40A" w14:textId="77777777" w:rsidR="003F2E5B" w:rsidRDefault="003F2E5B" w:rsidP="003F2E5B">
          <w:pPr>
            <w:pStyle w:val="CitaviBibliographyEntry"/>
          </w:pPr>
          <w:r>
            <w:t>[4]</w:t>
          </w:r>
          <w:r>
            <w:tab/>
          </w:r>
          <w:bookmarkStart w:id="47" w:name="_CTVL00131677adce012454eaa3a65ceaef2d800"/>
          <w:r>
            <w:t xml:space="preserve">Splunk, </w:t>
          </w:r>
          <w:bookmarkEnd w:id="47"/>
          <w:r w:rsidRPr="003F2E5B">
            <w:rPr>
              <w:i/>
            </w:rPr>
            <w:t xml:space="preserve">Was ist eine CI/CD-Pipeline? </w:t>
          </w:r>
          <w:r w:rsidRPr="003F2E5B">
            <w:t>[Online]. Verfügbar unter: https://www.splunk.com/de_de/data-insider/what-is-ci-cd-pipeline.html (Zugriff am: 5. Januar 2022.576Z).</w:t>
          </w:r>
        </w:p>
        <w:p w14:paraId="1D7DCC71" w14:textId="77777777" w:rsidR="003F2E5B" w:rsidRDefault="003F2E5B" w:rsidP="003F2E5B">
          <w:pPr>
            <w:pStyle w:val="CitaviBibliographyEntry"/>
          </w:pPr>
          <w:r>
            <w:t>[5]</w:t>
          </w:r>
          <w:r>
            <w:tab/>
          </w:r>
          <w:bookmarkStart w:id="48" w:name="_CTVL0012e0b5e418ea1479c9cb7cc5d31e29b3a"/>
          <w:r>
            <w:t xml:space="preserve">J. Rossberg, </w:t>
          </w:r>
          <w:bookmarkEnd w:id="48"/>
          <w:r w:rsidRPr="003F2E5B">
            <w:rPr>
              <w:i/>
            </w:rPr>
            <w:t>Agile Project Management with Azure DevOps: Concepts, Templates, and Metrics</w:t>
          </w:r>
          <w:r w:rsidRPr="003F2E5B">
            <w:t>. Berkeley, CA: Apress L. P, 2019. [Online]. Verfügbar unter: https://ebookcentral.proquest.com/lib/kxp/detail.action?docID=5771167</w:t>
          </w:r>
        </w:p>
        <w:p w14:paraId="564D3EBE" w14:textId="77777777" w:rsidR="003F2E5B" w:rsidRDefault="003F2E5B" w:rsidP="003F2E5B">
          <w:pPr>
            <w:pStyle w:val="CitaviBibliographyEntry"/>
          </w:pPr>
          <w:r>
            <w:t>[6]</w:t>
          </w:r>
          <w:r>
            <w:tab/>
          </w:r>
          <w:bookmarkStart w:id="49" w:name="_CTVL001badf6c1e0bc044eaa70ab7c1952fd6f3"/>
          <w:r>
            <w:t xml:space="preserve">S. Augsten, „Was ist ein Build?“, </w:t>
          </w:r>
          <w:bookmarkEnd w:id="49"/>
          <w:r w:rsidRPr="003F2E5B">
            <w:rPr>
              <w:i/>
            </w:rPr>
            <w:t>Dev-Insider</w:t>
          </w:r>
          <w:r w:rsidRPr="003F2E5B">
            <w:t>, 27. Apr. 2018, 2018. [Online]. Verfügbar unter: https://www.dev-insider.de/was-ist-ein-build-a-702737/. Zugriff am: 24. November 2021.114Z.</w:t>
          </w:r>
        </w:p>
        <w:p w14:paraId="537374E1" w14:textId="77777777" w:rsidR="003F2E5B" w:rsidRDefault="003F2E5B" w:rsidP="003F2E5B">
          <w:pPr>
            <w:pStyle w:val="CitaviBibliographyEntry"/>
          </w:pPr>
          <w:r>
            <w:t>[7]</w:t>
          </w:r>
          <w:r>
            <w:tab/>
          </w:r>
          <w:bookmarkStart w:id="50" w:name="_CTVL0019dea585d82184c3aa25035b2db9a0ea5"/>
          <w:r>
            <w:t xml:space="preserve">J. L. Zuckarelli, </w:t>
          </w:r>
          <w:bookmarkEnd w:id="50"/>
          <w:r w:rsidRPr="003F2E5B">
            <w:rPr>
              <w:i/>
            </w:rPr>
            <w:t xml:space="preserve">Programmieren lernen mit Python und JavaScript: Eine praxisorientierte Einführung für Einsteiger, </w:t>
          </w:r>
          <w:r w:rsidRPr="003F2E5B">
            <w:t>1. Aufl. Wiesbaden: Springer Fachmedien Wiesbaden; Imprint Springer Vieweg, 2021.</w:t>
          </w:r>
        </w:p>
        <w:p w14:paraId="16EDA9C6" w14:textId="77777777" w:rsidR="003F2E5B" w:rsidRDefault="003F2E5B" w:rsidP="003F2E5B">
          <w:pPr>
            <w:pStyle w:val="CitaviBibliographyEntry"/>
          </w:pPr>
          <w:r>
            <w:t>[8]</w:t>
          </w:r>
          <w:r>
            <w:tab/>
          </w:r>
          <w:bookmarkStart w:id="51" w:name="_CTVL0017ca01a2f08bc4980919fa8d431c35c9a"/>
          <w:r w:rsidRPr="003F2E5B">
            <w:rPr>
              <w:i/>
            </w:rPr>
            <w:t xml:space="preserve">Axel Bruns: Die Geschichte des Computers - ebook - neobooks. </w:t>
          </w:r>
          <w:bookmarkEnd w:id="51"/>
          <w:r w:rsidRPr="003F2E5B">
            <w:t>[Online]. Verfügbar unter: https://link.springer.com/content/pdf/10.1007%2F978-1-4842-6901-5.pdf (Zugriff am: 25. November 2021.268Z).</w:t>
          </w:r>
        </w:p>
        <w:p w14:paraId="396D5488" w14:textId="77777777" w:rsidR="003F2E5B" w:rsidRDefault="003F2E5B" w:rsidP="003F2E5B">
          <w:pPr>
            <w:pStyle w:val="CitaviBibliographyEntry"/>
          </w:pPr>
          <w:r>
            <w:t>[9]</w:t>
          </w:r>
          <w:r>
            <w:tab/>
          </w:r>
          <w:bookmarkStart w:id="52" w:name="_CTVL00177d41ca30ecf48e99c89e9a3e338e99e"/>
          <w:r>
            <w:t xml:space="preserve">D. Schaefer, </w:t>
          </w:r>
          <w:bookmarkEnd w:id="52"/>
          <w:r w:rsidRPr="003F2E5B">
            <w:rPr>
              <w:i/>
            </w:rPr>
            <w:t xml:space="preserve">Eclipse CDT | The Eclipse Foundation. </w:t>
          </w:r>
          <w:r w:rsidRPr="003F2E5B">
            <w:t>[Online]. Verfügbar unter: https://www.eclipse.org/cdt/ (Zugriff am: 3. Januar 2022.849Z).</w:t>
          </w:r>
        </w:p>
        <w:p w14:paraId="723DF1A5" w14:textId="77777777" w:rsidR="003F2E5B" w:rsidRDefault="003F2E5B" w:rsidP="003F2E5B">
          <w:pPr>
            <w:pStyle w:val="CitaviBibliographyEntry"/>
          </w:pPr>
          <w:r>
            <w:t>[10]</w:t>
          </w:r>
          <w:r>
            <w:tab/>
          </w:r>
          <w:bookmarkStart w:id="53" w:name="_CTVL001f5cac4e6aaa44267ae80bbde426a7a9f"/>
          <w:r w:rsidRPr="003F2E5B">
            <w:rPr>
              <w:i/>
            </w:rPr>
            <w:t xml:space="preserve">C++ programmieren mit Eclipse CDT. </w:t>
          </w:r>
          <w:bookmarkEnd w:id="53"/>
          <w:r w:rsidRPr="003F2E5B">
            <w:t>[Online]. Verfügbar unter: https://www.edv-buchversand.de/productinfo.php?replace=false&amp;cnt=productinfo&amp;mode=2&amp;type</w:t>
          </w:r>
          <w:r w:rsidRPr="003F2E5B">
            <w:lastRenderedPageBreak/>
            <w:t>=2&amp;id=dp-196&amp;index=2&amp;nr=0&amp;art=Blick%20ins%20Buch&amp;preload=false&amp;page=1&amp;view=fit&amp;Toolbar=1&amp;pagemode=none (Zugriff am: 3. Januar 2022.834Z).</w:t>
          </w:r>
        </w:p>
        <w:p w14:paraId="2C73CECC" w14:textId="77777777" w:rsidR="003F2E5B" w:rsidRDefault="003F2E5B" w:rsidP="003F2E5B">
          <w:pPr>
            <w:pStyle w:val="CitaviBibliographyEntry"/>
          </w:pPr>
          <w:r>
            <w:t>[11]</w:t>
          </w:r>
          <w:r>
            <w:tab/>
          </w:r>
          <w:bookmarkStart w:id="54" w:name="_CTVL001328da5f7c278488c9349991c819a838c"/>
          <w:r>
            <w:t>S. Bauer, „Eclipse für C/C++-Programmierer – Handbuch zu den Eclipse C/C++ Development Tools (CDT)“.</w:t>
          </w:r>
        </w:p>
        <w:bookmarkEnd w:id="54"/>
        <w:p w14:paraId="4DFECDDF" w14:textId="77777777" w:rsidR="003F2E5B" w:rsidRDefault="003F2E5B" w:rsidP="003F2E5B">
          <w:pPr>
            <w:pStyle w:val="CitaviBibliographyEntry"/>
          </w:pPr>
          <w:r>
            <w:t>[12]</w:t>
          </w:r>
          <w:r>
            <w:tab/>
          </w:r>
          <w:bookmarkStart w:id="55" w:name="_CTVL0014fe6d159076e42a4a5d3331f61b2876a"/>
          <w:r>
            <w:t xml:space="preserve">JetBrains, </w:t>
          </w:r>
          <w:bookmarkEnd w:id="55"/>
          <w:r w:rsidRPr="003F2E5B">
            <w:rPr>
              <w:i/>
            </w:rPr>
            <w:t xml:space="preserve">Intelligente Programmierunterstützung und Codeanalyse – Features | CLion. </w:t>
          </w:r>
          <w:r w:rsidRPr="003F2E5B">
            <w:t>[Online]. Verfügbar unter: https://www.jetbrains.com/de-de/clion/features/ (Zugriff am: 29. November 2021.450Z).</w:t>
          </w:r>
        </w:p>
        <w:p w14:paraId="27DD5F94" w14:textId="77777777" w:rsidR="003F2E5B" w:rsidRDefault="003F2E5B" w:rsidP="003F2E5B">
          <w:pPr>
            <w:pStyle w:val="CitaviBibliographyEntry"/>
          </w:pPr>
          <w:r>
            <w:t>[13]</w:t>
          </w:r>
          <w:r>
            <w:tab/>
          </w:r>
          <w:bookmarkStart w:id="56" w:name="_CTVL001b26d1a40d99c41b7acc5000c16465ccf"/>
          <w:r>
            <w:t xml:space="preserve">CLion Help, </w:t>
          </w:r>
          <w:bookmarkEnd w:id="56"/>
          <w:r w:rsidRPr="003F2E5B">
            <w:rPr>
              <w:i/>
            </w:rPr>
            <w:t xml:space="preserve">Quick start guide | CLion. </w:t>
          </w:r>
          <w:r w:rsidRPr="003F2E5B">
            <w:t>[Online]. Verfügbar unter: https://www.jetbrains.com/help/clion/project.html (Zugriff am: 8. Dezember 2021.446Z).</w:t>
          </w:r>
        </w:p>
        <w:p w14:paraId="376AE08B" w14:textId="77777777" w:rsidR="003F2E5B" w:rsidRDefault="003F2E5B" w:rsidP="003F2E5B">
          <w:pPr>
            <w:pStyle w:val="CitaviBibliographyEntry"/>
          </w:pPr>
          <w:r>
            <w:t>[14]</w:t>
          </w:r>
          <w:r>
            <w:tab/>
          </w:r>
          <w:bookmarkStart w:id="57" w:name="_CTVL0017a08822ffc0b4457b956e0e7d2db8bcb"/>
          <w:r>
            <w:t xml:space="preserve">CLion Help, </w:t>
          </w:r>
          <w:bookmarkEnd w:id="57"/>
          <w:r w:rsidRPr="003F2E5B">
            <w:rPr>
              <w:i/>
            </w:rPr>
            <w:t xml:space="preserve">File templates | CLion. </w:t>
          </w:r>
          <w:r w:rsidRPr="003F2E5B">
            <w:t>[Online]. Verfügbar unter: https://www.jetbrains.com/help/clion/project-models.html (Zugriff am: 8. Dezember 2021.086Z).</w:t>
          </w:r>
        </w:p>
        <w:p w14:paraId="01D3F3FA" w14:textId="77777777" w:rsidR="003F2E5B" w:rsidRDefault="003F2E5B" w:rsidP="003F2E5B">
          <w:pPr>
            <w:pStyle w:val="CitaviBibliographyEntry"/>
          </w:pPr>
          <w:r>
            <w:t>[15]</w:t>
          </w:r>
          <w:r>
            <w:tab/>
          </w:r>
          <w:bookmarkStart w:id="58" w:name="_CTVL0010b79fa8d9dbf4cc5842b974c8efd299f"/>
          <w:r>
            <w:t xml:space="preserve">CLion Help, </w:t>
          </w:r>
          <w:bookmarkEnd w:id="58"/>
          <w:r w:rsidRPr="003F2E5B">
            <w:rPr>
              <w:i/>
            </w:rPr>
            <w:t xml:space="preserve">File templates | CLion. </w:t>
          </w:r>
          <w:r w:rsidRPr="003F2E5B">
            <w:t>[Online]. Verfügbar unter: https://www.jetbrains.com/help/clion/quick-cmake-tutorial.html (Zugriff am: 8. Dezember 2021.931Z).</w:t>
          </w:r>
        </w:p>
        <w:p w14:paraId="6333E174" w14:textId="77777777" w:rsidR="003F2E5B" w:rsidRDefault="003F2E5B" w:rsidP="003F2E5B">
          <w:pPr>
            <w:pStyle w:val="CitaviBibliographyEntry"/>
          </w:pPr>
          <w:r>
            <w:t>[16]</w:t>
          </w:r>
          <w:r>
            <w:tab/>
          </w:r>
          <w:bookmarkStart w:id="59" w:name="_CTVL001f844f2af2d304116aec5290f89e92860"/>
          <w:r>
            <w:t xml:space="preserve">CLion Help, </w:t>
          </w:r>
          <w:bookmarkEnd w:id="59"/>
          <w:r w:rsidRPr="003F2E5B">
            <w:rPr>
              <w:i/>
            </w:rPr>
            <w:t xml:space="preserve">File templates | CLion. </w:t>
          </w:r>
          <w:r w:rsidRPr="003F2E5B">
            <w:t>[Online]. Verfügbar unter: https://www.jetbrains.com/help/clion/gradle-support.html (Zugriff am: 8. Dezember 2021.412Z).</w:t>
          </w:r>
        </w:p>
        <w:p w14:paraId="442114C5" w14:textId="77777777" w:rsidR="003F2E5B" w:rsidRDefault="003F2E5B" w:rsidP="003F2E5B">
          <w:pPr>
            <w:pStyle w:val="CitaviBibliographyEntry"/>
          </w:pPr>
          <w:r>
            <w:t>[17]</w:t>
          </w:r>
          <w:r>
            <w:tab/>
          </w:r>
          <w:bookmarkStart w:id="60" w:name="_CTVL001c5e21df5a8d34d23aaa6d5d2af3f6da2"/>
          <w:r>
            <w:t xml:space="preserve">CLion Help, </w:t>
          </w:r>
          <w:bookmarkEnd w:id="60"/>
          <w:r w:rsidRPr="003F2E5B">
            <w:rPr>
              <w:i/>
            </w:rPr>
            <w:t xml:space="preserve">File templates | CLion. </w:t>
          </w:r>
          <w:r w:rsidRPr="003F2E5B">
            <w:t>[Online]. Verfügbar unter: https://www.jetbrains.com/help/clion/makefiles-support.html (Zugriff am: 8. Dezember 2021.280Z).</w:t>
          </w:r>
        </w:p>
        <w:p w14:paraId="3931E60B" w14:textId="77777777" w:rsidR="003F2E5B" w:rsidRDefault="003F2E5B" w:rsidP="003F2E5B">
          <w:pPr>
            <w:pStyle w:val="CitaviBibliographyEntry"/>
          </w:pPr>
          <w:r>
            <w:t>[18]</w:t>
          </w:r>
          <w:r>
            <w:tab/>
          </w:r>
          <w:bookmarkStart w:id="61" w:name="_CTVL00102843ada7ed248fda4535970f2497f93"/>
          <w:r>
            <w:t xml:space="preserve">CLion Help, </w:t>
          </w:r>
          <w:bookmarkEnd w:id="61"/>
          <w:r w:rsidRPr="003F2E5B">
            <w:rPr>
              <w:i/>
            </w:rPr>
            <w:t xml:space="preserve">File templates | CLion. </w:t>
          </w:r>
          <w:r w:rsidRPr="003F2E5B">
            <w:t>[Online]. Verfügbar unter: https://www.jetbrains.com/help/clion/compilation-database.html (Zugriff am: 8. Dezember 2021.290Z).</w:t>
          </w:r>
        </w:p>
        <w:p w14:paraId="1C53B90A" w14:textId="77777777" w:rsidR="003F2E5B" w:rsidRDefault="003F2E5B" w:rsidP="003F2E5B">
          <w:pPr>
            <w:pStyle w:val="CitaviBibliographyEntry"/>
          </w:pPr>
          <w:r>
            <w:t>[19]</w:t>
          </w:r>
          <w:r>
            <w:tab/>
          </w:r>
          <w:bookmarkStart w:id="62" w:name="_CTVL001c92e01ea4dbd434c8c6d67ba891d851a"/>
          <w:r>
            <w:t xml:space="preserve">CLion Help, </w:t>
          </w:r>
          <w:bookmarkEnd w:id="62"/>
          <w:r w:rsidRPr="003F2E5B">
            <w:rPr>
              <w:i/>
            </w:rPr>
            <w:t xml:space="preserve">Open, reopen, and close projects | CLion. </w:t>
          </w:r>
          <w:r w:rsidRPr="003F2E5B">
            <w:t>[Online]. Verfügbar unter: https://www.jetbrains.com/help/clion/opening-reopening-and-closing-projects.html (Zugriff am: 10. Dezember 2021.803Z).</w:t>
          </w:r>
        </w:p>
        <w:p w14:paraId="2F01B7BB" w14:textId="77777777" w:rsidR="003F2E5B" w:rsidRDefault="003F2E5B" w:rsidP="003F2E5B">
          <w:pPr>
            <w:pStyle w:val="CitaviBibliographyEntry"/>
          </w:pPr>
          <w:r>
            <w:lastRenderedPageBreak/>
            <w:t>[20]</w:t>
          </w:r>
          <w:r>
            <w:tab/>
          </w:r>
          <w:bookmarkStart w:id="63" w:name="_CTVL00165c3abb54c634adc9f7a60cc9c776226"/>
          <w:r>
            <w:t xml:space="preserve">CLion Help, </w:t>
          </w:r>
          <w:bookmarkEnd w:id="63"/>
          <w:r w:rsidRPr="003F2E5B">
            <w:rPr>
              <w:i/>
            </w:rPr>
            <w:t xml:space="preserve">Quick CMake tutorial | CLion. </w:t>
          </w:r>
          <w:r w:rsidRPr="003F2E5B">
            <w:t>[Online]. Verfügbar unter: https://www.jetbrains.com/help/clion/creating-new-project-from-scratch.html (Zugriff am: 21. Dezember 2021.578Z).</w:t>
          </w:r>
        </w:p>
        <w:p w14:paraId="6A742125" w14:textId="77777777" w:rsidR="003F2E5B" w:rsidRDefault="003F2E5B" w:rsidP="003F2E5B">
          <w:pPr>
            <w:pStyle w:val="CitaviBibliographyEntry"/>
          </w:pPr>
          <w:r>
            <w:t>[21]</w:t>
          </w:r>
          <w:r>
            <w:tab/>
          </w:r>
          <w:bookmarkStart w:id="64" w:name="_CTVL001b742d1776ba74985ab0144abf62bd6d6"/>
          <w:r>
            <w:t xml:space="preserve">CLion Help, </w:t>
          </w:r>
          <w:bookmarkEnd w:id="64"/>
          <w:r w:rsidRPr="003F2E5B">
            <w:rPr>
              <w:i/>
            </w:rPr>
            <w:t xml:space="preserve">File templates | CLion. </w:t>
          </w:r>
          <w:r w:rsidRPr="003F2E5B">
            <w:t>[Online]. Verfügbar unter: https://www.jetbrains.com/help/clion/using-file-and-code-templates.html (Zugriff am: 12. Januar 2022.637Z).</w:t>
          </w:r>
        </w:p>
        <w:p w14:paraId="06A8FBEF" w14:textId="77777777" w:rsidR="003F2E5B" w:rsidRDefault="003F2E5B" w:rsidP="003F2E5B">
          <w:pPr>
            <w:pStyle w:val="CitaviBibliographyEntry"/>
          </w:pPr>
          <w:r>
            <w:t>[22]</w:t>
          </w:r>
          <w:r>
            <w:tab/>
          </w:r>
          <w:bookmarkStart w:id="65" w:name="_CTVL0013f878741d0e24368b7944d7d01df628c"/>
          <w:r>
            <w:t xml:space="preserve">CLion Help, </w:t>
          </w:r>
          <w:bookmarkEnd w:id="65"/>
          <w:r w:rsidRPr="003F2E5B">
            <w:rPr>
              <w:i/>
            </w:rPr>
            <w:t xml:space="preserve">Quick CMake tutorial | CLion. </w:t>
          </w:r>
          <w:r w:rsidRPr="003F2E5B">
            <w:t>[Online]. Verfügbar unter: https://www.jetbrains.com/help/clion/using-file-and-code-templates.html#create-new-template (Zugriff am: 21. Dezember 2021.379Z).</w:t>
          </w:r>
        </w:p>
        <w:p w14:paraId="2FEA8280" w14:textId="77777777" w:rsidR="003F2E5B" w:rsidRDefault="003F2E5B" w:rsidP="003F2E5B">
          <w:pPr>
            <w:pStyle w:val="CitaviBibliographyEntry"/>
          </w:pPr>
          <w:r>
            <w:t>[23]</w:t>
          </w:r>
          <w:r>
            <w:tab/>
          </w:r>
          <w:bookmarkStart w:id="66" w:name="_CTVL0011ce10fac574f4955a87bf70390f179b2"/>
          <w:r>
            <w:t xml:space="preserve">A. Del Sole, </w:t>
          </w:r>
          <w:bookmarkEnd w:id="66"/>
          <w:r w:rsidRPr="003F2E5B">
            <w:rPr>
              <w:i/>
            </w:rPr>
            <w:t xml:space="preserve">Visual Studio Code Distilled: Evolved Code Editing for Windows, macOS, and Linux, </w:t>
          </w:r>
          <w:r w:rsidRPr="003F2E5B">
            <w:t>2. Aufl. Berkeley, CA: Apress; Imprint Apress, 2021.</w:t>
          </w:r>
        </w:p>
        <w:p w14:paraId="76B8A660" w14:textId="77777777" w:rsidR="003F2E5B" w:rsidRDefault="003F2E5B" w:rsidP="003F2E5B">
          <w:pPr>
            <w:pStyle w:val="CitaviBibliographyEntry"/>
          </w:pPr>
          <w:r>
            <w:t>[24]</w:t>
          </w:r>
          <w:r>
            <w:tab/>
          </w:r>
          <w:bookmarkStart w:id="67" w:name="_CTVL001ab7b2f2070ba4b44a96d64053fb1047f"/>
          <w:r w:rsidRPr="003F2E5B">
            <w:rPr>
              <w:i/>
            </w:rPr>
            <w:t xml:space="preserve">Managing Extensions in Visual Studio Code. </w:t>
          </w:r>
          <w:bookmarkEnd w:id="67"/>
          <w:r w:rsidRPr="003F2E5B">
            <w:t>[Online]. Verfügbar unter: https://code.visualstudio.com/docs/editor/extension-marketplace (Zugriff am: 14. Januar 2022.023Z).</w:t>
          </w:r>
        </w:p>
        <w:p w14:paraId="7E752CF6" w14:textId="77777777" w:rsidR="003F2E5B" w:rsidRDefault="003F2E5B" w:rsidP="003F2E5B">
          <w:pPr>
            <w:pStyle w:val="CitaviBibliographyEntry"/>
          </w:pPr>
          <w:r>
            <w:t>[25]</w:t>
          </w:r>
          <w:r>
            <w:tab/>
          </w:r>
          <w:bookmarkStart w:id="68" w:name="_CTVL0019099e93121a946df90de783b4ff7c4da"/>
          <w:r w:rsidRPr="003F2E5B">
            <w:rPr>
              <w:i/>
            </w:rPr>
            <w:t xml:space="preserve">Visual Studio Code Tips and Tricks. </w:t>
          </w:r>
          <w:bookmarkEnd w:id="68"/>
          <w:r w:rsidRPr="003F2E5B">
            <w:t>[Online]. Verfügbar unter: https://code.visualstudio.com/docs/getstarted/tips-and-tricks#_files-and-folders (Zugriff am: 29. November 2021.615Z).</w:t>
          </w:r>
        </w:p>
        <w:p w14:paraId="3055715D" w14:textId="77777777" w:rsidR="003F2E5B" w:rsidRDefault="003F2E5B" w:rsidP="003F2E5B">
          <w:pPr>
            <w:pStyle w:val="CitaviBibliographyEntry"/>
          </w:pPr>
          <w:r>
            <w:t>[26]</w:t>
          </w:r>
          <w:r>
            <w:tab/>
          </w:r>
          <w:bookmarkStart w:id="69" w:name="_CTVL0017946f13728ec418c8dbdb198055ba876"/>
          <w:r w:rsidRPr="003F2E5B">
            <w:rPr>
              <w:i/>
            </w:rPr>
            <w:t xml:space="preserve">Project Templates - Visual Studio Marketplace. </w:t>
          </w:r>
          <w:bookmarkEnd w:id="69"/>
          <w:r w:rsidRPr="003F2E5B">
            <w:t>[Online]. Verfügbar unter: https://marketplace.visualstudio.com/items?itemName=cantonios.project-templates (Zugriff am: 29. November 2021.523Z).</w:t>
          </w:r>
        </w:p>
        <w:p w14:paraId="21523066" w14:textId="77777777" w:rsidR="003F2E5B" w:rsidRDefault="003F2E5B" w:rsidP="003F2E5B">
          <w:pPr>
            <w:pStyle w:val="CitaviBibliographyEntry"/>
          </w:pPr>
          <w:r>
            <w:t>[27]</w:t>
          </w:r>
          <w:r>
            <w:tab/>
          </w:r>
          <w:bookmarkStart w:id="70" w:name="_CTVL001b3279f6560554c75a1b3a256f6606f4f"/>
          <w:r w:rsidRPr="003F2E5B">
            <w:rPr>
              <w:i/>
            </w:rPr>
            <w:t xml:space="preserve">QMainWindow — Qt for Python. </w:t>
          </w:r>
          <w:bookmarkEnd w:id="70"/>
          <w:r w:rsidRPr="003F2E5B">
            <w:t>[Online]. Verfügbar unter: https://doc.qt.io/qtforpython-5/PySide2/QtWidgets/QMainWindow.html (Zugriff am: 28. Januar 2022.517Z).</w:t>
          </w:r>
        </w:p>
        <w:p w14:paraId="40E73A1A" w14:textId="77777777" w:rsidR="003F2E5B" w:rsidRDefault="003F2E5B" w:rsidP="003F2E5B">
          <w:pPr>
            <w:pStyle w:val="CitaviBibliographyEntry"/>
          </w:pPr>
          <w:r>
            <w:t>[28]</w:t>
          </w:r>
          <w:r>
            <w:tab/>
          </w:r>
          <w:bookmarkStart w:id="71" w:name="_CTVL001ee47e5fed55247e180dd8ac93d4c9046"/>
          <w:r w:rsidRPr="003F2E5B">
            <w:rPr>
              <w:i/>
            </w:rPr>
            <w:t xml:space="preserve">QMainWindow — Qt for Python. </w:t>
          </w:r>
          <w:bookmarkEnd w:id="71"/>
          <w:r w:rsidRPr="003F2E5B">
            <w:t>[Online]. Verfügbar unter: https://doc.qt.io/qtforpython-5/PySide2/QtWidgets/QMainWindow.html (Zugriff am: 24. Januar 2022.890Z).</w:t>
          </w:r>
        </w:p>
        <w:p w14:paraId="1B4BF73E" w14:textId="05778DD9" w:rsidR="004E5CC3" w:rsidRDefault="003F2E5B" w:rsidP="003F2E5B">
          <w:pPr>
            <w:pStyle w:val="CitaviBibliographyEntry"/>
          </w:pPr>
          <w:r>
            <w:t>[29]</w:t>
          </w:r>
          <w:r>
            <w:tab/>
          </w:r>
          <w:bookmarkStart w:id="72" w:name="_CTVL001240bca0bbd3d4b55bd5ff1ad5d4f7050"/>
          <w:r w:rsidRPr="003F2E5B">
            <w:rPr>
              <w:i/>
            </w:rPr>
            <w:t xml:space="preserve">QStackedWidget — Qt for Python. </w:t>
          </w:r>
          <w:bookmarkEnd w:id="72"/>
          <w:r w:rsidRPr="003F2E5B">
            <w:t>[Online]. Verfügbar unter: https://doc.qt.io/qtforpython-5/PySide2/QtWidgets/QStackedWidget.html?highlight=qstacked#PySide2.QtWid</w:t>
          </w:r>
          <w:r w:rsidRPr="003F2E5B">
            <w:lastRenderedPageBreak/>
            <w:t>gets.PySide2.QtWidgets.QStackedWidget.setCurrentIndex (Zugriff am: 24. Januar 2022.714Z).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73" w:name="_Toc93943278"/>
      <w:r>
        <w:lastRenderedPageBreak/>
        <w:t>Anhang</w:t>
      </w:r>
      <w:bookmarkEnd w:id="73"/>
    </w:p>
    <w:sectPr w:rsidR="004E5CC3" w:rsidRPr="00E8651C" w:rsidSect="001414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9391" w14:textId="77777777" w:rsidR="00D034D5" w:rsidRDefault="00D034D5" w:rsidP="00386F89">
      <w:pPr>
        <w:spacing w:after="0" w:line="240" w:lineRule="auto"/>
      </w:pPr>
      <w:r>
        <w:separator/>
      </w:r>
    </w:p>
  </w:endnote>
  <w:endnote w:type="continuationSeparator" w:id="0">
    <w:p w14:paraId="33DE314A" w14:textId="77777777" w:rsidR="00D034D5" w:rsidRDefault="00D034D5"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3F44" w14:textId="77777777" w:rsidR="00D034D5" w:rsidRDefault="00D034D5" w:rsidP="00386F89">
      <w:pPr>
        <w:spacing w:after="0" w:line="240" w:lineRule="auto"/>
      </w:pPr>
      <w:r>
        <w:separator/>
      </w:r>
    </w:p>
  </w:footnote>
  <w:footnote w:type="continuationSeparator" w:id="0">
    <w:p w14:paraId="4968F64E" w14:textId="77777777" w:rsidR="00D034D5" w:rsidRDefault="00D034D5"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4C"/>
    <w:multiLevelType w:val="hybridMultilevel"/>
    <w:tmpl w:val="D312F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1E1BC0"/>
    <w:multiLevelType w:val="hybridMultilevel"/>
    <w:tmpl w:val="51C68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EB5BD5"/>
    <w:multiLevelType w:val="hybridMultilevel"/>
    <w:tmpl w:val="54188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CD7AB1"/>
    <w:multiLevelType w:val="hybridMultilevel"/>
    <w:tmpl w:val="58342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212B"/>
    <w:rsid w:val="00003E0C"/>
    <w:rsid w:val="0000404A"/>
    <w:rsid w:val="00006E14"/>
    <w:rsid w:val="00010BFD"/>
    <w:rsid w:val="00012ADF"/>
    <w:rsid w:val="00014C9A"/>
    <w:rsid w:val="0001515D"/>
    <w:rsid w:val="00016969"/>
    <w:rsid w:val="00017626"/>
    <w:rsid w:val="000177BB"/>
    <w:rsid w:val="000214B4"/>
    <w:rsid w:val="000240F2"/>
    <w:rsid w:val="0003160E"/>
    <w:rsid w:val="00031C65"/>
    <w:rsid w:val="0003320E"/>
    <w:rsid w:val="00033A16"/>
    <w:rsid w:val="000357DB"/>
    <w:rsid w:val="00040B45"/>
    <w:rsid w:val="000428D5"/>
    <w:rsid w:val="00044DC6"/>
    <w:rsid w:val="000471F4"/>
    <w:rsid w:val="00050129"/>
    <w:rsid w:val="00057C86"/>
    <w:rsid w:val="00062FC6"/>
    <w:rsid w:val="00063550"/>
    <w:rsid w:val="00063F4B"/>
    <w:rsid w:val="00067E94"/>
    <w:rsid w:val="00073489"/>
    <w:rsid w:val="00075830"/>
    <w:rsid w:val="00075B34"/>
    <w:rsid w:val="00076B27"/>
    <w:rsid w:val="0008627F"/>
    <w:rsid w:val="00091287"/>
    <w:rsid w:val="000946AB"/>
    <w:rsid w:val="00096735"/>
    <w:rsid w:val="000A487D"/>
    <w:rsid w:val="000A5087"/>
    <w:rsid w:val="000A70CB"/>
    <w:rsid w:val="000A7687"/>
    <w:rsid w:val="000B2F6B"/>
    <w:rsid w:val="000B38CB"/>
    <w:rsid w:val="000B472E"/>
    <w:rsid w:val="000C001D"/>
    <w:rsid w:val="000C0FAA"/>
    <w:rsid w:val="000C423F"/>
    <w:rsid w:val="000C74BB"/>
    <w:rsid w:val="000D2133"/>
    <w:rsid w:val="000D6C5E"/>
    <w:rsid w:val="000E1041"/>
    <w:rsid w:val="000E13C5"/>
    <w:rsid w:val="000E3BCF"/>
    <w:rsid w:val="000E5544"/>
    <w:rsid w:val="000F1DF6"/>
    <w:rsid w:val="000F4726"/>
    <w:rsid w:val="000F5854"/>
    <w:rsid w:val="00100195"/>
    <w:rsid w:val="00100823"/>
    <w:rsid w:val="00101B5C"/>
    <w:rsid w:val="00103D08"/>
    <w:rsid w:val="00106631"/>
    <w:rsid w:val="00107732"/>
    <w:rsid w:val="0011117B"/>
    <w:rsid w:val="00111FBE"/>
    <w:rsid w:val="00113F9B"/>
    <w:rsid w:val="00115B22"/>
    <w:rsid w:val="00116408"/>
    <w:rsid w:val="001177E3"/>
    <w:rsid w:val="00122D85"/>
    <w:rsid w:val="0012373D"/>
    <w:rsid w:val="0012771C"/>
    <w:rsid w:val="00130507"/>
    <w:rsid w:val="00132E5B"/>
    <w:rsid w:val="00134AD7"/>
    <w:rsid w:val="00134B1F"/>
    <w:rsid w:val="00134E8F"/>
    <w:rsid w:val="00135E5A"/>
    <w:rsid w:val="00141436"/>
    <w:rsid w:val="00142F9A"/>
    <w:rsid w:val="00145DDE"/>
    <w:rsid w:val="0015130D"/>
    <w:rsid w:val="001514B8"/>
    <w:rsid w:val="00153CAC"/>
    <w:rsid w:val="00155F67"/>
    <w:rsid w:val="001571F8"/>
    <w:rsid w:val="00165911"/>
    <w:rsid w:val="001660AD"/>
    <w:rsid w:val="00166164"/>
    <w:rsid w:val="001662C1"/>
    <w:rsid w:val="001674DD"/>
    <w:rsid w:val="00167CD6"/>
    <w:rsid w:val="00167F1C"/>
    <w:rsid w:val="00172D38"/>
    <w:rsid w:val="00174CDB"/>
    <w:rsid w:val="00177A47"/>
    <w:rsid w:val="00177CB7"/>
    <w:rsid w:val="001830BF"/>
    <w:rsid w:val="0018407F"/>
    <w:rsid w:val="00184E5B"/>
    <w:rsid w:val="00185062"/>
    <w:rsid w:val="0018529E"/>
    <w:rsid w:val="0018782C"/>
    <w:rsid w:val="00190132"/>
    <w:rsid w:val="001926E2"/>
    <w:rsid w:val="00195C2C"/>
    <w:rsid w:val="00196E2A"/>
    <w:rsid w:val="001972EA"/>
    <w:rsid w:val="001979FC"/>
    <w:rsid w:val="001A136C"/>
    <w:rsid w:val="001A5DE8"/>
    <w:rsid w:val="001A725B"/>
    <w:rsid w:val="001B0C96"/>
    <w:rsid w:val="001B165A"/>
    <w:rsid w:val="001B3D38"/>
    <w:rsid w:val="001B5271"/>
    <w:rsid w:val="001B75BB"/>
    <w:rsid w:val="001C02B1"/>
    <w:rsid w:val="001C3CE8"/>
    <w:rsid w:val="001C4379"/>
    <w:rsid w:val="001C4D02"/>
    <w:rsid w:val="001C6BDB"/>
    <w:rsid w:val="001C7BAD"/>
    <w:rsid w:val="001C7C0C"/>
    <w:rsid w:val="001D0248"/>
    <w:rsid w:val="001D0274"/>
    <w:rsid w:val="001D2DC7"/>
    <w:rsid w:val="001D6D8F"/>
    <w:rsid w:val="001E2296"/>
    <w:rsid w:val="001E232E"/>
    <w:rsid w:val="001E3847"/>
    <w:rsid w:val="001E7BC1"/>
    <w:rsid w:val="001E7F2B"/>
    <w:rsid w:val="001F07DC"/>
    <w:rsid w:val="001F2825"/>
    <w:rsid w:val="001F41CD"/>
    <w:rsid w:val="001F65E2"/>
    <w:rsid w:val="001F7E54"/>
    <w:rsid w:val="002000F1"/>
    <w:rsid w:val="00200C57"/>
    <w:rsid w:val="00202320"/>
    <w:rsid w:val="00204060"/>
    <w:rsid w:val="00204CE2"/>
    <w:rsid w:val="00204D7F"/>
    <w:rsid w:val="002054CC"/>
    <w:rsid w:val="00207F98"/>
    <w:rsid w:val="00210D85"/>
    <w:rsid w:val="002137F7"/>
    <w:rsid w:val="00213B8D"/>
    <w:rsid w:val="0021402C"/>
    <w:rsid w:val="00214C21"/>
    <w:rsid w:val="002158A2"/>
    <w:rsid w:val="00222081"/>
    <w:rsid w:val="00224EF1"/>
    <w:rsid w:val="00232B37"/>
    <w:rsid w:val="002341FF"/>
    <w:rsid w:val="00235AC0"/>
    <w:rsid w:val="00235DCF"/>
    <w:rsid w:val="00241997"/>
    <w:rsid w:val="00246EBF"/>
    <w:rsid w:val="002541E6"/>
    <w:rsid w:val="002541E7"/>
    <w:rsid w:val="0025581B"/>
    <w:rsid w:val="002576C8"/>
    <w:rsid w:val="00260A8C"/>
    <w:rsid w:val="0026730C"/>
    <w:rsid w:val="00267938"/>
    <w:rsid w:val="002730BC"/>
    <w:rsid w:val="00274ABA"/>
    <w:rsid w:val="00276565"/>
    <w:rsid w:val="00276A6B"/>
    <w:rsid w:val="00281855"/>
    <w:rsid w:val="0028196C"/>
    <w:rsid w:val="002830EC"/>
    <w:rsid w:val="00286259"/>
    <w:rsid w:val="00291AF5"/>
    <w:rsid w:val="00295425"/>
    <w:rsid w:val="00296CFA"/>
    <w:rsid w:val="002A0E20"/>
    <w:rsid w:val="002A2F1F"/>
    <w:rsid w:val="002A4EAA"/>
    <w:rsid w:val="002A6B98"/>
    <w:rsid w:val="002B0C51"/>
    <w:rsid w:val="002B358F"/>
    <w:rsid w:val="002B468E"/>
    <w:rsid w:val="002B5410"/>
    <w:rsid w:val="002B54E6"/>
    <w:rsid w:val="002C5495"/>
    <w:rsid w:val="002C6474"/>
    <w:rsid w:val="002C6FAB"/>
    <w:rsid w:val="002D2A30"/>
    <w:rsid w:val="002D302B"/>
    <w:rsid w:val="002D46DE"/>
    <w:rsid w:val="002D5577"/>
    <w:rsid w:val="002E19DE"/>
    <w:rsid w:val="002E5D69"/>
    <w:rsid w:val="002E5E34"/>
    <w:rsid w:val="002E7B25"/>
    <w:rsid w:val="002F061A"/>
    <w:rsid w:val="002F0987"/>
    <w:rsid w:val="002F2BFB"/>
    <w:rsid w:val="003010B0"/>
    <w:rsid w:val="00305B7F"/>
    <w:rsid w:val="0030684B"/>
    <w:rsid w:val="00306B72"/>
    <w:rsid w:val="00311026"/>
    <w:rsid w:val="00313B79"/>
    <w:rsid w:val="00314996"/>
    <w:rsid w:val="003200C9"/>
    <w:rsid w:val="00325FB2"/>
    <w:rsid w:val="00330C96"/>
    <w:rsid w:val="0033182C"/>
    <w:rsid w:val="00332C3D"/>
    <w:rsid w:val="003332A5"/>
    <w:rsid w:val="003374B7"/>
    <w:rsid w:val="003419A5"/>
    <w:rsid w:val="003441A5"/>
    <w:rsid w:val="003444D7"/>
    <w:rsid w:val="00352C66"/>
    <w:rsid w:val="00354F66"/>
    <w:rsid w:val="0035692D"/>
    <w:rsid w:val="00356DE5"/>
    <w:rsid w:val="00360268"/>
    <w:rsid w:val="00362BF8"/>
    <w:rsid w:val="00363138"/>
    <w:rsid w:val="00363497"/>
    <w:rsid w:val="00363DED"/>
    <w:rsid w:val="0036748D"/>
    <w:rsid w:val="00372D50"/>
    <w:rsid w:val="00373BC9"/>
    <w:rsid w:val="0037500B"/>
    <w:rsid w:val="00377303"/>
    <w:rsid w:val="0038025E"/>
    <w:rsid w:val="00382DFF"/>
    <w:rsid w:val="00383F1A"/>
    <w:rsid w:val="00385969"/>
    <w:rsid w:val="00386F89"/>
    <w:rsid w:val="003901A7"/>
    <w:rsid w:val="00391CF2"/>
    <w:rsid w:val="00393ABE"/>
    <w:rsid w:val="00394170"/>
    <w:rsid w:val="003A05BB"/>
    <w:rsid w:val="003A098D"/>
    <w:rsid w:val="003A12EB"/>
    <w:rsid w:val="003A199F"/>
    <w:rsid w:val="003A7335"/>
    <w:rsid w:val="003A7914"/>
    <w:rsid w:val="003B5541"/>
    <w:rsid w:val="003B5B67"/>
    <w:rsid w:val="003C13CF"/>
    <w:rsid w:val="003C62B3"/>
    <w:rsid w:val="003C65ED"/>
    <w:rsid w:val="003D11FF"/>
    <w:rsid w:val="003D4200"/>
    <w:rsid w:val="003D454B"/>
    <w:rsid w:val="003D4E2B"/>
    <w:rsid w:val="003D577A"/>
    <w:rsid w:val="003D6B94"/>
    <w:rsid w:val="003E1E88"/>
    <w:rsid w:val="003F0FB2"/>
    <w:rsid w:val="003F1E06"/>
    <w:rsid w:val="003F28DE"/>
    <w:rsid w:val="003F2E5B"/>
    <w:rsid w:val="003F4B58"/>
    <w:rsid w:val="003F6090"/>
    <w:rsid w:val="003F7D6A"/>
    <w:rsid w:val="00401E20"/>
    <w:rsid w:val="004022FD"/>
    <w:rsid w:val="004032A0"/>
    <w:rsid w:val="00404B4E"/>
    <w:rsid w:val="00406B5D"/>
    <w:rsid w:val="00407D00"/>
    <w:rsid w:val="004110AB"/>
    <w:rsid w:val="00411BCF"/>
    <w:rsid w:val="004160BF"/>
    <w:rsid w:val="00425A63"/>
    <w:rsid w:val="00427B40"/>
    <w:rsid w:val="004350D1"/>
    <w:rsid w:val="0043564C"/>
    <w:rsid w:val="004410DF"/>
    <w:rsid w:val="00442940"/>
    <w:rsid w:val="00444F7A"/>
    <w:rsid w:val="00445191"/>
    <w:rsid w:val="00445301"/>
    <w:rsid w:val="00446935"/>
    <w:rsid w:val="00453442"/>
    <w:rsid w:val="004579A0"/>
    <w:rsid w:val="00457DA9"/>
    <w:rsid w:val="0046158D"/>
    <w:rsid w:val="0046181D"/>
    <w:rsid w:val="00471CEE"/>
    <w:rsid w:val="004742A1"/>
    <w:rsid w:val="00484AA9"/>
    <w:rsid w:val="00485CD1"/>
    <w:rsid w:val="00485ED7"/>
    <w:rsid w:val="00486378"/>
    <w:rsid w:val="00487856"/>
    <w:rsid w:val="0049592B"/>
    <w:rsid w:val="004A1058"/>
    <w:rsid w:val="004A206B"/>
    <w:rsid w:val="004A2085"/>
    <w:rsid w:val="004A58E3"/>
    <w:rsid w:val="004A7C9B"/>
    <w:rsid w:val="004B10A9"/>
    <w:rsid w:val="004B23EF"/>
    <w:rsid w:val="004B4AF6"/>
    <w:rsid w:val="004C1B77"/>
    <w:rsid w:val="004C3DF6"/>
    <w:rsid w:val="004D0082"/>
    <w:rsid w:val="004D4386"/>
    <w:rsid w:val="004D438C"/>
    <w:rsid w:val="004D442F"/>
    <w:rsid w:val="004D6551"/>
    <w:rsid w:val="004D65B3"/>
    <w:rsid w:val="004D67D2"/>
    <w:rsid w:val="004D7946"/>
    <w:rsid w:val="004E5CC3"/>
    <w:rsid w:val="004F2878"/>
    <w:rsid w:val="004F2BE0"/>
    <w:rsid w:val="004F3BBF"/>
    <w:rsid w:val="004F6047"/>
    <w:rsid w:val="005034C2"/>
    <w:rsid w:val="00504C71"/>
    <w:rsid w:val="00505601"/>
    <w:rsid w:val="00505A76"/>
    <w:rsid w:val="0050632F"/>
    <w:rsid w:val="005072D2"/>
    <w:rsid w:val="00511ADE"/>
    <w:rsid w:val="005136BD"/>
    <w:rsid w:val="00515D65"/>
    <w:rsid w:val="0052623E"/>
    <w:rsid w:val="005267BD"/>
    <w:rsid w:val="00531867"/>
    <w:rsid w:val="00534A46"/>
    <w:rsid w:val="00534E7C"/>
    <w:rsid w:val="005353F0"/>
    <w:rsid w:val="00537A63"/>
    <w:rsid w:val="005435E6"/>
    <w:rsid w:val="00543C92"/>
    <w:rsid w:val="0054454A"/>
    <w:rsid w:val="0055028E"/>
    <w:rsid w:val="0055180A"/>
    <w:rsid w:val="00551E1E"/>
    <w:rsid w:val="00556B05"/>
    <w:rsid w:val="00557C1A"/>
    <w:rsid w:val="005612C8"/>
    <w:rsid w:val="00564614"/>
    <w:rsid w:val="005648D5"/>
    <w:rsid w:val="00564EA3"/>
    <w:rsid w:val="005718DF"/>
    <w:rsid w:val="00582C3F"/>
    <w:rsid w:val="005A1633"/>
    <w:rsid w:val="005A59E1"/>
    <w:rsid w:val="005A6F8A"/>
    <w:rsid w:val="005B22AE"/>
    <w:rsid w:val="005B3513"/>
    <w:rsid w:val="005B4692"/>
    <w:rsid w:val="005C175C"/>
    <w:rsid w:val="005C4129"/>
    <w:rsid w:val="005C4777"/>
    <w:rsid w:val="005D0711"/>
    <w:rsid w:val="005D2466"/>
    <w:rsid w:val="005D37E3"/>
    <w:rsid w:val="005E2AF7"/>
    <w:rsid w:val="005E2F0C"/>
    <w:rsid w:val="005F06B3"/>
    <w:rsid w:val="005F0AAF"/>
    <w:rsid w:val="005F0F1F"/>
    <w:rsid w:val="005F14DE"/>
    <w:rsid w:val="005F20F9"/>
    <w:rsid w:val="005F2235"/>
    <w:rsid w:val="005F33FF"/>
    <w:rsid w:val="005F428B"/>
    <w:rsid w:val="005F5B5F"/>
    <w:rsid w:val="005F7953"/>
    <w:rsid w:val="00601EC3"/>
    <w:rsid w:val="00603156"/>
    <w:rsid w:val="00604F5D"/>
    <w:rsid w:val="006130AC"/>
    <w:rsid w:val="006149F9"/>
    <w:rsid w:val="0061595A"/>
    <w:rsid w:val="006164BB"/>
    <w:rsid w:val="00621ADC"/>
    <w:rsid w:val="006238DF"/>
    <w:rsid w:val="00623B3A"/>
    <w:rsid w:val="00624EE8"/>
    <w:rsid w:val="006251B7"/>
    <w:rsid w:val="00625EBA"/>
    <w:rsid w:val="006277BC"/>
    <w:rsid w:val="00634EEA"/>
    <w:rsid w:val="0063597C"/>
    <w:rsid w:val="00635D12"/>
    <w:rsid w:val="00644D5F"/>
    <w:rsid w:val="00646D51"/>
    <w:rsid w:val="006472EE"/>
    <w:rsid w:val="00650A2F"/>
    <w:rsid w:val="006513A5"/>
    <w:rsid w:val="006513FA"/>
    <w:rsid w:val="006517EC"/>
    <w:rsid w:val="00652507"/>
    <w:rsid w:val="006565DF"/>
    <w:rsid w:val="0066297B"/>
    <w:rsid w:val="00662BD4"/>
    <w:rsid w:val="00666427"/>
    <w:rsid w:val="0067086A"/>
    <w:rsid w:val="00671E81"/>
    <w:rsid w:val="0067276B"/>
    <w:rsid w:val="006749EF"/>
    <w:rsid w:val="0067771F"/>
    <w:rsid w:val="00681120"/>
    <w:rsid w:val="006813D2"/>
    <w:rsid w:val="00684027"/>
    <w:rsid w:val="006868B0"/>
    <w:rsid w:val="0068794B"/>
    <w:rsid w:val="00687DD4"/>
    <w:rsid w:val="00687E54"/>
    <w:rsid w:val="006956B0"/>
    <w:rsid w:val="006972C3"/>
    <w:rsid w:val="006A074D"/>
    <w:rsid w:val="006A14A2"/>
    <w:rsid w:val="006A448A"/>
    <w:rsid w:val="006B0287"/>
    <w:rsid w:val="006B0A74"/>
    <w:rsid w:val="006B0B70"/>
    <w:rsid w:val="006B35D1"/>
    <w:rsid w:val="006B72B4"/>
    <w:rsid w:val="006C3191"/>
    <w:rsid w:val="006C3326"/>
    <w:rsid w:val="006C5B14"/>
    <w:rsid w:val="006D2468"/>
    <w:rsid w:val="006D3B72"/>
    <w:rsid w:val="006D418C"/>
    <w:rsid w:val="006D41DA"/>
    <w:rsid w:val="006D4251"/>
    <w:rsid w:val="006D51E7"/>
    <w:rsid w:val="006D5A5A"/>
    <w:rsid w:val="006D5C29"/>
    <w:rsid w:val="006E0047"/>
    <w:rsid w:val="006E0180"/>
    <w:rsid w:val="006E4EAE"/>
    <w:rsid w:val="006E52C3"/>
    <w:rsid w:val="006E5733"/>
    <w:rsid w:val="006F1CEF"/>
    <w:rsid w:val="006F31B8"/>
    <w:rsid w:val="006F355D"/>
    <w:rsid w:val="006F3764"/>
    <w:rsid w:val="006F3E6F"/>
    <w:rsid w:val="00700A2F"/>
    <w:rsid w:val="00702EF5"/>
    <w:rsid w:val="00703358"/>
    <w:rsid w:val="00703EBB"/>
    <w:rsid w:val="00706BC7"/>
    <w:rsid w:val="00707CB6"/>
    <w:rsid w:val="00715386"/>
    <w:rsid w:val="00716956"/>
    <w:rsid w:val="00716ADD"/>
    <w:rsid w:val="00717433"/>
    <w:rsid w:val="00726497"/>
    <w:rsid w:val="00727387"/>
    <w:rsid w:val="00730F78"/>
    <w:rsid w:val="0073503D"/>
    <w:rsid w:val="00742EE3"/>
    <w:rsid w:val="00744115"/>
    <w:rsid w:val="00744AF5"/>
    <w:rsid w:val="007459AF"/>
    <w:rsid w:val="007460C1"/>
    <w:rsid w:val="00747394"/>
    <w:rsid w:val="007503C0"/>
    <w:rsid w:val="00751B01"/>
    <w:rsid w:val="00752990"/>
    <w:rsid w:val="0076174E"/>
    <w:rsid w:val="00762EC0"/>
    <w:rsid w:val="00772100"/>
    <w:rsid w:val="00773039"/>
    <w:rsid w:val="0077483D"/>
    <w:rsid w:val="0077513A"/>
    <w:rsid w:val="0077665B"/>
    <w:rsid w:val="007803C6"/>
    <w:rsid w:val="00782F16"/>
    <w:rsid w:val="00783E2B"/>
    <w:rsid w:val="0078458F"/>
    <w:rsid w:val="00784AD8"/>
    <w:rsid w:val="0078641A"/>
    <w:rsid w:val="00786A06"/>
    <w:rsid w:val="0078741A"/>
    <w:rsid w:val="007A44A4"/>
    <w:rsid w:val="007B0790"/>
    <w:rsid w:val="007B2AF8"/>
    <w:rsid w:val="007B4250"/>
    <w:rsid w:val="007B53E2"/>
    <w:rsid w:val="007B5DC2"/>
    <w:rsid w:val="007B73FE"/>
    <w:rsid w:val="007C0E02"/>
    <w:rsid w:val="007C2DAA"/>
    <w:rsid w:val="007C3FAD"/>
    <w:rsid w:val="007C5F78"/>
    <w:rsid w:val="007D0731"/>
    <w:rsid w:val="007D347C"/>
    <w:rsid w:val="007E1579"/>
    <w:rsid w:val="007E2164"/>
    <w:rsid w:val="007E367C"/>
    <w:rsid w:val="007E4217"/>
    <w:rsid w:val="007E455F"/>
    <w:rsid w:val="007E54A1"/>
    <w:rsid w:val="007E5C01"/>
    <w:rsid w:val="007E6AAC"/>
    <w:rsid w:val="007E7264"/>
    <w:rsid w:val="007F382D"/>
    <w:rsid w:val="007F5E58"/>
    <w:rsid w:val="00800915"/>
    <w:rsid w:val="008036DE"/>
    <w:rsid w:val="00804899"/>
    <w:rsid w:val="00810C8B"/>
    <w:rsid w:val="00810FE6"/>
    <w:rsid w:val="0081136C"/>
    <w:rsid w:val="00811392"/>
    <w:rsid w:val="008166B9"/>
    <w:rsid w:val="0082156C"/>
    <w:rsid w:val="00824102"/>
    <w:rsid w:val="00824F09"/>
    <w:rsid w:val="0082622F"/>
    <w:rsid w:val="00830C90"/>
    <w:rsid w:val="0083110E"/>
    <w:rsid w:val="00831394"/>
    <w:rsid w:val="008327AD"/>
    <w:rsid w:val="00832B5C"/>
    <w:rsid w:val="00833BFB"/>
    <w:rsid w:val="00834B25"/>
    <w:rsid w:val="008354A3"/>
    <w:rsid w:val="0084037C"/>
    <w:rsid w:val="00851190"/>
    <w:rsid w:val="008514AE"/>
    <w:rsid w:val="00851D5C"/>
    <w:rsid w:val="00854099"/>
    <w:rsid w:val="00855F61"/>
    <w:rsid w:val="0085692D"/>
    <w:rsid w:val="00857B1F"/>
    <w:rsid w:val="00857CA4"/>
    <w:rsid w:val="00863611"/>
    <w:rsid w:val="008652FF"/>
    <w:rsid w:val="00866E3A"/>
    <w:rsid w:val="00872FFA"/>
    <w:rsid w:val="008732B4"/>
    <w:rsid w:val="0087544B"/>
    <w:rsid w:val="00875CBF"/>
    <w:rsid w:val="00875D08"/>
    <w:rsid w:val="0088037B"/>
    <w:rsid w:val="008810E7"/>
    <w:rsid w:val="00882305"/>
    <w:rsid w:val="00884285"/>
    <w:rsid w:val="008854FE"/>
    <w:rsid w:val="00885674"/>
    <w:rsid w:val="00887FAE"/>
    <w:rsid w:val="008903BE"/>
    <w:rsid w:val="00891571"/>
    <w:rsid w:val="00892AB2"/>
    <w:rsid w:val="008946FF"/>
    <w:rsid w:val="008969F0"/>
    <w:rsid w:val="00897BCD"/>
    <w:rsid w:val="008A0D7A"/>
    <w:rsid w:val="008A7CD5"/>
    <w:rsid w:val="008B0C82"/>
    <w:rsid w:val="008B24D8"/>
    <w:rsid w:val="008B5331"/>
    <w:rsid w:val="008B53D0"/>
    <w:rsid w:val="008B548C"/>
    <w:rsid w:val="008B60A3"/>
    <w:rsid w:val="008C3626"/>
    <w:rsid w:val="008C4BA0"/>
    <w:rsid w:val="008C6D8E"/>
    <w:rsid w:val="008C7203"/>
    <w:rsid w:val="008D30A7"/>
    <w:rsid w:val="008D659D"/>
    <w:rsid w:val="008D7EB8"/>
    <w:rsid w:val="008E6ECA"/>
    <w:rsid w:val="008F22A5"/>
    <w:rsid w:val="008F3790"/>
    <w:rsid w:val="008F4F3B"/>
    <w:rsid w:val="008F55B5"/>
    <w:rsid w:val="008F5BA1"/>
    <w:rsid w:val="00900409"/>
    <w:rsid w:val="00900EB0"/>
    <w:rsid w:val="00901CA8"/>
    <w:rsid w:val="00901CBC"/>
    <w:rsid w:val="00901DA9"/>
    <w:rsid w:val="00906FB7"/>
    <w:rsid w:val="00907029"/>
    <w:rsid w:val="00911402"/>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427FD"/>
    <w:rsid w:val="00945195"/>
    <w:rsid w:val="00947333"/>
    <w:rsid w:val="00947531"/>
    <w:rsid w:val="00953EC9"/>
    <w:rsid w:val="0095538D"/>
    <w:rsid w:val="009607FF"/>
    <w:rsid w:val="009622D4"/>
    <w:rsid w:val="0096309F"/>
    <w:rsid w:val="00970DA5"/>
    <w:rsid w:val="00971A18"/>
    <w:rsid w:val="009720A7"/>
    <w:rsid w:val="0097248C"/>
    <w:rsid w:val="009766F0"/>
    <w:rsid w:val="009847E0"/>
    <w:rsid w:val="009858CD"/>
    <w:rsid w:val="00990D9F"/>
    <w:rsid w:val="00991D18"/>
    <w:rsid w:val="00997A23"/>
    <w:rsid w:val="009A68DC"/>
    <w:rsid w:val="009A71D4"/>
    <w:rsid w:val="009B120B"/>
    <w:rsid w:val="009C0870"/>
    <w:rsid w:val="009C08C6"/>
    <w:rsid w:val="009C1B29"/>
    <w:rsid w:val="009C2082"/>
    <w:rsid w:val="009C717C"/>
    <w:rsid w:val="009D0DA8"/>
    <w:rsid w:val="009D0FD7"/>
    <w:rsid w:val="009D2F22"/>
    <w:rsid w:val="009D7219"/>
    <w:rsid w:val="009D78B9"/>
    <w:rsid w:val="009E12CE"/>
    <w:rsid w:val="009E5E41"/>
    <w:rsid w:val="009F38A6"/>
    <w:rsid w:val="009F41F6"/>
    <w:rsid w:val="009F79AE"/>
    <w:rsid w:val="00A00AFF"/>
    <w:rsid w:val="00A0269D"/>
    <w:rsid w:val="00A02C06"/>
    <w:rsid w:val="00A04414"/>
    <w:rsid w:val="00A1329F"/>
    <w:rsid w:val="00A167DD"/>
    <w:rsid w:val="00A331A3"/>
    <w:rsid w:val="00A35735"/>
    <w:rsid w:val="00A37C21"/>
    <w:rsid w:val="00A4150B"/>
    <w:rsid w:val="00A44BF0"/>
    <w:rsid w:val="00A5047F"/>
    <w:rsid w:val="00A578E5"/>
    <w:rsid w:val="00A62581"/>
    <w:rsid w:val="00A62CEB"/>
    <w:rsid w:val="00A668A7"/>
    <w:rsid w:val="00A67E23"/>
    <w:rsid w:val="00A72C37"/>
    <w:rsid w:val="00A77DBC"/>
    <w:rsid w:val="00A77DF4"/>
    <w:rsid w:val="00A84349"/>
    <w:rsid w:val="00A8434E"/>
    <w:rsid w:val="00A86A88"/>
    <w:rsid w:val="00A9327E"/>
    <w:rsid w:val="00A943B6"/>
    <w:rsid w:val="00A95DC1"/>
    <w:rsid w:val="00AA2143"/>
    <w:rsid w:val="00AA2182"/>
    <w:rsid w:val="00AA2420"/>
    <w:rsid w:val="00AA28AB"/>
    <w:rsid w:val="00AA4603"/>
    <w:rsid w:val="00AA7A8E"/>
    <w:rsid w:val="00AB56D9"/>
    <w:rsid w:val="00AB6E5D"/>
    <w:rsid w:val="00AC1065"/>
    <w:rsid w:val="00AC12C8"/>
    <w:rsid w:val="00AC1C17"/>
    <w:rsid w:val="00AC2A19"/>
    <w:rsid w:val="00AC3DD8"/>
    <w:rsid w:val="00AC4084"/>
    <w:rsid w:val="00AD327E"/>
    <w:rsid w:val="00AD46A3"/>
    <w:rsid w:val="00AD59E1"/>
    <w:rsid w:val="00AD6751"/>
    <w:rsid w:val="00AE203D"/>
    <w:rsid w:val="00AE4763"/>
    <w:rsid w:val="00B02A16"/>
    <w:rsid w:val="00B04C4C"/>
    <w:rsid w:val="00B0574E"/>
    <w:rsid w:val="00B0650C"/>
    <w:rsid w:val="00B13D1E"/>
    <w:rsid w:val="00B145D1"/>
    <w:rsid w:val="00B14D14"/>
    <w:rsid w:val="00B152DF"/>
    <w:rsid w:val="00B1580B"/>
    <w:rsid w:val="00B1747F"/>
    <w:rsid w:val="00B211D7"/>
    <w:rsid w:val="00B2326A"/>
    <w:rsid w:val="00B252E1"/>
    <w:rsid w:val="00B2549E"/>
    <w:rsid w:val="00B300CF"/>
    <w:rsid w:val="00B32FDD"/>
    <w:rsid w:val="00B36F18"/>
    <w:rsid w:val="00B37599"/>
    <w:rsid w:val="00B45DB9"/>
    <w:rsid w:val="00B50596"/>
    <w:rsid w:val="00B51369"/>
    <w:rsid w:val="00B51B91"/>
    <w:rsid w:val="00B546D0"/>
    <w:rsid w:val="00B55546"/>
    <w:rsid w:val="00B5626F"/>
    <w:rsid w:val="00B6123D"/>
    <w:rsid w:val="00B6171A"/>
    <w:rsid w:val="00B67115"/>
    <w:rsid w:val="00B71421"/>
    <w:rsid w:val="00B73BAB"/>
    <w:rsid w:val="00B73F50"/>
    <w:rsid w:val="00B74FE2"/>
    <w:rsid w:val="00B755D4"/>
    <w:rsid w:val="00B768A5"/>
    <w:rsid w:val="00B77166"/>
    <w:rsid w:val="00B803C7"/>
    <w:rsid w:val="00B80A13"/>
    <w:rsid w:val="00B8142B"/>
    <w:rsid w:val="00B82925"/>
    <w:rsid w:val="00B82F82"/>
    <w:rsid w:val="00B83871"/>
    <w:rsid w:val="00B90E45"/>
    <w:rsid w:val="00B93807"/>
    <w:rsid w:val="00B94AC5"/>
    <w:rsid w:val="00B9571A"/>
    <w:rsid w:val="00BA73BA"/>
    <w:rsid w:val="00BA7B7F"/>
    <w:rsid w:val="00BB176E"/>
    <w:rsid w:val="00BB2020"/>
    <w:rsid w:val="00BB4A9F"/>
    <w:rsid w:val="00BB5384"/>
    <w:rsid w:val="00BB759B"/>
    <w:rsid w:val="00BC1AA0"/>
    <w:rsid w:val="00BC1FDF"/>
    <w:rsid w:val="00BC2518"/>
    <w:rsid w:val="00BD24AC"/>
    <w:rsid w:val="00BD37D1"/>
    <w:rsid w:val="00BD51D9"/>
    <w:rsid w:val="00BD7C41"/>
    <w:rsid w:val="00BE2CFF"/>
    <w:rsid w:val="00BE3DBB"/>
    <w:rsid w:val="00BE53E4"/>
    <w:rsid w:val="00BE53FE"/>
    <w:rsid w:val="00BE60BC"/>
    <w:rsid w:val="00BF1163"/>
    <w:rsid w:val="00BF1FAE"/>
    <w:rsid w:val="00BF2394"/>
    <w:rsid w:val="00BF243F"/>
    <w:rsid w:val="00BF5C37"/>
    <w:rsid w:val="00BF629D"/>
    <w:rsid w:val="00BF6ABB"/>
    <w:rsid w:val="00BF79ED"/>
    <w:rsid w:val="00C00586"/>
    <w:rsid w:val="00C04849"/>
    <w:rsid w:val="00C0510D"/>
    <w:rsid w:val="00C05421"/>
    <w:rsid w:val="00C05764"/>
    <w:rsid w:val="00C05F62"/>
    <w:rsid w:val="00C063BA"/>
    <w:rsid w:val="00C11E5E"/>
    <w:rsid w:val="00C129AF"/>
    <w:rsid w:val="00C14781"/>
    <w:rsid w:val="00C15956"/>
    <w:rsid w:val="00C15B1D"/>
    <w:rsid w:val="00C203A4"/>
    <w:rsid w:val="00C20DEF"/>
    <w:rsid w:val="00C27001"/>
    <w:rsid w:val="00C27093"/>
    <w:rsid w:val="00C304CA"/>
    <w:rsid w:val="00C4167F"/>
    <w:rsid w:val="00C477E1"/>
    <w:rsid w:val="00C5077C"/>
    <w:rsid w:val="00C51639"/>
    <w:rsid w:val="00C54835"/>
    <w:rsid w:val="00C620F8"/>
    <w:rsid w:val="00C62ED1"/>
    <w:rsid w:val="00C657F0"/>
    <w:rsid w:val="00C7050C"/>
    <w:rsid w:val="00C74936"/>
    <w:rsid w:val="00C77B13"/>
    <w:rsid w:val="00C8119E"/>
    <w:rsid w:val="00C84500"/>
    <w:rsid w:val="00C96545"/>
    <w:rsid w:val="00CA365E"/>
    <w:rsid w:val="00CA3752"/>
    <w:rsid w:val="00CA6549"/>
    <w:rsid w:val="00CA78A9"/>
    <w:rsid w:val="00CB0A46"/>
    <w:rsid w:val="00CB1FA6"/>
    <w:rsid w:val="00CB27B9"/>
    <w:rsid w:val="00CB3B88"/>
    <w:rsid w:val="00CB5CCA"/>
    <w:rsid w:val="00CB66CF"/>
    <w:rsid w:val="00CC0029"/>
    <w:rsid w:val="00CC06E4"/>
    <w:rsid w:val="00CC3B80"/>
    <w:rsid w:val="00CC43A8"/>
    <w:rsid w:val="00CC4F1F"/>
    <w:rsid w:val="00CC526C"/>
    <w:rsid w:val="00CC55B3"/>
    <w:rsid w:val="00CD05BB"/>
    <w:rsid w:val="00CD4E85"/>
    <w:rsid w:val="00CF2D71"/>
    <w:rsid w:val="00CF427F"/>
    <w:rsid w:val="00CF4457"/>
    <w:rsid w:val="00D034D5"/>
    <w:rsid w:val="00D05EA9"/>
    <w:rsid w:val="00D062C6"/>
    <w:rsid w:val="00D07759"/>
    <w:rsid w:val="00D1186C"/>
    <w:rsid w:val="00D15E02"/>
    <w:rsid w:val="00D16959"/>
    <w:rsid w:val="00D2026C"/>
    <w:rsid w:val="00D242AE"/>
    <w:rsid w:val="00D259AE"/>
    <w:rsid w:val="00D32A76"/>
    <w:rsid w:val="00D32C04"/>
    <w:rsid w:val="00D33FA9"/>
    <w:rsid w:val="00D355E0"/>
    <w:rsid w:val="00D40067"/>
    <w:rsid w:val="00D416AA"/>
    <w:rsid w:val="00D44E40"/>
    <w:rsid w:val="00D46406"/>
    <w:rsid w:val="00D4673A"/>
    <w:rsid w:val="00D51373"/>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87889"/>
    <w:rsid w:val="00D92F0D"/>
    <w:rsid w:val="00D95C36"/>
    <w:rsid w:val="00D95E81"/>
    <w:rsid w:val="00D96F99"/>
    <w:rsid w:val="00DA090C"/>
    <w:rsid w:val="00DA0CFC"/>
    <w:rsid w:val="00DB343F"/>
    <w:rsid w:val="00DB367A"/>
    <w:rsid w:val="00DB3DFA"/>
    <w:rsid w:val="00DC1144"/>
    <w:rsid w:val="00DC38FE"/>
    <w:rsid w:val="00DC4D92"/>
    <w:rsid w:val="00DC5A9F"/>
    <w:rsid w:val="00DC5C8C"/>
    <w:rsid w:val="00DC64DA"/>
    <w:rsid w:val="00DC6F37"/>
    <w:rsid w:val="00DD383D"/>
    <w:rsid w:val="00DD47B6"/>
    <w:rsid w:val="00DD4F8A"/>
    <w:rsid w:val="00DD5E1D"/>
    <w:rsid w:val="00DD67E3"/>
    <w:rsid w:val="00DE41AE"/>
    <w:rsid w:val="00DE4E7B"/>
    <w:rsid w:val="00DE7E00"/>
    <w:rsid w:val="00DF1975"/>
    <w:rsid w:val="00DF1DC9"/>
    <w:rsid w:val="00DF226C"/>
    <w:rsid w:val="00DF2D45"/>
    <w:rsid w:val="00DF4589"/>
    <w:rsid w:val="00DF5F19"/>
    <w:rsid w:val="00E01875"/>
    <w:rsid w:val="00E02598"/>
    <w:rsid w:val="00E03069"/>
    <w:rsid w:val="00E05B01"/>
    <w:rsid w:val="00E061B6"/>
    <w:rsid w:val="00E072E7"/>
    <w:rsid w:val="00E07ACD"/>
    <w:rsid w:val="00E101CC"/>
    <w:rsid w:val="00E12F54"/>
    <w:rsid w:val="00E1373E"/>
    <w:rsid w:val="00E15BDA"/>
    <w:rsid w:val="00E16CF1"/>
    <w:rsid w:val="00E20875"/>
    <w:rsid w:val="00E2090E"/>
    <w:rsid w:val="00E2156C"/>
    <w:rsid w:val="00E21B1F"/>
    <w:rsid w:val="00E2441B"/>
    <w:rsid w:val="00E2789A"/>
    <w:rsid w:val="00E30775"/>
    <w:rsid w:val="00E32E5D"/>
    <w:rsid w:val="00E35DA3"/>
    <w:rsid w:val="00E4045B"/>
    <w:rsid w:val="00E42BFF"/>
    <w:rsid w:val="00E43D1E"/>
    <w:rsid w:val="00E47277"/>
    <w:rsid w:val="00E50BF8"/>
    <w:rsid w:val="00E525D3"/>
    <w:rsid w:val="00E53E87"/>
    <w:rsid w:val="00E56F61"/>
    <w:rsid w:val="00E57F28"/>
    <w:rsid w:val="00E60AAF"/>
    <w:rsid w:val="00E61F37"/>
    <w:rsid w:val="00E6251D"/>
    <w:rsid w:val="00E62C7F"/>
    <w:rsid w:val="00E62E7E"/>
    <w:rsid w:val="00E6549E"/>
    <w:rsid w:val="00E70630"/>
    <w:rsid w:val="00E733EB"/>
    <w:rsid w:val="00E849C6"/>
    <w:rsid w:val="00E8651C"/>
    <w:rsid w:val="00E949BD"/>
    <w:rsid w:val="00EA17FC"/>
    <w:rsid w:val="00EA31BB"/>
    <w:rsid w:val="00EA351C"/>
    <w:rsid w:val="00EA4538"/>
    <w:rsid w:val="00EA5445"/>
    <w:rsid w:val="00EA570A"/>
    <w:rsid w:val="00EA77E4"/>
    <w:rsid w:val="00EB0D11"/>
    <w:rsid w:val="00EB0D23"/>
    <w:rsid w:val="00EB25A5"/>
    <w:rsid w:val="00EB626C"/>
    <w:rsid w:val="00EB739A"/>
    <w:rsid w:val="00EC32BD"/>
    <w:rsid w:val="00EC3D81"/>
    <w:rsid w:val="00EC4C9A"/>
    <w:rsid w:val="00EC4CA9"/>
    <w:rsid w:val="00EC69E5"/>
    <w:rsid w:val="00ED4273"/>
    <w:rsid w:val="00ED6243"/>
    <w:rsid w:val="00EE1450"/>
    <w:rsid w:val="00EE1C29"/>
    <w:rsid w:val="00EE2C1D"/>
    <w:rsid w:val="00EE32A8"/>
    <w:rsid w:val="00EE47FE"/>
    <w:rsid w:val="00EE586E"/>
    <w:rsid w:val="00EF0880"/>
    <w:rsid w:val="00EF088B"/>
    <w:rsid w:val="00EF12C3"/>
    <w:rsid w:val="00EF217E"/>
    <w:rsid w:val="00EF5AB9"/>
    <w:rsid w:val="00EF64CD"/>
    <w:rsid w:val="00F00058"/>
    <w:rsid w:val="00F0114B"/>
    <w:rsid w:val="00F02138"/>
    <w:rsid w:val="00F0366C"/>
    <w:rsid w:val="00F03913"/>
    <w:rsid w:val="00F14D71"/>
    <w:rsid w:val="00F164C2"/>
    <w:rsid w:val="00F166C8"/>
    <w:rsid w:val="00F20572"/>
    <w:rsid w:val="00F2116D"/>
    <w:rsid w:val="00F26AAE"/>
    <w:rsid w:val="00F270C1"/>
    <w:rsid w:val="00F32D52"/>
    <w:rsid w:val="00F33AE3"/>
    <w:rsid w:val="00F33B8B"/>
    <w:rsid w:val="00F36B9D"/>
    <w:rsid w:val="00F43452"/>
    <w:rsid w:val="00F43E29"/>
    <w:rsid w:val="00F4623B"/>
    <w:rsid w:val="00F52210"/>
    <w:rsid w:val="00F52283"/>
    <w:rsid w:val="00F55C7E"/>
    <w:rsid w:val="00F5668D"/>
    <w:rsid w:val="00F57BD4"/>
    <w:rsid w:val="00F60535"/>
    <w:rsid w:val="00F607DC"/>
    <w:rsid w:val="00F61C13"/>
    <w:rsid w:val="00F6600E"/>
    <w:rsid w:val="00F743CE"/>
    <w:rsid w:val="00F74ADE"/>
    <w:rsid w:val="00F77CFF"/>
    <w:rsid w:val="00F77D5C"/>
    <w:rsid w:val="00F82A3A"/>
    <w:rsid w:val="00F8413C"/>
    <w:rsid w:val="00F846A5"/>
    <w:rsid w:val="00F85DA8"/>
    <w:rsid w:val="00F86B27"/>
    <w:rsid w:val="00F9112D"/>
    <w:rsid w:val="00F960C3"/>
    <w:rsid w:val="00FA5663"/>
    <w:rsid w:val="00FA58DA"/>
    <w:rsid w:val="00FA6F4F"/>
    <w:rsid w:val="00FB2BE7"/>
    <w:rsid w:val="00FB725D"/>
    <w:rsid w:val="00FB7DB7"/>
    <w:rsid w:val="00FC7200"/>
    <w:rsid w:val="00FC7261"/>
    <w:rsid w:val="00FD0E43"/>
    <w:rsid w:val="00FD1EAF"/>
    <w:rsid w:val="00FD75EE"/>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 w:type="paragraph" w:styleId="Beschriftung">
    <w:name w:val="caption"/>
    <w:basedOn w:val="Standard"/>
    <w:next w:val="Standard"/>
    <w:uiPriority w:val="35"/>
    <w:unhideWhenUsed/>
    <w:qFormat/>
    <w:rsid w:val="008732B4"/>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32B4"/>
    <w:pPr>
      <w:spacing w:after="0"/>
    </w:pPr>
  </w:style>
  <w:style w:type="character" w:styleId="Kommentarzeichen">
    <w:name w:val="annotation reference"/>
    <w:basedOn w:val="Absatz-Standardschriftart"/>
    <w:uiPriority w:val="99"/>
    <w:semiHidden/>
    <w:unhideWhenUsed/>
    <w:rsid w:val="006B35D1"/>
    <w:rPr>
      <w:sz w:val="16"/>
      <w:szCs w:val="16"/>
    </w:rPr>
  </w:style>
  <w:style w:type="paragraph" w:styleId="Kommentartext">
    <w:name w:val="annotation text"/>
    <w:basedOn w:val="Standard"/>
    <w:link w:val="KommentartextZchn"/>
    <w:uiPriority w:val="99"/>
    <w:semiHidden/>
    <w:unhideWhenUsed/>
    <w:rsid w:val="006B35D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35D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B35D1"/>
    <w:rPr>
      <w:b/>
      <w:bCs/>
    </w:rPr>
  </w:style>
  <w:style w:type="character" w:customStyle="1" w:styleId="KommentarthemaZchn">
    <w:name w:val="Kommentarthema Zchn"/>
    <w:basedOn w:val="KommentartextZchn"/>
    <w:link w:val="Kommentarthema"/>
    <w:uiPriority w:val="99"/>
    <w:semiHidden/>
    <w:rsid w:val="006B35D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840386441">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4108A"/>
    <w:rsid w:val="00063F42"/>
    <w:rsid w:val="000E0F47"/>
    <w:rsid w:val="0014542C"/>
    <w:rsid w:val="001E4AAF"/>
    <w:rsid w:val="00220E02"/>
    <w:rsid w:val="0024252A"/>
    <w:rsid w:val="00247765"/>
    <w:rsid w:val="002478CB"/>
    <w:rsid w:val="002D29C0"/>
    <w:rsid w:val="002D73E1"/>
    <w:rsid w:val="003C1F4B"/>
    <w:rsid w:val="00403713"/>
    <w:rsid w:val="004449D7"/>
    <w:rsid w:val="0048019C"/>
    <w:rsid w:val="004C6157"/>
    <w:rsid w:val="004D0E81"/>
    <w:rsid w:val="004E0D45"/>
    <w:rsid w:val="00541510"/>
    <w:rsid w:val="00577ABD"/>
    <w:rsid w:val="00583C7F"/>
    <w:rsid w:val="006614C1"/>
    <w:rsid w:val="00776ED2"/>
    <w:rsid w:val="00793F02"/>
    <w:rsid w:val="007C1067"/>
    <w:rsid w:val="007D64E3"/>
    <w:rsid w:val="008162DD"/>
    <w:rsid w:val="0083164C"/>
    <w:rsid w:val="00847EDC"/>
    <w:rsid w:val="008757E2"/>
    <w:rsid w:val="008A46F3"/>
    <w:rsid w:val="008D6F36"/>
    <w:rsid w:val="00920114"/>
    <w:rsid w:val="00940C0C"/>
    <w:rsid w:val="009760DF"/>
    <w:rsid w:val="00A4744F"/>
    <w:rsid w:val="00AA0DE3"/>
    <w:rsid w:val="00AB2845"/>
    <w:rsid w:val="00AD69D6"/>
    <w:rsid w:val="00AF42C8"/>
    <w:rsid w:val="00B12EDD"/>
    <w:rsid w:val="00BB3C2C"/>
    <w:rsid w:val="00BE28A5"/>
    <w:rsid w:val="00CF74E3"/>
    <w:rsid w:val="00D221B7"/>
    <w:rsid w:val="00D354D6"/>
    <w:rsid w:val="00D400A6"/>
    <w:rsid w:val="00D82033"/>
    <w:rsid w:val="00E07789"/>
    <w:rsid w:val="00E10BD7"/>
    <w:rsid w:val="00E27363"/>
    <w:rsid w:val="00E5697F"/>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28365</Words>
  <Characters>178700</Characters>
  <Application>Microsoft Office Word</Application>
  <DocSecurity>0</DocSecurity>
  <Lines>1489</Lines>
  <Paragraphs>413</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206652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105</cp:revision>
  <cp:lastPrinted>2022-01-25T13:28:00Z</cp:lastPrinted>
  <dcterms:created xsi:type="dcterms:W3CDTF">2022-01-19T15:49:00Z</dcterms:created>
  <dcterms:modified xsi:type="dcterms:W3CDTF">2022-02-02T10:48:00Z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