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A0E2C6" w14:textId="77777777" w:rsidR="00B8436A" w:rsidRPr="005F6859" w:rsidRDefault="00B8436A" w:rsidP="00B8436A">
      <w:pPr>
        <w:rPr>
          <w:sz w:val="2"/>
          <w:szCs w:val="2"/>
        </w:rPr>
      </w:pPr>
    </w:p>
    <w:tbl>
      <w:tblPr>
        <w:tblStyle w:val="TableGrid"/>
        <w:tblW w:w="5000" w:type="pct"/>
        <w:jc w:val="center"/>
        <w:tblLook w:val="04A0" w:firstRow="1" w:lastRow="0" w:firstColumn="1" w:lastColumn="0" w:noHBand="0" w:noVBand="1"/>
      </w:tblPr>
      <w:tblGrid>
        <w:gridCol w:w="15079"/>
      </w:tblGrid>
      <w:tr w:rsidR="005F6859" w:rsidRPr="005F6859" w14:paraId="0C93F724" w14:textId="77777777" w:rsidTr="002B3E83">
        <w:trPr>
          <w:jc w:val="center"/>
        </w:trPr>
        <w:tc>
          <w:tcPr>
            <w:tcW w:w="0" w:type="auto"/>
            <w:vAlign w:val="center"/>
          </w:tcPr>
          <w:p w14:paraId="3828B426" w14:textId="374D4F40" w:rsidR="005F6859" w:rsidRPr="005F6859" w:rsidRDefault="005F6859" w:rsidP="00E908DE">
            <w:pPr>
              <w:rPr>
                <w:rFonts w:ascii="TKE Type" w:hAnsi="TKE Type"/>
                <w:i/>
                <w:iCs/>
                <w:sz w:val="20"/>
                <w:szCs w:val="20"/>
              </w:rPr>
            </w:pPr>
            <w:r w:rsidRPr="005F6859">
              <w:rPr>
                <w:rFonts w:ascii="TKE Type" w:hAnsi="TKE Type"/>
                <w:i/>
                <w:iCs/>
                <w:sz w:val="16"/>
                <w:szCs w:val="16"/>
              </w:rPr>
              <w:t xml:space="preserve">Note: Work must be performed in accordance with this </w:t>
            </w:r>
            <w:r w:rsidR="00E25C29" w:rsidRPr="005F6859">
              <w:rPr>
                <w:rFonts w:ascii="TKE Type" w:hAnsi="TKE Type"/>
                <w:i/>
                <w:iCs/>
                <w:sz w:val="16"/>
                <w:szCs w:val="16"/>
              </w:rPr>
              <w:t>SWMS,</w:t>
            </w:r>
            <w:r w:rsidRPr="005F6859">
              <w:rPr>
                <w:rFonts w:ascii="TKE Type" w:hAnsi="TKE Type"/>
                <w:i/>
                <w:iCs/>
                <w:sz w:val="16"/>
                <w:szCs w:val="16"/>
              </w:rPr>
              <w:t xml:space="preserve"> and it must be available for inspection until the work to which this SWMS relates is completed.  If the SWMS is revised, all versions are to be kept. </w:t>
            </w:r>
          </w:p>
        </w:tc>
      </w:tr>
    </w:tbl>
    <w:p w14:paraId="237CD1AF" w14:textId="77777777" w:rsidR="005F6859" w:rsidRPr="00A74109" w:rsidRDefault="005F6859" w:rsidP="005F6859">
      <w:pPr>
        <w:rPr>
          <w:sz w:val="16"/>
          <w:szCs w:val="16"/>
        </w:rPr>
      </w:pPr>
    </w:p>
    <w:tbl>
      <w:tblPr>
        <w:tblStyle w:val="TableGrid"/>
        <w:tblW w:w="4983" w:type="pct"/>
        <w:jc w:val="center"/>
        <w:tblLook w:val="04A0" w:firstRow="1" w:lastRow="0" w:firstColumn="1" w:lastColumn="0" w:noHBand="0" w:noVBand="1"/>
      </w:tblPr>
      <w:tblGrid>
        <w:gridCol w:w="2373"/>
        <w:gridCol w:w="3945"/>
        <w:gridCol w:w="1189"/>
        <w:gridCol w:w="3733"/>
        <w:gridCol w:w="2285"/>
        <w:gridCol w:w="1503"/>
      </w:tblGrid>
      <w:tr w:rsidR="005F6859" w14:paraId="35661F67" w14:textId="77777777" w:rsidTr="005033F0">
        <w:trPr>
          <w:trHeight w:val="70"/>
          <w:jc w:val="center"/>
        </w:trPr>
        <w:tc>
          <w:tcPr>
            <w:tcW w:w="11240" w:type="dxa"/>
            <w:gridSpan w:val="4"/>
            <w:vAlign w:val="center"/>
          </w:tcPr>
          <w:p w14:paraId="0684E37F" w14:textId="3BCC92F4" w:rsidR="005F6859" w:rsidRPr="00902044" w:rsidRDefault="005F6859" w:rsidP="00E908DE">
            <w:pPr>
              <w:rPr>
                <w:rFonts w:ascii="TKE Type" w:hAnsi="TKE Type"/>
                <w:b/>
                <w:bCs/>
              </w:rPr>
            </w:pPr>
            <w:r w:rsidRPr="00902044">
              <w:rPr>
                <w:rFonts w:ascii="TKE Type" w:hAnsi="TKE Type"/>
              </w:rPr>
              <w:br w:type="page"/>
            </w:r>
            <w:r w:rsidR="006E1505" w:rsidRPr="00902044">
              <w:rPr>
                <w:rFonts w:ascii="TKE Type" w:hAnsi="TKE Type"/>
                <w:b/>
                <w:bCs/>
                <w:sz w:val="24"/>
                <w:szCs w:val="24"/>
              </w:rPr>
              <w:t xml:space="preserve">TK Elevator </w:t>
            </w:r>
            <w:r w:rsidR="006E1505">
              <w:rPr>
                <w:rFonts w:ascii="TKE Type" w:hAnsi="TKE Type"/>
                <w:b/>
                <w:bCs/>
                <w:sz w:val="24"/>
                <w:szCs w:val="24"/>
              </w:rPr>
              <w:t xml:space="preserve">Australia Pty Ltd </w:t>
            </w:r>
            <w:r w:rsidR="006E1505" w:rsidRPr="00902044">
              <w:rPr>
                <w:rFonts w:ascii="TKE Type" w:hAnsi="TKE Type"/>
                <w:b/>
                <w:bCs/>
                <w:sz w:val="24"/>
                <w:szCs w:val="24"/>
              </w:rPr>
              <w:t xml:space="preserve">– </w:t>
            </w:r>
            <w:r w:rsidR="001C10A0">
              <w:rPr>
                <w:rFonts w:ascii="TKE Type" w:hAnsi="TKE Type"/>
                <w:b/>
                <w:bCs/>
                <w:sz w:val="24"/>
                <w:szCs w:val="24"/>
              </w:rPr>
              <w:t>QLD</w:t>
            </w:r>
            <w:r w:rsidR="006E1505" w:rsidRPr="00902044">
              <w:rPr>
                <w:rFonts w:ascii="TKE Type" w:hAnsi="TKE Type"/>
                <w:b/>
                <w:bCs/>
                <w:sz w:val="24"/>
                <w:szCs w:val="24"/>
              </w:rPr>
              <w:t xml:space="preserve"> | ABN</w:t>
            </w:r>
            <w:r w:rsidR="006E1505">
              <w:rPr>
                <w:rFonts w:ascii="TKE Type" w:hAnsi="TKE Type"/>
                <w:b/>
                <w:bCs/>
                <w:sz w:val="24"/>
                <w:szCs w:val="24"/>
              </w:rPr>
              <w:t>:</w:t>
            </w:r>
            <w:r w:rsidR="006E1505" w:rsidRPr="00902044">
              <w:rPr>
                <w:rFonts w:ascii="TKE Type" w:hAnsi="TKE Type"/>
                <w:b/>
                <w:bCs/>
                <w:sz w:val="24"/>
                <w:szCs w:val="24"/>
              </w:rPr>
              <w:t xml:space="preserve"> 12 073 056 149</w:t>
            </w:r>
          </w:p>
        </w:tc>
        <w:tc>
          <w:tcPr>
            <w:tcW w:w="2285" w:type="dxa"/>
            <w:shd w:val="clear" w:color="auto" w:fill="E7E6E6" w:themeFill="background2"/>
            <w:vAlign w:val="center"/>
          </w:tcPr>
          <w:p w14:paraId="3318261A" w14:textId="77777777" w:rsidR="005F6859" w:rsidRPr="00FC66F1" w:rsidRDefault="005F6859" w:rsidP="00E908DE">
            <w:pPr>
              <w:jc w:val="right"/>
              <w:rPr>
                <w:rFonts w:ascii="TKE Type Bold" w:hAnsi="TKE Type Bold"/>
              </w:rPr>
            </w:pPr>
            <w:r w:rsidRPr="00FC66F1">
              <w:rPr>
                <w:rFonts w:ascii="TKE Type Bold" w:hAnsi="TKE Type Bold"/>
              </w:rPr>
              <w:t>SWMS #</w:t>
            </w:r>
          </w:p>
        </w:tc>
        <w:tc>
          <w:tcPr>
            <w:tcW w:w="1503" w:type="dxa"/>
            <w:vAlign w:val="center"/>
          </w:tcPr>
          <w:p w14:paraId="407A784E" w14:textId="1C8C627F" w:rsidR="005F6859" w:rsidRPr="00902044" w:rsidRDefault="00C64FA4" w:rsidP="00E908DE">
            <w:pPr>
              <w:jc w:val="center"/>
              <w:rPr>
                <w:rFonts w:ascii="TKE Type" w:hAnsi="TKE Type"/>
                <w:sz w:val="20"/>
                <w:szCs w:val="20"/>
              </w:rPr>
            </w:pPr>
            <w:r>
              <w:rPr>
                <w:rFonts w:ascii="TKE Type" w:hAnsi="TKE Type"/>
                <w:sz w:val="20"/>
                <w:szCs w:val="20"/>
              </w:rPr>
              <w:t>M07</w:t>
            </w:r>
          </w:p>
        </w:tc>
      </w:tr>
      <w:tr w:rsidR="007E4515" w14:paraId="7ED0F946" w14:textId="77777777" w:rsidTr="005033F0">
        <w:trPr>
          <w:trHeight w:val="80"/>
          <w:jc w:val="center"/>
        </w:trPr>
        <w:tc>
          <w:tcPr>
            <w:tcW w:w="2373" w:type="dxa"/>
            <w:shd w:val="clear" w:color="auto" w:fill="E7E6E6" w:themeFill="background2"/>
            <w:vAlign w:val="center"/>
          </w:tcPr>
          <w:p w14:paraId="29CF8ECE" w14:textId="77777777" w:rsidR="007E4515" w:rsidRPr="00FC66F1" w:rsidRDefault="007E4515" w:rsidP="007E4515">
            <w:pPr>
              <w:jc w:val="right"/>
              <w:rPr>
                <w:rFonts w:ascii="TKE Type Bold" w:hAnsi="TKE Type Bold"/>
              </w:rPr>
            </w:pPr>
            <w:r w:rsidRPr="00FC66F1">
              <w:rPr>
                <w:rFonts w:ascii="TKE Type Bold" w:hAnsi="TKE Type Bold"/>
              </w:rPr>
              <w:t>Work Activity:</w:t>
            </w:r>
          </w:p>
        </w:tc>
        <w:tc>
          <w:tcPr>
            <w:tcW w:w="8867" w:type="dxa"/>
            <w:gridSpan w:val="3"/>
            <w:vAlign w:val="center"/>
          </w:tcPr>
          <w:p w14:paraId="1AA64D41" w14:textId="208689D4" w:rsidR="007E4515" w:rsidRPr="00902044" w:rsidRDefault="00AC6DE9" w:rsidP="007E4515">
            <w:pPr>
              <w:rPr>
                <w:rFonts w:ascii="TKE Type" w:hAnsi="TKE Type"/>
                <w:sz w:val="20"/>
                <w:szCs w:val="20"/>
              </w:rPr>
            </w:pPr>
            <w:r w:rsidRPr="00AC6DE9">
              <w:rPr>
                <w:rFonts w:ascii="TKE Type" w:hAnsi="TKE Type"/>
                <w:sz w:val="20"/>
                <w:szCs w:val="20"/>
              </w:rPr>
              <w:t>Removal and replacement of landing door track equipment</w:t>
            </w:r>
          </w:p>
        </w:tc>
        <w:tc>
          <w:tcPr>
            <w:tcW w:w="2285" w:type="dxa"/>
            <w:shd w:val="clear" w:color="auto" w:fill="E7E6E6" w:themeFill="background2"/>
            <w:vAlign w:val="center"/>
          </w:tcPr>
          <w:p w14:paraId="78EE76F9" w14:textId="77777777" w:rsidR="007E4515" w:rsidRPr="00FC66F1" w:rsidRDefault="007E4515" w:rsidP="007E4515">
            <w:pPr>
              <w:jc w:val="right"/>
              <w:rPr>
                <w:rFonts w:ascii="TKE Type Bold" w:hAnsi="TKE Type Bold"/>
              </w:rPr>
            </w:pPr>
            <w:r w:rsidRPr="00FC66F1">
              <w:rPr>
                <w:rFonts w:ascii="TKE Type Bold" w:hAnsi="TKE Type Bold"/>
              </w:rPr>
              <w:t>SWMS Issue Date:</w:t>
            </w:r>
          </w:p>
        </w:tc>
        <w:tc>
          <w:tcPr>
            <w:tcW w:w="1503" w:type="dxa"/>
            <w:vAlign w:val="center"/>
          </w:tcPr>
          <w:p w14:paraId="6F572FC8" w14:textId="595CA3E3" w:rsidR="007E4515" w:rsidRPr="00902044" w:rsidRDefault="007E4515" w:rsidP="007E4515">
            <w:pPr>
              <w:jc w:val="center"/>
              <w:rPr>
                <w:rFonts w:ascii="TKE Type" w:hAnsi="TKE Type"/>
                <w:sz w:val="20"/>
                <w:szCs w:val="20"/>
              </w:rPr>
            </w:pPr>
            <w:r w:rsidRPr="00C338F2">
              <w:rPr>
                <w:rFonts w:ascii="TKE Type" w:hAnsi="TKE Type"/>
                <w:sz w:val="20"/>
                <w:szCs w:val="20"/>
                <w:highlight w:val="yellow"/>
              </w:rPr>
              <w:t>&lt;0/0/0&gt;</w:t>
            </w:r>
          </w:p>
        </w:tc>
      </w:tr>
      <w:tr w:rsidR="007E4515" w14:paraId="1BFDD687" w14:textId="77777777" w:rsidTr="005033F0">
        <w:trPr>
          <w:trHeight w:val="143"/>
          <w:jc w:val="center"/>
        </w:trPr>
        <w:tc>
          <w:tcPr>
            <w:tcW w:w="2373" w:type="dxa"/>
            <w:shd w:val="clear" w:color="auto" w:fill="E7E6E6" w:themeFill="background2"/>
            <w:vAlign w:val="center"/>
          </w:tcPr>
          <w:p w14:paraId="31F7E8BE" w14:textId="77777777" w:rsidR="007E4515" w:rsidRPr="00FC66F1" w:rsidRDefault="007E4515" w:rsidP="007E4515">
            <w:pPr>
              <w:jc w:val="right"/>
              <w:rPr>
                <w:rFonts w:ascii="TKE Type Bold" w:hAnsi="TKE Type Bold"/>
              </w:rPr>
            </w:pPr>
            <w:r w:rsidRPr="00FC66F1">
              <w:rPr>
                <w:rFonts w:ascii="TKE Type Bold" w:hAnsi="TKE Type Bold"/>
              </w:rPr>
              <w:t>Project:</w:t>
            </w:r>
          </w:p>
        </w:tc>
        <w:tc>
          <w:tcPr>
            <w:tcW w:w="8867" w:type="dxa"/>
            <w:gridSpan w:val="3"/>
            <w:vAlign w:val="center"/>
          </w:tcPr>
          <w:p w14:paraId="0EA893AC" w14:textId="1B8E3936" w:rsidR="007E4515" w:rsidRPr="00902044" w:rsidRDefault="007E4515" w:rsidP="007E4515">
            <w:pPr>
              <w:ind w:left="-29" w:firstLine="29"/>
              <w:rPr>
                <w:rFonts w:ascii="TKE Type" w:hAnsi="TKE Type"/>
                <w:sz w:val="20"/>
                <w:szCs w:val="20"/>
              </w:rPr>
            </w:pPr>
            <w:r>
              <w:rPr>
                <w:rFonts w:ascii="TKE Type" w:hAnsi="TKE Type"/>
                <w:sz w:val="20"/>
                <w:szCs w:val="20"/>
              </w:rPr>
              <w:t xml:space="preserve"> </w:t>
            </w:r>
            <w:r w:rsidRPr="008112B7">
              <w:rPr>
                <w:bCs/>
                <w:highlight w:val="yellow"/>
              </w:rPr>
              <w:t>&lt;</w:t>
            </w:r>
            <w:r w:rsidR="00631C46" w:rsidRPr="008112B7">
              <w:rPr>
                <w:bCs/>
                <w:highlight w:val="yellow"/>
              </w:rPr>
              <w:t>j</w:t>
            </w:r>
            <w:r w:rsidRPr="008112B7">
              <w:rPr>
                <w:bCs/>
                <w:highlight w:val="yellow"/>
              </w:rPr>
              <w:t>ob name&gt;</w:t>
            </w:r>
          </w:p>
        </w:tc>
        <w:tc>
          <w:tcPr>
            <w:tcW w:w="2285" w:type="dxa"/>
            <w:shd w:val="clear" w:color="auto" w:fill="E7E6E6" w:themeFill="background2"/>
            <w:vAlign w:val="center"/>
          </w:tcPr>
          <w:p w14:paraId="7435EE5F" w14:textId="77777777" w:rsidR="007E4515" w:rsidRPr="00FC66F1" w:rsidRDefault="007E4515" w:rsidP="007E4515">
            <w:pPr>
              <w:ind w:left="-134" w:right="-15"/>
              <w:jc w:val="right"/>
              <w:rPr>
                <w:rFonts w:ascii="TKE Type Bold" w:hAnsi="TKE Type Bold"/>
              </w:rPr>
            </w:pPr>
            <w:r w:rsidRPr="00FC66F1">
              <w:rPr>
                <w:rFonts w:ascii="TKE Type Bold" w:hAnsi="TKE Type Bold"/>
              </w:rPr>
              <w:t>SWMS Review Date:</w:t>
            </w:r>
          </w:p>
        </w:tc>
        <w:tc>
          <w:tcPr>
            <w:tcW w:w="1503" w:type="dxa"/>
            <w:vAlign w:val="center"/>
          </w:tcPr>
          <w:p w14:paraId="540697E4" w14:textId="3F82987E" w:rsidR="007E4515" w:rsidRPr="00902044" w:rsidRDefault="00C64FA4" w:rsidP="007E4515">
            <w:pPr>
              <w:jc w:val="center"/>
              <w:rPr>
                <w:rFonts w:ascii="TKE Type" w:hAnsi="TKE Type"/>
                <w:sz w:val="20"/>
                <w:szCs w:val="20"/>
              </w:rPr>
            </w:pPr>
            <w:r>
              <w:rPr>
                <w:rFonts w:ascii="TKE Type" w:hAnsi="TKE Type"/>
                <w:sz w:val="20"/>
                <w:szCs w:val="20"/>
              </w:rPr>
              <w:t>15/07</w:t>
            </w:r>
            <w:r w:rsidR="00676CB4">
              <w:rPr>
                <w:rFonts w:ascii="TKE Type" w:hAnsi="TKE Type"/>
                <w:sz w:val="20"/>
                <w:szCs w:val="20"/>
              </w:rPr>
              <w:t>/25</w:t>
            </w:r>
          </w:p>
        </w:tc>
      </w:tr>
      <w:tr w:rsidR="007E4515" w14:paraId="7771BA2E" w14:textId="77777777" w:rsidTr="005033F0">
        <w:trPr>
          <w:trHeight w:val="278"/>
          <w:jc w:val="center"/>
        </w:trPr>
        <w:tc>
          <w:tcPr>
            <w:tcW w:w="2373" w:type="dxa"/>
            <w:shd w:val="clear" w:color="auto" w:fill="E7E6E6" w:themeFill="background2"/>
            <w:vAlign w:val="center"/>
          </w:tcPr>
          <w:p w14:paraId="741BC491" w14:textId="77777777" w:rsidR="007E4515" w:rsidRPr="00FC66F1" w:rsidRDefault="007E4515" w:rsidP="007E4515">
            <w:pPr>
              <w:ind w:left="-120" w:right="-15"/>
              <w:jc w:val="right"/>
              <w:rPr>
                <w:rFonts w:ascii="TKE Type Bold" w:hAnsi="TKE Type Bold"/>
              </w:rPr>
            </w:pPr>
            <w:r w:rsidRPr="00FC66F1">
              <w:rPr>
                <w:rFonts w:ascii="TKE Type Bold" w:hAnsi="TKE Type Bold"/>
              </w:rPr>
              <w:t>SWMS Developed By:</w:t>
            </w:r>
          </w:p>
        </w:tc>
        <w:tc>
          <w:tcPr>
            <w:tcW w:w="3945" w:type="dxa"/>
            <w:vAlign w:val="center"/>
          </w:tcPr>
          <w:p w14:paraId="6850F279" w14:textId="1E0AFE0E" w:rsidR="007E4515" w:rsidRPr="00902044" w:rsidRDefault="007E4515" w:rsidP="007E4515">
            <w:pPr>
              <w:rPr>
                <w:rFonts w:ascii="TKE Type" w:hAnsi="TKE Type"/>
                <w:sz w:val="20"/>
                <w:szCs w:val="20"/>
              </w:rPr>
            </w:pPr>
            <w:r>
              <w:rPr>
                <w:rFonts w:ascii="TKE Type" w:hAnsi="TKE Type"/>
                <w:sz w:val="20"/>
                <w:szCs w:val="20"/>
              </w:rPr>
              <w:t>Peter Lawr</w:t>
            </w:r>
            <w:r w:rsidR="00AB2B08">
              <w:rPr>
                <w:rFonts w:ascii="TKE Type" w:hAnsi="TKE Type"/>
                <w:sz w:val="20"/>
                <w:szCs w:val="20"/>
              </w:rPr>
              <w:t>e</w:t>
            </w:r>
            <w:r>
              <w:rPr>
                <w:rFonts w:ascii="TKE Type" w:hAnsi="TKE Type"/>
                <w:sz w:val="20"/>
                <w:szCs w:val="20"/>
              </w:rPr>
              <w:t xml:space="preserve">nce </w:t>
            </w:r>
          </w:p>
        </w:tc>
        <w:tc>
          <w:tcPr>
            <w:tcW w:w="1189" w:type="dxa"/>
            <w:shd w:val="clear" w:color="auto" w:fill="E7E6E6" w:themeFill="background2"/>
            <w:vAlign w:val="center"/>
          </w:tcPr>
          <w:p w14:paraId="0472F948" w14:textId="1FDA872F" w:rsidR="007E4515" w:rsidRPr="00902044" w:rsidRDefault="007E4515" w:rsidP="007E4515">
            <w:pPr>
              <w:jc w:val="center"/>
              <w:rPr>
                <w:rFonts w:ascii="TKE Type" w:hAnsi="TKE Type"/>
                <w:b/>
                <w:bCs/>
              </w:rPr>
            </w:pPr>
            <w:r w:rsidRPr="00902044">
              <w:rPr>
                <w:rFonts w:ascii="TKE Type" w:hAnsi="TKE Type"/>
                <w:b/>
                <w:bCs/>
              </w:rPr>
              <w:t>Position:</w:t>
            </w:r>
          </w:p>
        </w:tc>
        <w:tc>
          <w:tcPr>
            <w:tcW w:w="3733" w:type="dxa"/>
            <w:vAlign w:val="center"/>
          </w:tcPr>
          <w:p w14:paraId="49D1F328" w14:textId="0871393A" w:rsidR="007E4515" w:rsidRPr="00902044" w:rsidRDefault="007E4515" w:rsidP="007E4515">
            <w:pPr>
              <w:rPr>
                <w:rFonts w:ascii="TKE Type" w:hAnsi="TKE Type"/>
                <w:sz w:val="20"/>
                <w:szCs w:val="20"/>
              </w:rPr>
            </w:pPr>
            <w:r>
              <w:rPr>
                <w:rFonts w:ascii="TKE Type" w:hAnsi="TKE Type"/>
                <w:sz w:val="20"/>
                <w:szCs w:val="20"/>
              </w:rPr>
              <w:t xml:space="preserve">QLD </w:t>
            </w:r>
            <w:r w:rsidR="00C73085">
              <w:rPr>
                <w:rFonts w:ascii="TKE Type" w:hAnsi="TKE Type"/>
                <w:sz w:val="20"/>
                <w:szCs w:val="20"/>
              </w:rPr>
              <w:t>S</w:t>
            </w:r>
            <w:r>
              <w:rPr>
                <w:rFonts w:ascii="TKE Type" w:hAnsi="TKE Type"/>
                <w:sz w:val="20"/>
                <w:szCs w:val="20"/>
              </w:rPr>
              <w:t>afety Manager</w:t>
            </w:r>
          </w:p>
        </w:tc>
        <w:tc>
          <w:tcPr>
            <w:tcW w:w="2285" w:type="dxa"/>
            <w:shd w:val="clear" w:color="auto" w:fill="E7E6E6" w:themeFill="background2"/>
            <w:vAlign w:val="center"/>
          </w:tcPr>
          <w:p w14:paraId="166A219F" w14:textId="77777777" w:rsidR="007E4515" w:rsidRPr="00FC66F1" w:rsidRDefault="007E4515" w:rsidP="007E4515">
            <w:pPr>
              <w:jc w:val="right"/>
              <w:rPr>
                <w:rFonts w:ascii="TKE Type Bold" w:hAnsi="TKE Type Bold"/>
                <w:sz w:val="20"/>
                <w:szCs w:val="20"/>
              </w:rPr>
            </w:pPr>
            <w:r w:rsidRPr="00FC66F1">
              <w:rPr>
                <w:rFonts w:ascii="TKE Type Bold" w:hAnsi="TKE Type Bold"/>
              </w:rPr>
              <w:t>Developed Date:</w:t>
            </w:r>
          </w:p>
        </w:tc>
        <w:tc>
          <w:tcPr>
            <w:tcW w:w="1503" w:type="dxa"/>
            <w:shd w:val="clear" w:color="auto" w:fill="auto"/>
            <w:vAlign w:val="center"/>
          </w:tcPr>
          <w:p w14:paraId="00988D4F" w14:textId="0B256440" w:rsidR="007E4515" w:rsidRPr="00902044" w:rsidRDefault="00084953" w:rsidP="007E4515">
            <w:pPr>
              <w:jc w:val="center"/>
              <w:rPr>
                <w:rFonts w:ascii="TKE Type" w:hAnsi="TKE Type"/>
                <w:sz w:val="20"/>
                <w:szCs w:val="20"/>
              </w:rPr>
            </w:pPr>
            <w:r>
              <w:rPr>
                <w:rFonts w:ascii="TKE Type" w:hAnsi="TKE Type"/>
                <w:sz w:val="20"/>
                <w:szCs w:val="20"/>
              </w:rPr>
              <w:t>01/12/21</w:t>
            </w:r>
          </w:p>
        </w:tc>
      </w:tr>
    </w:tbl>
    <w:p w14:paraId="36AC8187" w14:textId="77777777" w:rsidR="005F6859" w:rsidRPr="00A74109" w:rsidRDefault="005F6859" w:rsidP="005F6859">
      <w:pPr>
        <w:rPr>
          <w:sz w:val="16"/>
          <w:szCs w:val="16"/>
        </w:rPr>
      </w:pPr>
    </w:p>
    <w:tbl>
      <w:tblPr>
        <w:tblStyle w:val="TableGrid"/>
        <w:tblW w:w="5000" w:type="pct"/>
        <w:jc w:val="center"/>
        <w:tblLook w:val="04A0" w:firstRow="1" w:lastRow="0" w:firstColumn="1" w:lastColumn="0" w:noHBand="0" w:noVBand="1"/>
      </w:tblPr>
      <w:tblGrid>
        <w:gridCol w:w="1820"/>
        <w:gridCol w:w="5609"/>
        <w:gridCol w:w="1290"/>
        <w:gridCol w:w="6360"/>
      </w:tblGrid>
      <w:tr w:rsidR="005F6859" w14:paraId="64105CD8" w14:textId="77777777" w:rsidTr="00666463">
        <w:trPr>
          <w:trHeight w:val="454"/>
          <w:jc w:val="center"/>
        </w:trPr>
        <w:tc>
          <w:tcPr>
            <w:tcW w:w="15079" w:type="dxa"/>
            <w:gridSpan w:val="4"/>
            <w:shd w:val="clear" w:color="auto" w:fill="E7E6E6" w:themeFill="background2"/>
            <w:vAlign w:val="center"/>
          </w:tcPr>
          <w:p w14:paraId="12F1DF4E" w14:textId="77777777" w:rsidR="005F6859" w:rsidRPr="00FC66F1" w:rsidRDefault="005F6859" w:rsidP="00E908DE">
            <w:pPr>
              <w:rPr>
                <w:rFonts w:ascii="TKE Type Bold" w:hAnsi="TKE Type Bold"/>
              </w:rPr>
            </w:pPr>
            <w:r w:rsidRPr="00FC66F1">
              <w:rPr>
                <w:rFonts w:ascii="TKE Type Bold" w:hAnsi="TKE Type Bold"/>
                <w:sz w:val="24"/>
                <w:szCs w:val="24"/>
              </w:rPr>
              <w:t>SWMS Approved By</w:t>
            </w:r>
          </w:p>
        </w:tc>
      </w:tr>
      <w:tr w:rsidR="00EB4A48" w14:paraId="204E00E2" w14:textId="77777777" w:rsidTr="00666463">
        <w:trPr>
          <w:trHeight w:val="366"/>
          <w:jc w:val="center"/>
        </w:trPr>
        <w:tc>
          <w:tcPr>
            <w:tcW w:w="1820" w:type="dxa"/>
            <w:shd w:val="clear" w:color="auto" w:fill="E7E6E6" w:themeFill="background2"/>
            <w:vAlign w:val="center"/>
          </w:tcPr>
          <w:p w14:paraId="62C6BC6F" w14:textId="77777777" w:rsidR="00EB4A48" w:rsidRPr="00FC66F1" w:rsidRDefault="00EB4A48" w:rsidP="00EB4A48">
            <w:pPr>
              <w:rPr>
                <w:rFonts w:ascii="TKE Type Bold" w:hAnsi="TKE Type Bold"/>
              </w:rPr>
            </w:pPr>
            <w:r w:rsidRPr="00FC66F1">
              <w:rPr>
                <w:rFonts w:ascii="TKE Type Bold" w:hAnsi="TKE Type Bold"/>
              </w:rPr>
              <w:t>Name:</w:t>
            </w:r>
          </w:p>
        </w:tc>
        <w:tc>
          <w:tcPr>
            <w:tcW w:w="5609" w:type="dxa"/>
            <w:vAlign w:val="center"/>
          </w:tcPr>
          <w:p w14:paraId="7D37D2BA" w14:textId="7D547DB0" w:rsidR="00EB4A48" w:rsidRPr="00902044" w:rsidRDefault="00EB4A48" w:rsidP="00EB4A48">
            <w:pPr>
              <w:rPr>
                <w:rFonts w:ascii="TKE Type" w:hAnsi="TKE Type"/>
                <w:sz w:val="20"/>
                <w:szCs w:val="20"/>
              </w:rPr>
            </w:pPr>
            <w:r>
              <w:rPr>
                <w:rFonts w:ascii="TKE Type" w:hAnsi="TKE Type"/>
                <w:sz w:val="20"/>
                <w:szCs w:val="20"/>
              </w:rPr>
              <w:t>Mazen Awyn</w:t>
            </w:r>
          </w:p>
        </w:tc>
        <w:tc>
          <w:tcPr>
            <w:tcW w:w="1290" w:type="dxa"/>
            <w:shd w:val="clear" w:color="auto" w:fill="E7E6E6" w:themeFill="background2"/>
            <w:vAlign w:val="center"/>
          </w:tcPr>
          <w:p w14:paraId="619C12B1" w14:textId="77777777" w:rsidR="00EB4A48" w:rsidRPr="00FC66F1" w:rsidRDefault="00EB4A48" w:rsidP="00EB4A48">
            <w:pPr>
              <w:jc w:val="right"/>
              <w:rPr>
                <w:rFonts w:ascii="TKE Type Bold" w:hAnsi="TKE Type Bold"/>
              </w:rPr>
            </w:pPr>
            <w:r w:rsidRPr="00FC66F1">
              <w:rPr>
                <w:rFonts w:ascii="TKE Type Bold" w:hAnsi="TKE Type Bold"/>
              </w:rPr>
              <w:t>Signature:</w:t>
            </w:r>
          </w:p>
        </w:tc>
        <w:tc>
          <w:tcPr>
            <w:tcW w:w="6360" w:type="dxa"/>
            <w:vAlign w:val="center"/>
          </w:tcPr>
          <w:p w14:paraId="3B860A82" w14:textId="77777777" w:rsidR="00EB4A48" w:rsidRPr="00902044" w:rsidRDefault="00EB4A48" w:rsidP="00EB4A48">
            <w:pPr>
              <w:rPr>
                <w:rFonts w:ascii="TKE Type" w:hAnsi="TKE Type"/>
                <w:sz w:val="20"/>
                <w:szCs w:val="20"/>
              </w:rPr>
            </w:pPr>
          </w:p>
        </w:tc>
      </w:tr>
      <w:tr w:rsidR="00EB4A48" w14:paraId="51DC68A3" w14:textId="77777777" w:rsidTr="00666463">
        <w:trPr>
          <w:trHeight w:val="350"/>
          <w:jc w:val="center"/>
        </w:trPr>
        <w:tc>
          <w:tcPr>
            <w:tcW w:w="1820" w:type="dxa"/>
            <w:shd w:val="clear" w:color="auto" w:fill="E7E6E6" w:themeFill="background2"/>
            <w:vAlign w:val="center"/>
          </w:tcPr>
          <w:p w14:paraId="6B84A7E7" w14:textId="77777777" w:rsidR="00EB4A48" w:rsidRPr="00FC66F1" w:rsidRDefault="00EB4A48" w:rsidP="00EB4A48">
            <w:pPr>
              <w:rPr>
                <w:rFonts w:ascii="TKE Type Bold" w:hAnsi="TKE Type Bold"/>
              </w:rPr>
            </w:pPr>
            <w:r w:rsidRPr="00FC66F1">
              <w:rPr>
                <w:rFonts w:ascii="TKE Type Bold" w:hAnsi="TKE Type Bold"/>
              </w:rPr>
              <w:t>Role / Position:</w:t>
            </w:r>
          </w:p>
        </w:tc>
        <w:tc>
          <w:tcPr>
            <w:tcW w:w="5609" w:type="dxa"/>
            <w:vAlign w:val="center"/>
          </w:tcPr>
          <w:p w14:paraId="5B2A45E6" w14:textId="582E7F34" w:rsidR="00EB4A48" w:rsidRPr="00902044" w:rsidRDefault="00EB4A48" w:rsidP="00EB4A48">
            <w:pPr>
              <w:rPr>
                <w:rFonts w:ascii="TKE Type" w:hAnsi="TKE Type"/>
                <w:sz w:val="20"/>
                <w:szCs w:val="20"/>
              </w:rPr>
            </w:pPr>
            <w:r w:rsidRPr="00D77F0F">
              <w:rPr>
                <w:rFonts w:ascii="TKE Type" w:hAnsi="TKE Type"/>
                <w:sz w:val="20"/>
                <w:szCs w:val="20"/>
              </w:rPr>
              <w:t xml:space="preserve">QLD </w:t>
            </w:r>
            <w:r>
              <w:rPr>
                <w:rFonts w:ascii="TKE Type" w:hAnsi="TKE Type"/>
                <w:sz w:val="20"/>
                <w:szCs w:val="20"/>
              </w:rPr>
              <w:t>NI/Mods</w:t>
            </w:r>
            <w:r w:rsidRPr="00D77F0F">
              <w:rPr>
                <w:rFonts w:ascii="TKE Type" w:hAnsi="TKE Type"/>
                <w:sz w:val="20"/>
                <w:szCs w:val="20"/>
              </w:rPr>
              <w:t xml:space="preserve"> </w:t>
            </w:r>
            <w:r>
              <w:rPr>
                <w:rFonts w:ascii="TKE Type" w:hAnsi="TKE Type"/>
                <w:sz w:val="20"/>
                <w:szCs w:val="20"/>
              </w:rPr>
              <w:t>M</w:t>
            </w:r>
            <w:r w:rsidRPr="00D77F0F">
              <w:rPr>
                <w:rFonts w:ascii="TKE Type" w:hAnsi="TKE Type"/>
                <w:sz w:val="20"/>
                <w:szCs w:val="20"/>
              </w:rPr>
              <w:t>anager</w:t>
            </w:r>
            <w:r w:rsidRPr="000A70EA">
              <w:rPr>
                <w:bCs/>
              </w:rPr>
              <w:t xml:space="preserve">  </w:t>
            </w:r>
          </w:p>
        </w:tc>
        <w:tc>
          <w:tcPr>
            <w:tcW w:w="1290" w:type="dxa"/>
            <w:shd w:val="clear" w:color="auto" w:fill="E7E6E6" w:themeFill="background2"/>
            <w:vAlign w:val="center"/>
          </w:tcPr>
          <w:p w14:paraId="7FC8617E" w14:textId="77777777" w:rsidR="00EB4A48" w:rsidRPr="00FC66F1" w:rsidRDefault="00EB4A48" w:rsidP="00EB4A48">
            <w:pPr>
              <w:jc w:val="right"/>
              <w:rPr>
                <w:rFonts w:ascii="TKE Type Bold" w:hAnsi="TKE Type Bold"/>
              </w:rPr>
            </w:pPr>
            <w:r w:rsidRPr="00FC66F1">
              <w:rPr>
                <w:rFonts w:ascii="TKE Type Bold" w:hAnsi="TKE Type Bold"/>
              </w:rPr>
              <w:t>Date:</w:t>
            </w:r>
          </w:p>
        </w:tc>
        <w:tc>
          <w:tcPr>
            <w:tcW w:w="6360" w:type="dxa"/>
            <w:vAlign w:val="center"/>
          </w:tcPr>
          <w:p w14:paraId="45510FEA" w14:textId="36FE69B3" w:rsidR="00EB4A48" w:rsidRPr="00902044" w:rsidRDefault="00EB4A48" w:rsidP="00EB4A48">
            <w:pPr>
              <w:rPr>
                <w:rFonts w:ascii="TKE Type" w:hAnsi="TKE Type"/>
                <w:sz w:val="20"/>
                <w:szCs w:val="20"/>
              </w:rPr>
            </w:pPr>
            <w:r w:rsidRPr="00C338F2">
              <w:rPr>
                <w:rFonts w:ascii="TKE Type" w:hAnsi="TKE Type"/>
                <w:sz w:val="20"/>
                <w:szCs w:val="20"/>
                <w:highlight w:val="yellow"/>
              </w:rPr>
              <w:t>&lt;0/0/0&gt;</w:t>
            </w:r>
          </w:p>
        </w:tc>
      </w:tr>
    </w:tbl>
    <w:p w14:paraId="0FA70CE2" w14:textId="77777777" w:rsidR="005F6859" w:rsidRPr="00133D3B" w:rsidRDefault="005F6859" w:rsidP="005F6859">
      <w:pPr>
        <w:rPr>
          <w:sz w:val="10"/>
          <w:szCs w:val="6"/>
        </w:rPr>
      </w:pPr>
    </w:p>
    <w:tbl>
      <w:tblPr>
        <w:tblW w:w="498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838"/>
        <w:gridCol w:w="4342"/>
        <w:gridCol w:w="4420"/>
        <w:gridCol w:w="4421"/>
      </w:tblGrid>
      <w:tr w:rsidR="005F6859" w:rsidRPr="0038184A" w14:paraId="2004788D" w14:textId="77777777" w:rsidTr="00676CB4">
        <w:trPr>
          <w:trHeight w:val="70"/>
          <w:jc w:val="center"/>
        </w:trPr>
        <w:tc>
          <w:tcPr>
            <w:tcW w:w="1837" w:type="dxa"/>
            <w:vMerge w:val="restart"/>
            <w:tcBorders>
              <w:top w:val="single" w:sz="4" w:space="0" w:color="auto"/>
              <w:left w:val="single" w:sz="4" w:space="0" w:color="auto"/>
              <w:right w:val="single" w:sz="4" w:space="0" w:color="auto"/>
            </w:tcBorders>
            <w:shd w:val="clear" w:color="auto" w:fill="E7E6E6" w:themeFill="background2"/>
            <w:vAlign w:val="center"/>
          </w:tcPr>
          <w:p w14:paraId="16A60183" w14:textId="6CFCBA01" w:rsidR="005F6859" w:rsidRPr="00FC66F1" w:rsidRDefault="00133D3B" w:rsidP="00C64A28">
            <w:pPr>
              <w:rPr>
                <w:rFonts w:ascii="TKE Type Bold" w:hAnsi="TKE Type Bold"/>
                <w:sz w:val="20"/>
              </w:rPr>
            </w:pPr>
            <w:r>
              <w:rPr>
                <w:rFonts w:ascii="TKE Type Bold" w:hAnsi="TKE Type Bold"/>
                <w:sz w:val="24"/>
                <w:szCs w:val="28"/>
              </w:rPr>
              <w:t>High-risk</w:t>
            </w:r>
            <w:r w:rsidR="005F6859" w:rsidRPr="00FC66F1">
              <w:rPr>
                <w:rFonts w:ascii="TKE Type Bold" w:hAnsi="TKE Type Bold"/>
                <w:sz w:val="24"/>
                <w:szCs w:val="28"/>
              </w:rPr>
              <w:t xml:space="preserve"> construction work:</w:t>
            </w:r>
          </w:p>
        </w:tc>
        <w:tc>
          <w:tcPr>
            <w:tcW w:w="4342" w:type="dxa"/>
            <w:tcBorders>
              <w:top w:val="single" w:sz="4" w:space="0" w:color="auto"/>
              <w:left w:val="single" w:sz="4" w:space="0" w:color="auto"/>
              <w:bottom w:val="single" w:sz="4" w:space="0" w:color="auto"/>
              <w:right w:val="single" w:sz="4" w:space="0" w:color="auto"/>
            </w:tcBorders>
            <w:vAlign w:val="center"/>
          </w:tcPr>
          <w:p w14:paraId="7994B609" w14:textId="398EAEE6" w:rsidR="005F6859" w:rsidRPr="005F6859" w:rsidRDefault="00000000" w:rsidP="00E908DE">
            <w:pPr>
              <w:ind w:right="-105"/>
              <w:rPr>
                <w:rFonts w:ascii="TKE Type" w:hAnsi="TKE Type"/>
                <w:b/>
                <w:bCs/>
                <w:sz w:val="16"/>
                <w:szCs w:val="16"/>
              </w:rPr>
            </w:pPr>
            <w:sdt>
              <w:sdtPr>
                <w:rPr>
                  <w:rFonts w:ascii="TKE Type" w:hAnsi="TKE Type"/>
                  <w:sz w:val="20"/>
                  <w:szCs w:val="20"/>
                </w:rPr>
                <w:id w:val="-1716110975"/>
                <w14:checkbox>
                  <w14:checked w14:val="0"/>
                  <w14:checkedState w14:val="0052" w14:font="Wingdings 2"/>
                  <w14:uncheckedState w14:val="2610" w14:font="MS Gothic"/>
                </w14:checkbox>
              </w:sdtPr>
              <w:sdtContent>
                <w:r w:rsidR="006639C3">
                  <w:rPr>
                    <w:rFonts w:ascii="MS Gothic" w:eastAsia="MS Gothic" w:hAnsi="MS Gothic" w:hint="eastAsia"/>
                    <w:sz w:val="20"/>
                    <w:szCs w:val="20"/>
                  </w:rPr>
                  <w:t>☐</w:t>
                </w:r>
              </w:sdtContent>
            </w:sdt>
            <w:r w:rsidR="003F1A63">
              <w:rPr>
                <w:rFonts w:ascii="TKE Type" w:hAnsi="TKE Type"/>
                <w:sz w:val="20"/>
                <w:szCs w:val="20"/>
              </w:rPr>
              <w:t xml:space="preserve"> </w:t>
            </w:r>
            <w:r w:rsidR="005F6859" w:rsidRPr="005F6859">
              <w:rPr>
                <w:rFonts w:ascii="TKE Type" w:hAnsi="TKE Type"/>
                <w:sz w:val="16"/>
                <w:szCs w:val="16"/>
              </w:rPr>
              <w:t>Risk of a person falling more than 2m (</w:t>
            </w:r>
            <w:r w:rsidR="005F6859" w:rsidRPr="005F6859">
              <w:rPr>
                <w:rFonts w:ascii="TKE Type" w:hAnsi="TKE Type"/>
                <w:i/>
                <w:sz w:val="16"/>
                <w:szCs w:val="16"/>
              </w:rPr>
              <w:t xml:space="preserve">note: </w:t>
            </w:r>
            <w:r w:rsidR="005F6859" w:rsidRPr="005F6859">
              <w:rPr>
                <w:rFonts w:ascii="TKE Type" w:hAnsi="TKE Type"/>
                <w:sz w:val="16"/>
                <w:szCs w:val="16"/>
              </w:rPr>
              <w:t>in some jurisdictions this is 3m)</w:t>
            </w:r>
          </w:p>
        </w:tc>
        <w:tc>
          <w:tcPr>
            <w:tcW w:w="4420" w:type="dxa"/>
            <w:tcBorders>
              <w:left w:val="single" w:sz="4" w:space="0" w:color="auto"/>
            </w:tcBorders>
            <w:vAlign w:val="center"/>
          </w:tcPr>
          <w:p w14:paraId="591860FE" w14:textId="77777777" w:rsidR="00C64A28" w:rsidRPr="00C64A28" w:rsidRDefault="00000000" w:rsidP="00C64A28">
            <w:pPr>
              <w:rPr>
                <w:rFonts w:ascii="TKE Type" w:hAnsi="TKE Type"/>
                <w:sz w:val="16"/>
                <w:szCs w:val="16"/>
              </w:rPr>
            </w:pPr>
            <w:sdt>
              <w:sdtPr>
                <w:rPr>
                  <w:rFonts w:ascii="TKE Type" w:hAnsi="TKE Type"/>
                  <w:sz w:val="20"/>
                  <w:szCs w:val="20"/>
                </w:rPr>
                <w:id w:val="1697427119"/>
                <w14:checkbox>
                  <w14:checked w14:val="0"/>
                  <w14:checkedState w14:val="0052" w14:font="Wingdings 2"/>
                  <w14:uncheckedState w14:val="2610" w14:font="MS Gothic"/>
                </w14:checkbox>
              </w:sdt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on a telecommunication tower</w:t>
            </w:r>
          </w:p>
        </w:tc>
        <w:tc>
          <w:tcPr>
            <w:tcW w:w="4421" w:type="dxa"/>
            <w:tcBorders>
              <w:left w:val="single" w:sz="4" w:space="0" w:color="auto"/>
            </w:tcBorders>
            <w:vAlign w:val="center"/>
          </w:tcPr>
          <w:p w14:paraId="174DD581" w14:textId="04A69A05" w:rsidR="005F6859" w:rsidRPr="005F6859" w:rsidRDefault="00000000" w:rsidP="00E908DE">
            <w:pPr>
              <w:rPr>
                <w:rFonts w:ascii="TKE Type" w:hAnsi="TKE Type"/>
                <w:b/>
                <w:bCs/>
                <w:sz w:val="16"/>
                <w:szCs w:val="16"/>
              </w:rPr>
            </w:pPr>
            <w:sdt>
              <w:sdtPr>
                <w:rPr>
                  <w:rFonts w:ascii="TKE Type" w:hAnsi="TKE Type"/>
                  <w:sz w:val="20"/>
                  <w:szCs w:val="20"/>
                </w:rPr>
                <w:id w:val="2110858042"/>
                <w14:checkbox>
                  <w14:checked w14:val="0"/>
                  <w14:checkedState w14:val="0052" w14:font="Wingdings 2"/>
                  <w14:uncheckedState w14:val="2610" w14:font="MS Gothic"/>
                </w14:checkbox>
              </w:sdtPr>
              <w:sdtContent>
                <w:r w:rsidR="0086553F">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on a telecommunication tower</w:t>
            </w:r>
          </w:p>
        </w:tc>
      </w:tr>
      <w:tr w:rsidR="005F6859" w:rsidRPr="0038184A" w14:paraId="58094C80" w14:textId="77777777" w:rsidTr="00676CB4">
        <w:trPr>
          <w:trHeight w:val="70"/>
          <w:jc w:val="center"/>
        </w:trPr>
        <w:tc>
          <w:tcPr>
            <w:tcW w:w="1837" w:type="dxa"/>
            <w:vMerge/>
            <w:tcBorders>
              <w:left w:val="single" w:sz="4" w:space="0" w:color="auto"/>
              <w:right w:val="single" w:sz="4" w:space="0" w:color="auto"/>
            </w:tcBorders>
            <w:shd w:val="clear" w:color="auto" w:fill="E7E6E6" w:themeFill="background2"/>
            <w:vAlign w:val="center"/>
          </w:tcPr>
          <w:p w14:paraId="66918606" w14:textId="77777777" w:rsidR="005F6859" w:rsidRPr="00F909D5" w:rsidRDefault="005F6859" w:rsidP="00E908DE">
            <w:pPr>
              <w:rPr>
                <w:rFonts w:ascii="TKE Type" w:hAnsi="TKE Type"/>
                <w:b/>
                <w:bCs/>
                <w:sz w:val="20"/>
              </w:rPr>
            </w:pPr>
          </w:p>
        </w:tc>
        <w:tc>
          <w:tcPr>
            <w:tcW w:w="4342" w:type="dxa"/>
            <w:tcBorders>
              <w:top w:val="single" w:sz="4" w:space="0" w:color="auto"/>
              <w:left w:val="single" w:sz="4" w:space="0" w:color="auto"/>
              <w:bottom w:val="single" w:sz="4" w:space="0" w:color="auto"/>
              <w:right w:val="single" w:sz="4" w:space="0" w:color="auto"/>
            </w:tcBorders>
            <w:vAlign w:val="center"/>
          </w:tcPr>
          <w:p w14:paraId="77CF74FC" w14:textId="77777777" w:rsidR="005F6859" w:rsidRPr="005F6859" w:rsidRDefault="00000000" w:rsidP="00E908DE">
            <w:pPr>
              <w:rPr>
                <w:rFonts w:ascii="TKE Type" w:hAnsi="TKE Type"/>
                <w:b/>
                <w:bCs/>
                <w:sz w:val="16"/>
                <w:szCs w:val="16"/>
              </w:rPr>
            </w:pPr>
            <w:sdt>
              <w:sdtPr>
                <w:rPr>
                  <w:rFonts w:ascii="TKE Type" w:hAnsi="TKE Type"/>
                  <w:sz w:val="20"/>
                  <w:szCs w:val="20"/>
                </w:rPr>
                <w:id w:val="1512190319"/>
                <w14:checkbox>
                  <w14:checked w14:val="0"/>
                  <w14:checkedState w14:val="0052" w14:font="Wingdings 2"/>
                  <w14:uncheckedState w14:val="2610" w14:font="MS Gothic"/>
                </w14:checkbox>
              </w:sdtPr>
              <w:sdtContent>
                <w:r w:rsidR="003F1A63" w:rsidRPr="003F1A63">
                  <w:rPr>
                    <w:rFonts w:ascii="MS Gothic" w:eastAsia="MS Gothic" w:hAnsi="MS Gothic" w:hint="eastAsia"/>
                    <w:sz w:val="20"/>
                    <w:szCs w:val="20"/>
                  </w:rPr>
                  <w:t>☐</w:t>
                </w:r>
              </w:sdtContent>
            </w:sdt>
            <w:r w:rsidR="003F1A63">
              <w:rPr>
                <w:rFonts w:ascii="TKE Type" w:hAnsi="TKE Type"/>
                <w:sz w:val="20"/>
                <w:szCs w:val="20"/>
              </w:rPr>
              <w:t xml:space="preserve"> </w:t>
            </w:r>
            <w:r w:rsidR="005F6859" w:rsidRPr="005F6859">
              <w:rPr>
                <w:rFonts w:ascii="TKE Type" w:hAnsi="TKE Type"/>
                <w:sz w:val="16"/>
                <w:szCs w:val="16"/>
              </w:rPr>
              <w:t>Likely to involve disturbing asbestos</w:t>
            </w:r>
          </w:p>
        </w:tc>
        <w:tc>
          <w:tcPr>
            <w:tcW w:w="4420" w:type="dxa"/>
            <w:tcBorders>
              <w:left w:val="single" w:sz="4" w:space="0" w:color="auto"/>
            </w:tcBorders>
            <w:vAlign w:val="center"/>
          </w:tcPr>
          <w:p w14:paraId="6CC7DB75" w14:textId="77777777" w:rsidR="00C64A28" w:rsidRPr="00C64A28" w:rsidRDefault="00000000" w:rsidP="00C64A28">
            <w:pPr>
              <w:rPr>
                <w:rFonts w:ascii="TKE Type" w:hAnsi="TKE Type"/>
                <w:sz w:val="16"/>
                <w:szCs w:val="16"/>
              </w:rPr>
            </w:pPr>
            <w:sdt>
              <w:sdtPr>
                <w:rPr>
                  <w:rFonts w:ascii="TKE Type" w:hAnsi="TKE Type"/>
                  <w:sz w:val="20"/>
                  <w:szCs w:val="20"/>
                </w:rPr>
                <w:id w:val="-945385742"/>
                <w14:checkbox>
                  <w14:checked w14:val="0"/>
                  <w14:checkedState w14:val="0052" w14:font="Wingdings 2"/>
                  <w14:uncheckedState w14:val="2610" w14:font="MS Gothic"/>
                </w14:checkbox>
              </w:sdt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Temporary load-bearing support for structural alterations or repairs</w:t>
            </w:r>
          </w:p>
        </w:tc>
        <w:tc>
          <w:tcPr>
            <w:tcW w:w="4421" w:type="dxa"/>
            <w:tcBorders>
              <w:left w:val="single" w:sz="4" w:space="0" w:color="auto"/>
            </w:tcBorders>
            <w:vAlign w:val="center"/>
          </w:tcPr>
          <w:p w14:paraId="4A3B17B5" w14:textId="77777777" w:rsidR="005F6859" w:rsidRPr="005F6859" w:rsidRDefault="00000000" w:rsidP="00E908DE">
            <w:pPr>
              <w:rPr>
                <w:rFonts w:ascii="TKE Type" w:hAnsi="TKE Type"/>
                <w:b/>
                <w:bCs/>
                <w:sz w:val="16"/>
                <w:szCs w:val="16"/>
              </w:rPr>
            </w:pPr>
            <w:sdt>
              <w:sdtPr>
                <w:rPr>
                  <w:rFonts w:ascii="TKE Type" w:hAnsi="TKE Type"/>
                  <w:sz w:val="20"/>
                  <w:szCs w:val="20"/>
                </w:rPr>
                <w:id w:val="1057974527"/>
                <w14:checkbox>
                  <w14:checked w14:val="0"/>
                  <w14:checkedState w14:val="0052" w14:font="Wingdings 2"/>
                  <w14:uncheckedState w14:val="2610" w14:font="MS Gothic"/>
                </w14:checkbox>
              </w:sdt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in or near a confined space</w:t>
            </w:r>
          </w:p>
        </w:tc>
      </w:tr>
      <w:tr w:rsidR="005F6859" w:rsidRPr="0038184A" w14:paraId="329115B8" w14:textId="77777777" w:rsidTr="00676CB4">
        <w:trPr>
          <w:trHeight w:val="70"/>
          <w:jc w:val="center"/>
        </w:trPr>
        <w:tc>
          <w:tcPr>
            <w:tcW w:w="1837" w:type="dxa"/>
            <w:vMerge/>
            <w:tcBorders>
              <w:left w:val="single" w:sz="4" w:space="0" w:color="auto"/>
              <w:right w:val="single" w:sz="4" w:space="0" w:color="auto"/>
            </w:tcBorders>
            <w:shd w:val="clear" w:color="auto" w:fill="E7E6E6" w:themeFill="background2"/>
            <w:vAlign w:val="center"/>
          </w:tcPr>
          <w:p w14:paraId="77C8AADB" w14:textId="77777777" w:rsidR="005F6859" w:rsidRPr="00F909D5" w:rsidRDefault="005F6859" w:rsidP="00E908DE">
            <w:pPr>
              <w:rPr>
                <w:rFonts w:ascii="TKE Type" w:hAnsi="TKE Type"/>
                <w:b/>
                <w:bCs/>
                <w:sz w:val="20"/>
              </w:rPr>
            </w:pPr>
          </w:p>
        </w:tc>
        <w:tc>
          <w:tcPr>
            <w:tcW w:w="4342" w:type="dxa"/>
            <w:tcBorders>
              <w:top w:val="single" w:sz="4" w:space="0" w:color="auto"/>
              <w:left w:val="single" w:sz="4" w:space="0" w:color="auto"/>
              <w:bottom w:val="single" w:sz="4" w:space="0" w:color="auto"/>
              <w:right w:val="single" w:sz="4" w:space="0" w:color="auto"/>
            </w:tcBorders>
            <w:vAlign w:val="center"/>
          </w:tcPr>
          <w:p w14:paraId="684F8406" w14:textId="77777777" w:rsidR="005F6859" w:rsidRPr="005F6859" w:rsidRDefault="00000000" w:rsidP="00E908DE">
            <w:pPr>
              <w:rPr>
                <w:rFonts w:ascii="TKE Type" w:hAnsi="TKE Type"/>
                <w:b/>
                <w:bCs/>
                <w:sz w:val="16"/>
                <w:szCs w:val="16"/>
              </w:rPr>
            </w:pPr>
            <w:sdt>
              <w:sdtPr>
                <w:rPr>
                  <w:rFonts w:ascii="TKE Type" w:hAnsi="TKE Type"/>
                  <w:sz w:val="20"/>
                  <w:szCs w:val="20"/>
                </w:rPr>
                <w:id w:val="1166367876"/>
                <w14:checkbox>
                  <w14:checked w14:val="0"/>
                  <w14:checkedState w14:val="0052" w14:font="Wingdings 2"/>
                  <w14:uncheckedState w14:val="2610" w14:font="MS Gothic"/>
                </w14:checkbox>
              </w:sdtPr>
              <w:sdtContent>
                <w:r w:rsidR="003F1A63" w:rsidRPr="003F1A63">
                  <w:rPr>
                    <w:rFonts w:ascii="MS Gothic" w:eastAsia="MS Gothic" w:hAnsi="MS Gothic" w:hint="eastAsia"/>
                    <w:sz w:val="20"/>
                    <w:szCs w:val="20"/>
                  </w:rPr>
                  <w:t>☐</w:t>
                </w:r>
              </w:sdtContent>
            </w:sdt>
            <w:r w:rsidR="003F1A63">
              <w:rPr>
                <w:rFonts w:ascii="TKE Type" w:hAnsi="TKE Type"/>
                <w:sz w:val="20"/>
                <w:szCs w:val="20"/>
              </w:rPr>
              <w:t xml:space="preserve"> </w:t>
            </w:r>
            <w:r w:rsidR="005F6859" w:rsidRPr="005F6859">
              <w:rPr>
                <w:rFonts w:ascii="TKE Type" w:hAnsi="TKE Type"/>
                <w:sz w:val="16"/>
                <w:szCs w:val="16"/>
              </w:rPr>
              <w:t>Work in or near a shaft or trench deeper than 1.5m or a tunnel</w:t>
            </w:r>
          </w:p>
        </w:tc>
        <w:tc>
          <w:tcPr>
            <w:tcW w:w="4420" w:type="dxa"/>
            <w:tcBorders>
              <w:left w:val="single" w:sz="4" w:space="0" w:color="auto"/>
            </w:tcBorders>
            <w:vAlign w:val="center"/>
          </w:tcPr>
          <w:p w14:paraId="4D88CCBF" w14:textId="77777777" w:rsidR="00C64A28" w:rsidRPr="00C64A28" w:rsidRDefault="00000000" w:rsidP="00C64A28">
            <w:pPr>
              <w:rPr>
                <w:rFonts w:ascii="TKE Type" w:hAnsi="TKE Type"/>
                <w:sz w:val="16"/>
                <w:szCs w:val="16"/>
              </w:rPr>
            </w:pPr>
            <w:sdt>
              <w:sdtPr>
                <w:rPr>
                  <w:rFonts w:ascii="TKE Type" w:hAnsi="TKE Type"/>
                  <w:sz w:val="20"/>
                  <w:szCs w:val="20"/>
                </w:rPr>
                <w:id w:val="-700237776"/>
                <w14:checkbox>
                  <w14:checked w14:val="0"/>
                  <w14:checkedState w14:val="0052" w14:font="Wingdings 2"/>
                  <w14:uncheckedState w14:val="2610" w14:font="MS Gothic"/>
                </w14:checkbox>
              </w:sdt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Use of explosives</w:t>
            </w:r>
          </w:p>
        </w:tc>
        <w:tc>
          <w:tcPr>
            <w:tcW w:w="4421" w:type="dxa"/>
            <w:tcBorders>
              <w:left w:val="single" w:sz="4" w:space="0" w:color="auto"/>
            </w:tcBorders>
            <w:vAlign w:val="center"/>
          </w:tcPr>
          <w:p w14:paraId="14238AD0" w14:textId="77777777" w:rsidR="005F6859" w:rsidRPr="005F6859" w:rsidRDefault="00000000" w:rsidP="00E908DE">
            <w:pPr>
              <w:rPr>
                <w:rFonts w:ascii="TKE Type" w:hAnsi="TKE Type"/>
                <w:b/>
                <w:bCs/>
                <w:sz w:val="16"/>
                <w:szCs w:val="16"/>
              </w:rPr>
            </w:pPr>
            <w:sdt>
              <w:sdtPr>
                <w:rPr>
                  <w:rFonts w:ascii="TKE Type" w:hAnsi="TKE Type"/>
                  <w:sz w:val="20"/>
                  <w:szCs w:val="20"/>
                </w:rPr>
                <w:id w:val="1924294748"/>
                <w14:checkbox>
                  <w14:checked w14:val="0"/>
                  <w14:checkedState w14:val="0052" w14:font="Wingdings 2"/>
                  <w14:uncheckedState w14:val="2610" w14:font="MS Gothic"/>
                </w14:checkbox>
              </w:sdt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on or near pressurised gas mains or piping</w:t>
            </w:r>
          </w:p>
        </w:tc>
      </w:tr>
      <w:tr w:rsidR="005F6859" w:rsidRPr="0038184A" w14:paraId="7ADEBDAE" w14:textId="77777777" w:rsidTr="00676CB4">
        <w:trPr>
          <w:trHeight w:val="70"/>
          <w:jc w:val="center"/>
        </w:trPr>
        <w:tc>
          <w:tcPr>
            <w:tcW w:w="1837" w:type="dxa"/>
            <w:vMerge/>
            <w:tcBorders>
              <w:left w:val="single" w:sz="4" w:space="0" w:color="auto"/>
              <w:right w:val="single" w:sz="4" w:space="0" w:color="auto"/>
            </w:tcBorders>
            <w:shd w:val="clear" w:color="auto" w:fill="E7E6E6" w:themeFill="background2"/>
            <w:vAlign w:val="center"/>
          </w:tcPr>
          <w:p w14:paraId="02FB0A9D" w14:textId="77777777" w:rsidR="005F6859" w:rsidRPr="00F909D5" w:rsidRDefault="005F6859" w:rsidP="00E908DE">
            <w:pPr>
              <w:rPr>
                <w:rFonts w:ascii="TKE Type" w:hAnsi="TKE Type"/>
                <w:b/>
                <w:bCs/>
                <w:sz w:val="20"/>
              </w:rPr>
            </w:pPr>
          </w:p>
        </w:tc>
        <w:tc>
          <w:tcPr>
            <w:tcW w:w="4342" w:type="dxa"/>
            <w:tcBorders>
              <w:top w:val="single" w:sz="4" w:space="0" w:color="auto"/>
              <w:left w:val="single" w:sz="4" w:space="0" w:color="auto"/>
              <w:bottom w:val="single" w:sz="4" w:space="0" w:color="auto"/>
              <w:right w:val="single" w:sz="4" w:space="0" w:color="auto"/>
            </w:tcBorders>
            <w:vAlign w:val="center"/>
          </w:tcPr>
          <w:p w14:paraId="73D2E98C" w14:textId="77777777" w:rsidR="005F6859" w:rsidRPr="005F6859" w:rsidRDefault="00000000" w:rsidP="00E908DE">
            <w:pPr>
              <w:rPr>
                <w:rFonts w:ascii="TKE Type" w:hAnsi="TKE Type"/>
                <w:b/>
                <w:bCs/>
                <w:sz w:val="16"/>
                <w:szCs w:val="16"/>
              </w:rPr>
            </w:pPr>
            <w:sdt>
              <w:sdtPr>
                <w:rPr>
                  <w:rFonts w:ascii="TKE Type" w:hAnsi="TKE Type"/>
                  <w:sz w:val="20"/>
                  <w:szCs w:val="20"/>
                </w:rPr>
                <w:id w:val="-1259055405"/>
                <w14:checkbox>
                  <w14:checked w14:val="0"/>
                  <w14:checkedState w14:val="0052" w14:font="Wingdings 2"/>
                  <w14:uncheckedState w14:val="2610" w14:font="MS Gothic"/>
                </w14:checkbox>
              </w:sdtPr>
              <w:sdtContent>
                <w:r w:rsidR="003F1A63" w:rsidRPr="003F1A63">
                  <w:rPr>
                    <w:rFonts w:ascii="MS Gothic" w:eastAsia="MS Gothic" w:hAnsi="MS Gothic" w:hint="eastAsia"/>
                    <w:sz w:val="20"/>
                    <w:szCs w:val="20"/>
                  </w:rPr>
                  <w:t>☐</w:t>
                </w:r>
              </w:sdtContent>
            </w:sdt>
            <w:r w:rsidR="003F1A63">
              <w:rPr>
                <w:rFonts w:ascii="TKE Type" w:hAnsi="TKE Type"/>
                <w:sz w:val="20"/>
                <w:szCs w:val="20"/>
              </w:rPr>
              <w:t xml:space="preserve"> </w:t>
            </w:r>
            <w:r w:rsidR="005F6859" w:rsidRPr="005F6859">
              <w:rPr>
                <w:rFonts w:ascii="TKE Type" w:hAnsi="TKE Type"/>
                <w:sz w:val="16"/>
                <w:szCs w:val="16"/>
              </w:rPr>
              <w:t>Work on or near chemical, fuel or refrigerant lines</w:t>
            </w:r>
          </w:p>
        </w:tc>
        <w:tc>
          <w:tcPr>
            <w:tcW w:w="4420" w:type="dxa"/>
            <w:tcBorders>
              <w:left w:val="single" w:sz="4" w:space="0" w:color="auto"/>
            </w:tcBorders>
            <w:vAlign w:val="center"/>
          </w:tcPr>
          <w:p w14:paraId="7D5688C2" w14:textId="77777777" w:rsidR="00C64A28" w:rsidRPr="00C64A28" w:rsidRDefault="00000000" w:rsidP="00C64A28">
            <w:pPr>
              <w:rPr>
                <w:rFonts w:ascii="TKE Type" w:hAnsi="TKE Type"/>
                <w:sz w:val="16"/>
                <w:szCs w:val="16"/>
              </w:rPr>
            </w:pPr>
            <w:sdt>
              <w:sdtPr>
                <w:rPr>
                  <w:rFonts w:ascii="TKE Type" w:hAnsi="TKE Type"/>
                  <w:sz w:val="20"/>
                  <w:szCs w:val="20"/>
                </w:rPr>
                <w:id w:val="-1203637859"/>
                <w14:checkbox>
                  <w14:checked w14:val="0"/>
                  <w14:checkedState w14:val="0052" w14:font="Wingdings 2"/>
                  <w14:uncheckedState w14:val="2610" w14:font="MS Gothic"/>
                </w14:checkbox>
              </w:sdt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on or near energised electrical installations or services</w:t>
            </w:r>
          </w:p>
        </w:tc>
        <w:tc>
          <w:tcPr>
            <w:tcW w:w="4421" w:type="dxa"/>
            <w:tcBorders>
              <w:left w:val="single" w:sz="4" w:space="0" w:color="auto"/>
            </w:tcBorders>
            <w:vAlign w:val="center"/>
          </w:tcPr>
          <w:p w14:paraId="7BC976C7" w14:textId="77777777" w:rsidR="005F6859" w:rsidRPr="005F6859" w:rsidRDefault="00000000" w:rsidP="00E908DE">
            <w:pPr>
              <w:rPr>
                <w:rFonts w:ascii="TKE Type" w:hAnsi="TKE Type"/>
                <w:b/>
                <w:bCs/>
                <w:sz w:val="16"/>
                <w:szCs w:val="16"/>
              </w:rPr>
            </w:pPr>
            <w:sdt>
              <w:sdtPr>
                <w:rPr>
                  <w:rFonts w:ascii="TKE Type" w:hAnsi="TKE Type"/>
                  <w:sz w:val="20"/>
                  <w:szCs w:val="20"/>
                </w:rPr>
                <w:id w:val="1759633337"/>
                <w14:checkbox>
                  <w14:checked w14:val="0"/>
                  <w14:checkedState w14:val="0052" w14:font="Wingdings 2"/>
                  <w14:uncheckedState w14:val="2610" w14:font="MS Gothic"/>
                </w14:checkbox>
              </w:sdt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in an area that may have a contaminated or flammable atmosphere</w:t>
            </w:r>
          </w:p>
        </w:tc>
      </w:tr>
      <w:tr w:rsidR="005F6859" w:rsidRPr="0038184A" w14:paraId="2CAFC5B0" w14:textId="77777777" w:rsidTr="00676CB4">
        <w:trPr>
          <w:trHeight w:val="573"/>
          <w:jc w:val="center"/>
        </w:trPr>
        <w:tc>
          <w:tcPr>
            <w:tcW w:w="1837" w:type="dxa"/>
            <w:vMerge/>
            <w:tcBorders>
              <w:left w:val="single" w:sz="4" w:space="0" w:color="auto"/>
              <w:right w:val="single" w:sz="4" w:space="0" w:color="auto"/>
            </w:tcBorders>
            <w:shd w:val="clear" w:color="auto" w:fill="E7E6E6" w:themeFill="background2"/>
            <w:vAlign w:val="center"/>
          </w:tcPr>
          <w:p w14:paraId="4E1FB31F" w14:textId="77777777" w:rsidR="005F6859" w:rsidRPr="00F909D5" w:rsidRDefault="005F6859" w:rsidP="00E908DE">
            <w:pPr>
              <w:rPr>
                <w:rFonts w:ascii="TKE Type" w:hAnsi="TKE Type"/>
                <w:b/>
                <w:bCs/>
                <w:sz w:val="20"/>
              </w:rPr>
            </w:pPr>
          </w:p>
        </w:tc>
        <w:tc>
          <w:tcPr>
            <w:tcW w:w="4342" w:type="dxa"/>
            <w:tcBorders>
              <w:top w:val="single" w:sz="4" w:space="0" w:color="auto"/>
              <w:left w:val="single" w:sz="4" w:space="0" w:color="auto"/>
              <w:bottom w:val="single" w:sz="4" w:space="0" w:color="auto"/>
              <w:right w:val="single" w:sz="4" w:space="0" w:color="auto"/>
            </w:tcBorders>
            <w:vAlign w:val="center"/>
          </w:tcPr>
          <w:p w14:paraId="3127904B" w14:textId="77777777" w:rsidR="005F6859" w:rsidRPr="005F6859" w:rsidRDefault="00000000" w:rsidP="00E908DE">
            <w:pPr>
              <w:rPr>
                <w:rFonts w:ascii="TKE Type" w:hAnsi="TKE Type"/>
                <w:b/>
                <w:bCs/>
                <w:sz w:val="16"/>
                <w:szCs w:val="16"/>
              </w:rPr>
            </w:pPr>
            <w:sdt>
              <w:sdtPr>
                <w:rPr>
                  <w:rFonts w:ascii="TKE Type" w:hAnsi="TKE Type"/>
                  <w:sz w:val="20"/>
                  <w:szCs w:val="20"/>
                </w:rPr>
                <w:id w:val="-1468655115"/>
                <w14:checkbox>
                  <w14:checked w14:val="0"/>
                  <w14:checkedState w14:val="0052" w14:font="Wingdings 2"/>
                  <w14:uncheckedState w14:val="2610" w14:font="MS Gothic"/>
                </w14:checkbox>
              </w:sdtPr>
              <w:sdtContent>
                <w:r w:rsidR="003F1A63" w:rsidRPr="003F1A63">
                  <w:rPr>
                    <w:rFonts w:ascii="MS Gothic" w:eastAsia="MS Gothic" w:hAnsi="MS Gothic" w:hint="eastAsia"/>
                    <w:sz w:val="20"/>
                    <w:szCs w:val="20"/>
                  </w:rPr>
                  <w:t>☐</w:t>
                </w:r>
              </w:sdtContent>
            </w:sdt>
            <w:r w:rsidR="003F1A63">
              <w:rPr>
                <w:rFonts w:ascii="TKE Type" w:hAnsi="TKE Type"/>
                <w:sz w:val="20"/>
                <w:szCs w:val="20"/>
              </w:rPr>
              <w:t xml:space="preserve"> </w:t>
            </w:r>
            <w:r w:rsidR="005F6859" w:rsidRPr="005F6859">
              <w:rPr>
                <w:rFonts w:ascii="TKE Type" w:hAnsi="TKE Type"/>
                <w:sz w:val="16"/>
                <w:szCs w:val="16"/>
              </w:rPr>
              <w:t>Tilt-up or precast concrete elements</w:t>
            </w:r>
          </w:p>
        </w:tc>
        <w:tc>
          <w:tcPr>
            <w:tcW w:w="4420" w:type="dxa"/>
            <w:tcBorders>
              <w:left w:val="single" w:sz="4" w:space="0" w:color="auto"/>
            </w:tcBorders>
            <w:vAlign w:val="center"/>
          </w:tcPr>
          <w:p w14:paraId="55D75387" w14:textId="7247532F" w:rsidR="00C64A28" w:rsidRPr="00C64A28" w:rsidRDefault="00000000" w:rsidP="00C64A28">
            <w:pPr>
              <w:ind w:right="-105"/>
              <w:rPr>
                <w:rFonts w:ascii="TKE Type" w:hAnsi="TKE Type"/>
                <w:sz w:val="16"/>
                <w:szCs w:val="16"/>
              </w:rPr>
            </w:pPr>
            <w:sdt>
              <w:sdtPr>
                <w:rPr>
                  <w:rFonts w:ascii="TKE Type" w:hAnsi="TKE Type"/>
                  <w:sz w:val="20"/>
                  <w:szCs w:val="20"/>
                </w:rPr>
                <w:id w:val="-428661433"/>
                <w14:checkbox>
                  <w14:checked w14:val="0"/>
                  <w14:checkedState w14:val="0052" w14:font="Wingdings 2"/>
                  <w14:uncheckedState w14:val="2610" w14:font="MS Gothic"/>
                </w14:checkbox>
              </w:sdtPr>
              <w:sdtContent>
                <w:r w:rsidR="00234656">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on, in or adj to a road, railway, shipping lane or other traffic corridor in use by traffic other than pedestrians</w:t>
            </w:r>
          </w:p>
        </w:tc>
        <w:tc>
          <w:tcPr>
            <w:tcW w:w="4421" w:type="dxa"/>
            <w:tcBorders>
              <w:left w:val="single" w:sz="4" w:space="0" w:color="auto"/>
            </w:tcBorders>
            <w:vAlign w:val="center"/>
          </w:tcPr>
          <w:p w14:paraId="40AC4A6B" w14:textId="23D61502" w:rsidR="005F6859" w:rsidRPr="005F6859" w:rsidRDefault="00000000" w:rsidP="00E908DE">
            <w:pPr>
              <w:rPr>
                <w:rFonts w:ascii="TKE Type" w:hAnsi="TKE Type"/>
                <w:b/>
                <w:bCs/>
                <w:sz w:val="16"/>
                <w:szCs w:val="16"/>
              </w:rPr>
            </w:pPr>
            <w:sdt>
              <w:sdtPr>
                <w:rPr>
                  <w:rFonts w:ascii="TKE Type" w:hAnsi="TKE Type"/>
                  <w:sz w:val="20"/>
                  <w:szCs w:val="20"/>
                </w:rPr>
                <w:id w:val="-1752343539"/>
                <w14:checkbox>
                  <w14:checked w14:val="0"/>
                  <w14:checkedState w14:val="0052" w14:font="Wingdings 2"/>
                  <w14:uncheckedState w14:val="2610" w14:font="MS Gothic"/>
                </w14:checkbox>
              </w:sdtPr>
              <w:sdtContent>
                <w:r w:rsidR="00EF4B7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in an area with movement of powered mobile plant</w:t>
            </w:r>
          </w:p>
        </w:tc>
      </w:tr>
      <w:tr w:rsidR="005F6859" w:rsidRPr="0038184A" w14:paraId="43FCF310" w14:textId="77777777" w:rsidTr="00676CB4">
        <w:trPr>
          <w:trHeight w:val="283"/>
          <w:jc w:val="center"/>
        </w:trPr>
        <w:tc>
          <w:tcPr>
            <w:tcW w:w="1837" w:type="dxa"/>
            <w:vMerge/>
            <w:tcBorders>
              <w:left w:val="single" w:sz="4" w:space="0" w:color="auto"/>
              <w:bottom w:val="single" w:sz="4" w:space="0" w:color="auto"/>
              <w:right w:val="single" w:sz="4" w:space="0" w:color="auto"/>
            </w:tcBorders>
            <w:shd w:val="clear" w:color="auto" w:fill="E7E6E6" w:themeFill="background2"/>
            <w:vAlign w:val="center"/>
          </w:tcPr>
          <w:p w14:paraId="6E3FAA1B" w14:textId="77777777" w:rsidR="005F6859" w:rsidRPr="00F909D5" w:rsidRDefault="005F6859" w:rsidP="00E908DE">
            <w:pPr>
              <w:rPr>
                <w:rFonts w:ascii="TKE Type" w:hAnsi="TKE Type"/>
                <w:b/>
                <w:bCs/>
                <w:sz w:val="20"/>
              </w:rPr>
            </w:pPr>
          </w:p>
        </w:tc>
        <w:tc>
          <w:tcPr>
            <w:tcW w:w="4342" w:type="dxa"/>
            <w:tcBorders>
              <w:top w:val="single" w:sz="4" w:space="0" w:color="auto"/>
              <w:left w:val="single" w:sz="4" w:space="0" w:color="auto"/>
              <w:bottom w:val="single" w:sz="4" w:space="0" w:color="auto"/>
              <w:right w:val="single" w:sz="4" w:space="0" w:color="auto"/>
            </w:tcBorders>
            <w:vAlign w:val="center"/>
          </w:tcPr>
          <w:p w14:paraId="1B6DBE5A" w14:textId="77777777" w:rsidR="005F6859" w:rsidRPr="005F6859" w:rsidRDefault="00000000" w:rsidP="00E908DE">
            <w:pPr>
              <w:rPr>
                <w:rFonts w:ascii="TKE Type" w:hAnsi="TKE Type"/>
                <w:b/>
                <w:bCs/>
                <w:sz w:val="16"/>
                <w:szCs w:val="16"/>
              </w:rPr>
            </w:pPr>
            <w:sdt>
              <w:sdtPr>
                <w:rPr>
                  <w:rFonts w:ascii="TKE Type" w:hAnsi="TKE Type"/>
                  <w:sz w:val="20"/>
                  <w:szCs w:val="20"/>
                </w:rPr>
                <w:id w:val="2081097242"/>
                <w14:checkbox>
                  <w14:checked w14:val="0"/>
                  <w14:checkedState w14:val="0052" w14:font="Wingdings 2"/>
                  <w14:uncheckedState w14:val="2610" w14:font="MS Gothic"/>
                </w14:checkbox>
              </w:sdtPr>
              <w:sdtContent>
                <w:r w:rsidR="003F1A63" w:rsidRPr="003F1A63">
                  <w:rPr>
                    <w:rFonts w:ascii="MS Gothic" w:eastAsia="MS Gothic" w:hAnsi="MS Gothic" w:hint="eastAsia"/>
                    <w:sz w:val="20"/>
                    <w:szCs w:val="20"/>
                  </w:rPr>
                  <w:t>☐</w:t>
                </w:r>
              </w:sdtContent>
            </w:sdt>
            <w:r w:rsidR="003F1A63">
              <w:rPr>
                <w:rFonts w:ascii="TKE Type" w:hAnsi="TKE Type"/>
                <w:sz w:val="20"/>
                <w:szCs w:val="20"/>
              </w:rPr>
              <w:t xml:space="preserve"> </w:t>
            </w:r>
            <w:r w:rsidR="005F6859" w:rsidRPr="005F6859">
              <w:rPr>
                <w:rFonts w:ascii="TKE Type" w:hAnsi="TKE Type"/>
                <w:sz w:val="16"/>
                <w:szCs w:val="16"/>
              </w:rPr>
              <w:t>Work in areas with artificial extremes of temperature</w:t>
            </w:r>
          </w:p>
        </w:tc>
        <w:tc>
          <w:tcPr>
            <w:tcW w:w="4420" w:type="dxa"/>
            <w:tcBorders>
              <w:left w:val="single" w:sz="4" w:space="0" w:color="auto"/>
            </w:tcBorders>
            <w:vAlign w:val="center"/>
          </w:tcPr>
          <w:p w14:paraId="5C2C55F0" w14:textId="77777777" w:rsidR="005F6859" w:rsidRPr="005F6859" w:rsidRDefault="00000000" w:rsidP="00E908DE">
            <w:pPr>
              <w:rPr>
                <w:rFonts w:ascii="TKE Type" w:hAnsi="TKE Type"/>
                <w:b/>
                <w:bCs/>
                <w:sz w:val="16"/>
                <w:szCs w:val="16"/>
              </w:rPr>
            </w:pPr>
            <w:sdt>
              <w:sdtPr>
                <w:rPr>
                  <w:rFonts w:ascii="TKE Type" w:hAnsi="TKE Type"/>
                  <w:sz w:val="20"/>
                  <w:szCs w:val="20"/>
                </w:rPr>
                <w:id w:val="2091192920"/>
                <w14:checkbox>
                  <w14:checked w14:val="0"/>
                  <w14:checkedState w14:val="0052" w14:font="Wingdings 2"/>
                  <w14:uncheckedState w14:val="2610" w14:font="MS Gothic"/>
                </w14:checkbox>
              </w:sdt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in or near water or other liquid that involves a risk of drowning</w:t>
            </w:r>
          </w:p>
        </w:tc>
        <w:tc>
          <w:tcPr>
            <w:tcW w:w="4421" w:type="dxa"/>
            <w:tcBorders>
              <w:left w:val="single" w:sz="4" w:space="0" w:color="auto"/>
            </w:tcBorders>
            <w:vAlign w:val="center"/>
          </w:tcPr>
          <w:p w14:paraId="2BE9D0D3" w14:textId="77777777" w:rsidR="005F6859" w:rsidRPr="005F6859" w:rsidRDefault="00000000" w:rsidP="00E908DE">
            <w:pPr>
              <w:rPr>
                <w:rFonts w:ascii="TKE Type" w:hAnsi="TKE Type"/>
                <w:b/>
                <w:bCs/>
                <w:sz w:val="16"/>
                <w:szCs w:val="16"/>
              </w:rPr>
            </w:pPr>
            <w:sdt>
              <w:sdtPr>
                <w:rPr>
                  <w:rFonts w:ascii="TKE Type" w:hAnsi="TKE Type"/>
                  <w:sz w:val="20"/>
                  <w:szCs w:val="20"/>
                </w:rPr>
                <w:id w:val="-1323492515"/>
                <w14:checkbox>
                  <w14:checked w14:val="0"/>
                  <w14:checkedState w14:val="0052" w14:font="Wingdings 2"/>
                  <w14:uncheckedState w14:val="2610" w14:font="MS Gothic"/>
                </w14:checkbox>
              </w:sdt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Diving work</w:t>
            </w:r>
          </w:p>
        </w:tc>
      </w:tr>
    </w:tbl>
    <w:p w14:paraId="62F501D9" w14:textId="156DB538" w:rsidR="00676CB4" w:rsidRPr="00133D3B" w:rsidRDefault="00676CB4" w:rsidP="00676CB4">
      <w:pPr>
        <w:rPr>
          <w:sz w:val="4"/>
          <w:szCs w:val="4"/>
        </w:rPr>
      </w:pPr>
    </w:p>
    <w:tbl>
      <w:tblPr>
        <w:tblW w:w="50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237"/>
        <w:gridCol w:w="3070"/>
        <w:gridCol w:w="1237"/>
        <w:gridCol w:w="2891"/>
        <w:gridCol w:w="3416"/>
        <w:gridCol w:w="1231"/>
      </w:tblGrid>
      <w:tr w:rsidR="005F6859" w:rsidRPr="00D34F1B" w14:paraId="201CF113" w14:textId="77777777" w:rsidTr="00676CB4">
        <w:trPr>
          <w:trHeight w:val="70"/>
          <w:jc w:val="center"/>
        </w:trPr>
        <w:tc>
          <w:tcPr>
            <w:tcW w:w="15081" w:type="dxa"/>
            <w:gridSpan w:val="6"/>
            <w:shd w:val="clear" w:color="auto" w:fill="E7E6E6" w:themeFill="background2"/>
            <w:vAlign w:val="center"/>
          </w:tcPr>
          <w:p w14:paraId="5A05806E" w14:textId="2D2BADBA" w:rsidR="005F6859" w:rsidRPr="00E7755A" w:rsidRDefault="005F6859" w:rsidP="00E908DE">
            <w:pPr>
              <w:rPr>
                <w:rFonts w:ascii="TKE Type" w:hAnsi="TKE Type"/>
                <w:b/>
                <w:bCs/>
                <w:sz w:val="24"/>
                <w:szCs w:val="24"/>
              </w:rPr>
            </w:pPr>
            <w:r w:rsidRPr="00FC66F1">
              <w:rPr>
                <w:rFonts w:ascii="TKE Type Bold" w:hAnsi="TKE Type Bold"/>
                <w:sz w:val="24"/>
                <w:szCs w:val="24"/>
              </w:rPr>
              <w:t xml:space="preserve">Change </w:t>
            </w:r>
            <w:r w:rsidR="00E25C29" w:rsidRPr="00FC66F1">
              <w:rPr>
                <w:rFonts w:ascii="TKE Type Bold" w:hAnsi="TKE Type Bold"/>
                <w:sz w:val="24"/>
                <w:szCs w:val="24"/>
              </w:rPr>
              <w:t>Management</w:t>
            </w:r>
            <w:r w:rsidR="00E25C29">
              <w:rPr>
                <w:rFonts w:ascii="TKE Type" w:hAnsi="TKE Type"/>
                <w:b/>
                <w:bCs/>
                <w:sz w:val="24"/>
                <w:szCs w:val="24"/>
              </w:rPr>
              <w:t xml:space="preserve"> </w:t>
            </w:r>
            <w:r w:rsidR="00E25C29" w:rsidRPr="00E25C29">
              <w:rPr>
                <w:rFonts w:ascii="TKE Type" w:hAnsi="TKE Type"/>
                <w:sz w:val="14"/>
                <w:szCs w:val="14"/>
              </w:rPr>
              <w:t>This</w:t>
            </w:r>
            <w:r w:rsidRPr="00E7755A">
              <w:rPr>
                <w:rFonts w:ascii="TKE Type" w:hAnsi="TKE Type"/>
                <w:sz w:val="14"/>
                <w:szCs w:val="14"/>
              </w:rPr>
              <w:t xml:space="preserve"> SWMS must be reviewed when controls are potentially not effective (e.g. an incident occurs, work not in accordance with the SWMS etc.), changes to the workplace occur that introduce new hazards, or as required by the client’s system in order to keep the SWMS current to the work activity being undertaken.</w:t>
            </w:r>
          </w:p>
        </w:tc>
      </w:tr>
      <w:tr w:rsidR="005F6859" w:rsidRPr="00624699" w14:paraId="5B845287" w14:textId="77777777" w:rsidTr="00676CB4">
        <w:trPr>
          <w:trHeight w:val="250"/>
          <w:jc w:val="center"/>
        </w:trPr>
        <w:tc>
          <w:tcPr>
            <w:tcW w:w="3236" w:type="dxa"/>
            <w:shd w:val="clear" w:color="auto" w:fill="E7E6E6" w:themeFill="background2"/>
            <w:vAlign w:val="center"/>
          </w:tcPr>
          <w:p w14:paraId="11593C13"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Name</w:t>
            </w:r>
          </w:p>
        </w:tc>
        <w:tc>
          <w:tcPr>
            <w:tcW w:w="3070" w:type="dxa"/>
            <w:shd w:val="clear" w:color="auto" w:fill="E7E6E6" w:themeFill="background2"/>
            <w:vAlign w:val="center"/>
          </w:tcPr>
          <w:p w14:paraId="27625409"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Signature</w:t>
            </w:r>
          </w:p>
        </w:tc>
        <w:tc>
          <w:tcPr>
            <w:tcW w:w="1237" w:type="dxa"/>
            <w:shd w:val="clear" w:color="auto" w:fill="E7E6E6" w:themeFill="background2"/>
            <w:vAlign w:val="center"/>
          </w:tcPr>
          <w:p w14:paraId="023E9A6A"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Date</w:t>
            </w:r>
          </w:p>
        </w:tc>
        <w:tc>
          <w:tcPr>
            <w:tcW w:w="2891" w:type="dxa"/>
            <w:shd w:val="clear" w:color="auto" w:fill="E7E6E6" w:themeFill="background2"/>
            <w:vAlign w:val="center"/>
          </w:tcPr>
          <w:p w14:paraId="36B69060"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Name</w:t>
            </w:r>
          </w:p>
        </w:tc>
        <w:tc>
          <w:tcPr>
            <w:tcW w:w="3416" w:type="dxa"/>
            <w:shd w:val="clear" w:color="auto" w:fill="E7E6E6" w:themeFill="background2"/>
            <w:vAlign w:val="center"/>
          </w:tcPr>
          <w:p w14:paraId="14CD91BD"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Signature</w:t>
            </w:r>
          </w:p>
        </w:tc>
        <w:tc>
          <w:tcPr>
            <w:tcW w:w="1231" w:type="dxa"/>
            <w:shd w:val="clear" w:color="auto" w:fill="E7E6E6" w:themeFill="background2"/>
            <w:vAlign w:val="center"/>
          </w:tcPr>
          <w:p w14:paraId="2D5CC87E"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Date</w:t>
            </w:r>
          </w:p>
        </w:tc>
      </w:tr>
      <w:tr w:rsidR="005F6859" w:rsidRPr="00902044" w14:paraId="56B4A12F" w14:textId="77777777" w:rsidTr="00676CB4">
        <w:trPr>
          <w:trHeight w:val="70"/>
          <w:jc w:val="center"/>
        </w:trPr>
        <w:tc>
          <w:tcPr>
            <w:tcW w:w="3236" w:type="dxa"/>
            <w:vAlign w:val="center"/>
          </w:tcPr>
          <w:p w14:paraId="7E5EED31" w14:textId="77777777" w:rsidR="005F6859" w:rsidRPr="00902044" w:rsidRDefault="005F6859" w:rsidP="00E908DE">
            <w:pPr>
              <w:rPr>
                <w:rFonts w:ascii="TKE Type" w:hAnsi="TKE Type"/>
                <w:color w:val="000000" w:themeColor="text1"/>
                <w:sz w:val="16"/>
                <w:szCs w:val="16"/>
              </w:rPr>
            </w:pPr>
          </w:p>
        </w:tc>
        <w:tc>
          <w:tcPr>
            <w:tcW w:w="3070" w:type="dxa"/>
            <w:vAlign w:val="center"/>
          </w:tcPr>
          <w:p w14:paraId="1ABE5D13" w14:textId="77777777" w:rsidR="005F6859" w:rsidRPr="00902044" w:rsidRDefault="005F6859" w:rsidP="00691F24">
            <w:pPr>
              <w:rPr>
                <w:rFonts w:ascii="TKE Type" w:hAnsi="TKE Type"/>
                <w:color w:val="000000" w:themeColor="text1"/>
                <w:sz w:val="16"/>
                <w:szCs w:val="16"/>
              </w:rPr>
            </w:pPr>
          </w:p>
        </w:tc>
        <w:tc>
          <w:tcPr>
            <w:tcW w:w="1237" w:type="dxa"/>
            <w:vAlign w:val="center"/>
          </w:tcPr>
          <w:p w14:paraId="14056784" w14:textId="77777777" w:rsidR="005F6859" w:rsidRPr="00902044" w:rsidRDefault="005F6859" w:rsidP="00E908DE">
            <w:pPr>
              <w:rPr>
                <w:rFonts w:ascii="TKE Type" w:hAnsi="TKE Type"/>
                <w:color w:val="000000" w:themeColor="text1"/>
                <w:sz w:val="16"/>
                <w:szCs w:val="16"/>
              </w:rPr>
            </w:pPr>
          </w:p>
        </w:tc>
        <w:tc>
          <w:tcPr>
            <w:tcW w:w="2891" w:type="dxa"/>
            <w:vAlign w:val="center"/>
          </w:tcPr>
          <w:p w14:paraId="2E60DC9D" w14:textId="77777777" w:rsidR="005F6859" w:rsidRPr="00902044" w:rsidRDefault="005F6859" w:rsidP="00E908DE">
            <w:pPr>
              <w:rPr>
                <w:rFonts w:ascii="TKE Type" w:hAnsi="TKE Type"/>
                <w:color w:val="000000" w:themeColor="text1"/>
                <w:sz w:val="16"/>
                <w:szCs w:val="16"/>
              </w:rPr>
            </w:pPr>
          </w:p>
        </w:tc>
        <w:tc>
          <w:tcPr>
            <w:tcW w:w="3416" w:type="dxa"/>
            <w:vAlign w:val="center"/>
          </w:tcPr>
          <w:p w14:paraId="54FC4C93" w14:textId="77777777" w:rsidR="005F6859" w:rsidRPr="00902044" w:rsidRDefault="005F6859" w:rsidP="00E908DE">
            <w:pPr>
              <w:rPr>
                <w:rFonts w:ascii="TKE Type" w:hAnsi="TKE Type"/>
                <w:color w:val="000000" w:themeColor="text1"/>
                <w:sz w:val="16"/>
                <w:szCs w:val="16"/>
              </w:rPr>
            </w:pPr>
          </w:p>
        </w:tc>
        <w:tc>
          <w:tcPr>
            <w:tcW w:w="1231" w:type="dxa"/>
            <w:vAlign w:val="center"/>
          </w:tcPr>
          <w:p w14:paraId="6E127F90" w14:textId="77777777" w:rsidR="005F6859" w:rsidRPr="00902044" w:rsidRDefault="005F6859" w:rsidP="00E908DE">
            <w:pPr>
              <w:rPr>
                <w:rFonts w:ascii="TKE Type" w:hAnsi="TKE Type"/>
                <w:color w:val="000000" w:themeColor="text1"/>
                <w:sz w:val="16"/>
                <w:szCs w:val="16"/>
              </w:rPr>
            </w:pPr>
          </w:p>
        </w:tc>
      </w:tr>
      <w:tr w:rsidR="005F6859" w:rsidRPr="00902044" w14:paraId="3F8C7C40" w14:textId="77777777" w:rsidTr="00676CB4">
        <w:trPr>
          <w:trHeight w:val="70"/>
          <w:jc w:val="center"/>
        </w:trPr>
        <w:tc>
          <w:tcPr>
            <w:tcW w:w="3236" w:type="dxa"/>
            <w:vAlign w:val="center"/>
          </w:tcPr>
          <w:p w14:paraId="6A987B3D" w14:textId="77777777" w:rsidR="005F6859" w:rsidRPr="00902044" w:rsidRDefault="005F6859" w:rsidP="00E908DE">
            <w:pPr>
              <w:rPr>
                <w:rFonts w:ascii="TKE Type" w:hAnsi="TKE Type"/>
                <w:color w:val="000000" w:themeColor="text1"/>
                <w:sz w:val="16"/>
                <w:szCs w:val="16"/>
              </w:rPr>
            </w:pPr>
          </w:p>
        </w:tc>
        <w:tc>
          <w:tcPr>
            <w:tcW w:w="3070" w:type="dxa"/>
            <w:vAlign w:val="center"/>
          </w:tcPr>
          <w:p w14:paraId="76BCB3F7" w14:textId="77777777" w:rsidR="005F6859" w:rsidRPr="00902044" w:rsidRDefault="005F6859" w:rsidP="00E908DE">
            <w:pPr>
              <w:rPr>
                <w:rFonts w:ascii="TKE Type" w:hAnsi="TKE Type"/>
                <w:color w:val="000000" w:themeColor="text1"/>
                <w:sz w:val="16"/>
                <w:szCs w:val="16"/>
              </w:rPr>
            </w:pPr>
          </w:p>
        </w:tc>
        <w:tc>
          <w:tcPr>
            <w:tcW w:w="1237" w:type="dxa"/>
            <w:vAlign w:val="center"/>
          </w:tcPr>
          <w:p w14:paraId="4050FEA5" w14:textId="77777777" w:rsidR="005F6859" w:rsidRPr="00902044" w:rsidRDefault="005F6859" w:rsidP="00E908DE">
            <w:pPr>
              <w:rPr>
                <w:rFonts w:ascii="TKE Type" w:hAnsi="TKE Type"/>
                <w:color w:val="000000" w:themeColor="text1"/>
                <w:sz w:val="16"/>
                <w:szCs w:val="16"/>
              </w:rPr>
            </w:pPr>
          </w:p>
        </w:tc>
        <w:tc>
          <w:tcPr>
            <w:tcW w:w="2891" w:type="dxa"/>
            <w:vAlign w:val="center"/>
          </w:tcPr>
          <w:p w14:paraId="7E45D9C7" w14:textId="77777777" w:rsidR="005F6859" w:rsidRPr="00902044" w:rsidRDefault="005F6859" w:rsidP="00E908DE">
            <w:pPr>
              <w:rPr>
                <w:rFonts w:ascii="TKE Type" w:hAnsi="TKE Type"/>
                <w:color w:val="000000" w:themeColor="text1"/>
                <w:sz w:val="16"/>
                <w:szCs w:val="16"/>
              </w:rPr>
            </w:pPr>
          </w:p>
        </w:tc>
        <w:tc>
          <w:tcPr>
            <w:tcW w:w="3416" w:type="dxa"/>
            <w:vAlign w:val="center"/>
          </w:tcPr>
          <w:p w14:paraId="58C09F54" w14:textId="77777777" w:rsidR="005F6859" w:rsidRPr="00902044" w:rsidRDefault="005F6859" w:rsidP="00E908DE">
            <w:pPr>
              <w:rPr>
                <w:rFonts w:ascii="TKE Type" w:hAnsi="TKE Type"/>
                <w:color w:val="000000" w:themeColor="text1"/>
                <w:sz w:val="16"/>
                <w:szCs w:val="16"/>
              </w:rPr>
            </w:pPr>
          </w:p>
        </w:tc>
        <w:tc>
          <w:tcPr>
            <w:tcW w:w="1231" w:type="dxa"/>
            <w:vAlign w:val="center"/>
          </w:tcPr>
          <w:p w14:paraId="70AD330D" w14:textId="77777777" w:rsidR="005F6859" w:rsidRPr="00902044" w:rsidRDefault="005F6859" w:rsidP="00E908DE">
            <w:pPr>
              <w:rPr>
                <w:rFonts w:ascii="TKE Type" w:hAnsi="TKE Type"/>
                <w:color w:val="000000" w:themeColor="text1"/>
                <w:sz w:val="16"/>
                <w:szCs w:val="16"/>
              </w:rPr>
            </w:pPr>
          </w:p>
        </w:tc>
      </w:tr>
    </w:tbl>
    <w:p w14:paraId="059D0321" w14:textId="13C04805" w:rsidR="005F6859" w:rsidRPr="00133D3B" w:rsidRDefault="00133D3B" w:rsidP="00133D3B">
      <w:pPr>
        <w:rPr>
          <w:rFonts w:ascii="TKE Type" w:hAnsi="TKE Type"/>
          <w:sz w:val="10"/>
          <w:szCs w:val="10"/>
        </w:rPr>
      </w:pPr>
      <w:r>
        <w:rPr>
          <w:rFonts w:ascii="TKE Type" w:hAnsi="TKE Type"/>
          <w:sz w:val="10"/>
          <w:szCs w:val="10"/>
        </w:rPr>
        <w:br w:type="page"/>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72"/>
        <w:gridCol w:w="570"/>
        <w:gridCol w:w="573"/>
        <w:gridCol w:w="702"/>
        <w:gridCol w:w="314"/>
        <w:gridCol w:w="258"/>
        <w:gridCol w:w="598"/>
        <w:gridCol w:w="572"/>
        <w:gridCol w:w="745"/>
        <w:gridCol w:w="237"/>
        <w:gridCol w:w="425"/>
        <w:gridCol w:w="248"/>
        <w:gridCol w:w="1704"/>
        <w:gridCol w:w="1182"/>
        <w:gridCol w:w="448"/>
        <w:gridCol w:w="2514"/>
        <w:gridCol w:w="425"/>
        <w:gridCol w:w="1192"/>
      </w:tblGrid>
      <w:tr w:rsidR="005F6859" w:rsidRPr="00EA27BE" w14:paraId="304E4F4C" w14:textId="77777777" w:rsidTr="00691F24">
        <w:trPr>
          <w:cantSplit/>
          <w:trHeight w:val="186"/>
          <w:jc w:val="center"/>
        </w:trPr>
        <w:tc>
          <w:tcPr>
            <w:tcW w:w="15079" w:type="dxa"/>
            <w:gridSpan w:val="18"/>
            <w:shd w:val="clear" w:color="auto" w:fill="E7E6E6" w:themeFill="background2"/>
            <w:vAlign w:val="center"/>
          </w:tcPr>
          <w:p w14:paraId="6483D34E" w14:textId="77777777" w:rsidR="005F6859" w:rsidRPr="00FC66F1" w:rsidRDefault="005F6859" w:rsidP="00E908DE">
            <w:pPr>
              <w:rPr>
                <w:rFonts w:ascii="TKE Type Bold" w:eastAsia="Calibri" w:hAnsi="TKE Type Bold"/>
                <w:bCs/>
                <w:color w:val="000000" w:themeColor="text1"/>
                <w:sz w:val="16"/>
                <w:szCs w:val="16"/>
                <w:lang w:eastAsia="en-AU"/>
              </w:rPr>
            </w:pPr>
            <w:bookmarkStart w:id="0" w:name="_Hlk117756522"/>
            <w:r w:rsidRPr="00902044">
              <w:rPr>
                <w:rFonts w:ascii="TKE Type" w:hAnsi="TKE Type"/>
              </w:rPr>
              <w:lastRenderedPageBreak/>
              <w:br w:type="page"/>
            </w:r>
            <w:r w:rsidRPr="00FC66F1">
              <w:rPr>
                <w:rFonts w:ascii="TKE Type Bold" w:eastAsia="Calibri" w:hAnsi="TKE Type Bold"/>
                <w:bCs/>
                <w:color w:val="000000" w:themeColor="text1"/>
                <w:sz w:val="24"/>
                <w:szCs w:val="28"/>
                <w:lang w:eastAsia="en-AU"/>
              </w:rPr>
              <w:t>Training</w:t>
            </w:r>
            <w:r w:rsidRPr="00FC66F1">
              <w:rPr>
                <w:rFonts w:ascii="TKE Type Bold" w:eastAsia="Calibri" w:hAnsi="TKE Type Bold"/>
                <w:bCs/>
                <w:color w:val="000000" w:themeColor="text1"/>
                <w:sz w:val="28"/>
                <w:szCs w:val="28"/>
                <w:lang w:eastAsia="en-AU"/>
              </w:rPr>
              <w:t xml:space="preserve"> </w:t>
            </w:r>
            <w:r w:rsidRPr="00FC66F1">
              <w:rPr>
                <w:rFonts w:ascii="TKE Type Bold" w:eastAsia="Calibri" w:hAnsi="TKE Type Bold"/>
                <w:bCs/>
                <w:color w:val="000000" w:themeColor="text1"/>
                <w:sz w:val="24"/>
                <w:szCs w:val="28"/>
                <w:lang w:eastAsia="en-AU"/>
              </w:rPr>
              <w:t>/ skills required</w:t>
            </w:r>
          </w:p>
        </w:tc>
      </w:tr>
      <w:tr w:rsidR="00107293" w:rsidRPr="00EA27BE" w14:paraId="1EB37C9B" w14:textId="77777777" w:rsidTr="00691F24">
        <w:trPr>
          <w:cantSplit/>
          <w:trHeight w:val="70"/>
          <w:jc w:val="center"/>
        </w:trPr>
        <w:tc>
          <w:tcPr>
            <w:tcW w:w="2372" w:type="dxa"/>
            <w:shd w:val="clear" w:color="auto" w:fill="E7E6E6" w:themeFill="background2"/>
            <w:vAlign w:val="center"/>
          </w:tcPr>
          <w:p w14:paraId="4744E908" w14:textId="77777777" w:rsidR="005F6859" w:rsidRPr="00FC66F1" w:rsidRDefault="005F6859" w:rsidP="00E908DE">
            <w:pPr>
              <w:rPr>
                <w:rFonts w:ascii="TKE Type Bold" w:eastAsia="Calibri" w:hAnsi="TKE Type Bold"/>
                <w:bCs/>
                <w:sz w:val="18"/>
                <w:szCs w:val="18"/>
                <w:lang w:eastAsia="en-AU"/>
              </w:rPr>
            </w:pPr>
            <w:bookmarkStart w:id="1" w:name="_Hlk63409932"/>
            <w:r w:rsidRPr="00FC66F1">
              <w:rPr>
                <w:rFonts w:ascii="TKE Type Bold" w:eastAsia="Calibri" w:hAnsi="TKE Type Bold"/>
                <w:bCs/>
                <w:sz w:val="20"/>
                <w:szCs w:val="20"/>
                <w:lang w:eastAsia="en-AU"/>
              </w:rPr>
              <w:t>Inductions:</w:t>
            </w:r>
          </w:p>
        </w:tc>
        <w:tc>
          <w:tcPr>
            <w:tcW w:w="570" w:type="dxa"/>
            <w:tcBorders>
              <w:right w:val="nil"/>
            </w:tcBorders>
            <w:shd w:val="clear" w:color="auto" w:fill="auto"/>
            <w:vAlign w:val="center"/>
          </w:tcPr>
          <w:p w14:paraId="39ACAA41" w14:textId="77777777" w:rsidR="005F6859" w:rsidRPr="00902044" w:rsidRDefault="005F6859" w:rsidP="00E15F84">
            <w:pPr>
              <w:jc w:val="center"/>
              <w:rPr>
                <w:rFonts w:ascii="TKE Type" w:eastAsia="Calibri" w:hAnsi="TKE Type"/>
                <w:bCs/>
                <w:sz w:val="18"/>
                <w:szCs w:val="18"/>
                <w:lang w:eastAsia="en-AU"/>
              </w:rPr>
            </w:pPr>
            <w:r w:rsidRPr="00902044">
              <w:rPr>
                <w:rFonts w:ascii="TKE Type" w:eastAsia="Calibri" w:hAnsi="TKE Type"/>
                <w:bCs/>
                <w:sz w:val="18"/>
                <w:szCs w:val="18"/>
                <w:lang w:eastAsia="en-AU"/>
              </w:rPr>
              <w:t>TKE</w:t>
            </w:r>
          </w:p>
        </w:tc>
        <w:tc>
          <w:tcPr>
            <w:tcW w:w="573" w:type="dxa"/>
            <w:tcBorders>
              <w:left w:val="nil"/>
              <w:right w:val="nil"/>
            </w:tcBorders>
            <w:shd w:val="clear" w:color="auto" w:fill="auto"/>
            <w:vAlign w:val="center"/>
          </w:tcPr>
          <w:sdt>
            <w:sdtPr>
              <w:rPr>
                <w:rFonts w:ascii="TKE Type" w:hAnsi="TKE Type"/>
                <w:sz w:val="20"/>
                <w:szCs w:val="20"/>
              </w:rPr>
              <w:id w:val="698754165"/>
              <w14:checkbox>
                <w14:checked w14:val="1"/>
                <w14:checkedState w14:val="0052" w14:font="Wingdings 2"/>
                <w14:uncheckedState w14:val="2610" w14:font="MS Gothic"/>
              </w14:checkbox>
            </w:sdtPr>
            <w:sdtContent>
              <w:p w14:paraId="300C4AFE" w14:textId="77777777" w:rsidR="005F6859" w:rsidRPr="00902044" w:rsidRDefault="00116134" w:rsidP="00E15F84">
                <w:pPr>
                  <w:jc w:val="center"/>
                  <w:rPr>
                    <w:rFonts w:ascii="TKE Type" w:eastAsia="Calibri" w:hAnsi="TKE Type"/>
                    <w:bCs/>
                    <w:sz w:val="18"/>
                    <w:szCs w:val="18"/>
                    <w:lang w:eastAsia="en-AU"/>
                  </w:rPr>
                </w:pPr>
                <w:r>
                  <w:rPr>
                    <w:rFonts w:ascii="TKE Type" w:hAnsi="TKE Type"/>
                    <w:sz w:val="20"/>
                    <w:szCs w:val="20"/>
                  </w:rPr>
                  <w:sym w:font="Wingdings 2" w:char="F052"/>
                </w:r>
              </w:p>
            </w:sdtContent>
          </w:sdt>
        </w:tc>
        <w:tc>
          <w:tcPr>
            <w:tcW w:w="702" w:type="dxa"/>
            <w:tcBorders>
              <w:left w:val="nil"/>
              <w:right w:val="nil"/>
            </w:tcBorders>
            <w:shd w:val="clear" w:color="auto" w:fill="auto"/>
            <w:vAlign w:val="center"/>
          </w:tcPr>
          <w:p w14:paraId="62A5C1C5" w14:textId="77777777" w:rsidR="005F6859" w:rsidRPr="00902044" w:rsidRDefault="005F6859" w:rsidP="00E15F84">
            <w:pPr>
              <w:jc w:val="center"/>
              <w:rPr>
                <w:rFonts w:ascii="TKE Type" w:eastAsia="Calibri" w:hAnsi="TKE Type"/>
                <w:bCs/>
                <w:sz w:val="18"/>
                <w:szCs w:val="18"/>
                <w:lang w:eastAsia="en-AU"/>
              </w:rPr>
            </w:pPr>
            <w:r w:rsidRPr="00902044">
              <w:rPr>
                <w:rFonts w:ascii="TKE Type" w:eastAsia="Calibri" w:hAnsi="TKE Type"/>
                <w:bCs/>
                <w:sz w:val="18"/>
                <w:szCs w:val="18"/>
                <w:lang w:eastAsia="en-AU"/>
              </w:rPr>
              <w:t>Client</w:t>
            </w:r>
          </w:p>
        </w:tc>
        <w:sdt>
          <w:sdtPr>
            <w:rPr>
              <w:rFonts w:ascii="TKE Type" w:hAnsi="TKE Type"/>
              <w:sz w:val="20"/>
              <w:szCs w:val="20"/>
            </w:rPr>
            <w:id w:val="-1387558571"/>
            <w14:checkbox>
              <w14:checked w14:val="0"/>
              <w14:checkedState w14:val="0052" w14:font="Wingdings 2"/>
              <w14:uncheckedState w14:val="2610" w14:font="MS Gothic"/>
            </w14:checkbox>
          </w:sdtPr>
          <w:sdtContent>
            <w:tc>
              <w:tcPr>
                <w:tcW w:w="572" w:type="dxa"/>
                <w:gridSpan w:val="2"/>
                <w:tcBorders>
                  <w:left w:val="nil"/>
                  <w:right w:val="nil"/>
                </w:tcBorders>
                <w:shd w:val="clear" w:color="auto" w:fill="auto"/>
                <w:vAlign w:val="center"/>
              </w:tcPr>
              <w:p w14:paraId="0C07980F" w14:textId="77777777" w:rsidR="005F6859" w:rsidRPr="00902044" w:rsidRDefault="00E15F84" w:rsidP="00E15F84">
                <w:pPr>
                  <w:jc w:val="center"/>
                  <w:rPr>
                    <w:rFonts w:ascii="TKE Type" w:eastAsia="Calibri" w:hAnsi="TKE Type"/>
                    <w:bCs/>
                    <w:sz w:val="18"/>
                    <w:szCs w:val="18"/>
                    <w:lang w:eastAsia="en-AU"/>
                  </w:rPr>
                </w:pPr>
                <w:r>
                  <w:rPr>
                    <w:rFonts w:ascii="MS Gothic" w:eastAsia="MS Gothic" w:hAnsi="MS Gothic" w:hint="eastAsia"/>
                    <w:sz w:val="20"/>
                    <w:szCs w:val="20"/>
                  </w:rPr>
                  <w:t>☐</w:t>
                </w:r>
              </w:p>
            </w:tc>
          </w:sdtContent>
        </w:sdt>
        <w:tc>
          <w:tcPr>
            <w:tcW w:w="598" w:type="dxa"/>
            <w:tcBorders>
              <w:left w:val="nil"/>
              <w:right w:val="nil"/>
            </w:tcBorders>
            <w:shd w:val="clear" w:color="auto" w:fill="auto"/>
            <w:vAlign w:val="center"/>
          </w:tcPr>
          <w:p w14:paraId="1A6123BC" w14:textId="77777777" w:rsidR="005F6859" w:rsidRPr="00902044" w:rsidRDefault="005F6859" w:rsidP="00E15F84">
            <w:pPr>
              <w:jc w:val="center"/>
              <w:rPr>
                <w:rFonts w:ascii="TKE Type" w:eastAsia="Calibri" w:hAnsi="TKE Type"/>
                <w:bCs/>
                <w:sz w:val="18"/>
                <w:szCs w:val="18"/>
                <w:lang w:eastAsia="en-AU"/>
              </w:rPr>
            </w:pPr>
            <w:r w:rsidRPr="00902044">
              <w:rPr>
                <w:rFonts w:ascii="TKE Type" w:eastAsia="Calibri" w:hAnsi="TKE Type"/>
                <w:bCs/>
                <w:sz w:val="18"/>
                <w:szCs w:val="18"/>
                <w:lang w:eastAsia="en-AU"/>
              </w:rPr>
              <w:t>Site</w:t>
            </w:r>
          </w:p>
        </w:tc>
        <w:sdt>
          <w:sdtPr>
            <w:rPr>
              <w:rFonts w:ascii="TKE Type" w:hAnsi="TKE Type"/>
              <w:sz w:val="20"/>
              <w:szCs w:val="20"/>
            </w:rPr>
            <w:id w:val="961999713"/>
            <w14:checkbox>
              <w14:checked w14:val="0"/>
              <w14:checkedState w14:val="0052" w14:font="Wingdings 2"/>
              <w14:uncheckedState w14:val="2610" w14:font="MS Gothic"/>
            </w14:checkbox>
          </w:sdtPr>
          <w:sdtContent>
            <w:tc>
              <w:tcPr>
                <w:tcW w:w="572" w:type="dxa"/>
                <w:tcBorders>
                  <w:left w:val="nil"/>
                  <w:right w:val="nil"/>
                </w:tcBorders>
                <w:shd w:val="clear" w:color="auto" w:fill="auto"/>
                <w:vAlign w:val="center"/>
              </w:tcPr>
              <w:p w14:paraId="1BA4A430" w14:textId="77777777" w:rsidR="005F6859" w:rsidRPr="00902044" w:rsidRDefault="00E15F84" w:rsidP="00E15F84">
                <w:pPr>
                  <w:jc w:val="center"/>
                  <w:rPr>
                    <w:rFonts w:ascii="TKE Type" w:eastAsia="Calibri" w:hAnsi="TKE Type"/>
                    <w:bCs/>
                    <w:sz w:val="18"/>
                    <w:szCs w:val="18"/>
                    <w:lang w:eastAsia="en-AU"/>
                  </w:rPr>
                </w:pPr>
                <w:r w:rsidRPr="00E15F84">
                  <w:rPr>
                    <w:rFonts w:ascii="MS Gothic" w:eastAsia="MS Gothic" w:hAnsi="MS Gothic" w:hint="eastAsia"/>
                    <w:sz w:val="20"/>
                    <w:szCs w:val="20"/>
                  </w:rPr>
                  <w:t>☐</w:t>
                </w:r>
              </w:p>
            </w:tc>
          </w:sdtContent>
        </w:sdt>
        <w:tc>
          <w:tcPr>
            <w:tcW w:w="745" w:type="dxa"/>
            <w:tcBorders>
              <w:left w:val="nil"/>
              <w:right w:val="nil"/>
            </w:tcBorders>
            <w:shd w:val="clear" w:color="auto" w:fill="auto"/>
            <w:vAlign w:val="center"/>
          </w:tcPr>
          <w:p w14:paraId="163B8474" w14:textId="77777777" w:rsidR="005F6859" w:rsidRPr="00902044" w:rsidRDefault="005F6859" w:rsidP="00E15F84">
            <w:pPr>
              <w:jc w:val="center"/>
              <w:rPr>
                <w:rFonts w:ascii="TKE Type" w:eastAsia="Calibri" w:hAnsi="TKE Type"/>
                <w:bCs/>
                <w:sz w:val="18"/>
                <w:szCs w:val="18"/>
                <w:lang w:eastAsia="en-AU"/>
              </w:rPr>
            </w:pPr>
            <w:r w:rsidRPr="00902044">
              <w:rPr>
                <w:rFonts w:ascii="TKE Type" w:eastAsia="Calibri" w:hAnsi="TKE Type"/>
                <w:bCs/>
                <w:sz w:val="18"/>
                <w:szCs w:val="18"/>
                <w:lang w:eastAsia="en-AU"/>
              </w:rPr>
              <w:t>Other:</w:t>
            </w:r>
          </w:p>
        </w:tc>
        <w:tc>
          <w:tcPr>
            <w:tcW w:w="910" w:type="dxa"/>
            <w:gridSpan w:val="3"/>
            <w:tcBorders>
              <w:left w:val="nil"/>
            </w:tcBorders>
            <w:shd w:val="clear" w:color="auto" w:fill="auto"/>
            <w:vAlign w:val="center"/>
          </w:tcPr>
          <w:p w14:paraId="045526C4" w14:textId="77777777" w:rsidR="005F6859" w:rsidRPr="00902044" w:rsidRDefault="005F6859" w:rsidP="00E15F84">
            <w:pPr>
              <w:jc w:val="center"/>
              <w:rPr>
                <w:rFonts w:ascii="TKE Type" w:eastAsia="Calibri" w:hAnsi="TKE Type"/>
                <w:bCs/>
                <w:sz w:val="18"/>
                <w:szCs w:val="18"/>
                <w:lang w:eastAsia="en-AU"/>
              </w:rPr>
            </w:pPr>
          </w:p>
        </w:tc>
        <w:tc>
          <w:tcPr>
            <w:tcW w:w="1704" w:type="dxa"/>
            <w:shd w:val="clear" w:color="auto" w:fill="E7E6E6" w:themeFill="background2"/>
            <w:vAlign w:val="center"/>
          </w:tcPr>
          <w:p w14:paraId="51BCF1C3" w14:textId="77777777" w:rsidR="005F6859" w:rsidRPr="00FC66F1" w:rsidRDefault="005F6859" w:rsidP="00E908DE">
            <w:pPr>
              <w:rPr>
                <w:rFonts w:ascii="TKE Type Bold" w:eastAsia="Calibri" w:hAnsi="TKE Type Bold"/>
                <w:bCs/>
                <w:sz w:val="20"/>
                <w:szCs w:val="20"/>
                <w:lang w:eastAsia="en-AU"/>
              </w:rPr>
            </w:pPr>
            <w:r w:rsidRPr="00FC66F1">
              <w:rPr>
                <w:rFonts w:ascii="TKE Type Bold" w:eastAsia="Calibri" w:hAnsi="TKE Type Bold"/>
                <w:bCs/>
                <w:sz w:val="20"/>
                <w:szCs w:val="20"/>
                <w:lang w:eastAsia="en-AU"/>
              </w:rPr>
              <w:t>Vehicle/Plant</w:t>
            </w:r>
          </w:p>
        </w:tc>
        <w:tc>
          <w:tcPr>
            <w:tcW w:w="1182" w:type="dxa"/>
            <w:shd w:val="clear" w:color="auto" w:fill="E7E6E6" w:themeFill="background2"/>
            <w:vAlign w:val="center"/>
          </w:tcPr>
          <w:p w14:paraId="5893A765" w14:textId="77777777" w:rsidR="005F6859" w:rsidRPr="00FC66F1" w:rsidRDefault="005F6859" w:rsidP="00E908DE">
            <w:pPr>
              <w:jc w:val="right"/>
              <w:rPr>
                <w:rFonts w:ascii="TKE Type Bold" w:eastAsia="Calibri" w:hAnsi="TKE Type Bold"/>
                <w:bCs/>
                <w:sz w:val="20"/>
                <w:szCs w:val="20"/>
                <w:lang w:eastAsia="en-AU"/>
              </w:rPr>
            </w:pPr>
            <w:r w:rsidRPr="00FC66F1">
              <w:rPr>
                <w:rFonts w:ascii="TKE Type Bold" w:eastAsia="Calibri" w:hAnsi="TKE Type Bold"/>
                <w:bCs/>
                <w:color w:val="000000" w:themeColor="text1"/>
                <w:sz w:val="20"/>
                <w:szCs w:val="20"/>
                <w:lang w:eastAsia="en-AU"/>
              </w:rPr>
              <w:t>Licence</w:t>
            </w:r>
          </w:p>
        </w:tc>
        <w:sdt>
          <w:sdtPr>
            <w:rPr>
              <w:rFonts w:ascii="TKE Type" w:hAnsi="TKE Type"/>
              <w:sz w:val="20"/>
              <w:szCs w:val="20"/>
            </w:rPr>
            <w:id w:val="1733811830"/>
            <w14:checkbox>
              <w14:checked w14:val="0"/>
              <w14:checkedState w14:val="0052" w14:font="Wingdings 2"/>
              <w14:uncheckedState w14:val="2610" w14:font="MS Gothic"/>
            </w14:checkbox>
          </w:sdtPr>
          <w:sdtContent>
            <w:tc>
              <w:tcPr>
                <w:tcW w:w="448" w:type="dxa"/>
                <w:shd w:val="clear" w:color="auto" w:fill="auto"/>
                <w:vAlign w:val="center"/>
              </w:tcPr>
              <w:p w14:paraId="3389BA90" w14:textId="70645FB5" w:rsidR="005F6859" w:rsidRPr="00902044" w:rsidRDefault="00EF4B73" w:rsidP="00E908DE">
                <w:pPr>
                  <w:rPr>
                    <w:rFonts w:ascii="TKE Type" w:eastAsia="Calibri" w:hAnsi="TKE Type"/>
                    <w:bCs/>
                    <w:sz w:val="18"/>
                    <w:szCs w:val="18"/>
                    <w:lang w:eastAsia="en-AU"/>
                  </w:rPr>
                </w:pPr>
                <w:r>
                  <w:rPr>
                    <w:rFonts w:ascii="MS Gothic" w:eastAsia="MS Gothic" w:hAnsi="MS Gothic" w:hint="eastAsia"/>
                    <w:sz w:val="20"/>
                    <w:szCs w:val="20"/>
                  </w:rPr>
                  <w:t>☐</w:t>
                </w:r>
              </w:p>
            </w:tc>
          </w:sdtContent>
        </w:sdt>
        <w:tc>
          <w:tcPr>
            <w:tcW w:w="2514" w:type="dxa"/>
            <w:shd w:val="clear" w:color="auto" w:fill="E7E6E6" w:themeFill="background2"/>
            <w:vAlign w:val="center"/>
          </w:tcPr>
          <w:p w14:paraId="45C6FD3B" w14:textId="77777777" w:rsidR="005F6859" w:rsidRPr="00FC66F1" w:rsidRDefault="005F6859" w:rsidP="00E908DE">
            <w:pPr>
              <w:ind w:left="-59" w:right="47"/>
              <w:jc w:val="right"/>
              <w:rPr>
                <w:rFonts w:ascii="TKE Type Bold" w:eastAsia="Calibri" w:hAnsi="TKE Type Bold"/>
                <w:bCs/>
                <w:color w:val="000000" w:themeColor="text1"/>
                <w:sz w:val="19"/>
                <w:szCs w:val="19"/>
                <w:lang w:eastAsia="en-AU"/>
              </w:rPr>
            </w:pPr>
            <w:r w:rsidRPr="00FC66F1">
              <w:rPr>
                <w:rFonts w:ascii="TKE Type Bold" w:eastAsia="Calibri" w:hAnsi="TKE Type Bold"/>
                <w:bCs/>
                <w:color w:val="000000" w:themeColor="text1"/>
                <w:sz w:val="19"/>
                <w:szCs w:val="19"/>
                <w:lang w:eastAsia="en-AU"/>
              </w:rPr>
              <w:t>Competency Assessment</w:t>
            </w:r>
          </w:p>
        </w:tc>
        <w:sdt>
          <w:sdtPr>
            <w:rPr>
              <w:rFonts w:ascii="TKE Type" w:hAnsi="TKE Type"/>
              <w:sz w:val="20"/>
              <w:szCs w:val="20"/>
            </w:rPr>
            <w:id w:val="454765035"/>
            <w14:checkbox>
              <w14:checked w14:val="0"/>
              <w14:checkedState w14:val="0052" w14:font="Wingdings 2"/>
              <w14:uncheckedState w14:val="2610" w14:font="MS Gothic"/>
            </w14:checkbox>
          </w:sdtPr>
          <w:sdtContent>
            <w:tc>
              <w:tcPr>
                <w:tcW w:w="425" w:type="dxa"/>
                <w:shd w:val="clear" w:color="auto" w:fill="auto"/>
                <w:vAlign w:val="center"/>
              </w:tcPr>
              <w:p w14:paraId="7DED8EE1" w14:textId="77777777" w:rsidR="005F6859" w:rsidRPr="00902044" w:rsidRDefault="00E15F84" w:rsidP="00E908DE">
                <w:pPr>
                  <w:rPr>
                    <w:rFonts w:ascii="TKE Type" w:eastAsia="Calibri" w:hAnsi="TKE Type"/>
                    <w:bCs/>
                    <w:sz w:val="18"/>
                    <w:szCs w:val="18"/>
                    <w:lang w:eastAsia="en-AU"/>
                  </w:rPr>
                </w:pPr>
                <w:r>
                  <w:rPr>
                    <w:rFonts w:ascii="MS Gothic" w:eastAsia="MS Gothic" w:hAnsi="MS Gothic" w:hint="eastAsia"/>
                    <w:sz w:val="20"/>
                    <w:szCs w:val="20"/>
                  </w:rPr>
                  <w:t>☐</w:t>
                </w:r>
              </w:p>
            </w:tc>
          </w:sdtContent>
        </w:sdt>
        <w:tc>
          <w:tcPr>
            <w:tcW w:w="1192" w:type="dxa"/>
            <w:shd w:val="clear" w:color="auto" w:fill="auto"/>
            <w:vAlign w:val="center"/>
          </w:tcPr>
          <w:p w14:paraId="1D8F54C3" w14:textId="77777777" w:rsidR="005F6859" w:rsidRPr="00902044" w:rsidRDefault="005F6859" w:rsidP="00E908DE">
            <w:pPr>
              <w:rPr>
                <w:rFonts w:ascii="TKE Type" w:eastAsia="Calibri" w:hAnsi="TKE Type"/>
                <w:bCs/>
                <w:sz w:val="18"/>
                <w:szCs w:val="18"/>
                <w:lang w:eastAsia="en-AU"/>
              </w:rPr>
            </w:pPr>
            <w:r w:rsidRPr="00902044">
              <w:rPr>
                <w:rFonts w:ascii="TKE Type" w:eastAsia="Calibri" w:hAnsi="TKE Type"/>
                <w:bCs/>
                <w:sz w:val="18"/>
                <w:szCs w:val="18"/>
                <w:lang w:eastAsia="en-AU"/>
              </w:rPr>
              <w:t>List:</w:t>
            </w:r>
            <w:r w:rsidRPr="00902044">
              <w:rPr>
                <w:rFonts w:ascii="TKE Type" w:hAnsi="TKE Type"/>
                <w:b/>
                <w:sz w:val="18"/>
                <w:szCs w:val="18"/>
              </w:rPr>
              <w:t xml:space="preserve"> </w:t>
            </w:r>
          </w:p>
        </w:tc>
      </w:tr>
      <w:tr w:rsidR="005F6859" w:rsidRPr="007E658E" w14:paraId="35FAE9A3" w14:textId="77777777" w:rsidTr="00E70907">
        <w:trPr>
          <w:cantSplit/>
          <w:trHeight w:val="70"/>
          <w:jc w:val="center"/>
        </w:trPr>
        <w:tc>
          <w:tcPr>
            <w:tcW w:w="2372" w:type="dxa"/>
            <w:shd w:val="clear" w:color="auto" w:fill="E7E6E6" w:themeFill="background2"/>
            <w:vAlign w:val="center"/>
          </w:tcPr>
          <w:p w14:paraId="66C00FE3" w14:textId="77777777" w:rsidR="005F6859" w:rsidRPr="00FC66F1" w:rsidRDefault="005F6859" w:rsidP="00E908DE">
            <w:pPr>
              <w:rPr>
                <w:rFonts w:ascii="TKE Type Bold" w:eastAsia="Calibri" w:hAnsi="TKE Type Bold"/>
                <w:bCs/>
                <w:sz w:val="20"/>
                <w:szCs w:val="20"/>
                <w:lang w:eastAsia="en-AU"/>
              </w:rPr>
            </w:pPr>
            <w:r w:rsidRPr="00FC66F1">
              <w:rPr>
                <w:rFonts w:ascii="TKE Type Bold" w:eastAsia="Calibri" w:hAnsi="TKE Type Bold"/>
                <w:bCs/>
                <w:sz w:val="20"/>
                <w:szCs w:val="20"/>
                <w:lang w:eastAsia="en-AU"/>
              </w:rPr>
              <w:t>Trade Qualification(s)</w:t>
            </w:r>
          </w:p>
        </w:tc>
        <w:tc>
          <w:tcPr>
            <w:tcW w:w="2159" w:type="dxa"/>
            <w:gridSpan w:val="4"/>
            <w:shd w:val="clear" w:color="auto" w:fill="auto"/>
            <w:vAlign w:val="center"/>
          </w:tcPr>
          <w:p w14:paraId="712E5F8A" w14:textId="62F073A2" w:rsidR="005F6859" w:rsidRPr="00902044" w:rsidRDefault="005F6859" w:rsidP="00691F24">
            <w:pPr>
              <w:rPr>
                <w:rFonts w:ascii="TKE Type" w:eastAsia="Calibri" w:hAnsi="TKE Type"/>
                <w:bCs/>
                <w:sz w:val="18"/>
                <w:szCs w:val="18"/>
                <w:lang w:eastAsia="en-AU"/>
              </w:rPr>
            </w:pPr>
            <w:r w:rsidRPr="00902044">
              <w:rPr>
                <w:rFonts w:ascii="TKE Type" w:hAnsi="TKE Type"/>
                <w:bCs/>
                <w:sz w:val="18"/>
                <w:szCs w:val="18"/>
              </w:rPr>
              <w:t xml:space="preserve">List: </w:t>
            </w:r>
            <w:r w:rsidR="00E528B5">
              <w:rPr>
                <w:rFonts w:ascii="TKE Type" w:hAnsi="TKE Type"/>
                <w:bCs/>
                <w:sz w:val="18"/>
                <w:szCs w:val="18"/>
              </w:rPr>
              <w:t>Electrical license</w:t>
            </w:r>
          </w:p>
        </w:tc>
        <w:tc>
          <w:tcPr>
            <w:tcW w:w="2410" w:type="dxa"/>
            <w:gridSpan w:val="5"/>
            <w:shd w:val="clear" w:color="auto" w:fill="E7E6E6" w:themeFill="background2"/>
            <w:vAlign w:val="center"/>
          </w:tcPr>
          <w:p w14:paraId="1B141670" w14:textId="77777777" w:rsidR="005F6859" w:rsidRPr="00FC66F1" w:rsidRDefault="005F6859" w:rsidP="00E908DE">
            <w:pPr>
              <w:rPr>
                <w:rFonts w:ascii="TKE Type Bold" w:eastAsia="Calibri" w:hAnsi="TKE Type Bold"/>
                <w:bCs/>
                <w:sz w:val="20"/>
                <w:szCs w:val="20"/>
                <w:lang w:eastAsia="en-AU"/>
              </w:rPr>
            </w:pPr>
            <w:r w:rsidRPr="00FC66F1">
              <w:rPr>
                <w:rFonts w:ascii="TKE Type Bold" w:eastAsia="Calibri" w:hAnsi="TKE Type Bold"/>
                <w:bCs/>
                <w:sz w:val="20"/>
                <w:szCs w:val="20"/>
                <w:lang w:eastAsia="en-AU"/>
              </w:rPr>
              <w:t>Task Specific Competencies</w:t>
            </w:r>
          </w:p>
        </w:tc>
        <w:sdt>
          <w:sdtPr>
            <w:rPr>
              <w:rFonts w:ascii="TKE Type" w:hAnsi="TKE Type"/>
              <w:sz w:val="20"/>
              <w:szCs w:val="20"/>
            </w:rPr>
            <w:id w:val="-86077927"/>
            <w14:checkbox>
              <w14:checked w14:val="1"/>
              <w14:checkedState w14:val="0052" w14:font="Wingdings 2"/>
              <w14:uncheckedState w14:val="2610" w14:font="MS Gothic"/>
            </w14:checkbox>
          </w:sdtPr>
          <w:sdtContent>
            <w:tc>
              <w:tcPr>
                <w:tcW w:w="425" w:type="dxa"/>
                <w:shd w:val="clear" w:color="auto" w:fill="auto"/>
                <w:vAlign w:val="center"/>
              </w:tcPr>
              <w:p w14:paraId="6CAD9057" w14:textId="0C524563" w:rsidR="005F6859" w:rsidRPr="00902044" w:rsidRDefault="00E528B5" w:rsidP="00E908DE">
                <w:pPr>
                  <w:rPr>
                    <w:rFonts w:ascii="TKE Type" w:eastAsia="Calibri" w:hAnsi="TKE Type"/>
                    <w:bCs/>
                    <w:sz w:val="18"/>
                    <w:szCs w:val="18"/>
                    <w:lang w:eastAsia="en-AU"/>
                  </w:rPr>
                </w:pPr>
                <w:r>
                  <w:rPr>
                    <w:rFonts w:ascii="TKE Type" w:hAnsi="TKE Type"/>
                    <w:sz w:val="20"/>
                    <w:szCs w:val="20"/>
                  </w:rPr>
                  <w:sym w:font="Wingdings 2" w:char="F052"/>
                </w:r>
              </w:p>
            </w:tc>
          </w:sdtContent>
        </w:sdt>
        <w:tc>
          <w:tcPr>
            <w:tcW w:w="7713" w:type="dxa"/>
            <w:gridSpan w:val="7"/>
            <w:shd w:val="clear" w:color="auto" w:fill="auto"/>
            <w:vAlign w:val="center"/>
          </w:tcPr>
          <w:p w14:paraId="598748A6" w14:textId="5D7CAD6B" w:rsidR="005F6859" w:rsidRPr="00902044" w:rsidRDefault="005F6859" w:rsidP="00E908DE">
            <w:pPr>
              <w:rPr>
                <w:rFonts w:ascii="TKE Type" w:eastAsia="Calibri" w:hAnsi="TKE Type"/>
                <w:bCs/>
                <w:sz w:val="18"/>
                <w:szCs w:val="18"/>
                <w:lang w:eastAsia="en-AU"/>
              </w:rPr>
            </w:pPr>
            <w:r w:rsidRPr="00902044">
              <w:rPr>
                <w:rFonts w:ascii="TKE Type" w:eastAsia="Calibri" w:hAnsi="TKE Type"/>
                <w:bCs/>
                <w:sz w:val="18"/>
                <w:szCs w:val="18"/>
                <w:lang w:eastAsia="en-AU"/>
              </w:rPr>
              <w:t xml:space="preserve">List: </w:t>
            </w:r>
            <w:r w:rsidR="00E70907" w:rsidRPr="00C20183">
              <w:rPr>
                <w:rFonts w:ascii="TKE Type" w:hAnsi="TKE Type"/>
                <w:bCs/>
                <w:sz w:val="18"/>
                <w:szCs w:val="18"/>
              </w:rPr>
              <w:t>TKE GSM (Global Safety Manual) OHS Induction; Manual Handling Practices; General Construction Induction; Site Specific Induction (if applicable); Work Activity Induction – SWP (various); First Aid / CPR Training; Work at Heights Training</w:t>
            </w:r>
          </w:p>
        </w:tc>
      </w:tr>
      <w:tr w:rsidR="005F6859" w:rsidRPr="007E658E" w14:paraId="4F0EE2AC" w14:textId="77777777" w:rsidTr="00691F24">
        <w:trPr>
          <w:cantSplit/>
          <w:trHeight w:val="242"/>
          <w:jc w:val="center"/>
        </w:trPr>
        <w:tc>
          <w:tcPr>
            <w:tcW w:w="2372" w:type="dxa"/>
            <w:shd w:val="clear" w:color="auto" w:fill="E7E6E6" w:themeFill="background2"/>
            <w:vAlign w:val="center"/>
          </w:tcPr>
          <w:p w14:paraId="75E1EA2D" w14:textId="77777777" w:rsidR="005F6859" w:rsidRPr="00FC66F1" w:rsidRDefault="005F6859" w:rsidP="00E908DE">
            <w:pPr>
              <w:rPr>
                <w:rFonts w:ascii="TKE Type Bold" w:eastAsia="Calibri" w:hAnsi="TKE Type Bold"/>
                <w:bCs/>
                <w:sz w:val="20"/>
                <w:szCs w:val="20"/>
                <w:lang w:eastAsia="en-AU"/>
              </w:rPr>
            </w:pPr>
            <w:r w:rsidRPr="00FC66F1">
              <w:rPr>
                <w:rFonts w:ascii="TKE Type Bold" w:eastAsia="Calibri" w:hAnsi="TKE Type Bold"/>
                <w:bCs/>
                <w:sz w:val="20"/>
                <w:szCs w:val="20"/>
                <w:lang w:eastAsia="en-AU"/>
              </w:rPr>
              <w:t>Equipment Required</w:t>
            </w:r>
          </w:p>
        </w:tc>
        <w:tc>
          <w:tcPr>
            <w:tcW w:w="12707" w:type="dxa"/>
            <w:gridSpan w:val="17"/>
            <w:shd w:val="clear" w:color="auto" w:fill="auto"/>
            <w:vAlign w:val="center"/>
          </w:tcPr>
          <w:p w14:paraId="76E1C9FD" w14:textId="3E085A35" w:rsidR="005F6859" w:rsidRPr="00902044" w:rsidRDefault="005F6859" w:rsidP="00E908DE">
            <w:pPr>
              <w:rPr>
                <w:rFonts w:ascii="TKE Type" w:eastAsia="Calibri" w:hAnsi="TKE Type"/>
                <w:bCs/>
                <w:sz w:val="18"/>
                <w:szCs w:val="18"/>
                <w:lang w:eastAsia="en-AU"/>
              </w:rPr>
            </w:pPr>
            <w:r w:rsidRPr="00902044">
              <w:rPr>
                <w:rFonts w:ascii="TKE Type" w:hAnsi="TKE Type"/>
                <w:bCs/>
                <w:sz w:val="18"/>
                <w:szCs w:val="18"/>
              </w:rPr>
              <w:t xml:space="preserve">List: </w:t>
            </w:r>
            <w:r w:rsidR="008112B7">
              <w:rPr>
                <w:rFonts w:ascii="TKE Type" w:hAnsi="TKE Type"/>
                <w:bCs/>
                <w:sz w:val="18"/>
                <w:szCs w:val="18"/>
              </w:rPr>
              <w:t xml:space="preserve"> </w:t>
            </w:r>
            <w:r w:rsidR="00751636" w:rsidRPr="00235CBF">
              <w:rPr>
                <w:rFonts w:ascii="TKE Type" w:hAnsi="TKE Type"/>
                <w:bCs/>
                <w:sz w:val="18"/>
                <w:szCs w:val="18"/>
              </w:rPr>
              <w:t>Calibrated Multimeter, Hand Tools – powered and non-powered.</w:t>
            </w:r>
          </w:p>
        </w:tc>
      </w:tr>
      <w:bookmarkEnd w:id="0"/>
      <w:bookmarkEnd w:id="1"/>
    </w:tbl>
    <w:p w14:paraId="091AD2C1" w14:textId="77777777" w:rsidR="005F6859" w:rsidRPr="00A74109" w:rsidRDefault="005F6859" w:rsidP="005F6859">
      <w:pPr>
        <w:tabs>
          <w:tab w:val="left" w:pos="6469"/>
        </w:tabs>
        <w:rPr>
          <w:sz w:val="16"/>
          <w:szCs w:val="16"/>
        </w:rPr>
      </w:pPr>
    </w:p>
    <w:tbl>
      <w:tblPr>
        <w:tblStyle w:val="TableGrid"/>
        <w:tblW w:w="5000" w:type="pct"/>
        <w:jc w:val="center"/>
        <w:tblLook w:val="04A0" w:firstRow="1" w:lastRow="0" w:firstColumn="1" w:lastColumn="0" w:noHBand="0" w:noVBand="1"/>
      </w:tblPr>
      <w:tblGrid>
        <w:gridCol w:w="1459"/>
        <w:gridCol w:w="1545"/>
        <w:gridCol w:w="1448"/>
        <w:gridCol w:w="1541"/>
        <w:gridCol w:w="1503"/>
        <w:gridCol w:w="1600"/>
        <w:gridCol w:w="1518"/>
        <w:gridCol w:w="1533"/>
        <w:gridCol w:w="1509"/>
        <w:gridCol w:w="1423"/>
      </w:tblGrid>
      <w:tr w:rsidR="005F6859" w14:paraId="47F7F766" w14:textId="77777777" w:rsidTr="0016281F">
        <w:trPr>
          <w:trHeight w:val="96"/>
          <w:jc w:val="center"/>
        </w:trPr>
        <w:tc>
          <w:tcPr>
            <w:tcW w:w="15438" w:type="dxa"/>
            <w:gridSpan w:val="10"/>
            <w:shd w:val="clear" w:color="auto" w:fill="E7E6E6" w:themeFill="background2"/>
            <w:vAlign w:val="center"/>
          </w:tcPr>
          <w:p w14:paraId="6513E9A9" w14:textId="77777777" w:rsidR="005F6859" w:rsidRPr="00FC66F1" w:rsidRDefault="005F6859" w:rsidP="00E908DE">
            <w:pPr>
              <w:tabs>
                <w:tab w:val="left" w:pos="6469"/>
              </w:tabs>
              <w:rPr>
                <w:rFonts w:ascii="TKE Type Bold" w:hAnsi="TKE Type Bold"/>
              </w:rPr>
            </w:pPr>
            <w:r w:rsidRPr="00FC66F1">
              <w:rPr>
                <w:rFonts w:ascii="TKE Type Bold" w:hAnsi="TKE Type Bold"/>
                <w:sz w:val="24"/>
                <w:szCs w:val="24"/>
              </w:rPr>
              <w:t>Health and Safety 10 Rules</w:t>
            </w:r>
          </w:p>
        </w:tc>
      </w:tr>
      <w:tr w:rsidR="0016281F" w14:paraId="6190FD33" w14:textId="77777777" w:rsidTr="0016281F">
        <w:trPr>
          <w:trHeight w:val="260"/>
          <w:jc w:val="center"/>
        </w:trPr>
        <w:sdt>
          <w:sdtPr>
            <w:rPr>
              <w:rFonts w:ascii="TKE Type" w:hAnsi="TKE Type"/>
            </w:rPr>
            <w:id w:val="1312759358"/>
            <w14:checkbox>
              <w14:checked w14:val="1"/>
              <w14:checkedState w14:val="0052" w14:font="Wingdings 2"/>
              <w14:uncheckedState w14:val="2610" w14:font="MS Gothic"/>
            </w14:checkbox>
          </w:sdtPr>
          <w:sdtContent>
            <w:tc>
              <w:tcPr>
                <w:tcW w:w="1547" w:type="dxa"/>
                <w:vAlign w:val="center"/>
              </w:tcPr>
              <w:p w14:paraId="0EDAD954" w14:textId="1BF6D954" w:rsidR="0016281F" w:rsidRPr="003F39A7" w:rsidRDefault="00AC6DE9" w:rsidP="0016281F">
                <w:pPr>
                  <w:tabs>
                    <w:tab w:val="left" w:pos="6469"/>
                  </w:tabs>
                  <w:jc w:val="center"/>
                  <w:rPr>
                    <w:rFonts w:ascii="TKE Type" w:hAnsi="TKE Type"/>
                  </w:rPr>
                </w:pPr>
                <w:r>
                  <w:rPr>
                    <w:rFonts w:ascii="TKE Type" w:hAnsi="TKE Type"/>
                  </w:rPr>
                  <w:sym w:font="Wingdings 2" w:char="F052"/>
                </w:r>
              </w:p>
            </w:tc>
          </w:sdtContent>
        </w:sdt>
        <w:sdt>
          <w:sdtPr>
            <w:rPr>
              <w:rFonts w:ascii="TKE Type" w:hAnsi="TKE Type"/>
            </w:rPr>
            <w:id w:val="1445351024"/>
            <w14:checkbox>
              <w14:checked w14:val="0"/>
              <w14:checkedState w14:val="0052" w14:font="Wingdings 2"/>
              <w14:uncheckedState w14:val="2610" w14:font="MS Gothic"/>
            </w14:checkbox>
          </w:sdtPr>
          <w:sdtContent>
            <w:tc>
              <w:tcPr>
                <w:tcW w:w="1561" w:type="dxa"/>
                <w:vAlign w:val="center"/>
              </w:tcPr>
              <w:p w14:paraId="7CD013C0" w14:textId="77777777" w:rsidR="0016281F" w:rsidRPr="003F39A7" w:rsidRDefault="0016281F" w:rsidP="0016281F">
                <w:pPr>
                  <w:tabs>
                    <w:tab w:val="left" w:pos="6469"/>
                  </w:tabs>
                  <w:jc w:val="center"/>
                  <w:rPr>
                    <w:rFonts w:ascii="TKE Type" w:hAnsi="TKE Type"/>
                  </w:rPr>
                </w:pPr>
                <w:r w:rsidRPr="003F39A7">
                  <w:rPr>
                    <w:rFonts w:ascii="MS Gothic" w:eastAsia="MS Gothic" w:hAnsi="MS Gothic" w:hint="eastAsia"/>
                  </w:rPr>
                  <w:t>☐</w:t>
                </w:r>
              </w:p>
            </w:tc>
          </w:sdtContent>
        </w:sdt>
        <w:sdt>
          <w:sdtPr>
            <w:rPr>
              <w:rFonts w:ascii="TKE Type" w:hAnsi="TKE Type"/>
            </w:rPr>
            <w:id w:val="-152381188"/>
            <w14:checkbox>
              <w14:checked w14:val="0"/>
              <w14:checkedState w14:val="0052" w14:font="Wingdings 2"/>
              <w14:uncheckedState w14:val="2610" w14:font="MS Gothic"/>
            </w14:checkbox>
          </w:sdtPr>
          <w:sdtContent>
            <w:tc>
              <w:tcPr>
                <w:tcW w:w="1491" w:type="dxa"/>
                <w:vAlign w:val="center"/>
              </w:tcPr>
              <w:p w14:paraId="55929B58" w14:textId="77777777" w:rsidR="0016281F" w:rsidRPr="003F39A7" w:rsidRDefault="0016281F" w:rsidP="0016281F">
                <w:pPr>
                  <w:tabs>
                    <w:tab w:val="left" w:pos="6469"/>
                  </w:tabs>
                  <w:jc w:val="center"/>
                  <w:rPr>
                    <w:rFonts w:ascii="TKE Type" w:hAnsi="TKE Type"/>
                  </w:rPr>
                </w:pPr>
                <w:r w:rsidRPr="003F39A7">
                  <w:rPr>
                    <w:rFonts w:ascii="MS Gothic" w:eastAsia="MS Gothic" w:hAnsi="MS Gothic" w:hint="eastAsia"/>
                  </w:rPr>
                  <w:t>☐</w:t>
                </w:r>
              </w:p>
            </w:tc>
          </w:sdtContent>
        </w:sdt>
        <w:sdt>
          <w:sdtPr>
            <w:rPr>
              <w:rFonts w:ascii="TKE Type" w:hAnsi="TKE Type"/>
            </w:rPr>
            <w:id w:val="668373877"/>
            <w14:checkbox>
              <w14:checked w14:val="1"/>
              <w14:checkedState w14:val="0052" w14:font="Wingdings 2"/>
              <w14:uncheckedState w14:val="2610" w14:font="MS Gothic"/>
            </w14:checkbox>
          </w:sdtPr>
          <w:sdtContent>
            <w:tc>
              <w:tcPr>
                <w:tcW w:w="1610" w:type="dxa"/>
                <w:vAlign w:val="center"/>
              </w:tcPr>
              <w:p w14:paraId="745E5CB4" w14:textId="62414D2A" w:rsidR="0016281F" w:rsidRPr="003F39A7" w:rsidRDefault="00AC6DE9" w:rsidP="0016281F">
                <w:pPr>
                  <w:tabs>
                    <w:tab w:val="left" w:pos="6469"/>
                  </w:tabs>
                  <w:jc w:val="center"/>
                  <w:rPr>
                    <w:rFonts w:ascii="TKE Type" w:hAnsi="TKE Type"/>
                  </w:rPr>
                </w:pPr>
                <w:r>
                  <w:rPr>
                    <w:rFonts w:ascii="TKE Type" w:hAnsi="TKE Type"/>
                  </w:rPr>
                  <w:sym w:font="Wingdings 2" w:char="F052"/>
                </w:r>
              </w:p>
            </w:tc>
          </w:sdtContent>
        </w:sdt>
        <w:sdt>
          <w:sdtPr>
            <w:rPr>
              <w:rFonts w:ascii="TKE Type" w:hAnsi="TKE Type"/>
            </w:rPr>
            <w:id w:val="-991251344"/>
            <w14:checkbox>
              <w14:checked w14:val="1"/>
              <w14:checkedState w14:val="0052" w14:font="Wingdings 2"/>
              <w14:uncheckedState w14:val="2610" w14:font="MS Gothic"/>
            </w14:checkbox>
          </w:sdtPr>
          <w:sdtContent>
            <w:tc>
              <w:tcPr>
                <w:tcW w:w="1540" w:type="dxa"/>
                <w:vAlign w:val="center"/>
              </w:tcPr>
              <w:p w14:paraId="63174825" w14:textId="6CD95A14" w:rsidR="0016281F" w:rsidRPr="003F39A7" w:rsidRDefault="00AC6DE9" w:rsidP="0016281F">
                <w:pPr>
                  <w:tabs>
                    <w:tab w:val="left" w:pos="6469"/>
                  </w:tabs>
                  <w:jc w:val="center"/>
                  <w:rPr>
                    <w:rFonts w:ascii="TKE Type" w:hAnsi="TKE Type"/>
                  </w:rPr>
                </w:pPr>
                <w:r>
                  <w:rPr>
                    <w:rFonts w:ascii="TKE Type" w:hAnsi="TKE Type"/>
                  </w:rPr>
                  <w:sym w:font="Wingdings 2" w:char="F052"/>
                </w:r>
              </w:p>
            </w:tc>
          </w:sdtContent>
        </w:sdt>
        <w:sdt>
          <w:sdtPr>
            <w:rPr>
              <w:rFonts w:ascii="TKE Type" w:hAnsi="TKE Type"/>
            </w:rPr>
            <w:id w:val="-47227327"/>
            <w14:checkbox>
              <w14:checked w14:val="0"/>
              <w14:checkedState w14:val="0052" w14:font="Wingdings 2"/>
              <w14:uncheckedState w14:val="2610" w14:font="MS Gothic"/>
            </w14:checkbox>
          </w:sdtPr>
          <w:sdtContent>
            <w:tc>
              <w:tcPr>
                <w:tcW w:w="1599" w:type="dxa"/>
                <w:vAlign w:val="center"/>
              </w:tcPr>
              <w:p w14:paraId="0F379CDE" w14:textId="3F7CD5E2" w:rsidR="0016281F" w:rsidRPr="003F39A7" w:rsidRDefault="000B3BBB" w:rsidP="0016281F">
                <w:pPr>
                  <w:tabs>
                    <w:tab w:val="left" w:pos="6469"/>
                  </w:tabs>
                  <w:jc w:val="center"/>
                  <w:rPr>
                    <w:rFonts w:ascii="TKE Type" w:hAnsi="TKE Type"/>
                  </w:rPr>
                </w:pPr>
                <w:r>
                  <w:rPr>
                    <w:rFonts w:ascii="MS Gothic" w:eastAsia="MS Gothic" w:hAnsi="MS Gothic" w:hint="eastAsia"/>
                  </w:rPr>
                  <w:t>☐</w:t>
                </w:r>
              </w:p>
            </w:tc>
          </w:sdtContent>
        </w:sdt>
        <w:sdt>
          <w:sdtPr>
            <w:rPr>
              <w:rFonts w:ascii="TKE Type" w:hAnsi="TKE Type"/>
            </w:rPr>
            <w:id w:val="-869151677"/>
            <w14:checkbox>
              <w14:checked w14:val="0"/>
              <w14:checkedState w14:val="0052" w14:font="Wingdings 2"/>
              <w14:uncheckedState w14:val="2610" w14:font="MS Gothic"/>
            </w14:checkbox>
          </w:sdtPr>
          <w:sdtContent>
            <w:tc>
              <w:tcPr>
                <w:tcW w:w="1531" w:type="dxa"/>
                <w:vAlign w:val="center"/>
              </w:tcPr>
              <w:p w14:paraId="6389B9ED" w14:textId="1188B957" w:rsidR="0016281F" w:rsidRPr="003F39A7" w:rsidRDefault="0042663A" w:rsidP="0016281F">
                <w:pPr>
                  <w:tabs>
                    <w:tab w:val="left" w:pos="6469"/>
                  </w:tabs>
                  <w:jc w:val="center"/>
                  <w:rPr>
                    <w:rFonts w:ascii="TKE Type" w:hAnsi="TKE Type"/>
                  </w:rPr>
                </w:pPr>
                <w:r>
                  <w:rPr>
                    <w:rFonts w:ascii="MS Gothic" w:eastAsia="MS Gothic" w:hAnsi="MS Gothic" w:hint="eastAsia"/>
                  </w:rPr>
                  <w:t>☐</w:t>
                </w:r>
              </w:p>
            </w:tc>
          </w:sdtContent>
        </w:sdt>
        <w:sdt>
          <w:sdtPr>
            <w:rPr>
              <w:rFonts w:ascii="TKE Type" w:hAnsi="TKE Type"/>
            </w:rPr>
            <w:id w:val="-1116904852"/>
            <w14:checkbox>
              <w14:checked w14:val="0"/>
              <w14:checkedState w14:val="0052" w14:font="Wingdings 2"/>
              <w14:uncheckedState w14:val="2610" w14:font="MS Gothic"/>
            </w14:checkbox>
          </w:sdtPr>
          <w:sdtContent>
            <w:tc>
              <w:tcPr>
                <w:tcW w:w="1543" w:type="dxa"/>
                <w:vAlign w:val="center"/>
              </w:tcPr>
              <w:p w14:paraId="35AEABAA" w14:textId="77777777" w:rsidR="0016281F" w:rsidRPr="003F39A7" w:rsidRDefault="0016281F" w:rsidP="0016281F">
                <w:pPr>
                  <w:tabs>
                    <w:tab w:val="left" w:pos="6469"/>
                  </w:tabs>
                  <w:jc w:val="center"/>
                  <w:rPr>
                    <w:rFonts w:ascii="TKE Type" w:hAnsi="TKE Type"/>
                  </w:rPr>
                </w:pPr>
                <w:r w:rsidRPr="003F39A7">
                  <w:rPr>
                    <w:rFonts w:ascii="MS Gothic" w:eastAsia="MS Gothic" w:hAnsi="MS Gothic" w:hint="eastAsia"/>
                  </w:rPr>
                  <w:t>☐</w:t>
                </w:r>
              </w:p>
            </w:tc>
          </w:sdtContent>
        </w:sdt>
        <w:sdt>
          <w:sdtPr>
            <w:rPr>
              <w:rFonts w:ascii="TKE Type" w:hAnsi="TKE Type"/>
            </w:rPr>
            <w:id w:val="2115089851"/>
            <w14:checkbox>
              <w14:checked w14:val="0"/>
              <w14:checkedState w14:val="0052" w14:font="Wingdings 2"/>
              <w14:uncheckedState w14:val="2610" w14:font="MS Gothic"/>
            </w14:checkbox>
          </w:sdtPr>
          <w:sdtContent>
            <w:tc>
              <w:tcPr>
                <w:tcW w:w="1559" w:type="dxa"/>
                <w:vAlign w:val="center"/>
              </w:tcPr>
              <w:p w14:paraId="08FC682F" w14:textId="77777777" w:rsidR="0016281F" w:rsidRPr="003F39A7" w:rsidRDefault="0016281F" w:rsidP="0016281F">
                <w:pPr>
                  <w:tabs>
                    <w:tab w:val="left" w:pos="6469"/>
                  </w:tabs>
                  <w:jc w:val="center"/>
                  <w:rPr>
                    <w:rFonts w:ascii="TKE Type" w:hAnsi="TKE Type"/>
                  </w:rPr>
                </w:pPr>
                <w:r w:rsidRPr="003F39A7">
                  <w:rPr>
                    <w:rFonts w:ascii="MS Gothic" w:eastAsia="MS Gothic" w:hAnsi="MS Gothic" w:hint="eastAsia"/>
                  </w:rPr>
                  <w:t>☐</w:t>
                </w:r>
              </w:p>
            </w:tc>
          </w:sdtContent>
        </w:sdt>
        <w:sdt>
          <w:sdtPr>
            <w:rPr>
              <w:rFonts w:ascii="TKE Type" w:hAnsi="TKE Type"/>
            </w:rPr>
            <w:id w:val="-1110040261"/>
            <w14:checkbox>
              <w14:checked w14:val="1"/>
              <w14:checkedState w14:val="0052" w14:font="Wingdings 2"/>
              <w14:uncheckedState w14:val="2610" w14:font="MS Gothic"/>
            </w14:checkbox>
          </w:sdtPr>
          <w:sdtContent>
            <w:tc>
              <w:tcPr>
                <w:tcW w:w="1457" w:type="dxa"/>
                <w:vAlign w:val="center"/>
              </w:tcPr>
              <w:p w14:paraId="56359B3B" w14:textId="7AEB188A" w:rsidR="0016281F" w:rsidRPr="003F39A7" w:rsidRDefault="00AC6DE9" w:rsidP="0016281F">
                <w:pPr>
                  <w:tabs>
                    <w:tab w:val="left" w:pos="6469"/>
                  </w:tabs>
                  <w:jc w:val="center"/>
                  <w:rPr>
                    <w:rFonts w:ascii="TKE Type" w:hAnsi="TKE Type"/>
                  </w:rPr>
                </w:pPr>
                <w:r>
                  <w:rPr>
                    <w:rFonts w:ascii="TKE Type" w:hAnsi="TKE Type"/>
                  </w:rPr>
                  <w:sym w:font="Wingdings 2" w:char="F052"/>
                </w:r>
              </w:p>
            </w:tc>
          </w:sdtContent>
        </w:sdt>
      </w:tr>
      <w:tr w:rsidR="0016281F" w14:paraId="14B38AB8" w14:textId="77777777" w:rsidTr="0016281F">
        <w:trPr>
          <w:trHeight w:val="70"/>
          <w:jc w:val="center"/>
        </w:trPr>
        <w:tc>
          <w:tcPr>
            <w:tcW w:w="1547" w:type="dxa"/>
            <w:shd w:val="clear" w:color="auto" w:fill="E7E6E6" w:themeFill="background2"/>
            <w:vAlign w:val="center"/>
          </w:tcPr>
          <w:p w14:paraId="124E7468" w14:textId="77777777" w:rsidR="005F6859" w:rsidRPr="00FC66F1" w:rsidRDefault="005F6859" w:rsidP="00BA09F2">
            <w:pPr>
              <w:tabs>
                <w:tab w:val="left" w:pos="6469"/>
              </w:tabs>
              <w:ind w:left="-120" w:right="-68"/>
              <w:jc w:val="center"/>
              <w:rPr>
                <w:rFonts w:ascii="TKE Type Bold" w:hAnsi="TKE Type Bold"/>
                <w:sz w:val="18"/>
                <w:szCs w:val="18"/>
              </w:rPr>
            </w:pPr>
            <w:r w:rsidRPr="00FC66F1">
              <w:rPr>
                <w:rFonts w:ascii="TKE Type Bold" w:hAnsi="TKE Type Bold"/>
                <w:sz w:val="18"/>
                <w:szCs w:val="18"/>
              </w:rPr>
              <w:t xml:space="preserve">Lock Out </w:t>
            </w:r>
            <w:r w:rsidR="0016281F" w:rsidRPr="00FC66F1">
              <w:rPr>
                <w:rFonts w:ascii="TKE Type Bold" w:hAnsi="TKE Type Bold"/>
                <w:sz w:val="18"/>
                <w:szCs w:val="18"/>
              </w:rPr>
              <w:t>/</w:t>
            </w:r>
            <w:r w:rsidRPr="00FC66F1">
              <w:rPr>
                <w:rFonts w:ascii="TKE Type Bold" w:hAnsi="TKE Type Bold"/>
                <w:sz w:val="18"/>
                <w:szCs w:val="18"/>
              </w:rPr>
              <w:t xml:space="preserve"> Tag Out (LOTO)</w:t>
            </w:r>
          </w:p>
        </w:tc>
        <w:tc>
          <w:tcPr>
            <w:tcW w:w="1561" w:type="dxa"/>
            <w:shd w:val="clear" w:color="auto" w:fill="E7E6E6" w:themeFill="background2"/>
            <w:vAlign w:val="center"/>
          </w:tcPr>
          <w:p w14:paraId="66D47C51"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Fall Protection</w:t>
            </w:r>
          </w:p>
        </w:tc>
        <w:tc>
          <w:tcPr>
            <w:tcW w:w="1491" w:type="dxa"/>
            <w:shd w:val="clear" w:color="auto" w:fill="E7E6E6" w:themeFill="background2"/>
            <w:vAlign w:val="center"/>
          </w:tcPr>
          <w:p w14:paraId="00B214A8"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Jumpers</w:t>
            </w:r>
          </w:p>
        </w:tc>
        <w:tc>
          <w:tcPr>
            <w:tcW w:w="1610" w:type="dxa"/>
            <w:shd w:val="clear" w:color="auto" w:fill="E7E6E6" w:themeFill="background2"/>
            <w:vAlign w:val="center"/>
          </w:tcPr>
          <w:p w14:paraId="4ACF33B8"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PPE</w:t>
            </w:r>
          </w:p>
          <w:p w14:paraId="09FFE6A6"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(specify below)</w:t>
            </w:r>
          </w:p>
        </w:tc>
        <w:tc>
          <w:tcPr>
            <w:tcW w:w="1540" w:type="dxa"/>
            <w:shd w:val="clear" w:color="auto" w:fill="E7E6E6" w:themeFill="background2"/>
            <w:vAlign w:val="center"/>
          </w:tcPr>
          <w:p w14:paraId="39403437"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Car Top and Pit Access</w:t>
            </w:r>
          </w:p>
        </w:tc>
        <w:tc>
          <w:tcPr>
            <w:tcW w:w="1599" w:type="dxa"/>
            <w:shd w:val="clear" w:color="auto" w:fill="E7E6E6" w:themeFill="background2"/>
            <w:vAlign w:val="center"/>
          </w:tcPr>
          <w:p w14:paraId="6F1FE783"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Live Electrical / Troubleshooting</w:t>
            </w:r>
          </w:p>
        </w:tc>
        <w:tc>
          <w:tcPr>
            <w:tcW w:w="1531" w:type="dxa"/>
            <w:shd w:val="clear" w:color="auto" w:fill="E7E6E6" w:themeFill="background2"/>
            <w:vAlign w:val="center"/>
          </w:tcPr>
          <w:p w14:paraId="36017C02"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Mechanical Stored Energy</w:t>
            </w:r>
          </w:p>
        </w:tc>
        <w:tc>
          <w:tcPr>
            <w:tcW w:w="1543" w:type="dxa"/>
            <w:shd w:val="clear" w:color="auto" w:fill="E7E6E6" w:themeFill="background2"/>
            <w:vAlign w:val="center"/>
          </w:tcPr>
          <w:p w14:paraId="71FF3676"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Rigging &amp; Hoisting</w:t>
            </w:r>
          </w:p>
        </w:tc>
        <w:tc>
          <w:tcPr>
            <w:tcW w:w="1559" w:type="dxa"/>
            <w:shd w:val="clear" w:color="auto" w:fill="E7E6E6" w:themeFill="background2"/>
            <w:vAlign w:val="center"/>
          </w:tcPr>
          <w:p w14:paraId="66D92F9F" w14:textId="77777777" w:rsidR="005F6859" w:rsidRPr="00FC66F1" w:rsidRDefault="005F6859" w:rsidP="00E908DE">
            <w:pPr>
              <w:tabs>
                <w:tab w:val="left" w:pos="6469"/>
              </w:tabs>
              <w:ind w:left="-104" w:right="-105"/>
              <w:jc w:val="center"/>
              <w:rPr>
                <w:rFonts w:ascii="TKE Type Bold" w:hAnsi="TKE Type Bold"/>
                <w:sz w:val="18"/>
                <w:szCs w:val="18"/>
              </w:rPr>
            </w:pPr>
            <w:r w:rsidRPr="00FC66F1">
              <w:rPr>
                <w:rFonts w:ascii="TKE Type Bold" w:hAnsi="TKE Type Bold"/>
                <w:sz w:val="18"/>
                <w:szCs w:val="18"/>
              </w:rPr>
              <w:t xml:space="preserve">False Cars &amp; </w:t>
            </w:r>
            <w:r w:rsidRPr="00FC66F1">
              <w:rPr>
                <w:rFonts w:ascii="TKE Type Bold" w:hAnsi="TKE Type Bold"/>
                <w:sz w:val="17"/>
                <w:szCs w:val="17"/>
              </w:rPr>
              <w:t>Running Platforms</w:t>
            </w:r>
          </w:p>
        </w:tc>
        <w:tc>
          <w:tcPr>
            <w:tcW w:w="1457" w:type="dxa"/>
            <w:shd w:val="clear" w:color="auto" w:fill="E7E6E6" w:themeFill="background2"/>
            <w:vAlign w:val="center"/>
          </w:tcPr>
          <w:p w14:paraId="3504D030"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Barricading</w:t>
            </w:r>
          </w:p>
        </w:tc>
      </w:tr>
      <w:tr w:rsidR="0016281F" w14:paraId="2E59A67F" w14:textId="77777777" w:rsidTr="0016281F">
        <w:trPr>
          <w:trHeight w:val="541"/>
          <w:jc w:val="center"/>
        </w:trPr>
        <w:tc>
          <w:tcPr>
            <w:tcW w:w="1547" w:type="dxa"/>
            <w:vAlign w:val="center"/>
          </w:tcPr>
          <w:p w14:paraId="46DD810C" w14:textId="77777777" w:rsidR="005F6859" w:rsidRPr="009D2D48" w:rsidRDefault="005F6859" w:rsidP="00E908DE">
            <w:pPr>
              <w:tabs>
                <w:tab w:val="left" w:pos="6469"/>
              </w:tabs>
              <w:jc w:val="center"/>
              <w:rPr>
                <w:sz w:val="20"/>
                <w:szCs w:val="20"/>
              </w:rPr>
            </w:pPr>
            <w:r w:rsidRPr="003A1591">
              <w:rPr>
                <w:noProof/>
                <w:sz w:val="20"/>
                <w:szCs w:val="20"/>
              </w:rPr>
              <w:drawing>
                <wp:inline distT="0" distB="0" distL="0" distR="0" wp14:anchorId="6990582C" wp14:editId="61937E21">
                  <wp:extent cx="481329" cy="9048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8230" cy="917849"/>
                          </a:xfrm>
                          <a:prstGeom prst="rect">
                            <a:avLst/>
                          </a:prstGeom>
                        </pic:spPr>
                      </pic:pic>
                    </a:graphicData>
                  </a:graphic>
                </wp:inline>
              </w:drawing>
            </w:r>
          </w:p>
        </w:tc>
        <w:tc>
          <w:tcPr>
            <w:tcW w:w="1561" w:type="dxa"/>
            <w:vAlign w:val="center"/>
          </w:tcPr>
          <w:p w14:paraId="3AAC78C9" w14:textId="77777777" w:rsidR="005F6859" w:rsidRDefault="005F6859" w:rsidP="00E908DE">
            <w:pPr>
              <w:tabs>
                <w:tab w:val="left" w:pos="6469"/>
              </w:tabs>
              <w:jc w:val="center"/>
              <w:rPr>
                <w:sz w:val="20"/>
                <w:szCs w:val="20"/>
              </w:rPr>
            </w:pPr>
            <w:r w:rsidRPr="0084658E">
              <w:rPr>
                <w:noProof/>
                <w:sz w:val="20"/>
                <w:szCs w:val="20"/>
              </w:rPr>
              <w:drawing>
                <wp:inline distT="0" distB="0" distL="0" distR="0" wp14:anchorId="725A9246" wp14:editId="17AA82EA">
                  <wp:extent cx="790222" cy="889000"/>
                  <wp:effectExtent l="0" t="0" r="0" b="6350"/>
                  <wp:docPr id="26" name="Picture 2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Icon&#10;&#10;Description automatically generated"/>
                          <pic:cNvPicPr/>
                        </pic:nvPicPr>
                        <pic:blipFill>
                          <a:blip r:embed="rId13"/>
                          <a:stretch>
                            <a:fillRect/>
                          </a:stretch>
                        </pic:blipFill>
                        <pic:spPr>
                          <a:xfrm>
                            <a:off x="0" y="0"/>
                            <a:ext cx="791289" cy="890201"/>
                          </a:xfrm>
                          <a:prstGeom prst="rect">
                            <a:avLst/>
                          </a:prstGeom>
                        </pic:spPr>
                      </pic:pic>
                    </a:graphicData>
                  </a:graphic>
                </wp:inline>
              </w:drawing>
            </w:r>
          </w:p>
        </w:tc>
        <w:tc>
          <w:tcPr>
            <w:tcW w:w="1491" w:type="dxa"/>
            <w:vAlign w:val="center"/>
          </w:tcPr>
          <w:p w14:paraId="05A27F2E" w14:textId="77777777" w:rsidR="005F6859" w:rsidRDefault="005F6859" w:rsidP="00E908DE">
            <w:pPr>
              <w:tabs>
                <w:tab w:val="left" w:pos="6469"/>
              </w:tabs>
              <w:jc w:val="center"/>
              <w:rPr>
                <w:sz w:val="20"/>
                <w:szCs w:val="20"/>
              </w:rPr>
            </w:pPr>
            <w:r w:rsidRPr="00E06B38">
              <w:rPr>
                <w:noProof/>
                <w:sz w:val="20"/>
                <w:szCs w:val="20"/>
              </w:rPr>
              <w:drawing>
                <wp:inline distT="0" distB="0" distL="0" distR="0" wp14:anchorId="036D0BAD" wp14:editId="096595F6">
                  <wp:extent cx="631109" cy="939800"/>
                  <wp:effectExtent l="0" t="0" r="0" b="0"/>
                  <wp:docPr id="28" name="Picture 28"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Icon&#10;&#10;Description automatically generated"/>
                          <pic:cNvPicPr/>
                        </pic:nvPicPr>
                        <pic:blipFill>
                          <a:blip r:embed="rId14"/>
                          <a:stretch>
                            <a:fillRect/>
                          </a:stretch>
                        </pic:blipFill>
                        <pic:spPr>
                          <a:xfrm>
                            <a:off x="0" y="0"/>
                            <a:ext cx="634015" cy="944127"/>
                          </a:xfrm>
                          <a:prstGeom prst="rect">
                            <a:avLst/>
                          </a:prstGeom>
                        </pic:spPr>
                      </pic:pic>
                    </a:graphicData>
                  </a:graphic>
                </wp:inline>
              </w:drawing>
            </w:r>
          </w:p>
        </w:tc>
        <w:tc>
          <w:tcPr>
            <w:tcW w:w="1610" w:type="dxa"/>
            <w:vAlign w:val="center"/>
          </w:tcPr>
          <w:p w14:paraId="45F5B81D" w14:textId="77777777" w:rsidR="005F6859" w:rsidRDefault="005F6859" w:rsidP="00E908DE">
            <w:pPr>
              <w:tabs>
                <w:tab w:val="left" w:pos="6469"/>
              </w:tabs>
              <w:jc w:val="center"/>
              <w:rPr>
                <w:sz w:val="20"/>
                <w:szCs w:val="20"/>
              </w:rPr>
            </w:pPr>
            <w:r w:rsidRPr="000F3876">
              <w:rPr>
                <w:noProof/>
                <w:sz w:val="20"/>
                <w:szCs w:val="20"/>
              </w:rPr>
              <w:drawing>
                <wp:inline distT="0" distB="0" distL="0" distR="0" wp14:anchorId="1936B4FE" wp14:editId="62CA37B5">
                  <wp:extent cx="599664" cy="904875"/>
                  <wp:effectExtent l="0" t="0" r="0" b="0"/>
                  <wp:docPr id="29" name="Picture 29"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Icon&#10;&#10;Description automatically generated"/>
                          <pic:cNvPicPr/>
                        </pic:nvPicPr>
                        <pic:blipFill>
                          <a:blip r:embed="rId15"/>
                          <a:stretch>
                            <a:fillRect/>
                          </a:stretch>
                        </pic:blipFill>
                        <pic:spPr>
                          <a:xfrm>
                            <a:off x="0" y="0"/>
                            <a:ext cx="602058" cy="908487"/>
                          </a:xfrm>
                          <a:prstGeom prst="rect">
                            <a:avLst/>
                          </a:prstGeom>
                        </pic:spPr>
                      </pic:pic>
                    </a:graphicData>
                  </a:graphic>
                </wp:inline>
              </w:drawing>
            </w:r>
          </w:p>
        </w:tc>
        <w:tc>
          <w:tcPr>
            <w:tcW w:w="1540" w:type="dxa"/>
            <w:vAlign w:val="center"/>
          </w:tcPr>
          <w:p w14:paraId="7EA51768" w14:textId="77777777" w:rsidR="005F6859" w:rsidRDefault="005F6859" w:rsidP="00E908DE">
            <w:pPr>
              <w:tabs>
                <w:tab w:val="left" w:pos="6469"/>
              </w:tabs>
              <w:jc w:val="center"/>
              <w:rPr>
                <w:sz w:val="20"/>
                <w:szCs w:val="20"/>
              </w:rPr>
            </w:pPr>
            <w:r w:rsidRPr="00D85225">
              <w:rPr>
                <w:noProof/>
                <w:sz w:val="20"/>
                <w:szCs w:val="20"/>
              </w:rPr>
              <w:drawing>
                <wp:inline distT="0" distB="0" distL="0" distR="0" wp14:anchorId="02C806E1" wp14:editId="4EBC9D56">
                  <wp:extent cx="678656" cy="904875"/>
                  <wp:effectExtent l="0" t="0" r="7620" b="0"/>
                  <wp:docPr id="30" name="Picture 3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Diagram&#10;&#10;Description automatically generated"/>
                          <pic:cNvPicPr/>
                        </pic:nvPicPr>
                        <pic:blipFill>
                          <a:blip r:embed="rId16"/>
                          <a:stretch>
                            <a:fillRect/>
                          </a:stretch>
                        </pic:blipFill>
                        <pic:spPr>
                          <a:xfrm>
                            <a:off x="0" y="0"/>
                            <a:ext cx="680427" cy="907237"/>
                          </a:xfrm>
                          <a:prstGeom prst="rect">
                            <a:avLst/>
                          </a:prstGeom>
                        </pic:spPr>
                      </pic:pic>
                    </a:graphicData>
                  </a:graphic>
                </wp:inline>
              </w:drawing>
            </w:r>
          </w:p>
        </w:tc>
        <w:tc>
          <w:tcPr>
            <w:tcW w:w="1599" w:type="dxa"/>
            <w:vAlign w:val="center"/>
          </w:tcPr>
          <w:p w14:paraId="1E80000C" w14:textId="77777777" w:rsidR="005F6859" w:rsidRDefault="005F6859" w:rsidP="00E908DE">
            <w:pPr>
              <w:tabs>
                <w:tab w:val="left" w:pos="6469"/>
              </w:tabs>
              <w:jc w:val="center"/>
              <w:rPr>
                <w:sz w:val="20"/>
                <w:szCs w:val="20"/>
              </w:rPr>
            </w:pPr>
            <w:r w:rsidRPr="00FD6930">
              <w:rPr>
                <w:noProof/>
                <w:sz w:val="20"/>
                <w:szCs w:val="20"/>
              </w:rPr>
              <w:drawing>
                <wp:inline distT="0" distB="0" distL="0" distR="0" wp14:anchorId="34ECBD8B" wp14:editId="79304B0B">
                  <wp:extent cx="857370" cy="752580"/>
                  <wp:effectExtent l="0" t="0" r="0" b="9525"/>
                  <wp:docPr id="32" name="Picture 32" descr="A yellow triangle sig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yellow triangle sign&#10;&#10;Description automatically generated with medium confidence"/>
                          <pic:cNvPicPr/>
                        </pic:nvPicPr>
                        <pic:blipFill>
                          <a:blip r:embed="rId17"/>
                          <a:stretch>
                            <a:fillRect/>
                          </a:stretch>
                        </pic:blipFill>
                        <pic:spPr>
                          <a:xfrm>
                            <a:off x="0" y="0"/>
                            <a:ext cx="857370" cy="752580"/>
                          </a:xfrm>
                          <a:prstGeom prst="rect">
                            <a:avLst/>
                          </a:prstGeom>
                        </pic:spPr>
                      </pic:pic>
                    </a:graphicData>
                  </a:graphic>
                </wp:inline>
              </w:drawing>
            </w:r>
          </w:p>
        </w:tc>
        <w:tc>
          <w:tcPr>
            <w:tcW w:w="1531" w:type="dxa"/>
            <w:vAlign w:val="center"/>
          </w:tcPr>
          <w:p w14:paraId="2F8E8B3A" w14:textId="77777777" w:rsidR="005F6859" w:rsidRDefault="005F6859" w:rsidP="00E908DE">
            <w:pPr>
              <w:tabs>
                <w:tab w:val="left" w:pos="6469"/>
              </w:tabs>
              <w:jc w:val="center"/>
              <w:rPr>
                <w:sz w:val="20"/>
                <w:szCs w:val="20"/>
              </w:rPr>
            </w:pPr>
            <w:r w:rsidRPr="00FD6930">
              <w:rPr>
                <w:noProof/>
                <w:sz w:val="20"/>
                <w:szCs w:val="20"/>
              </w:rPr>
              <w:drawing>
                <wp:inline distT="0" distB="0" distL="0" distR="0" wp14:anchorId="4CBBE51F" wp14:editId="5F51C77A">
                  <wp:extent cx="780120" cy="1059840"/>
                  <wp:effectExtent l="0" t="0" r="1270" b="6985"/>
                  <wp:docPr id="33" name="Picture 33"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picture containing text, clipart&#10;&#10;Description automatically generated"/>
                          <pic:cNvPicPr/>
                        </pic:nvPicPr>
                        <pic:blipFill>
                          <a:blip r:embed="rId18"/>
                          <a:stretch>
                            <a:fillRect/>
                          </a:stretch>
                        </pic:blipFill>
                        <pic:spPr>
                          <a:xfrm>
                            <a:off x="0" y="0"/>
                            <a:ext cx="780120" cy="1059840"/>
                          </a:xfrm>
                          <a:prstGeom prst="rect">
                            <a:avLst/>
                          </a:prstGeom>
                        </pic:spPr>
                      </pic:pic>
                    </a:graphicData>
                  </a:graphic>
                </wp:inline>
              </w:drawing>
            </w:r>
          </w:p>
        </w:tc>
        <w:tc>
          <w:tcPr>
            <w:tcW w:w="1543" w:type="dxa"/>
            <w:vAlign w:val="center"/>
          </w:tcPr>
          <w:p w14:paraId="0A7FF2C3" w14:textId="77777777" w:rsidR="005F6859" w:rsidRDefault="005F6859" w:rsidP="00E908DE">
            <w:pPr>
              <w:tabs>
                <w:tab w:val="left" w:pos="6469"/>
              </w:tabs>
              <w:jc w:val="center"/>
              <w:rPr>
                <w:sz w:val="20"/>
                <w:szCs w:val="20"/>
              </w:rPr>
            </w:pPr>
            <w:r w:rsidRPr="002F5C18">
              <w:rPr>
                <w:noProof/>
                <w:sz w:val="20"/>
                <w:szCs w:val="20"/>
              </w:rPr>
              <w:drawing>
                <wp:inline distT="0" distB="0" distL="0" distR="0" wp14:anchorId="5F5E7EC4" wp14:editId="4732112D">
                  <wp:extent cx="802800" cy="1059840"/>
                  <wp:effectExtent l="0" t="0" r="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802800" cy="1059840"/>
                          </a:xfrm>
                          <a:prstGeom prst="rect">
                            <a:avLst/>
                          </a:prstGeom>
                        </pic:spPr>
                      </pic:pic>
                    </a:graphicData>
                  </a:graphic>
                </wp:inline>
              </w:drawing>
            </w:r>
          </w:p>
        </w:tc>
        <w:tc>
          <w:tcPr>
            <w:tcW w:w="1559" w:type="dxa"/>
            <w:vAlign w:val="center"/>
          </w:tcPr>
          <w:p w14:paraId="6990C947" w14:textId="77777777" w:rsidR="005F6859" w:rsidRDefault="005F6859" w:rsidP="00E908DE">
            <w:pPr>
              <w:tabs>
                <w:tab w:val="left" w:pos="6469"/>
              </w:tabs>
              <w:jc w:val="center"/>
              <w:rPr>
                <w:sz w:val="20"/>
                <w:szCs w:val="20"/>
              </w:rPr>
            </w:pPr>
            <w:r w:rsidRPr="00476A7E">
              <w:rPr>
                <w:noProof/>
                <w:sz w:val="20"/>
                <w:szCs w:val="20"/>
              </w:rPr>
              <w:drawing>
                <wp:inline distT="0" distB="0" distL="0" distR="0" wp14:anchorId="66C9BB5E" wp14:editId="6426050D">
                  <wp:extent cx="647280" cy="1059840"/>
                  <wp:effectExtent l="0" t="0" r="635" b="6985"/>
                  <wp:docPr id="23" name="Picture 23" descr="Char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hart, diagram&#10;&#10;Description automatically generated"/>
                          <pic:cNvPicPr/>
                        </pic:nvPicPr>
                        <pic:blipFill>
                          <a:blip r:embed="rId20"/>
                          <a:stretch>
                            <a:fillRect/>
                          </a:stretch>
                        </pic:blipFill>
                        <pic:spPr>
                          <a:xfrm>
                            <a:off x="0" y="0"/>
                            <a:ext cx="647280" cy="1059840"/>
                          </a:xfrm>
                          <a:prstGeom prst="rect">
                            <a:avLst/>
                          </a:prstGeom>
                        </pic:spPr>
                      </pic:pic>
                    </a:graphicData>
                  </a:graphic>
                </wp:inline>
              </w:drawing>
            </w:r>
          </w:p>
        </w:tc>
        <w:tc>
          <w:tcPr>
            <w:tcW w:w="1457" w:type="dxa"/>
            <w:vAlign w:val="center"/>
          </w:tcPr>
          <w:p w14:paraId="72868999" w14:textId="77777777" w:rsidR="005F6859" w:rsidRDefault="005F6859" w:rsidP="00E908DE">
            <w:pPr>
              <w:tabs>
                <w:tab w:val="left" w:pos="6469"/>
              </w:tabs>
              <w:jc w:val="center"/>
              <w:rPr>
                <w:sz w:val="20"/>
                <w:szCs w:val="20"/>
              </w:rPr>
            </w:pPr>
            <w:r w:rsidRPr="00F042B1">
              <w:rPr>
                <w:noProof/>
                <w:sz w:val="20"/>
                <w:szCs w:val="20"/>
              </w:rPr>
              <w:drawing>
                <wp:inline distT="0" distB="0" distL="0" distR="0" wp14:anchorId="219C9FE3" wp14:editId="10AE8AFA">
                  <wp:extent cx="645840" cy="1059840"/>
                  <wp:effectExtent l="0" t="0" r="1905" b="6985"/>
                  <wp:docPr id="35" name="Picture 35"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picture containing text, clipart&#10;&#10;Description automatically generated"/>
                          <pic:cNvPicPr/>
                        </pic:nvPicPr>
                        <pic:blipFill>
                          <a:blip r:embed="rId21"/>
                          <a:stretch>
                            <a:fillRect/>
                          </a:stretch>
                        </pic:blipFill>
                        <pic:spPr>
                          <a:xfrm>
                            <a:off x="0" y="0"/>
                            <a:ext cx="645840" cy="1059840"/>
                          </a:xfrm>
                          <a:prstGeom prst="rect">
                            <a:avLst/>
                          </a:prstGeom>
                        </pic:spPr>
                      </pic:pic>
                    </a:graphicData>
                  </a:graphic>
                </wp:inline>
              </w:drawing>
            </w:r>
          </w:p>
        </w:tc>
      </w:tr>
    </w:tbl>
    <w:p w14:paraId="40552FFA" w14:textId="77777777" w:rsidR="005F6859" w:rsidRPr="00A74109" w:rsidRDefault="005F6859" w:rsidP="005F6859">
      <w:pPr>
        <w:tabs>
          <w:tab w:val="left" w:pos="6469"/>
        </w:tabs>
        <w:rPr>
          <w:sz w:val="16"/>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6"/>
        <w:gridCol w:w="1137"/>
        <w:gridCol w:w="1137"/>
        <w:gridCol w:w="1137"/>
        <w:gridCol w:w="1134"/>
        <w:gridCol w:w="1137"/>
        <w:gridCol w:w="1137"/>
        <w:gridCol w:w="1137"/>
        <w:gridCol w:w="1134"/>
        <w:gridCol w:w="1137"/>
        <w:gridCol w:w="1137"/>
        <w:gridCol w:w="1137"/>
        <w:gridCol w:w="1442"/>
      </w:tblGrid>
      <w:tr w:rsidR="005F6859" w:rsidRPr="00FD38AB" w14:paraId="6AA8CA29" w14:textId="77777777" w:rsidTr="0016281F">
        <w:trPr>
          <w:cantSplit/>
          <w:trHeight w:val="78"/>
          <w:jc w:val="center"/>
        </w:trPr>
        <w:tc>
          <w:tcPr>
            <w:tcW w:w="5000" w:type="pct"/>
            <w:gridSpan w:val="13"/>
            <w:tcBorders>
              <w:bottom w:val="single" w:sz="4" w:space="0" w:color="auto"/>
            </w:tcBorders>
            <w:shd w:val="clear" w:color="auto" w:fill="E7E6E6" w:themeFill="background2"/>
            <w:vAlign w:val="center"/>
          </w:tcPr>
          <w:p w14:paraId="1F1E5B7F" w14:textId="77777777" w:rsidR="005F6859" w:rsidRPr="006718E8" w:rsidRDefault="005F6859" w:rsidP="00E908DE">
            <w:pPr>
              <w:keepNext/>
              <w:rPr>
                <w:rFonts w:ascii="TKE Type Bold" w:eastAsia="Calibri" w:hAnsi="TKE Type Bold"/>
                <w:bCs/>
                <w:color w:val="000000" w:themeColor="text1"/>
                <w:lang w:eastAsia="en-AU"/>
              </w:rPr>
            </w:pPr>
            <w:r w:rsidRPr="006718E8">
              <w:rPr>
                <w:rFonts w:ascii="TKE Type Bold" w:eastAsia="Calibri" w:hAnsi="TKE Type Bold"/>
                <w:bCs/>
                <w:color w:val="000000" w:themeColor="text1"/>
                <w:sz w:val="24"/>
                <w:szCs w:val="24"/>
                <w:lang w:eastAsia="en-AU"/>
              </w:rPr>
              <w:t>Personal Protective Equipment (PPE) – Required for task</w:t>
            </w:r>
          </w:p>
        </w:tc>
      </w:tr>
      <w:tr w:rsidR="004D7C68" w:rsidRPr="00FD38AB" w14:paraId="656CF702" w14:textId="77777777" w:rsidTr="0016281F">
        <w:trPr>
          <w:cantSplit/>
          <w:trHeight w:val="287"/>
          <w:jc w:val="center"/>
        </w:trPr>
        <w:tc>
          <w:tcPr>
            <w:tcW w:w="377" w:type="pct"/>
            <w:tcBorders>
              <w:right w:val="single" w:sz="4" w:space="0" w:color="auto"/>
            </w:tcBorders>
            <w:shd w:val="clear" w:color="auto" w:fill="E7E6E6" w:themeFill="background2"/>
            <w:vAlign w:val="center"/>
          </w:tcPr>
          <w:p w14:paraId="68607B7B"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Uniform – long sleeves, long pants</w:t>
            </w:r>
          </w:p>
        </w:tc>
        <w:tc>
          <w:tcPr>
            <w:tcW w:w="377" w:type="pct"/>
            <w:tcBorders>
              <w:left w:val="single" w:sz="4" w:space="0" w:color="auto"/>
              <w:right w:val="single" w:sz="4" w:space="0" w:color="auto"/>
            </w:tcBorders>
            <w:shd w:val="clear" w:color="auto" w:fill="E7E6E6" w:themeFill="background2"/>
            <w:vAlign w:val="center"/>
          </w:tcPr>
          <w:p w14:paraId="586E0FCC"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Safety footwear AS/NZS 2210.3</w:t>
            </w:r>
          </w:p>
        </w:tc>
        <w:tc>
          <w:tcPr>
            <w:tcW w:w="377" w:type="pct"/>
            <w:tcBorders>
              <w:left w:val="single" w:sz="4" w:space="0" w:color="auto"/>
              <w:right w:val="single" w:sz="4" w:space="0" w:color="auto"/>
            </w:tcBorders>
            <w:shd w:val="clear" w:color="auto" w:fill="E7E6E6" w:themeFill="background2"/>
            <w:vAlign w:val="center"/>
          </w:tcPr>
          <w:p w14:paraId="1160F774"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High-Vis</w:t>
            </w:r>
          </w:p>
          <w:p w14:paraId="5001D7A9"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AS/NZS 1906.4</w:t>
            </w:r>
          </w:p>
        </w:tc>
        <w:tc>
          <w:tcPr>
            <w:tcW w:w="377" w:type="pct"/>
            <w:tcBorders>
              <w:left w:val="single" w:sz="4" w:space="0" w:color="auto"/>
              <w:right w:val="single" w:sz="4" w:space="0" w:color="auto"/>
            </w:tcBorders>
            <w:shd w:val="clear" w:color="auto" w:fill="E7E6E6" w:themeFill="background2"/>
            <w:vAlign w:val="center"/>
          </w:tcPr>
          <w:p w14:paraId="71BB42E9"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Hard hat</w:t>
            </w:r>
          </w:p>
          <w:p w14:paraId="3802E0A7"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AS/NZS 1801</w:t>
            </w:r>
          </w:p>
        </w:tc>
        <w:tc>
          <w:tcPr>
            <w:tcW w:w="376" w:type="pct"/>
            <w:tcBorders>
              <w:left w:val="single" w:sz="4" w:space="0" w:color="auto"/>
              <w:right w:val="single" w:sz="4" w:space="0" w:color="auto"/>
            </w:tcBorders>
            <w:shd w:val="clear" w:color="auto" w:fill="E7E6E6" w:themeFill="background2"/>
            <w:vAlign w:val="center"/>
          </w:tcPr>
          <w:p w14:paraId="617131D2"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Safety eyewear</w:t>
            </w:r>
          </w:p>
          <w:p w14:paraId="4E91263F"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AS/NZS 1337</w:t>
            </w:r>
          </w:p>
        </w:tc>
        <w:tc>
          <w:tcPr>
            <w:tcW w:w="377" w:type="pct"/>
            <w:tcBorders>
              <w:left w:val="single" w:sz="4" w:space="0" w:color="auto"/>
              <w:right w:val="single" w:sz="4" w:space="0" w:color="auto"/>
            </w:tcBorders>
            <w:shd w:val="clear" w:color="auto" w:fill="E7E6E6" w:themeFill="background2"/>
            <w:vAlign w:val="center"/>
          </w:tcPr>
          <w:p w14:paraId="31751A60"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Gloves – to always be carried</w:t>
            </w:r>
          </w:p>
        </w:tc>
        <w:tc>
          <w:tcPr>
            <w:tcW w:w="377" w:type="pct"/>
            <w:tcBorders>
              <w:left w:val="single" w:sz="4" w:space="0" w:color="auto"/>
              <w:right w:val="single" w:sz="4" w:space="0" w:color="auto"/>
            </w:tcBorders>
            <w:shd w:val="clear" w:color="auto" w:fill="E7E6E6" w:themeFill="background2"/>
            <w:vAlign w:val="center"/>
          </w:tcPr>
          <w:p w14:paraId="7481A665"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Fall arrest</w:t>
            </w:r>
          </w:p>
        </w:tc>
        <w:tc>
          <w:tcPr>
            <w:tcW w:w="377" w:type="pct"/>
            <w:tcBorders>
              <w:left w:val="single" w:sz="4" w:space="0" w:color="auto"/>
              <w:right w:val="single" w:sz="4" w:space="0" w:color="auto"/>
            </w:tcBorders>
            <w:shd w:val="clear" w:color="auto" w:fill="E7E6E6" w:themeFill="background2"/>
            <w:vAlign w:val="center"/>
          </w:tcPr>
          <w:p w14:paraId="2CD96282"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Hearing</w:t>
            </w:r>
          </w:p>
        </w:tc>
        <w:tc>
          <w:tcPr>
            <w:tcW w:w="376" w:type="pct"/>
            <w:tcBorders>
              <w:left w:val="single" w:sz="4" w:space="0" w:color="auto"/>
              <w:right w:val="single" w:sz="4" w:space="0" w:color="auto"/>
            </w:tcBorders>
            <w:shd w:val="clear" w:color="auto" w:fill="E7E6E6" w:themeFill="background2"/>
            <w:vAlign w:val="center"/>
          </w:tcPr>
          <w:p w14:paraId="2AA4EBC5"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Face mask</w:t>
            </w:r>
          </w:p>
          <w:p w14:paraId="13F5B68A"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(P2/N95)</w:t>
            </w:r>
          </w:p>
        </w:tc>
        <w:tc>
          <w:tcPr>
            <w:tcW w:w="377" w:type="pct"/>
            <w:tcBorders>
              <w:left w:val="single" w:sz="4" w:space="0" w:color="auto"/>
              <w:right w:val="single" w:sz="4" w:space="0" w:color="auto"/>
            </w:tcBorders>
            <w:shd w:val="clear" w:color="auto" w:fill="E7E6E6" w:themeFill="background2"/>
            <w:vAlign w:val="center"/>
          </w:tcPr>
          <w:p w14:paraId="54689B08"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Respirator</w:t>
            </w:r>
          </w:p>
          <w:p w14:paraId="4C106603"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(P2/N95)</w:t>
            </w:r>
          </w:p>
        </w:tc>
        <w:tc>
          <w:tcPr>
            <w:tcW w:w="377" w:type="pct"/>
            <w:tcBorders>
              <w:left w:val="single" w:sz="4" w:space="0" w:color="auto"/>
              <w:right w:val="single" w:sz="4" w:space="0" w:color="auto"/>
            </w:tcBorders>
            <w:shd w:val="clear" w:color="auto" w:fill="E7E6E6" w:themeFill="background2"/>
            <w:vAlign w:val="center"/>
          </w:tcPr>
          <w:p w14:paraId="2C264E58"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Face shield</w:t>
            </w:r>
          </w:p>
        </w:tc>
        <w:tc>
          <w:tcPr>
            <w:tcW w:w="377" w:type="pct"/>
            <w:tcBorders>
              <w:left w:val="single" w:sz="4" w:space="0" w:color="auto"/>
              <w:right w:val="single" w:sz="4" w:space="0" w:color="auto"/>
            </w:tcBorders>
            <w:shd w:val="clear" w:color="auto" w:fill="E7E6E6" w:themeFill="background2"/>
            <w:vAlign w:val="center"/>
          </w:tcPr>
          <w:p w14:paraId="549843DC" w14:textId="505C1322" w:rsidR="005F6859" w:rsidRPr="006718E8" w:rsidRDefault="00542680" w:rsidP="00E908DE">
            <w:pPr>
              <w:keepNext/>
              <w:jc w:val="center"/>
              <w:rPr>
                <w:rFonts w:ascii="TKE Type Bold" w:eastAsia="Calibri" w:hAnsi="TKE Type Bold"/>
                <w:bCs/>
                <w:color w:val="000000" w:themeColor="text1"/>
                <w:sz w:val="16"/>
                <w:szCs w:val="16"/>
                <w:lang w:eastAsia="en-AU"/>
              </w:rPr>
            </w:pPr>
            <w:r>
              <w:rPr>
                <w:rFonts w:ascii="TKE Type Bold" w:eastAsia="Calibri" w:hAnsi="TKE Type Bold"/>
                <w:bCs/>
                <w:color w:val="000000" w:themeColor="text1"/>
                <w:sz w:val="16"/>
                <w:szCs w:val="16"/>
                <w:lang w:eastAsia="en-AU"/>
              </w:rPr>
              <w:t>Low/</w:t>
            </w:r>
            <w:r w:rsidR="005F6859" w:rsidRPr="006718E8">
              <w:rPr>
                <w:rFonts w:ascii="TKE Type Bold" w:eastAsia="Calibri" w:hAnsi="TKE Type Bold"/>
                <w:bCs/>
                <w:color w:val="000000" w:themeColor="text1"/>
                <w:sz w:val="16"/>
                <w:szCs w:val="16"/>
                <w:lang w:eastAsia="en-AU"/>
              </w:rPr>
              <w:t>High Voltage Gloves</w:t>
            </w:r>
          </w:p>
        </w:tc>
        <w:tc>
          <w:tcPr>
            <w:tcW w:w="478" w:type="pct"/>
            <w:tcBorders>
              <w:left w:val="single" w:sz="4" w:space="0" w:color="auto"/>
            </w:tcBorders>
            <w:shd w:val="clear" w:color="auto" w:fill="E7E6E6" w:themeFill="background2"/>
            <w:vAlign w:val="center"/>
          </w:tcPr>
          <w:p w14:paraId="70702A1B"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 xml:space="preserve">Other </w:t>
            </w:r>
          </w:p>
          <w:p w14:paraId="1A0C5030"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(specify)</w:t>
            </w:r>
          </w:p>
        </w:tc>
      </w:tr>
      <w:tr w:rsidR="005F6859" w:rsidRPr="00560C8E" w14:paraId="1257F604" w14:textId="77777777" w:rsidTr="0016281F">
        <w:trPr>
          <w:cantSplit/>
          <w:trHeight w:val="575"/>
          <w:jc w:val="center"/>
        </w:trPr>
        <w:tc>
          <w:tcPr>
            <w:tcW w:w="377" w:type="pct"/>
            <w:shd w:val="clear" w:color="auto" w:fill="auto"/>
            <w:vAlign w:val="center"/>
          </w:tcPr>
          <w:p w14:paraId="204D0310" w14:textId="77777777" w:rsidR="005F6859" w:rsidRPr="00560C8E" w:rsidRDefault="005F6859" w:rsidP="00E908DE">
            <w:pPr>
              <w:jc w:val="center"/>
              <w:rPr>
                <w:rFonts w:eastAsia="Calibri"/>
                <w:bCs/>
                <w:color w:val="000000"/>
                <w:lang w:eastAsia="en-AU"/>
              </w:rPr>
            </w:pPr>
            <w:r>
              <w:rPr>
                <w:noProof/>
              </w:rPr>
              <w:drawing>
                <wp:inline distT="0" distB="0" distL="0" distR="0" wp14:anchorId="1316658D" wp14:editId="5D4285B2">
                  <wp:extent cx="385445" cy="358775"/>
                  <wp:effectExtent l="0" t="0" r="0" b="3175"/>
                  <wp:docPr id="5" name="Picture 5"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clipart&#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85445" cy="358775"/>
                          </a:xfrm>
                          <a:prstGeom prst="rect">
                            <a:avLst/>
                          </a:prstGeom>
                        </pic:spPr>
                      </pic:pic>
                    </a:graphicData>
                  </a:graphic>
                </wp:inline>
              </w:drawing>
            </w:r>
          </w:p>
        </w:tc>
        <w:tc>
          <w:tcPr>
            <w:tcW w:w="377" w:type="pct"/>
            <w:shd w:val="clear" w:color="auto" w:fill="auto"/>
            <w:vAlign w:val="center"/>
          </w:tcPr>
          <w:p w14:paraId="457B2F8A" w14:textId="77777777" w:rsidR="005F6859" w:rsidRPr="0053298E" w:rsidRDefault="005F6859" w:rsidP="00E908DE">
            <w:pPr>
              <w:jc w:val="center"/>
              <w:rPr>
                <w:rFonts w:ascii="TKE Type" w:eastAsia="Calibri" w:hAnsi="TKE Type"/>
                <w:b/>
                <w:color w:val="000000" w:themeColor="text1"/>
                <w:sz w:val="16"/>
                <w:szCs w:val="16"/>
                <w:lang w:eastAsia="en-AU"/>
              </w:rPr>
            </w:pPr>
            <w:r>
              <w:rPr>
                <w:noProof/>
              </w:rPr>
              <w:drawing>
                <wp:inline distT="0" distB="0" distL="0" distR="0" wp14:anchorId="5C0FF5B3" wp14:editId="6B51AD6A">
                  <wp:extent cx="385445" cy="349885"/>
                  <wp:effectExtent l="0" t="0" r="0" b="0"/>
                  <wp:docPr id="12" name="Picture 1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85445" cy="349885"/>
                          </a:xfrm>
                          <a:prstGeom prst="rect">
                            <a:avLst/>
                          </a:prstGeom>
                        </pic:spPr>
                      </pic:pic>
                    </a:graphicData>
                  </a:graphic>
                </wp:inline>
              </w:drawing>
            </w:r>
          </w:p>
        </w:tc>
        <w:tc>
          <w:tcPr>
            <w:tcW w:w="377" w:type="pct"/>
            <w:shd w:val="clear" w:color="auto" w:fill="auto"/>
            <w:vAlign w:val="center"/>
          </w:tcPr>
          <w:p w14:paraId="21DB99DA" w14:textId="77777777" w:rsidR="00C64A28" w:rsidRPr="00A53F25" w:rsidRDefault="005F6859" w:rsidP="00A53F25">
            <w:pPr>
              <w:jc w:val="center"/>
              <w:rPr>
                <w:rFonts w:eastAsia="Calibri"/>
                <w:bCs/>
                <w:color w:val="000000"/>
                <w:lang w:eastAsia="en-AU"/>
              </w:rPr>
            </w:pPr>
            <w:r>
              <w:rPr>
                <w:noProof/>
              </w:rPr>
              <w:drawing>
                <wp:inline distT="0" distB="0" distL="0" distR="0" wp14:anchorId="3776B019" wp14:editId="5F4E7AD5">
                  <wp:extent cx="385445" cy="376555"/>
                  <wp:effectExtent l="0" t="0" r="0" b="4445"/>
                  <wp:docPr id="11" name="Picture 1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Logo, company name&#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85445" cy="376555"/>
                          </a:xfrm>
                          <a:prstGeom prst="rect">
                            <a:avLst/>
                          </a:prstGeom>
                        </pic:spPr>
                      </pic:pic>
                    </a:graphicData>
                  </a:graphic>
                </wp:inline>
              </w:drawing>
            </w:r>
          </w:p>
        </w:tc>
        <w:tc>
          <w:tcPr>
            <w:tcW w:w="377" w:type="pct"/>
            <w:shd w:val="clear" w:color="auto" w:fill="auto"/>
            <w:vAlign w:val="center"/>
          </w:tcPr>
          <w:p w14:paraId="00A9F613" w14:textId="77777777" w:rsidR="005F6859" w:rsidRPr="00560C8E" w:rsidRDefault="005F6859" w:rsidP="00E908DE">
            <w:pPr>
              <w:jc w:val="center"/>
              <w:rPr>
                <w:rFonts w:eastAsia="Calibri"/>
                <w:bCs/>
                <w:color w:val="000000"/>
                <w:lang w:eastAsia="en-AU"/>
              </w:rPr>
            </w:pPr>
            <w:r>
              <w:rPr>
                <w:noProof/>
              </w:rPr>
              <w:drawing>
                <wp:inline distT="0" distB="0" distL="0" distR="0" wp14:anchorId="60CB2FB8" wp14:editId="6DF286B9">
                  <wp:extent cx="385445" cy="385445"/>
                  <wp:effectExtent l="0" t="0" r="0" b="0"/>
                  <wp:docPr id="10" name="Picture 10"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con&#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6" w:type="pct"/>
            <w:shd w:val="clear" w:color="auto" w:fill="auto"/>
            <w:vAlign w:val="center"/>
          </w:tcPr>
          <w:p w14:paraId="1351DB05" w14:textId="77777777" w:rsidR="005F6859" w:rsidRPr="00560C8E" w:rsidRDefault="005F6859" w:rsidP="00E908DE">
            <w:pPr>
              <w:jc w:val="center"/>
              <w:rPr>
                <w:rFonts w:eastAsia="Calibri"/>
                <w:bCs/>
                <w:color w:val="000000"/>
                <w:lang w:eastAsia="en-AU"/>
              </w:rPr>
            </w:pPr>
            <w:r>
              <w:rPr>
                <w:noProof/>
              </w:rPr>
              <w:drawing>
                <wp:inline distT="0" distB="0" distL="0" distR="0" wp14:anchorId="0C276218" wp14:editId="5DEAE1FF">
                  <wp:extent cx="385445" cy="385445"/>
                  <wp:effectExtent l="0" t="0" r="0" b="0"/>
                  <wp:docPr id="9" name="Picture 9"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7" w:type="pct"/>
            <w:shd w:val="clear" w:color="auto" w:fill="auto"/>
            <w:vAlign w:val="center"/>
          </w:tcPr>
          <w:p w14:paraId="464C176C" w14:textId="77777777" w:rsidR="005F6859" w:rsidRPr="00560C8E" w:rsidRDefault="005F6859" w:rsidP="00E908DE">
            <w:pPr>
              <w:jc w:val="center"/>
              <w:rPr>
                <w:rFonts w:eastAsia="Calibri"/>
                <w:bCs/>
                <w:color w:val="000000"/>
                <w:lang w:eastAsia="en-AU"/>
              </w:rPr>
            </w:pPr>
            <w:r>
              <w:rPr>
                <w:noProof/>
              </w:rPr>
              <w:drawing>
                <wp:inline distT="0" distB="0" distL="0" distR="0" wp14:anchorId="16ECE515" wp14:editId="191D0A42">
                  <wp:extent cx="385445" cy="376555"/>
                  <wp:effectExtent l="0" t="0" r="0" b="4445"/>
                  <wp:docPr id="8" name="Picture 8" descr="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con&#10;&#10;Description automatically generated with medium confidenc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85445" cy="376555"/>
                          </a:xfrm>
                          <a:prstGeom prst="rect">
                            <a:avLst/>
                          </a:prstGeom>
                        </pic:spPr>
                      </pic:pic>
                    </a:graphicData>
                  </a:graphic>
                </wp:inline>
              </w:drawing>
            </w:r>
          </w:p>
        </w:tc>
        <w:tc>
          <w:tcPr>
            <w:tcW w:w="377" w:type="pct"/>
            <w:shd w:val="clear" w:color="auto" w:fill="auto"/>
            <w:vAlign w:val="center"/>
          </w:tcPr>
          <w:p w14:paraId="702B6FF2" w14:textId="77777777" w:rsidR="005F6859" w:rsidRPr="00560C8E" w:rsidRDefault="005F6859" w:rsidP="00E908DE">
            <w:pPr>
              <w:jc w:val="center"/>
              <w:rPr>
                <w:rFonts w:eastAsia="Calibri"/>
                <w:bCs/>
                <w:color w:val="000000"/>
                <w:lang w:eastAsia="en-AU"/>
              </w:rPr>
            </w:pPr>
            <w:r>
              <w:rPr>
                <w:noProof/>
              </w:rPr>
              <w:drawing>
                <wp:inline distT="0" distB="0" distL="0" distR="0" wp14:anchorId="0A1F3F3A" wp14:editId="1F54661B">
                  <wp:extent cx="385445" cy="385445"/>
                  <wp:effectExtent l="0" t="0" r="0" b="0"/>
                  <wp:docPr id="7" name="Picture 7"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clipart&#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7" w:type="pct"/>
            <w:shd w:val="clear" w:color="auto" w:fill="auto"/>
            <w:vAlign w:val="center"/>
          </w:tcPr>
          <w:p w14:paraId="4D729A0A" w14:textId="77777777" w:rsidR="005F6859" w:rsidRPr="00560C8E" w:rsidRDefault="005F6859" w:rsidP="00E908DE">
            <w:pPr>
              <w:jc w:val="center"/>
              <w:rPr>
                <w:rFonts w:eastAsia="Calibri"/>
                <w:bCs/>
                <w:color w:val="000000"/>
                <w:lang w:eastAsia="en-AU"/>
              </w:rPr>
            </w:pPr>
            <w:r>
              <w:rPr>
                <w:noProof/>
              </w:rPr>
              <w:drawing>
                <wp:inline distT="0" distB="0" distL="0" distR="0" wp14:anchorId="227D2689" wp14:editId="581B0324">
                  <wp:extent cx="385445" cy="394335"/>
                  <wp:effectExtent l="0" t="0" r="0" b="5715"/>
                  <wp:docPr id="6" name="Picture 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con&#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85445" cy="394335"/>
                          </a:xfrm>
                          <a:prstGeom prst="rect">
                            <a:avLst/>
                          </a:prstGeom>
                        </pic:spPr>
                      </pic:pic>
                    </a:graphicData>
                  </a:graphic>
                </wp:inline>
              </w:drawing>
            </w:r>
          </w:p>
        </w:tc>
        <w:tc>
          <w:tcPr>
            <w:tcW w:w="376" w:type="pct"/>
            <w:shd w:val="clear" w:color="auto" w:fill="auto"/>
            <w:vAlign w:val="center"/>
          </w:tcPr>
          <w:p w14:paraId="408C46AD" w14:textId="77777777" w:rsidR="005F6859" w:rsidRPr="00560C8E" w:rsidRDefault="005F6859" w:rsidP="00E908DE">
            <w:pPr>
              <w:jc w:val="center"/>
              <w:rPr>
                <w:rFonts w:eastAsia="Calibri"/>
                <w:bCs/>
                <w:color w:val="000000"/>
                <w:lang w:eastAsia="en-AU"/>
              </w:rPr>
            </w:pPr>
            <w:r>
              <w:rPr>
                <w:noProof/>
              </w:rPr>
              <w:drawing>
                <wp:inline distT="0" distB="0" distL="0" distR="0" wp14:anchorId="3AD6698E" wp14:editId="4E9C48F9">
                  <wp:extent cx="385445" cy="385445"/>
                  <wp:effectExtent l="0" t="0" r="0" b="0"/>
                  <wp:docPr id="4" name="Picture 4"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clipart&#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7" w:type="pct"/>
            <w:shd w:val="clear" w:color="auto" w:fill="auto"/>
            <w:vAlign w:val="center"/>
          </w:tcPr>
          <w:p w14:paraId="60803AE7" w14:textId="77777777" w:rsidR="005F6859" w:rsidRPr="00560C8E" w:rsidRDefault="005F6859" w:rsidP="00E908DE">
            <w:pPr>
              <w:jc w:val="center"/>
              <w:rPr>
                <w:rFonts w:eastAsia="Calibri"/>
                <w:bCs/>
                <w:color w:val="000000"/>
                <w:lang w:eastAsia="en-AU"/>
              </w:rPr>
            </w:pPr>
            <w:r>
              <w:rPr>
                <w:noProof/>
              </w:rPr>
              <w:drawing>
                <wp:inline distT="0" distB="0" distL="0" distR="0" wp14:anchorId="5CA850DF" wp14:editId="1020DF16">
                  <wp:extent cx="385445" cy="385445"/>
                  <wp:effectExtent l="0" t="0" r="0" b="0"/>
                  <wp:docPr id="3" name="Picture 3" descr="A picture containing text, transport, whe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transport, wheel&#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7" w:type="pct"/>
            <w:shd w:val="clear" w:color="auto" w:fill="auto"/>
            <w:vAlign w:val="center"/>
          </w:tcPr>
          <w:p w14:paraId="3260AAE0" w14:textId="77777777" w:rsidR="005F6859" w:rsidRPr="00560C8E" w:rsidRDefault="005F6859" w:rsidP="00E908DE">
            <w:pPr>
              <w:jc w:val="center"/>
              <w:rPr>
                <w:rFonts w:eastAsia="Calibri"/>
                <w:bCs/>
                <w:color w:val="000000"/>
                <w:lang w:eastAsia="en-AU"/>
              </w:rPr>
            </w:pPr>
            <w:r>
              <w:rPr>
                <w:noProof/>
              </w:rPr>
              <w:drawing>
                <wp:inline distT="0" distB="0" distL="0" distR="0" wp14:anchorId="0E396AA0" wp14:editId="4BBC433B">
                  <wp:extent cx="385445" cy="385445"/>
                  <wp:effectExtent l="0" t="0" r="0" b="0"/>
                  <wp:docPr id="13" name="Picture 13"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Logo, icon&#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7" w:type="pct"/>
            <w:shd w:val="clear" w:color="auto" w:fill="auto"/>
            <w:vAlign w:val="center"/>
          </w:tcPr>
          <w:p w14:paraId="41882FFD" w14:textId="77777777" w:rsidR="005F6859" w:rsidRPr="00560C8E" w:rsidRDefault="005F6859" w:rsidP="00E908DE">
            <w:pPr>
              <w:jc w:val="center"/>
              <w:rPr>
                <w:rFonts w:eastAsia="Calibri"/>
                <w:bCs/>
                <w:color w:val="000000"/>
                <w:lang w:eastAsia="en-AU"/>
              </w:rPr>
            </w:pPr>
            <w:r>
              <w:rPr>
                <w:noProof/>
              </w:rPr>
              <w:drawing>
                <wp:inline distT="0" distB="0" distL="0" distR="0" wp14:anchorId="106C16BD" wp14:editId="1DB0FE25">
                  <wp:extent cx="385445" cy="376555"/>
                  <wp:effectExtent l="0" t="0" r="0" b="4445"/>
                  <wp:docPr id="14" name="Picture 14" descr="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con&#10;&#10;Description automatically generated with medium confidenc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85445" cy="376555"/>
                          </a:xfrm>
                          <a:prstGeom prst="rect">
                            <a:avLst/>
                          </a:prstGeom>
                        </pic:spPr>
                      </pic:pic>
                    </a:graphicData>
                  </a:graphic>
                </wp:inline>
              </w:drawing>
            </w:r>
          </w:p>
        </w:tc>
        <w:tc>
          <w:tcPr>
            <w:tcW w:w="478" w:type="pct"/>
            <w:shd w:val="clear" w:color="auto" w:fill="auto"/>
            <w:vAlign w:val="center"/>
          </w:tcPr>
          <w:p w14:paraId="20A5C3DF" w14:textId="77777777" w:rsidR="005F6859" w:rsidRPr="00FD38AB" w:rsidRDefault="005F6859" w:rsidP="00E908DE">
            <w:pPr>
              <w:jc w:val="center"/>
              <w:rPr>
                <w:rFonts w:eastAsia="Calibri"/>
                <w:bCs/>
                <w:color w:val="000000"/>
                <w:lang w:eastAsia="en-AU"/>
              </w:rPr>
            </w:pPr>
          </w:p>
        </w:tc>
      </w:tr>
      <w:tr w:rsidR="0016281F" w:rsidRPr="00560C8E" w14:paraId="38908F33" w14:textId="77777777" w:rsidTr="0016281F">
        <w:trPr>
          <w:cantSplit/>
          <w:trHeight w:val="80"/>
          <w:jc w:val="center"/>
        </w:trPr>
        <w:sdt>
          <w:sdtPr>
            <w:rPr>
              <w:rFonts w:ascii="TKE Type" w:hAnsi="TKE Type"/>
            </w:rPr>
            <w:id w:val="1852683857"/>
            <w14:checkbox>
              <w14:checked w14:val="1"/>
              <w14:checkedState w14:val="0052" w14:font="Wingdings 2"/>
              <w14:uncheckedState w14:val="2610" w14:font="MS Gothic"/>
            </w14:checkbox>
          </w:sdtPr>
          <w:sdtContent>
            <w:tc>
              <w:tcPr>
                <w:tcW w:w="377" w:type="pct"/>
                <w:shd w:val="clear" w:color="auto" w:fill="auto"/>
                <w:vAlign w:val="center"/>
              </w:tcPr>
              <w:p w14:paraId="5385AD2D" w14:textId="2E90F342" w:rsidR="0016281F" w:rsidRPr="003F39A7" w:rsidRDefault="003306FD" w:rsidP="0016281F">
                <w:pPr>
                  <w:jc w:val="center"/>
                  <w:rPr>
                    <w:rFonts w:ascii="Segoe UI Symbol" w:hAnsi="Segoe UI Symbol"/>
                  </w:rPr>
                </w:pPr>
                <w:r>
                  <w:rPr>
                    <w:rFonts w:ascii="TKE Type" w:hAnsi="TKE Type"/>
                  </w:rPr>
                  <w:sym w:font="Wingdings 2" w:char="F052"/>
                </w:r>
              </w:p>
            </w:tc>
          </w:sdtContent>
        </w:sdt>
        <w:sdt>
          <w:sdtPr>
            <w:rPr>
              <w:rFonts w:ascii="TKE Type" w:hAnsi="TKE Type"/>
            </w:rPr>
            <w:id w:val="944655035"/>
            <w14:checkbox>
              <w14:checked w14:val="1"/>
              <w14:checkedState w14:val="0052" w14:font="Wingdings 2"/>
              <w14:uncheckedState w14:val="2610" w14:font="MS Gothic"/>
            </w14:checkbox>
          </w:sdtPr>
          <w:sdtContent>
            <w:tc>
              <w:tcPr>
                <w:tcW w:w="377" w:type="pct"/>
                <w:shd w:val="clear" w:color="auto" w:fill="auto"/>
                <w:vAlign w:val="center"/>
              </w:tcPr>
              <w:p w14:paraId="4A517A41" w14:textId="20943674" w:rsidR="0016281F" w:rsidRPr="003F39A7" w:rsidRDefault="008112B7" w:rsidP="0016281F">
                <w:pPr>
                  <w:jc w:val="center"/>
                  <w:rPr>
                    <w:rFonts w:ascii="Segoe UI Symbol" w:hAnsi="Segoe UI Symbol"/>
                  </w:rPr>
                </w:pPr>
                <w:r>
                  <w:rPr>
                    <w:rFonts w:ascii="TKE Type" w:hAnsi="TKE Type"/>
                  </w:rPr>
                  <w:sym w:font="Wingdings 2" w:char="F052"/>
                </w:r>
              </w:p>
            </w:tc>
          </w:sdtContent>
        </w:sdt>
        <w:sdt>
          <w:sdtPr>
            <w:rPr>
              <w:rFonts w:ascii="TKE Type" w:hAnsi="TKE Type"/>
            </w:rPr>
            <w:id w:val="-662248331"/>
            <w14:checkbox>
              <w14:checked w14:val="0"/>
              <w14:checkedState w14:val="0052" w14:font="Wingdings 2"/>
              <w14:uncheckedState w14:val="2610" w14:font="MS Gothic"/>
            </w14:checkbox>
          </w:sdtPr>
          <w:sdtContent>
            <w:tc>
              <w:tcPr>
                <w:tcW w:w="377" w:type="pct"/>
                <w:shd w:val="clear" w:color="auto" w:fill="auto"/>
                <w:vAlign w:val="center"/>
              </w:tcPr>
              <w:p w14:paraId="32CBE076" w14:textId="740AB425" w:rsidR="0016281F" w:rsidRPr="003F39A7" w:rsidRDefault="00AE66B7" w:rsidP="0016281F">
                <w:pPr>
                  <w:jc w:val="center"/>
                  <w:rPr>
                    <w:rFonts w:ascii="Segoe UI Symbol" w:hAnsi="Segoe UI Symbol"/>
                    <w:noProof/>
                    <w:lang w:eastAsia="en-AU"/>
                  </w:rPr>
                </w:pPr>
                <w:r>
                  <w:rPr>
                    <w:rFonts w:ascii="MS Gothic" w:eastAsia="MS Gothic" w:hAnsi="MS Gothic" w:hint="eastAsia"/>
                  </w:rPr>
                  <w:t>☐</w:t>
                </w:r>
              </w:p>
            </w:tc>
          </w:sdtContent>
        </w:sdt>
        <w:sdt>
          <w:sdtPr>
            <w:rPr>
              <w:rFonts w:ascii="TKE Type" w:hAnsi="TKE Type"/>
            </w:rPr>
            <w:id w:val="1417899688"/>
            <w14:checkbox>
              <w14:checked w14:val="0"/>
              <w14:checkedState w14:val="0052" w14:font="Wingdings 2"/>
              <w14:uncheckedState w14:val="2610" w14:font="MS Gothic"/>
            </w14:checkbox>
          </w:sdtPr>
          <w:sdtContent>
            <w:tc>
              <w:tcPr>
                <w:tcW w:w="377" w:type="pct"/>
                <w:shd w:val="clear" w:color="auto" w:fill="auto"/>
                <w:vAlign w:val="center"/>
              </w:tcPr>
              <w:p w14:paraId="526EE855"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1794702968"/>
            <w14:checkbox>
              <w14:checked w14:val="1"/>
              <w14:checkedState w14:val="0052" w14:font="Wingdings 2"/>
              <w14:uncheckedState w14:val="2610" w14:font="MS Gothic"/>
            </w14:checkbox>
          </w:sdtPr>
          <w:sdtContent>
            <w:tc>
              <w:tcPr>
                <w:tcW w:w="376" w:type="pct"/>
                <w:shd w:val="clear" w:color="auto" w:fill="auto"/>
                <w:vAlign w:val="center"/>
              </w:tcPr>
              <w:p w14:paraId="03D3DA14" w14:textId="41DCC7AD" w:rsidR="0016281F" w:rsidRPr="003F39A7" w:rsidRDefault="008112B7" w:rsidP="0016281F">
                <w:pPr>
                  <w:jc w:val="center"/>
                  <w:rPr>
                    <w:rFonts w:ascii="Segoe UI Symbol" w:hAnsi="Segoe UI Symbol"/>
                    <w:noProof/>
                    <w:lang w:eastAsia="en-AU"/>
                  </w:rPr>
                </w:pPr>
                <w:r>
                  <w:rPr>
                    <w:rFonts w:ascii="TKE Type" w:hAnsi="TKE Type"/>
                  </w:rPr>
                  <w:sym w:font="Wingdings 2" w:char="F052"/>
                </w:r>
              </w:p>
            </w:tc>
          </w:sdtContent>
        </w:sdt>
        <w:sdt>
          <w:sdtPr>
            <w:rPr>
              <w:rFonts w:ascii="TKE Type" w:hAnsi="TKE Type"/>
            </w:rPr>
            <w:id w:val="-319968326"/>
            <w14:checkbox>
              <w14:checked w14:val="1"/>
              <w14:checkedState w14:val="0052" w14:font="Wingdings 2"/>
              <w14:uncheckedState w14:val="2610" w14:font="MS Gothic"/>
            </w14:checkbox>
          </w:sdtPr>
          <w:sdtContent>
            <w:tc>
              <w:tcPr>
                <w:tcW w:w="377" w:type="pct"/>
                <w:shd w:val="clear" w:color="auto" w:fill="auto"/>
                <w:vAlign w:val="center"/>
              </w:tcPr>
              <w:p w14:paraId="7161D288" w14:textId="6A120585" w:rsidR="0016281F" w:rsidRPr="003F39A7" w:rsidRDefault="008112B7" w:rsidP="0016281F">
                <w:pPr>
                  <w:jc w:val="center"/>
                  <w:rPr>
                    <w:rFonts w:ascii="Segoe UI Symbol" w:hAnsi="Segoe UI Symbol"/>
                    <w:noProof/>
                    <w:lang w:eastAsia="en-AU"/>
                  </w:rPr>
                </w:pPr>
                <w:r>
                  <w:rPr>
                    <w:rFonts w:ascii="TKE Type" w:hAnsi="TKE Type"/>
                  </w:rPr>
                  <w:sym w:font="Wingdings 2" w:char="F052"/>
                </w:r>
              </w:p>
            </w:tc>
          </w:sdtContent>
        </w:sdt>
        <w:sdt>
          <w:sdtPr>
            <w:rPr>
              <w:rFonts w:ascii="TKE Type" w:hAnsi="TKE Type"/>
            </w:rPr>
            <w:id w:val="307981364"/>
            <w14:checkbox>
              <w14:checked w14:val="0"/>
              <w14:checkedState w14:val="0052" w14:font="Wingdings 2"/>
              <w14:uncheckedState w14:val="2610" w14:font="MS Gothic"/>
            </w14:checkbox>
          </w:sdtPr>
          <w:sdtContent>
            <w:tc>
              <w:tcPr>
                <w:tcW w:w="377" w:type="pct"/>
                <w:shd w:val="clear" w:color="auto" w:fill="auto"/>
                <w:vAlign w:val="center"/>
              </w:tcPr>
              <w:p w14:paraId="50D69E1F"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797191593"/>
            <w14:checkbox>
              <w14:checked w14:val="1"/>
              <w14:checkedState w14:val="0052" w14:font="Wingdings 2"/>
              <w14:uncheckedState w14:val="2610" w14:font="MS Gothic"/>
            </w14:checkbox>
          </w:sdtPr>
          <w:sdtContent>
            <w:tc>
              <w:tcPr>
                <w:tcW w:w="377" w:type="pct"/>
                <w:shd w:val="clear" w:color="auto" w:fill="auto"/>
                <w:vAlign w:val="center"/>
              </w:tcPr>
              <w:p w14:paraId="547CE8B2" w14:textId="4E0A0A46" w:rsidR="0016281F" w:rsidRPr="003F39A7" w:rsidRDefault="00AC6DE9" w:rsidP="0016281F">
                <w:pPr>
                  <w:jc w:val="center"/>
                  <w:rPr>
                    <w:rFonts w:ascii="Segoe UI Symbol" w:hAnsi="Segoe UI Symbol"/>
                    <w:noProof/>
                    <w:lang w:eastAsia="en-AU"/>
                  </w:rPr>
                </w:pPr>
                <w:r>
                  <w:rPr>
                    <w:rFonts w:ascii="TKE Type" w:hAnsi="TKE Type"/>
                  </w:rPr>
                  <w:sym w:font="Wingdings 2" w:char="F052"/>
                </w:r>
              </w:p>
            </w:tc>
          </w:sdtContent>
        </w:sdt>
        <w:sdt>
          <w:sdtPr>
            <w:rPr>
              <w:rFonts w:ascii="TKE Type" w:hAnsi="TKE Type"/>
            </w:rPr>
            <w:id w:val="-1066491531"/>
            <w14:checkbox>
              <w14:checked w14:val="1"/>
              <w14:checkedState w14:val="0052" w14:font="Wingdings 2"/>
              <w14:uncheckedState w14:val="2610" w14:font="MS Gothic"/>
            </w14:checkbox>
          </w:sdtPr>
          <w:sdtContent>
            <w:tc>
              <w:tcPr>
                <w:tcW w:w="376" w:type="pct"/>
                <w:shd w:val="clear" w:color="auto" w:fill="auto"/>
                <w:vAlign w:val="center"/>
              </w:tcPr>
              <w:p w14:paraId="56F7E1E9" w14:textId="0E4CA2EA" w:rsidR="0016281F" w:rsidRPr="003F39A7" w:rsidRDefault="00AC6DE9" w:rsidP="0016281F">
                <w:pPr>
                  <w:jc w:val="center"/>
                  <w:rPr>
                    <w:rFonts w:ascii="Segoe UI Symbol" w:hAnsi="Segoe UI Symbol"/>
                    <w:noProof/>
                    <w:lang w:eastAsia="en-AU"/>
                  </w:rPr>
                </w:pPr>
                <w:r>
                  <w:rPr>
                    <w:rFonts w:ascii="TKE Type" w:hAnsi="TKE Type"/>
                  </w:rPr>
                  <w:sym w:font="Wingdings 2" w:char="F052"/>
                </w:r>
              </w:p>
            </w:tc>
          </w:sdtContent>
        </w:sdt>
        <w:sdt>
          <w:sdtPr>
            <w:rPr>
              <w:rFonts w:ascii="TKE Type" w:hAnsi="TKE Type"/>
            </w:rPr>
            <w:id w:val="-222749953"/>
            <w14:checkbox>
              <w14:checked w14:val="0"/>
              <w14:checkedState w14:val="0052" w14:font="Wingdings 2"/>
              <w14:uncheckedState w14:val="2610" w14:font="MS Gothic"/>
            </w14:checkbox>
          </w:sdtPr>
          <w:sdtContent>
            <w:tc>
              <w:tcPr>
                <w:tcW w:w="377" w:type="pct"/>
                <w:shd w:val="clear" w:color="auto" w:fill="auto"/>
                <w:vAlign w:val="center"/>
              </w:tcPr>
              <w:p w14:paraId="7EA27B09"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610170899"/>
            <w14:checkbox>
              <w14:checked w14:val="0"/>
              <w14:checkedState w14:val="0052" w14:font="Wingdings 2"/>
              <w14:uncheckedState w14:val="2610" w14:font="MS Gothic"/>
            </w14:checkbox>
          </w:sdtPr>
          <w:sdtContent>
            <w:tc>
              <w:tcPr>
                <w:tcW w:w="377" w:type="pct"/>
                <w:shd w:val="clear" w:color="auto" w:fill="auto"/>
                <w:vAlign w:val="center"/>
              </w:tcPr>
              <w:p w14:paraId="3A570ED7"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851758631"/>
            <w14:checkbox>
              <w14:checked w14:val="0"/>
              <w14:checkedState w14:val="0052" w14:font="Wingdings 2"/>
              <w14:uncheckedState w14:val="2610" w14:font="MS Gothic"/>
            </w14:checkbox>
          </w:sdtPr>
          <w:sdtContent>
            <w:tc>
              <w:tcPr>
                <w:tcW w:w="377" w:type="pct"/>
                <w:shd w:val="clear" w:color="auto" w:fill="auto"/>
                <w:vAlign w:val="center"/>
              </w:tcPr>
              <w:p w14:paraId="38E130A3"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1310244750"/>
            <w14:checkbox>
              <w14:checked w14:val="0"/>
              <w14:checkedState w14:val="0052" w14:font="Wingdings 2"/>
              <w14:uncheckedState w14:val="2610" w14:font="MS Gothic"/>
            </w14:checkbox>
          </w:sdtPr>
          <w:sdtContent>
            <w:tc>
              <w:tcPr>
                <w:tcW w:w="478" w:type="pct"/>
                <w:shd w:val="clear" w:color="auto" w:fill="auto"/>
                <w:vAlign w:val="center"/>
              </w:tcPr>
              <w:p w14:paraId="3213B196" w14:textId="77777777" w:rsidR="0016281F" w:rsidRPr="003F39A7" w:rsidRDefault="0016281F" w:rsidP="0016281F">
                <w:pPr>
                  <w:jc w:val="center"/>
                  <w:rPr>
                    <w:rFonts w:ascii="Segoe UI Symbol" w:eastAsia="Calibri" w:hAnsi="Segoe UI Symbol"/>
                    <w:bCs/>
                    <w:color w:val="000000"/>
                    <w:lang w:eastAsia="en-AU"/>
                  </w:rPr>
                </w:pPr>
                <w:r w:rsidRPr="003F39A7">
                  <w:rPr>
                    <w:rFonts w:ascii="MS Gothic" w:eastAsia="MS Gothic" w:hAnsi="MS Gothic" w:hint="eastAsia"/>
                  </w:rPr>
                  <w:t>☐</w:t>
                </w:r>
              </w:p>
            </w:tc>
          </w:sdtContent>
        </w:sdt>
      </w:tr>
    </w:tbl>
    <w:p w14:paraId="275347EC" w14:textId="18283F74" w:rsidR="004D531B" w:rsidRPr="003306FD" w:rsidRDefault="003306FD" w:rsidP="003306FD">
      <w:pPr>
        <w:rPr>
          <w:sz w:val="8"/>
          <w:szCs w:val="8"/>
        </w:rPr>
      </w:pPr>
      <w:r>
        <w:rPr>
          <w:sz w:val="8"/>
          <w:szCs w:val="8"/>
        </w:rPr>
        <w:br w:type="page"/>
      </w:r>
    </w:p>
    <w:tbl>
      <w:tblPr>
        <w:tblStyle w:val="TableGrid"/>
        <w:tblW w:w="0" w:type="auto"/>
        <w:tblLook w:val="04A0" w:firstRow="1" w:lastRow="0" w:firstColumn="1" w:lastColumn="0" w:noHBand="0" w:noVBand="1"/>
      </w:tblPr>
      <w:tblGrid>
        <w:gridCol w:w="4951"/>
        <w:gridCol w:w="2224"/>
        <w:gridCol w:w="7904"/>
      </w:tblGrid>
      <w:tr w:rsidR="00D043F8" w14:paraId="45F5F931" w14:textId="77777777" w:rsidTr="004D7C68">
        <w:trPr>
          <w:trHeight w:val="438"/>
        </w:trPr>
        <w:tc>
          <w:tcPr>
            <w:tcW w:w="15384" w:type="dxa"/>
            <w:gridSpan w:val="3"/>
            <w:shd w:val="clear" w:color="auto" w:fill="E7E6E6" w:themeFill="background2"/>
            <w:vAlign w:val="center"/>
          </w:tcPr>
          <w:p w14:paraId="4F59E012" w14:textId="77777777" w:rsidR="00D043F8" w:rsidRPr="002A2085" w:rsidRDefault="00D043F8" w:rsidP="00E908DE">
            <w:pPr>
              <w:tabs>
                <w:tab w:val="left" w:pos="6469"/>
              </w:tabs>
              <w:jc w:val="center"/>
              <w:rPr>
                <w:rFonts w:ascii="TKE Type Bold" w:hAnsi="TKE Type Bold"/>
                <w:sz w:val="24"/>
                <w:szCs w:val="24"/>
              </w:rPr>
            </w:pPr>
            <w:r>
              <w:rPr>
                <w:sz w:val="14"/>
                <w:szCs w:val="14"/>
              </w:rPr>
              <w:lastRenderedPageBreak/>
              <w:br w:type="page"/>
            </w:r>
            <w:r w:rsidRPr="002A2085">
              <w:rPr>
                <w:rFonts w:ascii="TKE Type Bold" w:hAnsi="TKE Type Bold"/>
                <w:sz w:val="24"/>
                <w:szCs w:val="24"/>
              </w:rPr>
              <w:t>Risk Matrix</w:t>
            </w:r>
          </w:p>
        </w:tc>
      </w:tr>
      <w:tr w:rsidR="00D043F8" w14:paraId="6893342A" w14:textId="77777777" w:rsidTr="004D7C68">
        <w:trPr>
          <w:trHeight w:val="7458"/>
        </w:trPr>
        <w:tc>
          <w:tcPr>
            <w:tcW w:w="15384" w:type="dxa"/>
            <w:gridSpan w:val="3"/>
          </w:tcPr>
          <w:p w14:paraId="3DD67D56" w14:textId="4B4B943D" w:rsidR="00D043F8" w:rsidRPr="007C5034" w:rsidRDefault="00D043F8" w:rsidP="007C5034">
            <w:pPr>
              <w:tabs>
                <w:tab w:val="left" w:pos="6469"/>
              </w:tabs>
              <w:jc w:val="center"/>
              <w:rPr>
                <w:b/>
                <w:bCs/>
                <w:sz w:val="24"/>
                <w:szCs w:val="24"/>
              </w:rPr>
            </w:pPr>
            <w:r w:rsidRPr="00660EB3">
              <w:rPr>
                <w:noProof/>
                <w:sz w:val="14"/>
                <w:szCs w:val="14"/>
              </w:rPr>
              <w:drawing>
                <wp:inline distT="0" distB="0" distL="0" distR="0" wp14:anchorId="2A128EBC" wp14:editId="24FA8C1A">
                  <wp:extent cx="7991475" cy="4785242"/>
                  <wp:effectExtent l="0" t="0" r="0" b="0"/>
                  <wp:docPr id="15" name="Bildplatzhalter 4" descr="Microsoft Excel - 20180226 - Risikomatrix.xl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ldplatzhalter 4" descr="Microsoft Excel - 20180226 - Risikomatrix.xlsx"/>
                          <pic:cNvPicPr>
                            <a:picLocks noChangeAspect="1"/>
                          </pic:cNvPicPr>
                        </pic:nvPicPr>
                        <pic:blipFill>
                          <a:blip r:embed="rId33">
                            <a:extLst>
                              <a:ext uri="{28A0092B-C50C-407E-A947-70E740481C1C}">
                                <a14:useLocalDpi xmlns:a14="http://schemas.microsoft.com/office/drawing/2010/main" val="0"/>
                              </a:ext>
                            </a:extLst>
                          </a:blip>
                          <a:srcRect/>
                          <a:stretch>
                            <a:fillRect/>
                          </a:stretch>
                        </pic:blipFill>
                        <pic:spPr>
                          <a:xfrm>
                            <a:off x="0" y="0"/>
                            <a:ext cx="8092872" cy="4845958"/>
                          </a:xfrm>
                          <a:prstGeom prst="rect">
                            <a:avLst/>
                          </a:prstGeom>
                        </pic:spPr>
                      </pic:pic>
                    </a:graphicData>
                  </a:graphic>
                </wp:inline>
              </w:drawing>
            </w:r>
          </w:p>
        </w:tc>
      </w:tr>
      <w:tr w:rsidR="00D043F8" w14:paraId="62DBB7CE" w14:textId="77777777" w:rsidTr="00E908DE">
        <w:tblPrEx>
          <w:jc w:val="center"/>
        </w:tblPrEx>
        <w:trPr>
          <w:trHeight w:val="454"/>
          <w:jc w:val="center"/>
        </w:trPr>
        <w:tc>
          <w:tcPr>
            <w:tcW w:w="15384" w:type="dxa"/>
            <w:gridSpan w:val="3"/>
            <w:shd w:val="clear" w:color="auto" w:fill="E7E6E6" w:themeFill="background2"/>
            <w:vAlign w:val="center"/>
          </w:tcPr>
          <w:p w14:paraId="72452CFC" w14:textId="77777777" w:rsidR="00D043F8" w:rsidRPr="007C5034" w:rsidRDefault="00D043F8" w:rsidP="00E908DE">
            <w:pPr>
              <w:tabs>
                <w:tab w:val="left" w:pos="6469"/>
              </w:tabs>
              <w:jc w:val="center"/>
              <w:rPr>
                <w:rFonts w:ascii="TKE Type Bold" w:hAnsi="TKE Type Bold"/>
                <w:sz w:val="14"/>
                <w:szCs w:val="14"/>
              </w:rPr>
            </w:pPr>
            <w:r>
              <w:rPr>
                <w:sz w:val="14"/>
                <w:szCs w:val="14"/>
              </w:rPr>
              <w:lastRenderedPageBreak/>
              <w:br w:type="page"/>
            </w:r>
            <w:r w:rsidRPr="007C5034">
              <w:rPr>
                <w:rFonts w:ascii="TKE Type Bold" w:hAnsi="TKE Type Bold"/>
                <w:sz w:val="24"/>
                <w:szCs w:val="24"/>
              </w:rPr>
              <w:t>Hierarchy of Control</w:t>
            </w:r>
          </w:p>
        </w:tc>
      </w:tr>
      <w:tr w:rsidR="00D043F8" w14:paraId="5809E215" w14:textId="77777777" w:rsidTr="00E908DE">
        <w:tblPrEx>
          <w:jc w:val="center"/>
        </w:tblPrEx>
        <w:trPr>
          <w:trHeight w:val="698"/>
          <w:jc w:val="center"/>
        </w:trPr>
        <w:tc>
          <w:tcPr>
            <w:tcW w:w="15384" w:type="dxa"/>
            <w:gridSpan w:val="3"/>
            <w:vAlign w:val="center"/>
          </w:tcPr>
          <w:p w14:paraId="22274835" w14:textId="77777777" w:rsidR="00D043F8" w:rsidRPr="00624699" w:rsidRDefault="00D043F8" w:rsidP="00E908DE">
            <w:pPr>
              <w:tabs>
                <w:tab w:val="left" w:pos="6469"/>
              </w:tabs>
              <w:rPr>
                <w:rFonts w:ascii="TKE Type" w:hAnsi="TKE Type"/>
                <w:sz w:val="14"/>
                <w:szCs w:val="14"/>
              </w:rPr>
            </w:pPr>
            <w:r w:rsidRPr="00624699">
              <w:rPr>
                <w:rFonts w:ascii="TKE Type" w:hAnsi="TKE Type"/>
                <w:sz w:val="20"/>
                <w:szCs w:val="20"/>
              </w:rPr>
              <w:t xml:space="preserve">The hierarchy of control assists a person identify and choose a control that provides the highest level of safety possible. </w:t>
            </w:r>
            <w:r w:rsidRPr="00624699">
              <w:rPr>
                <w:rFonts w:ascii="TKE Type" w:hAnsi="TKE Type"/>
                <w:b/>
                <w:bCs/>
                <w:i/>
                <w:iCs/>
                <w:sz w:val="20"/>
                <w:szCs w:val="20"/>
              </w:rPr>
              <w:t>Note:</w:t>
            </w:r>
            <w:r w:rsidRPr="00624699">
              <w:rPr>
                <w:rFonts w:ascii="TKE Type" w:hAnsi="TKE Type"/>
                <w:i/>
                <w:iCs/>
                <w:sz w:val="20"/>
                <w:szCs w:val="20"/>
              </w:rPr>
              <w:t xml:space="preserve"> there maybe more than one method of control</w:t>
            </w:r>
            <w:r w:rsidRPr="00624699">
              <w:rPr>
                <w:rFonts w:ascii="TKE Type" w:hAnsi="TKE Type"/>
                <w:sz w:val="20"/>
                <w:szCs w:val="20"/>
              </w:rPr>
              <w:t>. A control higher up the hierarchy will be a more effective control in the long run. Administrative and PPE controls are the least effective and only marginally manage the risk.</w:t>
            </w:r>
          </w:p>
        </w:tc>
      </w:tr>
      <w:tr w:rsidR="004D7C68" w14:paraId="262FDB4A" w14:textId="77777777" w:rsidTr="00E908DE">
        <w:tblPrEx>
          <w:jc w:val="center"/>
        </w:tblPrEx>
        <w:trPr>
          <w:trHeight w:val="5797"/>
          <w:jc w:val="center"/>
        </w:trPr>
        <w:tc>
          <w:tcPr>
            <w:tcW w:w="5052" w:type="dxa"/>
            <w:vAlign w:val="center"/>
          </w:tcPr>
          <w:p w14:paraId="0E332EC0" w14:textId="77777777" w:rsidR="00D043F8" w:rsidRPr="00624699" w:rsidRDefault="00D043F8" w:rsidP="00D043F8">
            <w:pPr>
              <w:pStyle w:val="ListParagraph"/>
              <w:numPr>
                <w:ilvl w:val="0"/>
                <w:numId w:val="40"/>
              </w:numPr>
              <w:tabs>
                <w:tab w:val="left" w:pos="6469"/>
              </w:tabs>
              <w:spacing w:before="120" w:after="120"/>
              <w:ind w:left="340" w:hanging="227"/>
              <w:contextualSpacing/>
              <w:rPr>
                <w:rFonts w:ascii="TKE Type" w:hAnsi="TKE Type"/>
                <w:sz w:val="20"/>
                <w:szCs w:val="20"/>
              </w:rPr>
            </w:pPr>
            <w:r w:rsidRPr="00624699">
              <w:rPr>
                <w:rFonts w:ascii="TKE Type" w:hAnsi="TKE Type"/>
                <w:b/>
                <w:bCs/>
                <w:i/>
                <w:iCs/>
                <w:sz w:val="20"/>
                <w:szCs w:val="20"/>
              </w:rPr>
              <w:t>Elimination</w:t>
            </w:r>
            <w:r w:rsidRPr="00624699">
              <w:rPr>
                <w:rFonts w:ascii="TKE Type" w:hAnsi="TKE Type"/>
                <w:sz w:val="20"/>
                <w:szCs w:val="20"/>
              </w:rPr>
              <w:t xml:space="preserve"> – can the hazard be eliminated or completely removed?</w:t>
            </w:r>
          </w:p>
          <w:p w14:paraId="5C953D89" w14:textId="77777777" w:rsidR="00D043F8" w:rsidRPr="00624699" w:rsidRDefault="00D043F8" w:rsidP="00D043F8">
            <w:pPr>
              <w:pStyle w:val="ListParagraph"/>
              <w:numPr>
                <w:ilvl w:val="1"/>
                <w:numId w:val="40"/>
              </w:numPr>
              <w:tabs>
                <w:tab w:val="left" w:pos="6469"/>
              </w:tabs>
              <w:spacing w:before="120" w:after="120"/>
              <w:ind w:left="681" w:hanging="227"/>
              <w:contextualSpacing/>
              <w:rPr>
                <w:rFonts w:ascii="TKE Type" w:hAnsi="TKE Type"/>
                <w:sz w:val="20"/>
                <w:szCs w:val="20"/>
              </w:rPr>
            </w:pPr>
            <w:r w:rsidRPr="00624699">
              <w:rPr>
                <w:rFonts w:ascii="TKE Type" w:hAnsi="TKE Type"/>
                <w:sz w:val="20"/>
                <w:szCs w:val="20"/>
              </w:rPr>
              <w:t>If the hazard cannot be eliminated, then can the risk associated through the hazard be mitigated through one or a combination of one of the following?</w:t>
            </w:r>
          </w:p>
          <w:p w14:paraId="64669D0A" w14:textId="77777777" w:rsidR="00D043F8" w:rsidRPr="00624699" w:rsidRDefault="00D043F8" w:rsidP="00D043F8">
            <w:pPr>
              <w:pStyle w:val="ListParagraph"/>
              <w:numPr>
                <w:ilvl w:val="0"/>
                <w:numId w:val="40"/>
              </w:numPr>
              <w:tabs>
                <w:tab w:val="left" w:pos="6469"/>
              </w:tabs>
              <w:spacing w:before="120" w:after="120"/>
              <w:ind w:left="340" w:hanging="227"/>
              <w:contextualSpacing/>
              <w:rPr>
                <w:rFonts w:ascii="TKE Type" w:hAnsi="TKE Type"/>
                <w:sz w:val="20"/>
                <w:szCs w:val="20"/>
              </w:rPr>
            </w:pPr>
            <w:r w:rsidRPr="00624699">
              <w:rPr>
                <w:rFonts w:ascii="TKE Type" w:hAnsi="TKE Type"/>
                <w:b/>
                <w:bCs/>
                <w:i/>
                <w:iCs/>
                <w:sz w:val="20"/>
                <w:szCs w:val="20"/>
              </w:rPr>
              <w:t>Substitution</w:t>
            </w:r>
            <w:r w:rsidRPr="00624699">
              <w:rPr>
                <w:rFonts w:ascii="TKE Type" w:hAnsi="TKE Type"/>
                <w:sz w:val="20"/>
                <w:szCs w:val="20"/>
              </w:rPr>
              <w:t xml:space="preserve"> – replacing a thing with something else.</w:t>
            </w:r>
          </w:p>
          <w:p w14:paraId="4FA37487" w14:textId="77777777" w:rsidR="00D043F8" w:rsidRPr="008B7FE4" w:rsidRDefault="00D043F8" w:rsidP="00D043F8">
            <w:pPr>
              <w:pStyle w:val="ListParagraph"/>
              <w:numPr>
                <w:ilvl w:val="0"/>
                <w:numId w:val="40"/>
              </w:numPr>
              <w:tabs>
                <w:tab w:val="left" w:pos="6469"/>
              </w:tabs>
              <w:spacing w:before="120" w:after="120"/>
              <w:ind w:left="340" w:hanging="227"/>
              <w:contextualSpacing/>
              <w:rPr>
                <w:rFonts w:ascii="TKE Type" w:hAnsi="TKE Type"/>
                <w:sz w:val="20"/>
                <w:szCs w:val="20"/>
              </w:rPr>
            </w:pPr>
            <w:r w:rsidRPr="008B7FE4">
              <w:rPr>
                <w:rFonts w:ascii="TKE Type" w:hAnsi="TKE Type"/>
                <w:b/>
                <w:bCs/>
                <w:i/>
                <w:iCs/>
                <w:sz w:val="20"/>
                <w:szCs w:val="20"/>
              </w:rPr>
              <w:t>Isolation</w:t>
            </w:r>
            <w:r w:rsidRPr="008B7FE4">
              <w:rPr>
                <w:rFonts w:ascii="TKE Type" w:hAnsi="TKE Type"/>
                <w:sz w:val="20"/>
                <w:szCs w:val="20"/>
              </w:rPr>
              <w:t xml:space="preserve"> – separating a person or object from something.</w:t>
            </w:r>
          </w:p>
          <w:p w14:paraId="4CBA4E76" w14:textId="77777777" w:rsidR="00D043F8" w:rsidRPr="008B7FE4" w:rsidRDefault="00D043F8" w:rsidP="00D043F8">
            <w:pPr>
              <w:pStyle w:val="ListParagraph"/>
              <w:numPr>
                <w:ilvl w:val="0"/>
                <w:numId w:val="40"/>
              </w:numPr>
              <w:tabs>
                <w:tab w:val="left" w:pos="6469"/>
              </w:tabs>
              <w:spacing w:before="120" w:after="120"/>
              <w:ind w:left="340" w:hanging="227"/>
              <w:contextualSpacing/>
              <w:rPr>
                <w:rFonts w:ascii="TKE Type" w:hAnsi="TKE Type"/>
                <w:sz w:val="20"/>
                <w:szCs w:val="20"/>
              </w:rPr>
            </w:pPr>
            <w:r w:rsidRPr="008B7FE4">
              <w:rPr>
                <w:rFonts w:ascii="TKE Type" w:hAnsi="TKE Type"/>
                <w:b/>
                <w:bCs/>
                <w:i/>
                <w:iCs/>
                <w:sz w:val="20"/>
                <w:szCs w:val="20"/>
              </w:rPr>
              <w:t>Modification / Re-Design</w:t>
            </w:r>
            <w:r w:rsidRPr="008B7FE4">
              <w:rPr>
                <w:rFonts w:ascii="TKE Type" w:hAnsi="TKE Type"/>
                <w:sz w:val="20"/>
                <w:szCs w:val="20"/>
              </w:rPr>
              <w:t xml:space="preserve"> – changing something or re-designing it in another way. Could be an object, process or something else.</w:t>
            </w:r>
          </w:p>
          <w:p w14:paraId="2260E288" w14:textId="77777777" w:rsidR="00D043F8" w:rsidRDefault="00D043F8" w:rsidP="00D043F8">
            <w:pPr>
              <w:pStyle w:val="ListParagraph"/>
              <w:numPr>
                <w:ilvl w:val="0"/>
                <w:numId w:val="40"/>
              </w:numPr>
              <w:tabs>
                <w:tab w:val="left" w:pos="6469"/>
              </w:tabs>
              <w:spacing w:before="120" w:after="120"/>
              <w:ind w:left="340" w:hanging="227"/>
              <w:contextualSpacing/>
              <w:rPr>
                <w:rFonts w:ascii="TKE Type" w:hAnsi="TKE Type"/>
                <w:sz w:val="20"/>
                <w:szCs w:val="20"/>
              </w:rPr>
            </w:pPr>
            <w:r w:rsidRPr="008B7FE4">
              <w:rPr>
                <w:rFonts w:ascii="TKE Type" w:hAnsi="TKE Type"/>
                <w:b/>
                <w:bCs/>
                <w:i/>
                <w:iCs/>
                <w:sz w:val="20"/>
                <w:szCs w:val="20"/>
              </w:rPr>
              <w:t>Administration</w:t>
            </w:r>
            <w:r w:rsidRPr="008B7FE4">
              <w:rPr>
                <w:rFonts w:ascii="TKE Type" w:hAnsi="TKE Type"/>
                <w:sz w:val="20"/>
                <w:szCs w:val="20"/>
              </w:rPr>
              <w:t xml:space="preserve"> – includes work or written procedures, policies, rules, signage, training or information.</w:t>
            </w:r>
          </w:p>
          <w:p w14:paraId="79DF30D4" w14:textId="77777777" w:rsidR="00D043F8" w:rsidRPr="008B7FE4" w:rsidRDefault="00D043F8" w:rsidP="00D043F8">
            <w:pPr>
              <w:pStyle w:val="ListParagraph"/>
              <w:numPr>
                <w:ilvl w:val="0"/>
                <w:numId w:val="40"/>
              </w:numPr>
              <w:tabs>
                <w:tab w:val="left" w:pos="6469"/>
              </w:tabs>
              <w:spacing w:before="120" w:after="120"/>
              <w:ind w:left="340" w:hanging="227"/>
              <w:contextualSpacing/>
              <w:rPr>
                <w:rFonts w:ascii="TKE Type" w:hAnsi="TKE Type"/>
                <w:sz w:val="20"/>
                <w:szCs w:val="20"/>
              </w:rPr>
            </w:pPr>
            <w:r w:rsidRPr="008B7FE4">
              <w:rPr>
                <w:rFonts w:ascii="TKE Type" w:hAnsi="TKE Type"/>
                <w:b/>
                <w:bCs/>
                <w:i/>
                <w:iCs/>
                <w:sz w:val="20"/>
                <w:szCs w:val="20"/>
              </w:rPr>
              <w:t>PPE (Personal Protective Equipment)</w:t>
            </w:r>
            <w:r w:rsidRPr="008B7FE4">
              <w:rPr>
                <w:rFonts w:ascii="TKE Type" w:hAnsi="TKE Type"/>
                <w:sz w:val="20"/>
                <w:szCs w:val="20"/>
              </w:rPr>
              <w:t xml:space="preserve"> – clothing or equipment designed to be worn to protect a person from the risk of injury or illness and can include helmets, ear plugs / muffs, eye or face protection, gloves, safety boots and respiratory protective equipment.</w:t>
            </w:r>
          </w:p>
        </w:tc>
        <w:tc>
          <w:tcPr>
            <w:tcW w:w="2436" w:type="dxa"/>
            <w:tcBorders>
              <w:right w:val="nil"/>
            </w:tcBorders>
            <w:vAlign w:val="center"/>
          </w:tcPr>
          <w:p w14:paraId="0261226A" w14:textId="77777777" w:rsidR="00D043F8" w:rsidRDefault="004D7C68" w:rsidP="00E908DE">
            <w:pPr>
              <w:tabs>
                <w:tab w:val="left" w:pos="6469"/>
              </w:tabs>
              <w:jc w:val="center"/>
              <w:rPr>
                <w:sz w:val="14"/>
                <w:szCs w:val="14"/>
              </w:rPr>
            </w:pPr>
            <w:r w:rsidRPr="00F36E8E">
              <w:rPr>
                <w:rFonts w:ascii="TKE Type" w:hAnsi="TKE Type"/>
                <w:b/>
                <w:bCs/>
                <w:i/>
                <w:iCs/>
                <w:noProof/>
                <w:sz w:val="20"/>
                <w:szCs w:val="20"/>
              </w:rPr>
              <mc:AlternateContent>
                <mc:Choice Requires="wps">
                  <w:drawing>
                    <wp:anchor distT="45720" distB="45720" distL="114300" distR="114300" simplePos="0" relativeHeight="251659264" behindDoc="0" locked="0" layoutInCell="1" allowOverlap="1" wp14:anchorId="3ADD9810" wp14:editId="621F76C0">
                      <wp:simplePos x="0" y="0"/>
                      <wp:positionH relativeFrom="column">
                        <wp:posOffset>-55880</wp:posOffset>
                      </wp:positionH>
                      <wp:positionV relativeFrom="paragraph">
                        <wp:posOffset>164465</wp:posOffset>
                      </wp:positionV>
                      <wp:extent cx="1276350" cy="27178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50" cy="271780"/>
                              </a:xfrm>
                              <a:prstGeom prst="rect">
                                <a:avLst/>
                              </a:prstGeom>
                              <a:solidFill>
                                <a:srgbClr val="FFFFFF"/>
                              </a:solidFill>
                              <a:ln w="9525">
                                <a:noFill/>
                                <a:miter lim="800000"/>
                                <a:headEnd/>
                                <a:tailEnd/>
                              </a:ln>
                            </wps:spPr>
                            <wps:txbx>
                              <w:txbxContent>
                                <w:p w14:paraId="4FEECA92" w14:textId="77777777" w:rsidR="00D043F8" w:rsidRPr="008B7FE4" w:rsidRDefault="00D043F8" w:rsidP="00D043F8">
                                  <w:pPr>
                                    <w:jc w:val="center"/>
                                    <w:rPr>
                                      <w:rFonts w:ascii="TKE Type" w:hAnsi="TKE Type"/>
                                      <w:b/>
                                      <w:bCs/>
                                      <w:color w:val="0070C0"/>
                                      <w:sz w:val="28"/>
                                      <w:szCs w:val="28"/>
                                    </w:rPr>
                                  </w:pPr>
                                  <w:r w:rsidRPr="008B7FE4">
                                    <w:rPr>
                                      <w:rFonts w:ascii="TKE Type" w:hAnsi="TKE Type"/>
                                      <w:b/>
                                      <w:bCs/>
                                      <w:color w:val="0070C0"/>
                                      <w:sz w:val="28"/>
                                      <w:szCs w:val="28"/>
                                    </w:rPr>
                                    <w:t>Risk Control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ADD9810" id="_x0000_t202" coordsize="21600,21600" o:spt="202" path="m,l,21600r21600,l21600,xe">
                      <v:stroke joinstyle="miter"/>
                      <v:path gradientshapeok="t" o:connecttype="rect"/>
                    </v:shapetype>
                    <v:shape id="Text Box 2" o:spid="_x0000_s1026" type="#_x0000_t202" style="position:absolute;left:0;text-align:left;margin-left:-4.4pt;margin-top:12.95pt;width:100.5pt;height:21.4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" stroked="f">
                      <v:textbox>
                        <w:txbxContent>
                          <w:p w14:paraId="4FEECA92" w14:textId="77777777" w:rsidR="00D043F8" w:rsidRPr="008B7FE4" w:rsidRDefault="00D043F8" w:rsidP="00D043F8">
                            <w:pPr>
                              <w:jc w:val="center"/>
                              <w:rPr>
                                <w:rFonts w:ascii="TKE Type" w:hAnsi="TKE Type"/>
                                <w:b/>
                                <w:bCs/>
                                <w:color w:val="0070C0"/>
                                <w:sz w:val="28"/>
                                <w:szCs w:val="28"/>
                              </w:rPr>
                            </w:pPr>
                            <w:r w:rsidRPr="008B7FE4">
                              <w:rPr>
                                <w:rFonts w:ascii="TKE Type" w:hAnsi="TKE Type"/>
                                <w:b/>
                                <w:bCs/>
                                <w:color w:val="0070C0"/>
                                <w:sz w:val="28"/>
                                <w:szCs w:val="28"/>
                              </w:rPr>
                              <w:t>Risk Control</w:t>
                            </w:r>
                          </w:p>
                        </w:txbxContent>
                      </v:textbox>
                    </v:shape>
                  </w:pict>
                </mc:Fallback>
              </mc:AlternateContent>
            </w:r>
            <w:r>
              <w:rPr>
                <w:rFonts w:ascii="TKE Type" w:hAnsi="TKE Type"/>
                <w:b/>
                <w:bCs/>
                <w:i/>
                <w:iCs/>
                <w:noProof/>
                <w:sz w:val="20"/>
                <w:szCs w:val="20"/>
              </w:rPr>
              <mc:AlternateContent>
                <mc:Choice Requires="wps">
                  <w:drawing>
                    <wp:anchor distT="0" distB="0" distL="114300" distR="114300" simplePos="0" relativeHeight="251661312" behindDoc="0" locked="0" layoutInCell="1" allowOverlap="1" wp14:anchorId="6C1B94E4" wp14:editId="792BD34E">
                      <wp:simplePos x="0" y="0"/>
                      <wp:positionH relativeFrom="column">
                        <wp:posOffset>239395</wp:posOffset>
                      </wp:positionH>
                      <wp:positionV relativeFrom="paragraph">
                        <wp:posOffset>440690</wp:posOffset>
                      </wp:positionV>
                      <wp:extent cx="1028700" cy="2476500"/>
                      <wp:effectExtent l="57150" t="38100" r="57150" b="57150"/>
                      <wp:wrapNone/>
                      <wp:docPr id="58" name="Straight Arrow Connector 58"/>
                      <wp:cNvGraphicFramePr/>
                      <a:graphic xmlns:a="http://schemas.openxmlformats.org/drawingml/2006/main">
                        <a:graphicData uri="http://schemas.microsoft.com/office/word/2010/wordprocessingShape">
                          <wps:wsp>
                            <wps:cNvCnPr/>
                            <wps:spPr>
                              <a:xfrm>
                                <a:off x="0" y="0"/>
                                <a:ext cx="1028700" cy="2476500"/>
                              </a:xfrm>
                              <a:prstGeom prst="straightConnector1">
                                <a:avLst/>
                              </a:prstGeom>
                              <a:ln w="57150">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189077E" id="_x0000_t32" coordsize="21600,21600" o:spt="32" o:oned="t" path="m,l21600,21600e" filled="f">
                      <v:path arrowok="t" fillok="f" o:connecttype="none"/>
                      <o:lock v:ext="edit" shapetype="t"/>
                    </v:shapetype>
                    <v:shape id="Straight Arrow Connector 58" o:spid="_x0000_s1026" type="#_x0000_t32" style="position:absolute;margin-left:18.85pt;margin-top:34.7pt;width:81pt;height:1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" strokecolor="#4472c4 [3204]" strokeweight="4.5pt">
                      <v:stroke startarrow="block" endarrow="block" joinstyle="miter"/>
                    </v:shape>
                  </w:pict>
                </mc:Fallback>
              </mc:AlternateContent>
            </w:r>
            <w:r w:rsidR="00D043F8" w:rsidRPr="00F36E8E">
              <w:rPr>
                <w:rFonts w:ascii="TKE Type" w:hAnsi="TKE Type"/>
                <w:b/>
                <w:bCs/>
                <w:i/>
                <w:iCs/>
                <w:noProof/>
                <w:sz w:val="20"/>
                <w:szCs w:val="20"/>
              </w:rPr>
              <mc:AlternateContent>
                <mc:Choice Requires="wps">
                  <w:drawing>
                    <wp:anchor distT="45720" distB="45720" distL="114300" distR="114300" simplePos="0" relativeHeight="251660288" behindDoc="1" locked="0" layoutInCell="1" allowOverlap="1" wp14:anchorId="21564781" wp14:editId="0601F68F">
                      <wp:simplePos x="0" y="0"/>
                      <wp:positionH relativeFrom="column">
                        <wp:posOffset>-226060</wp:posOffset>
                      </wp:positionH>
                      <wp:positionV relativeFrom="paragraph">
                        <wp:posOffset>2874645</wp:posOffset>
                      </wp:positionV>
                      <wp:extent cx="1685925" cy="1404620"/>
                      <wp:effectExtent l="0" t="0" r="9525" b="2540"/>
                      <wp:wrapNone/>
                      <wp:docPr id="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1404620"/>
                              </a:xfrm>
                              <a:prstGeom prst="rect">
                                <a:avLst/>
                              </a:prstGeom>
                              <a:solidFill>
                                <a:srgbClr val="FFFFFF"/>
                              </a:solidFill>
                              <a:ln w="9525">
                                <a:noFill/>
                                <a:miter lim="800000"/>
                                <a:headEnd/>
                                <a:tailEnd/>
                              </a:ln>
                            </wps:spPr>
                            <wps:txbx>
                              <w:txbxContent>
                                <w:p w14:paraId="633A4792" w14:textId="77777777" w:rsidR="00D043F8" w:rsidRPr="004D7C68" w:rsidRDefault="00D043F8" w:rsidP="00D043F8">
                                  <w:pPr>
                                    <w:jc w:val="center"/>
                                    <w:rPr>
                                      <w:rFonts w:ascii="TKE Type" w:hAnsi="TKE Type"/>
                                      <w:b/>
                                      <w:bCs/>
                                      <w:color w:val="0070C0"/>
                                      <w:sz w:val="26"/>
                                      <w:szCs w:val="26"/>
                                    </w:rPr>
                                  </w:pPr>
                                  <w:r>
                                    <w:rPr>
                                      <w:rFonts w:ascii="TKE Type" w:hAnsi="TKE Type"/>
                                      <w:b/>
                                      <w:bCs/>
                                      <w:color w:val="0070C0"/>
                                      <w:sz w:val="24"/>
                                      <w:szCs w:val="24"/>
                                    </w:rPr>
                                    <w:t xml:space="preserve">  </w:t>
                                  </w:r>
                                  <w:r w:rsidRPr="004D7C68">
                                    <w:rPr>
                                      <w:rFonts w:ascii="TKE Type" w:hAnsi="TKE Type"/>
                                      <w:b/>
                                      <w:bCs/>
                                      <w:color w:val="0070C0"/>
                                      <w:sz w:val="26"/>
                                      <w:szCs w:val="26"/>
                                    </w:rPr>
                                    <w:t xml:space="preserve"> Risk Management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21564781" id="_x0000_s1027" type="#_x0000_t202" style="position:absolute;left:0;text-align:left;margin-left:-17.8pt;margin-top:226.35pt;width:132.75pt;height:110.6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" stroked="f">
                      <v:textbox style="mso-fit-shape-to-text:t">
                        <w:txbxContent>
                          <w:p w14:paraId="633A4792" w14:textId="77777777" w:rsidR="00D043F8" w:rsidRPr="004D7C68" w:rsidRDefault="00D043F8" w:rsidP="00D043F8">
                            <w:pPr>
                              <w:jc w:val="center"/>
                              <w:rPr>
                                <w:rFonts w:ascii="TKE Type" w:hAnsi="TKE Type"/>
                                <w:b/>
                                <w:bCs/>
                                <w:color w:val="0070C0"/>
                                <w:sz w:val="26"/>
                                <w:szCs w:val="26"/>
                              </w:rPr>
                            </w:pPr>
                            <w:r>
                              <w:rPr>
                                <w:rFonts w:ascii="TKE Type" w:hAnsi="TKE Type"/>
                                <w:b/>
                                <w:bCs/>
                                <w:color w:val="0070C0"/>
                                <w:sz w:val="24"/>
                                <w:szCs w:val="24"/>
                              </w:rPr>
                              <w:t xml:space="preserve">  </w:t>
                            </w:r>
                            <w:r w:rsidRPr="004D7C68">
                              <w:rPr>
                                <w:rFonts w:ascii="TKE Type" w:hAnsi="TKE Type"/>
                                <w:b/>
                                <w:bCs/>
                                <w:color w:val="0070C0"/>
                                <w:sz w:val="26"/>
                                <w:szCs w:val="26"/>
                              </w:rPr>
                              <w:t xml:space="preserve"> Risk Management</w:t>
                            </w:r>
                          </w:p>
                        </w:txbxContent>
                      </v:textbox>
                    </v:shape>
                  </w:pict>
                </mc:Fallback>
              </mc:AlternateContent>
            </w:r>
          </w:p>
        </w:tc>
        <w:tc>
          <w:tcPr>
            <w:tcW w:w="7896" w:type="dxa"/>
            <w:tcBorders>
              <w:left w:val="nil"/>
            </w:tcBorders>
            <w:vAlign w:val="center"/>
          </w:tcPr>
          <w:p w14:paraId="6371F779" w14:textId="77777777" w:rsidR="00D043F8" w:rsidRDefault="00D043F8" w:rsidP="00E908DE">
            <w:pPr>
              <w:tabs>
                <w:tab w:val="left" w:pos="6469"/>
              </w:tabs>
              <w:jc w:val="center"/>
              <w:rPr>
                <w:sz w:val="14"/>
                <w:szCs w:val="14"/>
              </w:rPr>
            </w:pPr>
            <w:r>
              <w:rPr>
                <w:noProof/>
                <w:sz w:val="14"/>
                <w:szCs w:val="14"/>
              </w:rPr>
              <w:drawing>
                <wp:inline distT="0" distB="0" distL="0" distR="0" wp14:anchorId="145C857F" wp14:editId="3C7A1FCB">
                  <wp:extent cx="4881880" cy="3833038"/>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894926" cy="3843281"/>
                          </a:xfrm>
                          <a:prstGeom prst="rect">
                            <a:avLst/>
                          </a:prstGeom>
                          <a:noFill/>
                        </pic:spPr>
                      </pic:pic>
                    </a:graphicData>
                  </a:graphic>
                </wp:inline>
              </w:drawing>
            </w:r>
          </w:p>
        </w:tc>
      </w:tr>
    </w:tbl>
    <w:p w14:paraId="1F000497" w14:textId="4FC8EB8E" w:rsidR="00751636" w:rsidRDefault="00751636" w:rsidP="004D531B"/>
    <w:p w14:paraId="7669B16F" w14:textId="1F6B36C4" w:rsidR="00E043D5" w:rsidRDefault="00751636" w:rsidP="00751636">
      <w:r>
        <w:br w:type="page"/>
      </w:r>
    </w:p>
    <w:tbl>
      <w:tblPr>
        <w:tblStyle w:val="TableGrid"/>
        <w:tblW w:w="5000" w:type="pct"/>
        <w:jc w:val="center"/>
        <w:tblLook w:val="04A0" w:firstRow="1" w:lastRow="0" w:firstColumn="1" w:lastColumn="0" w:noHBand="0" w:noVBand="1"/>
      </w:tblPr>
      <w:tblGrid>
        <w:gridCol w:w="4957"/>
        <w:gridCol w:w="5244"/>
        <w:gridCol w:w="4878"/>
      </w:tblGrid>
      <w:tr w:rsidR="004D7C68" w14:paraId="79D98D94" w14:textId="77777777" w:rsidTr="00116134">
        <w:trPr>
          <w:trHeight w:val="454"/>
          <w:jc w:val="center"/>
        </w:trPr>
        <w:tc>
          <w:tcPr>
            <w:tcW w:w="4957" w:type="dxa"/>
            <w:shd w:val="clear" w:color="auto" w:fill="E7E6E6" w:themeFill="background2"/>
            <w:vAlign w:val="center"/>
          </w:tcPr>
          <w:p w14:paraId="34D99819"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lastRenderedPageBreak/>
              <w:t>Codes of Practice</w:t>
            </w:r>
          </w:p>
        </w:tc>
        <w:tc>
          <w:tcPr>
            <w:tcW w:w="5244" w:type="dxa"/>
            <w:shd w:val="clear" w:color="auto" w:fill="E7E6E6" w:themeFill="background2"/>
            <w:vAlign w:val="center"/>
          </w:tcPr>
          <w:p w14:paraId="1AACBCC5"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Standards</w:t>
            </w:r>
          </w:p>
        </w:tc>
        <w:tc>
          <w:tcPr>
            <w:tcW w:w="4878" w:type="dxa"/>
            <w:shd w:val="clear" w:color="auto" w:fill="E7E6E6" w:themeFill="background2"/>
            <w:vAlign w:val="center"/>
          </w:tcPr>
          <w:p w14:paraId="6FD28231"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Other</w:t>
            </w:r>
          </w:p>
        </w:tc>
      </w:tr>
      <w:tr w:rsidR="009C0321" w14:paraId="6F043038" w14:textId="77777777" w:rsidTr="00071C35">
        <w:trPr>
          <w:trHeight w:val="2141"/>
          <w:jc w:val="center"/>
        </w:trPr>
        <w:tc>
          <w:tcPr>
            <w:tcW w:w="4957" w:type="dxa"/>
            <w:vMerge w:val="restart"/>
          </w:tcPr>
          <w:p w14:paraId="15A517BF" w14:textId="77777777" w:rsidR="009C0321" w:rsidRDefault="009C0321" w:rsidP="009C0321">
            <w:pPr>
              <w:pStyle w:val="ListParagraph"/>
              <w:numPr>
                <w:ilvl w:val="0"/>
                <w:numId w:val="41"/>
              </w:numPr>
              <w:spacing w:after="60"/>
              <w:contextualSpacing/>
              <w:rPr>
                <w:rFonts w:ascii="TKE Type" w:hAnsi="TKE Type" w:cs="Times New Roman"/>
                <w:sz w:val="15"/>
                <w:szCs w:val="15"/>
                <w:lang w:val="en-US"/>
              </w:rPr>
            </w:pPr>
            <w:r>
              <w:rPr>
                <w:rFonts w:ascii="TKE Type" w:hAnsi="TKE Type" w:cs="Times New Roman"/>
                <w:sz w:val="15"/>
                <w:szCs w:val="15"/>
                <w:lang w:val="en-US"/>
              </w:rPr>
              <w:t xml:space="preserve">COP: Managing the Risk of Plant in the Workplace </w:t>
            </w:r>
          </w:p>
          <w:p w14:paraId="798CAF0F" w14:textId="77777777" w:rsidR="009C0321" w:rsidRDefault="009C0321" w:rsidP="009C0321">
            <w:pPr>
              <w:pStyle w:val="ListParagraph"/>
              <w:numPr>
                <w:ilvl w:val="0"/>
                <w:numId w:val="41"/>
              </w:numPr>
              <w:contextualSpacing/>
              <w:rPr>
                <w:rFonts w:ascii="TKE Type" w:hAnsi="TKE Type" w:cs="Times New Roman"/>
                <w:sz w:val="15"/>
                <w:szCs w:val="15"/>
                <w:lang w:val="en-US"/>
              </w:rPr>
            </w:pPr>
            <w:r>
              <w:rPr>
                <w:rFonts w:ascii="TKE Type" w:hAnsi="TKE Type" w:cs="Times New Roman"/>
                <w:sz w:val="15"/>
                <w:szCs w:val="15"/>
                <w:lang w:val="en-US"/>
              </w:rPr>
              <w:t>COP: WH&amp;S Consultation and Co-Operation</w:t>
            </w:r>
          </w:p>
          <w:p w14:paraId="2524C6E4" w14:textId="77777777" w:rsidR="009C0321" w:rsidRDefault="009C0321" w:rsidP="009C0321">
            <w:pPr>
              <w:pStyle w:val="ListParagraph"/>
              <w:numPr>
                <w:ilvl w:val="0"/>
                <w:numId w:val="41"/>
              </w:numPr>
              <w:contextualSpacing/>
              <w:rPr>
                <w:rFonts w:ascii="TKE Type" w:hAnsi="TKE Type" w:cs="Times New Roman"/>
                <w:sz w:val="15"/>
                <w:szCs w:val="15"/>
                <w:lang w:val="en-US"/>
              </w:rPr>
            </w:pPr>
            <w:r>
              <w:rPr>
                <w:rFonts w:ascii="TKE Type" w:hAnsi="TKE Type" w:cs="Times New Roman"/>
                <w:sz w:val="15"/>
                <w:szCs w:val="15"/>
                <w:lang w:val="en-US"/>
              </w:rPr>
              <w:t>COP: Hazardous Manual Tasks</w:t>
            </w:r>
          </w:p>
          <w:p w14:paraId="0EEED6CC" w14:textId="77777777" w:rsidR="009C0321" w:rsidRDefault="009C0321" w:rsidP="009C0321">
            <w:pPr>
              <w:pStyle w:val="ListParagraph"/>
              <w:numPr>
                <w:ilvl w:val="0"/>
                <w:numId w:val="41"/>
              </w:numPr>
              <w:contextualSpacing/>
              <w:rPr>
                <w:rFonts w:ascii="TKE Type" w:hAnsi="TKE Type" w:cs="Times New Roman"/>
                <w:sz w:val="15"/>
                <w:szCs w:val="15"/>
                <w:lang w:val="en-US"/>
              </w:rPr>
            </w:pPr>
            <w:r>
              <w:rPr>
                <w:rFonts w:ascii="TKE Type" w:hAnsi="TKE Type" w:cs="Times New Roman"/>
                <w:sz w:val="15"/>
                <w:szCs w:val="15"/>
                <w:lang w:val="en-US"/>
              </w:rPr>
              <w:t>COP: How to Manage Health and Safety Risks</w:t>
            </w:r>
          </w:p>
          <w:p w14:paraId="7BB30BE6" w14:textId="77777777" w:rsidR="009C0321" w:rsidRDefault="009C0321" w:rsidP="009C0321">
            <w:pPr>
              <w:pStyle w:val="ListParagraph"/>
              <w:numPr>
                <w:ilvl w:val="0"/>
                <w:numId w:val="41"/>
              </w:numPr>
              <w:contextualSpacing/>
              <w:rPr>
                <w:rFonts w:ascii="TKE Type" w:hAnsi="TKE Type" w:cs="Times New Roman"/>
                <w:sz w:val="15"/>
                <w:szCs w:val="15"/>
                <w:lang w:val="en-US"/>
              </w:rPr>
            </w:pPr>
            <w:r>
              <w:rPr>
                <w:rFonts w:ascii="TKE Type" w:hAnsi="TKE Type" w:cs="Times New Roman"/>
                <w:sz w:val="15"/>
                <w:szCs w:val="15"/>
                <w:lang w:val="en-US"/>
              </w:rPr>
              <w:t>COP: Managing Noise Preventing Hearing Loss</w:t>
            </w:r>
          </w:p>
          <w:p w14:paraId="1EDC74D0" w14:textId="77777777" w:rsidR="009C0321" w:rsidRDefault="009C0321" w:rsidP="009C0321">
            <w:pPr>
              <w:pStyle w:val="ListParagraph"/>
              <w:numPr>
                <w:ilvl w:val="0"/>
                <w:numId w:val="41"/>
              </w:numPr>
              <w:contextualSpacing/>
              <w:rPr>
                <w:rFonts w:ascii="TKE Type" w:hAnsi="TKE Type" w:cs="Times New Roman"/>
                <w:sz w:val="15"/>
                <w:szCs w:val="15"/>
                <w:lang w:val="en-US"/>
              </w:rPr>
            </w:pPr>
            <w:r>
              <w:rPr>
                <w:rFonts w:ascii="TKE Type" w:hAnsi="TKE Type" w:cs="Times New Roman"/>
                <w:sz w:val="15"/>
                <w:szCs w:val="15"/>
                <w:lang w:val="en-US"/>
              </w:rPr>
              <w:t>COP: Managing the Work Environment and Facilities</w:t>
            </w:r>
          </w:p>
          <w:p w14:paraId="0A7A0597" w14:textId="77777777" w:rsidR="009C0321" w:rsidRDefault="009C0321" w:rsidP="009C0321">
            <w:pPr>
              <w:pStyle w:val="ListParagraph"/>
              <w:numPr>
                <w:ilvl w:val="0"/>
                <w:numId w:val="41"/>
              </w:numPr>
              <w:contextualSpacing/>
              <w:rPr>
                <w:rFonts w:ascii="TKE Type" w:hAnsi="TKE Type" w:cs="Times New Roman"/>
                <w:sz w:val="15"/>
                <w:szCs w:val="15"/>
                <w:lang w:val="en-US"/>
              </w:rPr>
            </w:pPr>
            <w:r>
              <w:rPr>
                <w:rFonts w:ascii="TKE Type" w:hAnsi="TKE Type" w:cs="Times New Roman"/>
                <w:sz w:val="15"/>
                <w:szCs w:val="15"/>
                <w:lang w:val="en-US"/>
              </w:rPr>
              <w:t>COP: Preparation of Safety Data Sheet Hazardous Chemical</w:t>
            </w:r>
          </w:p>
          <w:p w14:paraId="063523E9" w14:textId="77777777" w:rsidR="009C0321" w:rsidRDefault="009C0321" w:rsidP="009C0321">
            <w:pPr>
              <w:pStyle w:val="ListParagraph"/>
              <w:numPr>
                <w:ilvl w:val="0"/>
                <w:numId w:val="41"/>
              </w:numPr>
              <w:contextualSpacing/>
              <w:rPr>
                <w:rFonts w:ascii="TKE Type" w:hAnsi="TKE Type" w:cs="Times New Roman"/>
                <w:sz w:val="15"/>
                <w:szCs w:val="15"/>
                <w:lang w:val="en-US"/>
              </w:rPr>
            </w:pPr>
            <w:r>
              <w:rPr>
                <w:rFonts w:ascii="TKE Type" w:hAnsi="TKE Type" w:cs="Times New Roman"/>
                <w:sz w:val="15"/>
                <w:szCs w:val="15"/>
                <w:lang w:val="en-US"/>
              </w:rPr>
              <w:t>COP: Managing the risk of falls at workplaces</w:t>
            </w:r>
          </w:p>
          <w:p w14:paraId="3FAF6202" w14:textId="77777777" w:rsidR="009C0321" w:rsidRDefault="009C0321" w:rsidP="009C0321">
            <w:pPr>
              <w:pStyle w:val="ListParagraph"/>
              <w:numPr>
                <w:ilvl w:val="0"/>
                <w:numId w:val="41"/>
              </w:numPr>
              <w:contextualSpacing/>
              <w:rPr>
                <w:rFonts w:ascii="TKE Type" w:hAnsi="TKE Type" w:cs="Times New Roman"/>
                <w:sz w:val="15"/>
                <w:szCs w:val="15"/>
                <w:lang w:val="en-US"/>
              </w:rPr>
            </w:pPr>
            <w:r>
              <w:rPr>
                <w:rFonts w:ascii="TKE Type" w:hAnsi="TKE Type" w:cs="Times New Roman"/>
                <w:sz w:val="15"/>
                <w:szCs w:val="15"/>
                <w:lang w:val="en-US"/>
              </w:rPr>
              <w:t>COP: Electrical Safety – Works</w:t>
            </w:r>
          </w:p>
          <w:p w14:paraId="464FC1B0" w14:textId="77777777" w:rsidR="009C0321" w:rsidRDefault="009C0321" w:rsidP="009C0321">
            <w:pPr>
              <w:pStyle w:val="ListParagraph"/>
              <w:numPr>
                <w:ilvl w:val="0"/>
                <w:numId w:val="41"/>
              </w:numPr>
              <w:contextualSpacing/>
              <w:rPr>
                <w:rFonts w:ascii="TKE Type" w:hAnsi="TKE Type" w:cs="Times New Roman"/>
                <w:sz w:val="15"/>
                <w:szCs w:val="15"/>
                <w:lang w:val="en-US"/>
              </w:rPr>
            </w:pPr>
            <w:r>
              <w:rPr>
                <w:rFonts w:ascii="TKE Type" w:hAnsi="TKE Type" w:cs="Times New Roman"/>
                <w:sz w:val="15"/>
                <w:szCs w:val="15"/>
                <w:lang w:val="en-US"/>
              </w:rPr>
              <w:t>COP: Managing Electrical Risk in the Workplace</w:t>
            </w:r>
          </w:p>
          <w:p w14:paraId="7CC66A68" w14:textId="77777777" w:rsidR="009C0321" w:rsidRDefault="009C0321" w:rsidP="009C0321">
            <w:pPr>
              <w:pStyle w:val="ListParagraph"/>
              <w:numPr>
                <w:ilvl w:val="0"/>
                <w:numId w:val="41"/>
              </w:numPr>
              <w:contextualSpacing/>
              <w:rPr>
                <w:rFonts w:ascii="TKE Type" w:hAnsi="TKE Type" w:cs="Times New Roman"/>
                <w:sz w:val="15"/>
                <w:szCs w:val="15"/>
                <w:lang w:val="en-US"/>
              </w:rPr>
            </w:pPr>
            <w:r>
              <w:rPr>
                <w:rFonts w:ascii="TKE Type" w:hAnsi="TKE Type" w:cs="Times New Roman"/>
                <w:sz w:val="15"/>
                <w:szCs w:val="15"/>
                <w:lang w:val="en-US"/>
              </w:rPr>
              <w:t>COP: Managing Respirable Crystalline Silica Dust in Construction and Manufacturing</w:t>
            </w:r>
          </w:p>
          <w:p w14:paraId="62ED0014" w14:textId="77777777" w:rsidR="009C0321" w:rsidRDefault="009C0321" w:rsidP="009C0321">
            <w:pPr>
              <w:pStyle w:val="ListParagraph"/>
              <w:numPr>
                <w:ilvl w:val="0"/>
                <w:numId w:val="41"/>
              </w:numPr>
              <w:contextualSpacing/>
              <w:rPr>
                <w:rFonts w:ascii="TKE Type" w:hAnsi="TKE Type" w:cs="Times New Roman"/>
                <w:sz w:val="15"/>
                <w:szCs w:val="15"/>
                <w:lang w:val="en-US"/>
              </w:rPr>
            </w:pPr>
            <w:r>
              <w:rPr>
                <w:rFonts w:ascii="TKE Type" w:hAnsi="TKE Type" w:cs="Times New Roman"/>
                <w:sz w:val="15"/>
                <w:szCs w:val="15"/>
                <w:lang w:val="en-US"/>
              </w:rPr>
              <w:t>COP: How to Control and Manage Asbestos in the Workplace</w:t>
            </w:r>
          </w:p>
          <w:p w14:paraId="3928F979" w14:textId="77777777" w:rsidR="009C0321" w:rsidRDefault="009C0321" w:rsidP="009C0321">
            <w:pPr>
              <w:pStyle w:val="ListParagraph"/>
              <w:numPr>
                <w:ilvl w:val="0"/>
                <w:numId w:val="41"/>
              </w:numPr>
              <w:contextualSpacing/>
              <w:rPr>
                <w:rFonts w:ascii="TKE Type" w:hAnsi="TKE Type" w:cs="Times New Roman"/>
                <w:sz w:val="15"/>
                <w:szCs w:val="15"/>
                <w:lang w:val="en-US"/>
              </w:rPr>
            </w:pPr>
            <w:r>
              <w:rPr>
                <w:rFonts w:ascii="TKE Type" w:hAnsi="TKE Type" w:cs="Times New Roman"/>
                <w:sz w:val="15"/>
                <w:szCs w:val="15"/>
                <w:lang w:val="en-US"/>
              </w:rPr>
              <w:t>COP: Managing the risk of Psychosocial Hazards at Work</w:t>
            </w:r>
          </w:p>
          <w:p w14:paraId="73F77A9C" w14:textId="77777777" w:rsidR="009C0321" w:rsidRDefault="009C0321" w:rsidP="009C0321">
            <w:pPr>
              <w:pStyle w:val="ListParagraph"/>
              <w:numPr>
                <w:ilvl w:val="0"/>
                <w:numId w:val="41"/>
              </w:numPr>
              <w:contextualSpacing/>
              <w:rPr>
                <w:rFonts w:ascii="TKE Type" w:hAnsi="TKE Type" w:cs="Times New Roman"/>
                <w:sz w:val="15"/>
                <w:szCs w:val="15"/>
                <w:lang w:val="en-US"/>
              </w:rPr>
            </w:pPr>
            <w:r>
              <w:rPr>
                <w:rFonts w:ascii="TKE Type" w:hAnsi="TKE Type" w:cs="Times New Roman"/>
                <w:sz w:val="15"/>
                <w:szCs w:val="15"/>
                <w:lang w:val="en-US"/>
              </w:rPr>
              <w:t>OH&amp;S Induction Training for Construction Work</w:t>
            </w:r>
          </w:p>
          <w:p w14:paraId="7827A2D6" w14:textId="77777777" w:rsidR="009C0321" w:rsidRDefault="009C0321" w:rsidP="009C0321">
            <w:pPr>
              <w:pStyle w:val="ListParagraph"/>
              <w:numPr>
                <w:ilvl w:val="0"/>
                <w:numId w:val="41"/>
              </w:numPr>
              <w:contextualSpacing/>
              <w:rPr>
                <w:rFonts w:ascii="TKE Type" w:hAnsi="TKE Type" w:cs="Times New Roman"/>
                <w:sz w:val="15"/>
                <w:szCs w:val="15"/>
                <w:lang w:val="en-US"/>
              </w:rPr>
            </w:pPr>
            <w:r>
              <w:rPr>
                <w:rFonts w:ascii="TKE Type" w:hAnsi="TKE Type" w:cs="Times New Roman"/>
                <w:sz w:val="15"/>
                <w:szCs w:val="15"/>
                <w:lang w:val="en-US"/>
              </w:rPr>
              <w:t>National Standard &amp; Code of Practice for Manual Handling</w:t>
            </w:r>
          </w:p>
          <w:p w14:paraId="7A505859" w14:textId="239EE8CD" w:rsidR="009C0321" w:rsidRPr="009D670D" w:rsidRDefault="009C0321" w:rsidP="009C0321">
            <w:pPr>
              <w:pStyle w:val="ListParagraph"/>
              <w:numPr>
                <w:ilvl w:val="0"/>
                <w:numId w:val="41"/>
              </w:numPr>
              <w:spacing w:before="60" w:after="60"/>
              <w:ind w:left="284" w:hanging="227"/>
              <w:contextualSpacing/>
              <w:rPr>
                <w:rFonts w:ascii="TKE Type" w:hAnsi="TKE Type" w:cs="Times New Roman"/>
                <w:sz w:val="15"/>
                <w:szCs w:val="15"/>
              </w:rPr>
            </w:pPr>
            <w:r>
              <w:rPr>
                <w:rFonts w:ascii="TKE Type" w:hAnsi="TKE Type" w:cs="Times New Roman"/>
                <w:sz w:val="15"/>
                <w:szCs w:val="15"/>
                <w:lang w:val="en-US"/>
              </w:rPr>
              <w:t>National Standard &amp; Code of Practice for Occupational Noise</w:t>
            </w:r>
          </w:p>
        </w:tc>
        <w:tc>
          <w:tcPr>
            <w:tcW w:w="5244" w:type="dxa"/>
            <w:vMerge w:val="restart"/>
          </w:tcPr>
          <w:p w14:paraId="4DD0F858" w14:textId="77777777" w:rsidR="009C0321" w:rsidRPr="009D670D" w:rsidRDefault="009C0321" w:rsidP="009C0321">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 1735.2:2001 – Passenger and Goods Lifts - Electric</w:t>
            </w:r>
          </w:p>
          <w:p w14:paraId="64D428B3" w14:textId="77777777" w:rsidR="009C0321" w:rsidRPr="009D670D" w:rsidRDefault="009C0321" w:rsidP="009C0321">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 3760:2010 – In service safety inspection and testing of electrical equipment</w:t>
            </w:r>
          </w:p>
          <w:p w14:paraId="3A2A47F9" w14:textId="77777777" w:rsidR="009C0321" w:rsidRPr="009D670D" w:rsidRDefault="009C0321" w:rsidP="009C0321">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 4431:2019 - Guidelines for safe working on new lift installations in new constructions</w:t>
            </w:r>
          </w:p>
          <w:p w14:paraId="0317F959" w14:textId="77777777" w:rsidR="009C0321" w:rsidRPr="009D670D" w:rsidRDefault="009C0321" w:rsidP="009C0321">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ISO31000 – Risk Management Principles</w:t>
            </w:r>
          </w:p>
          <w:p w14:paraId="49C56F4C" w14:textId="77777777" w:rsidR="009C0321" w:rsidRPr="009D670D" w:rsidRDefault="009C0321" w:rsidP="009C0321">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 xml:space="preserve">AS/NZS 3000:2018 – Electrical installations (Australian/New Zealand Wiring Rules) </w:t>
            </w:r>
          </w:p>
          <w:p w14:paraId="364B97A5" w14:textId="77777777" w:rsidR="009C0321" w:rsidRPr="009D670D" w:rsidRDefault="009C0321" w:rsidP="009C0321">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AS/NZS 3012:2019 – Electrical installations - Construction and demolition sites</w:t>
            </w:r>
          </w:p>
          <w:p w14:paraId="0D05680A" w14:textId="77777777" w:rsidR="009C0321" w:rsidRPr="009D670D" w:rsidRDefault="009C0321" w:rsidP="009C0321">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AS/NZS 3017:2007 – Electrical Installations – Verifications</w:t>
            </w:r>
          </w:p>
          <w:p w14:paraId="23750BF8" w14:textId="77777777" w:rsidR="009C0321" w:rsidRPr="009D670D" w:rsidRDefault="009C0321" w:rsidP="009C0321">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AS/NZS 3760:2010 In Service Safety Inspection and Testing of Electrical Equipment</w:t>
            </w:r>
          </w:p>
          <w:p w14:paraId="5C58F5BE" w14:textId="77777777" w:rsidR="009C0321" w:rsidRPr="009D670D" w:rsidRDefault="009C0321" w:rsidP="009C0321">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AS/NZS 4431:2019 Guidelines for Safe Working on New Lift Installations in New Constructions</w:t>
            </w:r>
          </w:p>
          <w:p w14:paraId="5BD87342" w14:textId="77777777" w:rsidR="009C0321" w:rsidRPr="009D670D" w:rsidRDefault="009C0321" w:rsidP="009C0321">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AS/NZS 4836:2011 – Safe Working on or near Low-Voltage Electrical Installations and Equipment</w:t>
            </w:r>
          </w:p>
          <w:p w14:paraId="19CA80C6" w14:textId="77777777" w:rsidR="009C0321" w:rsidRPr="009D670D" w:rsidRDefault="009C0321" w:rsidP="009C0321">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UNI EN ISO 14798 – Lifts (elevators), escalators and moving walks - Risk assessment and reduction methodology</w:t>
            </w:r>
            <w:r>
              <w:rPr>
                <w:rFonts w:ascii="TKE Type" w:hAnsi="TKE Type"/>
                <w:color w:val="000000"/>
                <w:sz w:val="15"/>
                <w:szCs w:val="15"/>
              </w:rPr>
              <w:t>.</w:t>
            </w:r>
          </w:p>
          <w:p w14:paraId="08BADE96" w14:textId="77777777" w:rsidR="009C0321" w:rsidRPr="009D670D" w:rsidRDefault="009C0321" w:rsidP="009C0321">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I.S. EN 81-20:2020 Safety rules for the construction and installation of lifts - Lifts for the transport of persons and goods - Part 20: Passenger and goods passenger lifts</w:t>
            </w:r>
          </w:p>
          <w:p w14:paraId="23AC8E6B" w14:textId="03F9CBE1" w:rsidR="009C0321" w:rsidRPr="009D670D" w:rsidRDefault="009C0321" w:rsidP="009C0321">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I.S. EN 81-50:2020 Safety rules for the construction and installation of lifts - Examinations and tests - Part 50: Design rules, calculations, examinations and tests of lift components</w:t>
            </w:r>
          </w:p>
        </w:tc>
        <w:tc>
          <w:tcPr>
            <w:tcW w:w="4878" w:type="dxa"/>
          </w:tcPr>
          <w:p w14:paraId="5ECD6666" w14:textId="77777777" w:rsidR="009C0321" w:rsidRDefault="009C0321" w:rsidP="009C0321">
            <w:pPr>
              <w:pStyle w:val="ListParagraph"/>
              <w:numPr>
                <w:ilvl w:val="0"/>
                <w:numId w:val="41"/>
              </w:numPr>
              <w:tabs>
                <w:tab w:val="left" w:pos="6469"/>
              </w:tabs>
              <w:spacing w:after="60"/>
              <w:contextualSpacing/>
              <w:rPr>
                <w:rFonts w:ascii="TKE Type" w:hAnsi="TKE Type"/>
                <w:sz w:val="15"/>
                <w:szCs w:val="15"/>
              </w:rPr>
            </w:pPr>
            <w:r>
              <w:rPr>
                <w:rFonts w:ascii="TKE Type" w:hAnsi="TKE Type"/>
                <w:sz w:val="15"/>
                <w:szCs w:val="15"/>
              </w:rPr>
              <w:t>Work Health and Safety Act 2011 (NSW, ACT &amp; QLD)</w:t>
            </w:r>
          </w:p>
          <w:p w14:paraId="08DE498C" w14:textId="77777777" w:rsidR="009C0321" w:rsidRDefault="009C0321" w:rsidP="009C0321">
            <w:pPr>
              <w:pStyle w:val="ListParagraph"/>
              <w:numPr>
                <w:ilvl w:val="0"/>
                <w:numId w:val="41"/>
              </w:numPr>
              <w:tabs>
                <w:tab w:val="left" w:pos="6469"/>
              </w:tabs>
              <w:contextualSpacing/>
              <w:rPr>
                <w:rFonts w:ascii="TKE Type" w:hAnsi="TKE Type"/>
                <w:sz w:val="15"/>
                <w:szCs w:val="15"/>
              </w:rPr>
            </w:pPr>
            <w:r>
              <w:rPr>
                <w:rFonts w:ascii="TKE Type" w:hAnsi="TKE Type"/>
                <w:sz w:val="15"/>
                <w:szCs w:val="15"/>
              </w:rPr>
              <w:t>Work Health and Safety Act 2012 (SA &amp; TAS)</w:t>
            </w:r>
          </w:p>
          <w:p w14:paraId="52B84850" w14:textId="77777777" w:rsidR="009C0321" w:rsidRDefault="009C0321" w:rsidP="009C0321">
            <w:pPr>
              <w:pStyle w:val="ListParagraph"/>
              <w:numPr>
                <w:ilvl w:val="0"/>
                <w:numId w:val="41"/>
              </w:numPr>
              <w:tabs>
                <w:tab w:val="left" w:pos="6469"/>
              </w:tabs>
              <w:contextualSpacing/>
              <w:rPr>
                <w:rFonts w:ascii="TKE Type" w:hAnsi="TKE Type"/>
                <w:sz w:val="15"/>
                <w:szCs w:val="15"/>
              </w:rPr>
            </w:pPr>
            <w:r>
              <w:rPr>
                <w:rFonts w:ascii="TKE Type" w:hAnsi="TKE Type"/>
                <w:sz w:val="15"/>
                <w:szCs w:val="15"/>
              </w:rPr>
              <w:t>Electrical Safety Act 2002</w:t>
            </w:r>
          </w:p>
          <w:p w14:paraId="02BB17B5" w14:textId="77777777" w:rsidR="009C0321" w:rsidRDefault="009C0321" w:rsidP="009C0321">
            <w:pPr>
              <w:pStyle w:val="ListParagraph"/>
              <w:numPr>
                <w:ilvl w:val="0"/>
                <w:numId w:val="41"/>
              </w:numPr>
              <w:tabs>
                <w:tab w:val="left" w:pos="6469"/>
              </w:tabs>
              <w:contextualSpacing/>
              <w:rPr>
                <w:rFonts w:ascii="TKE Type" w:hAnsi="TKE Type"/>
                <w:sz w:val="15"/>
                <w:szCs w:val="15"/>
              </w:rPr>
            </w:pPr>
            <w:r>
              <w:rPr>
                <w:rFonts w:ascii="TKE Type" w:hAnsi="TKE Type"/>
                <w:sz w:val="15"/>
                <w:szCs w:val="15"/>
              </w:rPr>
              <w:t>Electrical Safety Regulation 2013</w:t>
            </w:r>
          </w:p>
          <w:p w14:paraId="5E892AC8" w14:textId="77777777" w:rsidR="009C0321" w:rsidRDefault="009C0321" w:rsidP="009C0321">
            <w:pPr>
              <w:pStyle w:val="ListParagraph"/>
              <w:numPr>
                <w:ilvl w:val="0"/>
                <w:numId w:val="41"/>
              </w:numPr>
              <w:tabs>
                <w:tab w:val="left" w:pos="6469"/>
              </w:tabs>
              <w:contextualSpacing/>
              <w:rPr>
                <w:rFonts w:ascii="TKE Type" w:hAnsi="TKE Type"/>
                <w:sz w:val="15"/>
                <w:szCs w:val="15"/>
              </w:rPr>
            </w:pPr>
            <w:r>
              <w:rPr>
                <w:rFonts w:ascii="TKE Type" w:hAnsi="TKE Type"/>
                <w:sz w:val="15"/>
                <w:szCs w:val="15"/>
              </w:rPr>
              <w:t>Occupational Health and Safety Act 2004 (WA &amp; VIC)</w:t>
            </w:r>
          </w:p>
          <w:p w14:paraId="4F3B250E" w14:textId="77777777" w:rsidR="009C0321" w:rsidRDefault="009C0321" w:rsidP="009C0321">
            <w:pPr>
              <w:pStyle w:val="ListParagraph"/>
              <w:numPr>
                <w:ilvl w:val="0"/>
                <w:numId w:val="41"/>
              </w:numPr>
              <w:tabs>
                <w:tab w:val="left" w:pos="6469"/>
              </w:tabs>
              <w:contextualSpacing/>
              <w:rPr>
                <w:rFonts w:ascii="TKE Type" w:hAnsi="TKE Type"/>
                <w:sz w:val="15"/>
                <w:szCs w:val="15"/>
              </w:rPr>
            </w:pPr>
            <w:r>
              <w:rPr>
                <w:rFonts w:ascii="TKE Type" w:hAnsi="TKE Type"/>
                <w:sz w:val="15"/>
                <w:szCs w:val="15"/>
              </w:rPr>
              <w:t>Work Health and Safety Regulation (NSW) 2017</w:t>
            </w:r>
          </w:p>
          <w:p w14:paraId="2B09783B" w14:textId="77777777" w:rsidR="009C0321" w:rsidRDefault="009C0321" w:rsidP="009C0321">
            <w:pPr>
              <w:pStyle w:val="ListParagraph"/>
              <w:numPr>
                <w:ilvl w:val="0"/>
                <w:numId w:val="41"/>
              </w:numPr>
              <w:tabs>
                <w:tab w:val="left" w:pos="6469"/>
              </w:tabs>
              <w:contextualSpacing/>
              <w:rPr>
                <w:rFonts w:ascii="TKE Type" w:hAnsi="TKE Type"/>
                <w:sz w:val="15"/>
                <w:szCs w:val="15"/>
              </w:rPr>
            </w:pPr>
            <w:r>
              <w:rPr>
                <w:rFonts w:ascii="TKE Type" w:hAnsi="TKE Type"/>
                <w:sz w:val="15"/>
                <w:szCs w:val="15"/>
              </w:rPr>
              <w:t>Work Health &amp; Safety Regulation (ACT) 2011</w:t>
            </w:r>
          </w:p>
          <w:p w14:paraId="255649B9" w14:textId="77777777" w:rsidR="009C0321" w:rsidRDefault="009C0321" w:rsidP="009C0321">
            <w:pPr>
              <w:pStyle w:val="ListParagraph"/>
              <w:numPr>
                <w:ilvl w:val="0"/>
                <w:numId w:val="41"/>
              </w:numPr>
              <w:tabs>
                <w:tab w:val="left" w:pos="6469"/>
              </w:tabs>
              <w:contextualSpacing/>
              <w:rPr>
                <w:rFonts w:ascii="TKE Type" w:hAnsi="TKE Type"/>
                <w:sz w:val="15"/>
                <w:szCs w:val="15"/>
              </w:rPr>
            </w:pPr>
            <w:r>
              <w:rPr>
                <w:rFonts w:ascii="TKE Type" w:hAnsi="TKE Type"/>
                <w:sz w:val="15"/>
                <w:szCs w:val="15"/>
              </w:rPr>
              <w:t>Work Health &amp; Safety Regulation (QLD) 2011</w:t>
            </w:r>
          </w:p>
          <w:p w14:paraId="7A571353" w14:textId="77777777" w:rsidR="009C0321" w:rsidRDefault="009C0321" w:rsidP="009C0321">
            <w:pPr>
              <w:pStyle w:val="ListParagraph"/>
              <w:numPr>
                <w:ilvl w:val="0"/>
                <w:numId w:val="41"/>
              </w:numPr>
              <w:tabs>
                <w:tab w:val="left" w:pos="6469"/>
              </w:tabs>
              <w:contextualSpacing/>
              <w:rPr>
                <w:rFonts w:ascii="TKE Type" w:hAnsi="TKE Type"/>
                <w:sz w:val="15"/>
                <w:szCs w:val="15"/>
              </w:rPr>
            </w:pPr>
            <w:r>
              <w:rPr>
                <w:rFonts w:ascii="TKE Type" w:hAnsi="TKE Type"/>
                <w:sz w:val="15"/>
                <w:szCs w:val="15"/>
              </w:rPr>
              <w:t>Work Health &amp; Safety Regulation (SA) 2012</w:t>
            </w:r>
          </w:p>
          <w:p w14:paraId="798D3E2D" w14:textId="77777777" w:rsidR="009C0321" w:rsidRDefault="009C0321" w:rsidP="009C0321">
            <w:pPr>
              <w:pStyle w:val="ListParagraph"/>
              <w:numPr>
                <w:ilvl w:val="0"/>
                <w:numId w:val="41"/>
              </w:numPr>
              <w:tabs>
                <w:tab w:val="left" w:pos="6469"/>
              </w:tabs>
              <w:contextualSpacing/>
              <w:rPr>
                <w:rFonts w:ascii="TKE Type" w:hAnsi="TKE Type"/>
                <w:sz w:val="15"/>
                <w:szCs w:val="15"/>
              </w:rPr>
            </w:pPr>
            <w:r>
              <w:rPr>
                <w:rFonts w:ascii="TKE Type" w:hAnsi="TKE Type"/>
                <w:sz w:val="15"/>
                <w:szCs w:val="15"/>
              </w:rPr>
              <w:t>Work Health &amp; Safety Regulation (TAS) 2012</w:t>
            </w:r>
          </w:p>
          <w:p w14:paraId="3A973B42" w14:textId="77777777" w:rsidR="009C0321" w:rsidRDefault="009C0321" w:rsidP="009C0321">
            <w:pPr>
              <w:pStyle w:val="ListParagraph"/>
              <w:numPr>
                <w:ilvl w:val="0"/>
                <w:numId w:val="41"/>
              </w:numPr>
              <w:tabs>
                <w:tab w:val="left" w:pos="6469"/>
              </w:tabs>
              <w:contextualSpacing/>
              <w:rPr>
                <w:rFonts w:ascii="TKE Type" w:hAnsi="TKE Type"/>
                <w:sz w:val="15"/>
                <w:szCs w:val="15"/>
              </w:rPr>
            </w:pPr>
            <w:r>
              <w:rPr>
                <w:rFonts w:ascii="TKE Type" w:hAnsi="TKE Type"/>
                <w:sz w:val="15"/>
                <w:szCs w:val="15"/>
              </w:rPr>
              <w:t>Occupational Health &amp; Safety Regulations (WA &amp; VIC) 2017</w:t>
            </w:r>
          </w:p>
          <w:p w14:paraId="2A1B2917" w14:textId="56C93701" w:rsidR="009C0321" w:rsidRPr="00071C35" w:rsidRDefault="009C0321" w:rsidP="009C0321">
            <w:pPr>
              <w:pStyle w:val="ListParagraph"/>
              <w:numPr>
                <w:ilvl w:val="0"/>
                <w:numId w:val="41"/>
              </w:numPr>
              <w:tabs>
                <w:tab w:val="left" w:pos="6469"/>
              </w:tabs>
              <w:spacing w:before="60" w:after="60"/>
              <w:ind w:left="313" w:hanging="284"/>
              <w:contextualSpacing/>
              <w:rPr>
                <w:rFonts w:ascii="TKE Type" w:hAnsi="TKE Type"/>
                <w:sz w:val="15"/>
                <w:szCs w:val="15"/>
              </w:rPr>
            </w:pPr>
            <w:r>
              <w:rPr>
                <w:rFonts w:ascii="TKE Type" w:hAnsi="TKE Type"/>
                <w:sz w:val="15"/>
                <w:szCs w:val="15"/>
              </w:rPr>
              <w:t>TKE Aust – 10 Life Saving Rules</w:t>
            </w:r>
            <w:r w:rsidRPr="00C9253B">
              <w:rPr>
                <w:rFonts w:ascii="TKE Type" w:hAnsi="TKE Type"/>
                <w:sz w:val="15"/>
                <w:szCs w:val="15"/>
              </w:rPr>
              <w:t xml:space="preserve"> </w:t>
            </w:r>
          </w:p>
        </w:tc>
      </w:tr>
      <w:tr w:rsidR="00071C35" w14:paraId="375D5755" w14:textId="77777777" w:rsidTr="00071C35">
        <w:trPr>
          <w:trHeight w:val="60"/>
          <w:jc w:val="center"/>
        </w:trPr>
        <w:tc>
          <w:tcPr>
            <w:tcW w:w="4957" w:type="dxa"/>
            <w:vMerge/>
          </w:tcPr>
          <w:p w14:paraId="74C33F14" w14:textId="77777777" w:rsidR="00071C35" w:rsidRPr="009D670D" w:rsidRDefault="00071C35" w:rsidP="00116134">
            <w:pPr>
              <w:pStyle w:val="ListParagraph"/>
              <w:numPr>
                <w:ilvl w:val="0"/>
                <w:numId w:val="41"/>
              </w:numPr>
              <w:spacing w:before="60" w:after="60"/>
              <w:ind w:left="284" w:hanging="227"/>
              <w:contextualSpacing/>
              <w:rPr>
                <w:rFonts w:ascii="TKE Type" w:hAnsi="TKE Type" w:cs="Times New Roman"/>
                <w:sz w:val="15"/>
                <w:szCs w:val="15"/>
              </w:rPr>
            </w:pPr>
          </w:p>
        </w:tc>
        <w:tc>
          <w:tcPr>
            <w:tcW w:w="5244" w:type="dxa"/>
            <w:vMerge/>
          </w:tcPr>
          <w:p w14:paraId="0157D5E2" w14:textId="77777777" w:rsidR="00071C35" w:rsidRPr="009D670D" w:rsidRDefault="00071C35" w:rsidP="00116134">
            <w:pPr>
              <w:pStyle w:val="ListParagraph"/>
              <w:numPr>
                <w:ilvl w:val="0"/>
                <w:numId w:val="41"/>
              </w:numPr>
              <w:tabs>
                <w:tab w:val="left" w:pos="184"/>
              </w:tabs>
              <w:spacing w:before="60" w:after="60"/>
              <w:ind w:left="284" w:hanging="227"/>
              <w:contextualSpacing/>
              <w:rPr>
                <w:rFonts w:ascii="TKE Type" w:hAnsi="TKE Type"/>
                <w:color w:val="000000"/>
                <w:sz w:val="15"/>
                <w:szCs w:val="15"/>
              </w:rPr>
            </w:pPr>
          </w:p>
        </w:tc>
        <w:tc>
          <w:tcPr>
            <w:tcW w:w="4878" w:type="dxa"/>
            <w:shd w:val="clear" w:color="auto" w:fill="E7E6E6" w:themeFill="background2"/>
          </w:tcPr>
          <w:p w14:paraId="21B4FD12" w14:textId="3BFF5492" w:rsidR="00071C35" w:rsidRPr="00071C35" w:rsidRDefault="00071C35" w:rsidP="00071C35">
            <w:pPr>
              <w:tabs>
                <w:tab w:val="left" w:pos="6469"/>
              </w:tabs>
              <w:jc w:val="center"/>
              <w:rPr>
                <w:rFonts w:ascii="TKE Type Bold" w:hAnsi="TKE Type Bold"/>
              </w:rPr>
            </w:pPr>
            <w:r w:rsidRPr="00071C35">
              <w:rPr>
                <w:rFonts w:ascii="TKE Type Bold" w:hAnsi="TKE Type Bold"/>
              </w:rPr>
              <w:t>Mandatory SWP</w:t>
            </w:r>
          </w:p>
        </w:tc>
      </w:tr>
      <w:tr w:rsidR="00071C35" w14:paraId="1ECDC24D" w14:textId="77777777" w:rsidTr="00116134">
        <w:trPr>
          <w:trHeight w:val="895"/>
          <w:jc w:val="center"/>
        </w:trPr>
        <w:tc>
          <w:tcPr>
            <w:tcW w:w="4957" w:type="dxa"/>
            <w:vMerge/>
          </w:tcPr>
          <w:p w14:paraId="200F7824" w14:textId="77777777" w:rsidR="00071C35" w:rsidRPr="009D670D" w:rsidRDefault="00071C35" w:rsidP="00116134">
            <w:pPr>
              <w:pStyle w:val="ListParagraph"/>
              <w:numPr>
                <w:ilvl w:val="0"/>
                <w:numId w:val="41"/>
              </w:numPr>
              <w:spacing w:before="60" w:after="60"/>
              <w:ind w:left="284" w:hanging="227"/>
              <w:contextualSpacing/>
              <w:rPr>
                <w:rFonts w:ascii="TKE Type" w:hAnsi="TKE Type" w:cs="Times New Roman"/>
                <w:sz w:val="15"/>
                <w:szCs w:val="15"/>
              </w:rPr>
            </w:pPr>
          </w:p>
        </w:tc>
        <w:tc>
          <w:tcPr>
            <w:tcW w:w="5244" w:type="dxa"/>
            <w:vMerge/>
          </w:tcPr>
          <w:p w14:paraId="0C80C52A" w14:textId="77777777" w:rsidR="00071C35" w:rsidRPr="009D670D" w:rsidRDefault="00071C35" w:rsidP="00116134">
            <w:pPr>
              <w:pStyle w:val="ListParagraph"/>
              <w:numPr>
                <w:ilvl w:val="0"/>
                <w:numId w:val="41"/>
              </w:numPr>
              <w:tabs>
                <w:tab w:val="left" w:pos="184"/>
              </w:tabs>
              <w:spacing w:before="60" w:after="60"/>
              <w:ind w:left="284" w:hanging="227"/>
              <w:contextualSpacing/>
              <w:rPr>
                <w:rFonts w:ascii="TKE Type" w:hAnsi="TKE Type"/>
                <w:color w:val="000000"/>
                <w:sz w:val="15"/>
                <w:szCs w:val="15"/>
              </w:rPr>
            </w:pPr>
          </w:p>
        </w:tc>
        <w:tc>
          <w:tcPr>
            <w:tcW w:w="4878" w:type="dxa"/>
          </w:tcPr>
          <w:p w14:paraId="23568B4F" w14:textId="77777777" w:rsidR="00071C35" w:rsidRDefault="00071C35" w:rsidP="00071C35">
            <w:pPr>
              <w:pStyle w:val="ListParagraph"/>
              <w:numPr>
                <w:ilvl w:val="0"/>
                <w:numId w:val="41"/>
              </w:numPr>
              <w:tabs>
                <w:tab w:val="left" w:pos="6469"/>
              </w:tabs>
              <w:spacing w:before="60" w:after="60"/>
              <w:contextualSpacing/>
              <w:rPr>
                <w:rFonts w:ascii="TKE Type" w:hAnsi="TKE Type"/>
                <w:sz w:val="15"/>
                <w:szCs w:val="15"/>
              </w:rPr>
            </w:pPr>
            <w:r w:rsidRPr="00071C35">
              <w:rPr>
                <w:rFonts w:ascii="TKE Type" w:hAnsi="TKE Type"/>
                <w:sz w:val="15"/>
                <w:szCs w:val="15"/>
              </w:rPr>
              <w:t>TKE SWP 1 – Use of Safety Equipment</w:t>
            </w:r>
          </w:p>
          <w:p w14:paraId="39E0EF80" w14:textId="77777777" w:rsidR="00071C35" w:rsidRDefault="00071C35" w:rsidP="00071C35">
            <w:pPr>
              <w:pStyle w:val="ListParagraph"/>
              <w:numPr>
                <w:ilvl w:val="0"/>
                <w:numId w:val="41"/>
              </w:numPr>
              <w:tabs>
                <w:tab w:val="left" w:pos="6469"/>
              </w:tabs>
              <w:spacing w:before="60" w:after="60"/>
              <w:contextualSpacing/>
              <w:rPr>
                <w:rFonts w:ascii="TKE Type" w:hAnsi="TKE Type"/>
                <w:sz w:val="15"/>
                <w:szCs w:val="15"/>
              </w:rPr>
            </w:pPr>
            <w:r w:rsidRPr="00071C35">
              <w:rPr>
                <w:rFonts w:ascii="TKE Type" w:hAnsi="TKE Type"/>
                <w:sz w:val="15"/>
                <w:szCs w:val="15"/>
              </w:rPr>
              <w:t>TKE Aust – SWP No: 4 Materials Handling</w:t>
            </w:r>
          </w:p>
          <w:p w14:paraId="317FA4C6" w14:textId="77777777" w:rsidR="00071C35" w:rsidRDefault="00071C35" w:rsidP="00071C35">
            <w:pPr>
              <w:pStyle w:val="ListParagraph"/>
              <w:numPr>
                <w:ilvl w:val="0"/>
                <w:numId w:val="41"/>
              </w:numPr>
              <w:tabs>
                <w:tab w:val="left" w:pos="6469"/>
              </w:tabs>
              <w:spacing w:before="60" w:after="60"/>
              <w:contextualSpacing/>
              <w:rPr>
                <w:rFonts w:ascii="TKE Type" w:hAnsi="TKE Type"/>
                <w:sz w:val="15"/>
                <w:szCs w:val="15"/>
              </w:rPr>
            </w:pPr>
            <w:r w:rsidRPr="00071C35">
              <w:rPr>
                <w:rFonts w:ascii="TKE Type" w:hAnsi="TKE Type"/>
                <w:sz w:val="15"/>
                <w:szCs w:val="15"/>
              </w:rPr>
              <w:t>TKE Aust – SWP No: 10 Working on Top of Lift Car</w:t>
            </w:r>
          </w:p>
          <w:p w14:paraId="49E76F84" w14:textId="77777777" w:rsidR="00071C35" w:rsidRDefault="00071C35" w:rsidP="00071C35">
            <w:pPr>
              <w:pStyle w:val="ListParagraph"/>
              <w:numPr>
                <w:ilvl w:val="0"/>
                <w:numId w:val="41"/>
              </w:numPr>
              <w:tabs>
                <w:tab w:val="left" w:pos="6469"/>
              </w:tabs>
              <w:spacing w:before="60" w:after="60"/>
              <w:contextualSpacing/>
              <w:rPr>
                <w:rFonts w:ascii="TKE Type" w:hAnsi="TKE Type"/>
                <w:sz w:val="15"/>
                <w:szCs w:val="15"/>
              </w:rPr>
            </w:pPr>
            <w:r w:rsidRPr="00071C35">
              <w:rPr>
                <w:rFonts w:ascii="TKE Type" w:hAnsi="TKE Type"/>
                <w:sz w:val="15"/>
                <w:szCs w:val="15"/>
              </w:rPr>
              <w:t>TKE Aust – SWP No: 15 Entering and Exiting Lift Pits</w:t>
            </w:r>
          </w:p>
          <w:p w14:paraId="4E40F19C" w14:textId="77777777" w:rsidR="00071C35" w:rsidRDefault="00071C35" w:rsidP="00071C35">
            <w:pPr>
              <w:pStyle w:val="ListParagraph"/>
              <w:numPr>
                <w:ilvl w:val="0"/>
                <w:numId w:val="41"/>
              </w:numPr>
              <w:tabs>
                <w:tab w:val="left" w:pos="6469"/>
              </w:tabs>
              <w:spacing w:before="60" w:after="60"/>
              <w:contextualSpacing/>
              <w:rPr>
                <w:rFonts w:ascii="TKE Type" w:hAnsi="TKE Type"/>
                <w:sz w:val="15"/>
                <w:szCs w:val="15"/>
              </w:rPr>
            </w:pPr>
            <w:r w:rsidRPr="00071C35">
              <w:rPr>
                <w:rFonts w:ascii="TKE Type" w:hAnsi="TKE Type"/>
                <w:sz w:val="15"/>
                <w:szCs w:val="15"/>
              </w:rPr>
              <w:t>TKE Aust – SWP No: 16 Lift Car Top Access &amp; Egress</w:t>
            </w:r>
          </w:p>
          <w:p w14:paraId="19A2C6CC" w14:textId="77777777" w:rsidR="00071C35" w:rsidRDefault="00071C35" w:rsidP="00071C35">
            <w:pPr>
              <w:pStyle w:val="ListParagraph"/>
              <w:numPr>
                <w:ilvl w:val="0"/>
                <w:numId w:val="41"/>
              </w:numPr>
              <w:tabs>
                <w:tab w:val="left" w:pos="6469"/>
              </w:tabs>
              <w:spacing w:before="60" w:after="60"/>
              <w:contextualSpacing/>
              <w:rPr>
                <w:rFonts w:ascii="TKE Type" w:hAnsi="TKE Type"/>
                <w:sz w:val="15"/>
                <w:szCs w:val="15"/>
              </w:rPr>
            </w:pPr>
            <w:r w:rsidRPr="00071C35">
              <w:rPr>
                <w:rFonts w:ascii="TKE Type" w:hAnsi="TKE Type"/>
                <w:sz w:val="15"/>
                <w:szCs w:val="15"/>
              </w:rPr>
              <w:t>TKE Aust – SWP No: 18 Lock Out Tag Out</w:t>
            </w:r>
          </w:p>
          <w:p w14:paraId="4047B266" w14:textId="77777777" w:rsidR="00071C35" w:rsidRDefault="00071C35" w:rsidP="00071C35">
            <w:pPr>
              <w:pStyle w:val="ListParagraph"/>
              <w:numPr>
                <w:ilvl w:val="0"/>
                <w:numId w:val="41"/>
              </w:numPr>
              <w:tabs>
                <w:tab w:val="left" w:pos="6469"/>
              </w:tabs>
              <w:spacing w:before="60" w:after="60"/>
              <w:contextualSpacing/>
              <w:rPr>
                <w:rFonts w:ascii="TKE Type" w:hAnsi="TKE Type"/>
                <w:sz w:val="15"/>
                <w:szCs w:val="15"/>
              </w:rPr>
            </w:pPr>
            <w:r w:rsidRPr="00071C35">
              <w:rPr>
                <w:rFonts w:ascii="TKE Type" w:hAnsi="TKE Type"/>
                <w:sz w:val="15"/>
                <w:szCs w:val="15"/>
              </w:rPr>
              <w:t>TKE Aust – SWP No 29: Identification Guidelines and Management for ACM (Asbestos Containing Material)</w:t>
            </w:r>
          </w:p>
          <w:p w14:paraId="431885B1" w14:textId="232DB112" w:rsidR="00071C35" w:rsidRPr="005942D2" w:rsidRDefault="00071C35" w:rsidP="005942D2">
            <w:pPr>
              <w:tabs>
                <w:tab w:val="left" w:pos="6469"/>
              </w:tabs>
              <w:spacing w:before="60" w:after="60"/>
              <w:contextualSpacing/>
              <w:rPr>
                <w:rFonts w:ascii="TKE Type" w:hAnsi="TKE Type"/>
                <w:sz w:val="15"/>
                <w:szCs w:val="15"/>
              </w:rPr>
            </w:pPr>
          </w:p>
        </w:tc>
      </w:tr>
    </w:tbl>
    <w:p w14:paraId="0EBABE85" w14:textId="77777777" w:rsidR="004D7C68" w:rsidRDefault="004D7C68" w:rsidP="004D7C68">
      <w:pPr>
        <w:rPr>
          <w:sz w:val="20"/>
          <w:szCs w:val="20"/>
        </w:rPr>
      </w:pPr>
    </w:p>
    <w:tbl>
      <w:tblPr>
        <w:tblStyle w:val="TableGrid"/>
        <w:tblW w:w="5000" w:type="pct"/>
        <w:jc w:val="center"/>
        <w:tblLook w:val="04A0" w:firstRow="1" w:lastRow="0" w:firstColumn="1" w:lastColumn="0" w:noHBand="0" w:noVBand="1"/>
      </w:tblPr>
      <w:tblGrid>
        <w:gridCol w:w="6359"/>
        <w:gridCol w:w="846"/>
        <w:gridCol w:w="845"/>
        <w:gridCol w:w="5398"/>
        <w:gridCol w:w="847"/>
        <w:gridCol w:w="784"/>
      </w:tblGrid>
      <w:tr w:rsidR="003E297C" w14:paraId="6A394493" w14:textId="77777777" w:rsidTr="00D12C79">
        <w:trPr>
          <w:trHeight w:val="284"/>
          <w:jc w:val="center"/>
        </w:trPr>
        <w:tc>
          <w:tcPr>
            <w:tcW w:w="15079" w:type="dxa"/>
            <w:gridSpan w:val="6"/>
            <w:shd w:val="clear" w:color="auto" w:fill="E7E6E6" w:themeFill="background2"/>
            <w:vAlign w:val="center"/>
          </w:tcPr>
          <w:p w14:paraId="281C8C26" w14:textId="77777777" w:rsidR="003E297C" w:rsidRPr="007C5034" w:rsidRDefault="003E297C" w:rsidP="00D12C79">
            <w:pPr>
              <w:tabs>
                <w:tab w:val="left" w:pos="6469"/>
              </w:tabs>
              <w:jc w:val="center"/>
              <w:rPr>
                <w:rFonts w:ascii="TKE Type Bold" w:hAnsi="TKE Type Bold"/>
                <w:i/>
                <w:iCs/>
              </w:rPr>
            </w:pPr>
            <w:r w:rsidRPr="007C5034">
              <w:rPr>
                <w:rFonts w:ascii="TKE Type Bold" w:hAnsi="TKE Type Bold"/>
              </w:rPr>
              <w:t xml:space="preserve">Hazardous Substances to be brought on or kept on Site </w:t>
            </w:r>
            <w:r w:rsidRPr="007C5034">
              <w:rPr>
                <w:rFonts w:ascii="TKE Type Bold" w:hAnsi="TKE Type Bold"/>
                <w:i/>
                <w:iCs/>
                <w:sz w:val="18"/>
                <w:szCs w:val="18"/>
              </w:rPr>
              <w:t>(SDS - Safety Data Sheet can be located on Branch SharePoint or VFM)</w:t>
            </w:r>
          </w:p>
        </w:tc>
      </w:tr>
      <w:tr w:rsidR="003E297C" w14:paraId="58D1C48B" w14:textId="77777777" w:rsidTr="00D12C79">
        <w:trPr>
          <w:trHeight w:val="284"/>
          <w:jc w:val="center"/>
        </w:trPr>
        <w:tc>
          <w:tcPr>
            <w:tcW w:w="6359" w:type="dxa"/>
            <w:shd w:val="clear" w:color="auto" w:fill="E7E6E6" w:themeFill="background2"/>
            <w:vAlign w:val="center"/>
          </w:tcPr>
          <w:p w14:paraId="3208B324" w14:textId="77777777" w:rsidR="003E297C" w:rsidRPr="007C5034" w:rsidRDefault="003E297C" w:rsidP="00D12C79">
            <w:pPr>
              <w:tabs>
                <w:tab w:val="left" w:pos="6469"/>
              </w:tabs>
              <w:jc w:val="center"/>
              <w:rPr>
                <w:rFonts w:ascii="TKE Type Bold" w:hAnsi="TKE Type Bold"/>
              </w:rPr>
            </w:pPr>
            <w:r w:rsidRPr="007C5034">
              <w:rPr>
                <w:rFonts w:ascii="TKE Type Bold" w:hAnsi="TKE Type Bold"/>
              </w:rPr>
              <w:t>Product Name</w:t>
            </w:r>
          </w:p>
        </w:tc>
        <w:tc>
          <w:tcPr>
            <w:tcW w:w="1691" w:type="dxa"/>
            <w:gridSpan w:val="2"/>
            <w:shd w:val="clear" w:color="auto" w:fill="E7E6E6" w:themeFill="background2"/>
            <w:vAlign w:val="center"/>
          </w:tcPr>
          <w:p w14:paraId="12CD2999" w14:textId="77777777" w:rsidR="003E297C" w:rsidRPr="007C5034" w:rsidRDefault="003E297C" w:rsidP="00D12C79">
            <w:pPr>
              <w:tabs>
                <w:tab w:val="left" w:pos="6469"/>
              </w:tabs>
              <w:jc w:val="center"/>
              <w:rPr>
                <w:rFonts w:ascii="TKE Type Bold" w:hAnsi="TKE Type Bold"/>
              </w:rPr>
            </w:pPr>
            <w:r w:rsidRPr="007C5034">
              <w:rPr>
                <w:rFonts w:ascii="TKE Type Bold" w:hAnsi="TKE Type Bold"/>
              </w:rPr>
              <w:t>SDS Present</w:t>
            </w:r>
          </w:p>
        </w:tc>
        <w:tc>
          <w:tcPr>
            <w:tcW w:w="5398" w:type="dxa"/>
            <w:shd w:val="clear" w:color="auto" w:fill="E7E6E6" w:themeFill="background2"/>
            <w:vAlign w:val="center"/>
          </w:tcPr>
          <w:p w14:paraId="63C18AED" w14:textId="77777777" w:rsidR="003E297C" w:rsidRPr="007C5034" w:rsidRDefault="003E297C" w:rsidP="00D12C79">
            <w:pPr>
              <w:tabs>
                <w:tab w:val="left" w:pos="6469"/>
              </w:tabs>
              <w:jc w:val="center"/>
              <w:rPr>
                <w:rFonts w:ascii="TKE Type Bold" w:hAnsi="TKE Type Bold"/>
              </w:rPr>
            </w:pPr>
            <w:r w:rsidRPr="007C5034">
              <w:rPr>
                <w:rFonts w:ascii="TKE Type Bold" w:hAnsi="TKE Type Bold"/>
              </w:rPr>
              <w:t>Product Name</w:t>
            </w:r>
          </w:p>
        </w:tc>
        <w:tc>
          <w:tcPr>
            <w:tcW w:w="1631" w:type="dxa"/>
            <w:gridSpan w:val="2"/>
            <w:shd w:val="clear" w:color="auto" w:fill="E7E6E6" w:themeFill="background2"/>
            <w:vAlign w:val="center"/>
          </w:tcPr>
          <w:p w14:paraId="12FB96B8" w14:textId="77777777" w:rsidR="003E297C" w:rsidRPr="007C5034" w:rsidRDefault="003E297C" w:rsidP="00D12C79">
            <w:pPr>
              <w:tabs>
                <w:tab w:val="left" w:pos="6469"/>
              </w:tabs>
              <w:jc w:val="center"/>
              <w:rPr>
                <w:rFonts w:ascii="TKE Type Bold" w:hAnsi="TKE Type Bold"/>
              </w:rPr>
            </w:pPr>
            <w:r w:rsidRPr="007C5034">
              <w:rPr>
                <w:rFonts w:ascii="TKE Type Bold" w:hAnsi="TKE Type Bold"/>
              </w:rPr>
              <w:t>SDS Present</w:t>
            </w:r>
          </w:p>
        </w:tc>
      </w:tr>
      <w:tr w:rsidR="003E297C" w14:paraId="7F6DD69D" w14:textId="77777777" w:rsidTr="00D12C79">
        <w:trPr>
          <w:trHeight w:val="284"/>
          <w:jc w:val="center"/>
        </w:trPr>
        <w:tc>
          <w:tcPr>
            <w:tcW w:w="6359" w:type="dxa"/>
            <w:vAlign w:val="center"/>
          </w:tcPr>
          <w:p w14:paraId="026DEF14" w14:textId="77777777" w:rsidR="003E297C" w:rsidRPr="004D7C68" w:rsidRDefault="003E297C" w:rsidP="00D12C79">
            <w:pPr>
              <w:tabs>
                <w:tab w:val="left" w:pos="6469"/>
              </w:tabs>
              <w:rPr>
                <w:rFonts w:ascii="TKE Type" w:hAnsi="TKE Type"/>
                <w:sz w:val="20"/>
                <w:szCs w:val="20"/>
              </w:rPr>
            </w:pPr>
          </w:p>
        </w:tc>
        <w:tc>
          <w:tcPr>
            <w:tcW w:w="846" w:type="dxa"/>
            <w:vAlign w:val="center"/>
          </w:tcPr>
          <w:p w14:paraId="4E7978EE" w14:textId="77777777" w:rsidR="003E297C" w:rsidRPr="004D7C68" w:rsidRDefault="003E297C" w:rsidP="00D12C79">
            <w:pPr>
              <w:tabs>
                <w:tab w:val="left" w:pos="6469"/>
              </w:tabs>
              <w:jc w:val="center"/>
              <w:rPr>
                <w:rFonts w:ascii="TKE Type" w:hAnsi="TKE Type"/>
                <w:sz w:val="20"/>
                <w:szCs w:val="20"/>
              </w:rPr>
            </w:pPr>
            <w:r w:rsidRPr="004D7C68">
              <w:rPr>
                <w:rFonts w:ascii="TKE Type" w:hAnsi="TKE Type"/>
                <w:sz w:val="20"/>
                <w:szCs w:val="20"/>
              </w:rPr>
              <w:t>Yes</w:t>
            </w:r>
            <w:sdt>
              <w:sdtPr>
                <w:rPr>
                  <w:rFonts w:ascii="TKE Type" w:hAnsi="TKE Type"/>
                  <w:sz w:val="20"/>
                  <w:szCs w:val="20"/>
                </w:rPr>
                <w:id w:val="-1254736988"/>
                <w14:checkbox>
                  <w14:checked w14:val="0"/>
                  <w14:checkedState w14:val="0052" w14:font="Wingdings 2"/>
                  <w14:uncheckedState w14:val="2610" w14:font="MS Gothic"/>
                </w14:checkbox>
              </w:sdtPr>
              <w:sdtContent>
                <w:r>
                  <w:rPr>
                    <w:rFonts w:ascii="MS Gothic" w:eastAsia="MS Gothic" w:hAnsi="MS Gothic" w:hint="eastAsia"/>
                    <w:sz w:val="20"/>
                    <w:szCs w:val="20"/>
                  </w:rPr>
                  <w:t>☐</w:t>
                </w:r>
              </w:sdtContent>
            </w:sdt>
          </w:p>
        </w:tc>
        <w:tc>
          <w:tcPr>
            <w:tcW w:w="845" w:type="dxa"/>
            <w:vAlign w:val="center"/>
          </w:tcPr>
          <w:p w14:paraId="252111D0" w14:textId="77777777" w:rsidR="003E297C" w:rsidRPr="004D7C68" w:rsidRDefault="003E297C" w:rsidP="00D12C79">
            <w:pPr>
              <w:tabs>
                <w:tab w:val="left" w:pos="6469"/>
              </w:tabs>
              <w:jc w:val="center"/>
              <w:rPr>
                <w:rFonts w:ascii="TKE Type" w:hAnsi="TKE Type"/>
                <w:sz w:val="20"/>
                <w:szCs w:val="20"/>
              </w:rPr>
            </w:pPr>
            <w:r w:rsidRPr="004D7C68">
              <w:rPr>
                <w:rFonts w:ascii="TKE Type" w:hAnsi="TKE Type"/>
                <w:sz w:val="20"/>
                <w:szCs w:val="20"/>
              </w:rPr>
              <w:t>No</w:t>
            </w:r>
            <w:sdt>
              <w:sdtPr>
                <w:rPr>
                  <w:rFonts w:ascii="TKE Type" w:hAnsi="TKE Type"/>
                  <w:sz w:val="20"/>
                  <w:szCs w:val="20"/>
                </w:rPr>
                <w:id w:val="2058966792"/>
                <w14:checkbox>
                  <w14:checked w14:val="0"/>
                  <w14:checkedState w14:val="0052" w14:font="Wingdings 2"/>
                  <w14:uncheckedState w14:val="2610" w14:font="MS Gothic"/>
                </w14:checkbox>
              </w:sdtPr>
              <w:sdtContent>
                <w:r>
                  <w:rPr>
                    <w:rFonts w:ascii="MS Gothic" w:eastAsia="MS Gothic" w:hAnsi="MS Gothic" w:hint="eastAsia"/>
                    <w:sz w:val="20"/>
                    <w:szCs w:val="20"/>
                  </w:rPr>
                  <w:t>☐</w:t>
                </w:r>
              </w:sdtContent>
            </w:sdt>
          </w:p>
        </w:tc>
        <w:tc>
          <w:tcPr>
            <w:tcW w:w="5398" w:type="dxa"/>
            <w:vAlign w:val="center"/>
          </w:tcPr>
          <w:p w14:paraId="00B530C2" w14:textId="77777777" w:rsidR="003E297C" w:rsidRPr="004D7C68" w:rsidRDefault="003E297C" w:rsidP="00D12C79">
            <w:pPr>
              <w:tabs>
                <w:tab w:val="left" w:pos="6469"/>
              </w:tabs>
              <w:rPr>
                <w:rFonts w:ascii="TKE Type" w:hAnsi="TKE Type"/>
                <w:sz w:val="20"/>
                <w:szCs w:val="20"/>
              </w:rPr>
            </w:pPr>
          </w:p>
        </w:tc>
        <w:tc>
          <w:tcPr>
            <w:tcW w:w="847" w:type="dxa"/>
          </w:tcPr>
          <w:p w14:paraId="421C2DEF" w14:textId="77777777" w:rsidR="003E297C" w:rsidRPr="004D7C68" w:rsidRDefault="003E297C" w:rsidP="00D12C79">
            <w:pPr>
              <w:tabs>
                <w:tab w:val="left" w:pos="6469"/>
              </w:tabs>
              <w:rPr>
                <w:rFonts w:ascii="TKE Type" w:hAnsi="TKE Type"/>
                <w:sz w:val="20"/>
                <w:szCs w:val="20"/>
              </w:rPr>
            </w:pPr>
            <w:r w:rsidRPr="00C94179">
              <w:rPr>
                <w:rFonts w:ascii="TKE Type" w:hAnsi="TKE Type"/>
                <w:sz w:val="20"/>
                <w:szCs w:val="20"/>
              </w:rPr>
              <w:t>Yes</w:t>
            </w:r>
            <w:sdt>
              <w:sdtPr>
                <w:rPr>
                  <w:rFonts w:ascii="TKE Type" w:hAnsi="TKE Type"/>
                  <w:sz w:val="20"/>
                  <w:szCs w:val="20"/>
                </w:rPr>
                <w:id w:val="-187217093"/>
                <w14:checkbox>
                  <w14:checked w14:val="0"/>
                  <w14:checkedState w14:val="0052" w14:font="Wingdings 2"/>
                  <w14:uncheckedState w14:val="2610" w14:font="MS Gothic"/>
                </w14:checkbox>
              </w:sdtPr>
              <w:sdtContent>
                <w:r w:rsidRPr="00C94179">
                  <w:rPr>
                    <w:rFonts w:ascii="MS Gothic" w:eastAsia="MS Gothic" w:hAnsi="MS Gothic" w:hint="eastAsia"/>
                    <w:sz w:val="20"/>
                    <w:szCs w:val="20"/>
                  </w:rPr>
                  <w:t>☐</w:t>
                </w:r>
              </w:sdtContent>
            </w:sdt>
          </w:p>
        </w:tc>
        <w:tc>
          <w:tcPr>
            <w:tcW w:w="784" w:type="dxa"/>
          </w:tcPr>
          <w:p w14:paraId="4E1B1127" w14:textId="77777777" w:rsidR="003E297C" w:rsidRPr="004D7C68" w:rsidRDefault="003E297C" w:rsidP="00D12C79">
            <w:pPr>
              <w:tabs>
                <w:tab w:val="left" w:pos="6469"/>
              </w:tabs>
              <w:rPr>
                <w:rFonts w:ascii="TKE Type" w:hAnsi="TKE Type"/>
                <w:sz w:val="20"/>
                <w:szCs w:val="20"/>
              </w:rPr>
            </w:pPr>
            <w:r w:rsidRPr="00577E7E">
              <w:rPr>
                <w:rFonts w:ascii="TKE Type" w:hAnsi="TKE Type"/>
                <w:sz w:val="20"/>
                <w:szCs w:val="20"/>
              </w:rPr>
              <w:t>No</w:t>
            </w:r>
            <w:sdt>
              <w:sdtPr>
                <w:rPr>
                  <w:rFonts w:ascii="TKE Type" w:hAnsi="TKE Type"/>
                  <w:sz w:val="20"/>
                  <w:szCs w:val="20"/>
                </w:rPr>
                <w:id w:val="-274178977"/>
                <w14:checkbox>
                  <w14:checked w14:val="0"/>
                  <w14:checkedState w14:val="0052" w14:font="Wingdings 2"/>
                  <w14:uncheckedState w14:val="2610" w14:font="MS Gothic"/>
                </w14:checkbox>
              </w:sdtPr>
              <w:sdtContent>
                <w:r w:rsidRPr="00577E7E">
                  <w:rPr>
                    <w:rFonts w:ascii="MS Gothic" w:eastAsia="MS Gothic" w:hAnsi="MS Gothic" w:hint="eastAsia"/>
                    <w:sz w:val="20"/>
                    <w:szCs w:val="20"/>
                  </w:rPr>
                  <w:t>☐</w:t>
                </w:r>
              </w:sdtContent>
            </w:sdt>
          </w:p>
        </w:tc>
      </w:tr>
      <w:tr w:rsidR="003E297C" w14:paraId="42B5F512" w14:textId="77777777" w:rsidTr="00D12C79">
        <w:trPr>
          <w:trHeight w:val="284"/>
          <w:jc w:val="center"/>
        </w:trPr>
        <w:tc>
          <w:tcPr>
            <w:tcW w:w="6359" w:type="dxa"/>
            <w:vAlign w:val="center"/>
          </w:tcPr>
          <w:p w14:paraId="33CF2FE2" w14:textId="77777777" w:rsidR="003E297C" w:rsidRPr="004D7C68" w:rsidRDefault="003E297C" w:rsidP="00D12C79">
            <w:pPr>
              <w:tabs>
                <w:tab w:val="left" w:pos="6469"/>
              </w:tabs>
              <w:rPr>
                <w:rFonts w:ascii="TKE Type" w:hAnsi="TKE Type"/>
                <w:sz w:val="20"/>
                <w:szCs w:val="20"/>
              </w:rPr>
            </w:pPr>
          </w:p>
        </w:tc>
        <w:tc>
          <w:tcPr>
            <w:tcW w:w="846" w:type="dxa"/>
          </w:tcPr>
          <w:p w14:paraId="2E6CCBD7" w14:textId="77777777" w:rsidR="003E297C" w:rsidRPr="004D7C68" w:rsidRDefault="003E297C" w:rsidP="00D12C79">
            <w:pPr>
              <w:tabs>
                <w:tab w:val="left" w:pos="6469"/>
              </w:tabs>
              <w:jc w:val="center"/>
              <w:rPr>
                <w:rFonts w:ascii="TKE Type" w:hAnsi="TKE Type"/>
                <w:sz w:val="20"/>
                <w:szCs w:val="20"/>
              </w:rPr>
            </w:pPr>
            <w:r w:rsidRPr="008B66B8">
              <w:rPr>
                <w:rFonts w:ascii="TKE Type" w:hAnsi="TKE Type"/>
                <w:sz w:val="20"/>
                <w:szCs w:val="20"/>
              </w:rPr>
              <w:t>Yes</w:t>
            </w:r>
            <w:sdt>
              <w:sdtPr>
                <w:rPr>
                  <w:rFonts w:ascii="TKE Type" w:hAnsi="TKE Type"/>
                  <w:sz w:val="20"/>
                  <w:szCs w:val="20"/>
                </w:rPr>
                <w:id w:val="1051575665"/>
                <w14:checkbox>
                  <w14:checked w14:val="0"/>
                  <w14:checkedState w14:val="0052" w14:font="Wingdings 2"/>
                  <w14:uncheckedState w14:val="2610" w14:font="MS Gothic"/>
                </w14:checkbox>
              </w:sdtPr>
              <w:sdtContent>
                <w:r w:rsidRPr="008B66B8">
                  <w:rPr>
                    <w:rFonts w:ascii="MS Gothic" w:eastAsia="MS Gothic" w:hAnsi="MS Gothic" w:hint="eastAsia"/>
                    <w:sz w:val="20"/>
                    <w:szCs w:val="20"/>
                  </w:rPr>
                  <w:t>☐</w:t>
                </w:r>
              </w:sdtContent>
            </w:sdt>
          </w:p>
        </w:tc>
        <w:tc>
          <w:tcPr>
            <w:tcW w:w="845" w:type="dxa"/>
          </w:tcPr>
          <w:p w14:paraId="1ED4CFAC" w14:textId="77777777" w:rsidR="003E297C" w:rsidRPr="004D7C68" w:rsidRDefault="003E297C" w:rsidP="00D12C79">
            <w:pPr>
              <w:tabs>
                <w:tab w:val="left" w:pos="6469"/>
              </w:tabs>
              <w:jc w:val="center"/>
              <w:rPr>
                <w:rFonts w:ascii="TKE Type" w:hAnsi="TKE Type"/>
                <w:sz w:val="20"/>
                <w:szCs w:val="20"/>
              </w:rPr>
            </w:pPr>
            <w:r w:rsidRPr="000313DF">
              <w:rPr>
                <w:rFonts w:ascii="TKE Type" w:hAnsi="TKE Type"/>
                <w:sz w:val="20"/>
                <w:szCs w:val="20"/>
              </w:rPr>
              <w:t>No</w:t>
            </w:r>
            <w:sdt>
              <w:sdtPr>
                <w:rPr>
                  <w:rFonts w:ascii="TKE Type" w:hAnsi="TKE Type"/>
                  <w:sz w:val="20"/>
                  <w:szCs w:val="20"/>
                </w:rPr>
                <w:id w:val="-1518543434"/>
                <w14:checkbox>
                  <w14:checked w14:val="0"/>
                  <w14:checkedState w14:val="0052" w14:font="Wingdings 2"/>
                  <w14:uncheckedState w14:val="2610" w14:font="MS Gothic"/>
                </w14:checkbox>
              </w:sdtPr>
              <w:sdtContent>
                <w:r w:rsidRPr="000313DF">
                  <w:rPr>
                    <w:rFonts w:ascii="MS Gothic" w:eastAsia="MS Gothic" w:hAnsi="MS Gothic" w:hint="eastAsia"/>
                    <w:sz w:val="20"/>
                    <w:szCs w:val="20"/>
                  </w:rPr>
                  <w:t>☐</w:t>
                </w:r>
              </w:sdtContent>
            </w:sdt>
          </w:p>
        </w:tc>
        <w:tc>
          <w:tcPr>
            <w:tcW w:w="5398" w:type="dxa"/>
            <w:vAlign w:val="center"/>
          </w:tcPr>
          <w:p w14:paraId="652FC7C8" w14:textId="77777777" w:rsidR="003E297C" w:rsidRPr="004D7C68" w:rsidRDefault="003E297C" w:rsidP="00D12C79">
            <w:pPr>
              <w:tabs>
                <w:tab w:val="left" w:pos="6469"/>
              </w:tabs>
              <w:rPr>
                <w:rFonts w:ascii="TKE Type" w:hAnsi="TKE Type"/>
                <w:sz w:val="20"/>
                <w:szCs w:val="20"/>
              </w:rPr>
            </w:pPr>
          </w:p>
        </w:tc>
        <w:tc>
          <w:tcPr>
            <w:tcW w:w="847" w:type="dxa"/>
          </w:tcPr>
          <w:p w14:paraId="75103CBD" w14:textId="77777777" w:rsidR="003E297C" w:rsidRPr="004D7C68" w:rsidRDefault="003E297C" w:rsidP="00D12C79">
            <w:pPr>
              <w:tabs>
                <w:tab w:val="left" w:pos="6469"/>
              </w:tabs>
              <w:rPr>
                <w:rFonts w:ascii="TKE Type" w:hAnsi="TKE Type"/>
                <w:sz w:val="20"/>
                <w:szCs w:val="20"/>
              </w:rPr>
            </w:pPr>
            <w:r w:rsidRPr="00C94179">
              <w:rPr>
                <w:rFonts w:ascii="TKE Type" w:hAnsi="TKE Type"/>
                <w:sz w:val="20"/>
                <w:szCs w:val="20"/>
              </w:rPr>
              <w:t>Yes</w:t>
            </w:r>
            <w:sdt>
              <w:sdtPr>
                <w:rPr>
                  <w:rFonts w:ascii="TKE Type" w:hAnsi="TKE Type"/>
                  <w:sz w:val="20"/>
                  <w:szCs w:val="20"/>
                </w:rPr>
                <w:id w:val="-1151977243"/>
                <w14:checkbox>
                  <w14:checked w14:val="0"/>
                  <w14:checkedState w14:val="0052" w14:font="Wingdings 2"/>
                  <w14:uncheckedState w14:val="2610" w14:font="MS Gothic"/>
                </w14:checkbox>
              </w:sdtPr>
              <w:sdtContent>
                <w:r w:rsidRPr="00C94179">
                  <w:rPr>
                    <w:rFonts w:ascii="MS Gothic" w:eastAsia="MS Gothic" w:hAnsi="MS Gothic" w:hint="eastAsia"/>
                    <w:sz w:val="20"/>
                    <w:szCs w:val="20"/>
                  </w:rPr>
                  <w:t>☐</w:t>
                </w:r>
              </w:sdtContent>
            </w:sdt>
          </w:p>
        </w:tc>
        <w:tc>
          <w:tcPr>
            <w:tcW w:w="784" w:type="dxa"/>
          </w:tcPr>
          <w:p w14:paraId="0AF70CE2" w14:textId="77777777" w:rsidR="003E297C" w:rsidRPr="004D7C68" w:rsidRDefault="003E297C" w:rsidP="00D12C79">
            <w:pPr>
              <w:tabs>
                <w:tab w:val="left" w:pos="6469"/>
              </w:tabs>
              <w:rPr>
                <w:rFonts w:ascii="TKE Type" w:hAnsi="TKE Type"/>
                <w:sz w:val="20"/>
                <w:szCs w:val="20"/>
              </w:rPr>
            </w:pPr>
            <w:r w:rsidRPr="00577E7E">
              <w:rPr>
                <w:rFonts w:ascii="TKE Type" w:hAnsi="TKE Type"/>
                <w:sz w:val="20"/>
                <w:szCs w:val="20"/>
              </w:rPr>
              <w:t>No</w:t>
            </w:r>
            <w:sdt>
              <w:sdtPr>
                <w:rPr>
                  <w:rFonts w:ascii="TKE Type" w:hAnsi="TKE Type"/>
                  <w:sz w:val="20"/>
                  <w:szCs w:val="20"/>
                </w:rPr>
                <w:id w:val="802049457"/>
                <w14:checkbox>
                  <w14:checked w14:val="0"/>
                  <w14:checkedState w14:val="0052" w14:font="Wingdings 2"/>
                  <w14:uncheckedState w14:val="2610" w14:font="MS Gothic"/>
                </w14:checkbox>
              </w:sdtPr>
              <w:sdtContent>
                <w:r w:rsidRPr="00577E7E">
                  <w:rPr>
                    <w:rFonts w:ascii="MS Gothic" w:eastAsia="MS Gothic" w:hAnsi="MS Gothic" w:hint="eastAsia"/>
                    <w:sz w:val="20"/>
                    <w:szCs w:val="20"/>
                  </w:rPr>
                  <w:t>☐</w:t>
                </w:r>
              </w:sdtContent>
            </w:sdt>
          </w:p>
        </w:tc>
      </w:tr>
      <w:tr w:rsidR="003E297C" w14:paraId="474CE2DB" w14:textId="77777777" w:rsidTr="00D12C79">
        <w:trPr>
          <w:trHeight w:val="284"/>
          <w:jc w:val="center"/>
        </w:trPr>
        <w:tc>
          <w:tcPr>
            <w:tcW w:w="6359" w:type="dxa"/>
            <w:vAlign w:val="center"/>
          </w:tcPr>
          <w:p w14:paraId="59878B81" w14:textId="77777777" w:rsidR="003E297C" w:rsidRPr="004D7C68" w:rsidRDefault="003E297C" w:rsidP="00D12C79">
            <w:pPr>
              <w:tabs>
                <w:tab w:val="left" w:pos="6469"/>
              </w:tabs>
              <w:rPr>
                <w:rFonts w:ascii="TKE Type" w:hAnsi="TKE Type"/>
                <w:sz w:val="20"/>
                <w:szCs w:val="20"/>
              </w:rPr>
            </w:pPr>
          </w:p>
        </w:tc>
        <w:tc>
          <w:tcPr>
            <w:tcW w:w="846" w:type="dxa"/>
          </w:tcPr>
          <w:p w14:paraId="3FFFB725" w14:textId="77777777" w:rsidR="003E297C" w:rsidRPr="004D7C68" w:rsidRDefault="003E297C" w:rsidP="00D12C79">
            <w:pPr>
              <w:tabs>
                <w:tab w:val="left" w:pos="6469"/>
              </w:tabs>
              <w:jc w:val="center"/>
              <w:rPr>
                <w:rFonts w:ascii="TKE Type" w:hAnsi="TKE Type"/>
                <w:sz w:val="20"/>
                <w:szCs w:val="20"/>
              </w:rPr>
            </w:pPr>
            <w:r w:rsidRPr="008B66B8">
              <w:rPr>
                <w:rFonts w:ascii="TKE Type" w:hAnsi="TKE Type"/>
                <w:sz w:val="20"/>
                <w:szCs w:val="20"/>
              </w:rPr>
              <w:t>Yes</w:t>
            </w:r>
            <w:sdt>
              <w:sdtPr>
                <w:rPr>
                  <w:rFonts w:ascii="TKE Type" w:hAnsi="TKE Type"/>
                  <w:sz w:val="20"/>
                  <w:szCs w:val="20"/>
                </w:rPr>
                <w:id w:val="-632016691"/>
                <w14:checkbox>
                  <w14:checked w14:val="0"/>
                  <w14:checkedState w14:val="0052" w14:font="Wingdings 2"/>
                  <w14:uncheckedState w14:val="2610" w14:font="MS Gothic"/>
                </w14:checkbox>
              </w:sdtPr>
              <w:sdtContent>
                <w:r w:rsidRPr="008B66B8">
                  <w:rPr>
                    <w:rFonts w:ascii="MS Gothic" w:eastAsia="MS Gothic" w:hAnsi="MS Gothic" w:hint="eastAsia"/>
                    <w:sz w:val="20"/>
                    <w:szCs w:val="20"/>
                  </w:rPr>
                  <w:t>☐</w:t>
                </w:r>
              </w:sdtContent>
            </w:sdt>
          </w:p>
        </w:tc>
        <w:tc>
          <w:tcPr>
            <w:tcW w:w="845" w:type="dxa"/>
          </w:tcPr>
          <w:p w14:paraId="5021D3C4" w14:textId="77777777" w:rsidR="003E297C" w:rsidRPr="004D7C68" w:rsidRDefault="003E297C" w:rsidP="00D12C79">
            <w:pPr>
              <w:tabs>
                <w:tab w:val="left" w:pos="6469"/>
              </w:tabs>
              <w:jc w:val="center"/>
              <w:rPr>
                <w:rFonts w:ascii="TKE Type" w:hAnsi="TKE Type"/>
                <w:sz w:val="20"/>
                <w:szCs w:val="20"/>
              </w:rPr>
            </w:pPr>
            <w:r w:rsidRPr="000313DF">
              <w:rPr>
                <w:rFonts w:ascii="TKE Type" w:hAnsi="TKE Type"/>
                <w:sz w:val="20"/>
                <w:szCs w:val="20"/>
              </w:rPr>
              <w:t>No</w:t>
            </w:r>
            <w:sdt>
              <w:sdtPr>
                <w:rPr>
                  <w:rFonts w:ascii="TKE Type" w:hAnsi="TKE Type"/>
                  <w:sz w:val="20"/>
                  <w:szCs w:val="20"/>
                </w:rPr>
                <w:id w:val="103000841"/>
                <w14:checkbox>
                  <w14:checked w14:val="0"/>
                  <w14:checkedState w14:val="0052" w14:font="Wingdings 2"/>
                  <w14:uncheckedState w14:val="2610" w14:font="MS Gothic"/>
                </w14:checkbox>
              </w:sdtPr>
              <w:sdtContent>
                <w:r w:rsidRPr="000313DF">
                  <w:rPr>
                    <w:rFonts w:ascii="MS Gothic" w:eastAsia="MS Gothic" w:hAnsi="MS Gothic" w:hint="eastAsia"/>
                    <w:sz w:val="20"/>
                    <w:szCs w:val="20"/>
                  </w:rPr>
                  <w:t>☐</w:t>
                </w:r>
              </w:sdtContent>
            </w:sdt>
          </w:p>
        </w:tc>
        <w:tc>
          <w:tcPr>
            <w:tcW w:w="5398" w:type="dxa"/>
            <w:vAlign w:val="center"/>
          </w:tcPr>
          <w:p w14:paraId="3CC5F16D" w14:textId="77777777" w:rsidR="003E297C" w:rsidRPr="004D7C68" w:rsidRDefault="003E297C" w:rsidP="00D12C79">
            <w:pPr>
              <w:tabs>
                <w:tab w:val="left" w:pos="6469"/>
              </w:tabs>
              <w:rPr>
                <w:rFonts w:ascii="TKE Type" w:hAnsi="TKE Type"/>
                <w:sz w:val="20"/>
                <w:szCs w:val="20"/>
              </w:rPr>
            </w:pPr>
          </w:p>
        </w:tc>
        <w:tc>
          <w:tcPr>
            <w:tcW w:w="847" w:type="dxa"/>
          </w:tcPr>
          <w:p w14:paraId="10CBB9AB" w14:textId="77777777" w:rsidR="003E297C" w:rsidRPr="004D7C68" w:rsidRDefault="003E297C" w:rsidP="00D12C79">
            <w:pPr>
              <w:tabs>
                <w:tab w:val="left" w:pos="6469"/>
              </w:tabs>
              <w:rPr>
                <w:rFonts w:ascii="TKE Type" w:hAnsi="TKE Type"/>
                <w:sz w:val="20"/>
                <w:szCs w:val="20"/>
              </w:rPr>
            </w:pPr>
            <w:r w:rsidRPr="00C94179">
              <w:rPr>
                <w:rFonts w:ascii="TKE Type" w:hAnsi="TKE Type"/>
                <w:sz w:val="20"/>
                <w:szCs w:val="20"/>
              </w:rPr>
              <w:t>Yes</w:t>
            </w:r>
            <w:sdt>
              <w:sdtPr>
                <w:rPr>
                  <w:rFonts w:ascii="TKE Type" w:hAnsi="TKE Type"/>
                  <w:sz w:val="20"/>
                  <w:szCs w:val="20"/>
                </w:rPr>
                <w:id w:val="65935008"/>
                <w14:checkbox>
                  <w14:checked w14:val="0"/>
                  <w14:checkedState w14:val="0052" w14:font="Wingdings 2"/>
                  <w14:uncheckedState w14:val="2610" w14:font="MS Gothic"/>
                </w14:checkbox>
              </w:sdtPr>
              <w:sdtContent>
                <w:r w:rsidRPr="00C94179">
                  <w:rPr>
                    <w:rFonts w:ascii="MS Gothic" w:eastAsia="MS Gothic" w:hAnsi="MS Gothic" w:hint="eastAsia"/>
                    <w:sz w:val="20"/>
                    <w:szCs w:val="20"/>
                  </w:rPr>
                  <w:t>☐</w:t>
                </w:r>
              </w:sdtContent>
            </w:sdt>
          </w:p>
        </w:tc>
        <w:tc>
          <w:tcPr>
            <w:tcW w:w="784" w:type="dxa"/>
          </w:tcPr>
          <w:p w14:paraId="729E8B24" w14:textId="77777777" w:rsidR="003E297C" w:rsidRPr="004D7C68" w:rsidRDefault="003E297C" w:rsidP="00D12C79">
            <w:pPr>
              <w:tabs>
                <w:tab w:val="left" w:pos="6469"/>
              </w:tabs>
              <w:rPr>
                <w:rFonts w:ascii="TKE Type" w:hAnsi="TKE Type"/>
                <w:sz w:val="20"/>
                <w:szCs w:val="20"/>
              </w:rPr>
            </w:pPr>
            <w:r w:rsidRPr="00577E7E">
              <w:rPr>
                <w:rFonts w:ascii="TKE Type" w:hAnsi="TKE Type"/>
                <w:sz w:val="20"/>
                <w:szCs w:val="20"/>
              </w:rPr>
              <w:t>No</w:t>
            </w:r>
            <w:sdt>
              <w:sdtPr>
                <w:rPr>
                  <w:rFonts w:ascii="TKE Type" w:hAnsi="TKE Type"/>
                  <w:sz w:val="20"/>
                  <w:szCs w:val="20"/>
                </w:rPr>
                <w:id w:val="1821611975"/>
                <w14:checkbox>
                  <w14:checked w14:val="0"/>
                  <w14:checkedState w14:val="0052" w14:font="Wingdings 2"/>
                  <w14:uncheckedState w14:val="2610" w14:font="MS Gothic"/>
                </w14:checkbox>
              </w:sdtPr>
              <w:sdtContent>
                <w:r w:rsidRPr="00577E7E">
                  <w:rPr>
                    <w:rFonts w:ascii="MS Gothic" w:eastAsia="MS Gothic" w:hAnsi="MS Gothic" w:hint="eastAsia"/>
                    <w:sz w:val="20"/>
                    <w:szCs w:val="20"/>
                  </w:rPr>
                  <w:t>☐</w:t>
                </w:r>
              </w:sdtContent>
            </w:sdt>
          </w:p>
        </w:tc>
      </w:tr>
      <w:tr w:rsidR="003E297C" w14:paraId="14C8F884" w14:textId="77777777" w:rsidTr="00D12C79">
        <w:trPr>
          <w:trHeight w:val="284"/>
          <w:jc w:val="center"/>
        </w:trPr>
        <w:tc>
          <w:tcPr>
            <w:tcW w:w="6359" w:type="dxa"/>
            <w:vAlign w:val="center"/>
          </w:tcPr>
          <w:p w14:paraId="6BA7D248" w14:textId="77777777" w:rsidR="003E297C" w:rsidRPr="004D7C68" w:rsidRDefault="003E297C" w:rsidP="00D12C79">
            <w:pPr>
              <w:tabs>
                <w:tab w:val="left" w:pos="6469"/>
              </w:tabs>
              <w:rPr>
                <w:rFonts w:ascii="TKE Type" w:hAnsi="TKE Type"/>
                <w:sz w:val="20"/>
                <w:szCs w:val="20"/>
              </w:rPr>
            </w:pPr>
          </w:p>
        </w:tc>
        <w:tc>
          <w:tcPr>
            <w:tcW w:w="846" w:type="dxa"/>
          </w:tcPr>
          <w:p w14:paraId="203B157C" w14:textId="77777777" w:rsidR="003E297C" w:rsidRPr="004D7C68" w:rsidRDefault="003E297C" w:rsidP="00D12C79">
            <w:pPr>
              <w:tabs>
                <w:tab w:val="left" w:pos="6469"/>
              </w:tabs>
              <w:jc w:val="center"/>
              <w:rPr>
                <w:rFonts w:ascii="TKE Type" w:hAnsi="TKE Type"/>
                <w:sz w:val="20"/>
                <w:szCs w:val="20"/>
              </w:rPr>
            </w:pPr>
            <w:r w:rsidRPr="008B66B8">
              <w:rPr>
                <w:rFonts w:ascii="TKE Type" w:hAnsi="TKE Type"/>
                <w:sz w:val="20"/>
                <w:szCs w:val="20"/>
              </w:rPr>
              <w:t>Yes</w:t>
            </w:r>
            <w:sdt>
              <w:sdtPr>
                <w:rPr>
                  <w:rFonts w:ascii="TKE Type" w:hAnsi="TKE Type"/>
                  <w:sz w:val="20"/>
                  <w:szCs w:val="20"/>
                </w:rPr>
                <w:id w:val="854547447"/>
                <w14:checkbox>
                  <w14:checked w14:val="0"/>
                  <w14:checkedState w14:val="0052" w14:font="Wingdings 2"/>
                  <w14:uncheckedState w14:val="2610" w14:font="MS Gothic"/>
                </w14:checkbox>
              </w:sdtPr>
              <w:sdtContent>
                <w:r w:rsidRPr="008B66B8">
                  <w:rPr>
                    <w:rFonts w:ascii="MS Gothic" w:eastAsia="MS Gothic" w:hAnsi="MS Gothic" w:hint="eastAsia"/>
                    <w:sz w:val="20"/>
                    <w:szCs w:val="20"/>
                  </w:rPr>
                  <w:t>☐</w:t>
                </w:r>
              </w:sdtContent>
            </w:sdt>
          </w:p>
        </w:tc>
        <w:tc>
          <w:tcPr>
            <w:tcW w:w="845" w:type="dxa"/>
          </w:tcPr>
          <w:p w14:paraId="15B3FD4E" w14:textId="77777777" w:rsidR="003E297C" w:rsidRPr="004D7C68" w:rsidRDefault="003E297C" w:rsidP="00D12C79">
            <w:pPr>
              <w:tabs>
                <w:tab w:val="left" w:pos="6469"/>
              </w:tabs>
              <w:jc w:val="center"/>
              <w:rPr>
                <w:rFonts w:ascii="TKE Type" w:hAnsi="TKE Type"/>
                <w:sz w:val="20"/>
                <w:szCs w:val="20"/>
              </w:rPr>
            </w:pPr>
            <w:r w:rsidRPr="000313DF">
              <w:rPr>
                <w:rFonts w:ascii="TKE Type" w:hAnsi="TKE Type"/>
                <w:sz w:val="20"/>
                <w:szCs w:val="20"/>
              </w:rPr>
              <w:t>No</w:t>
            </w:r>
            <w:sdt>
              <w:sdtPr>
                <w:rPr>
                  <w:rFonts w:ascii="TKE Type" w:hAnsi="TKE Type"/>
                  <w:sz w:val="20"/>
                  <w:szCs w:val="20"/>
                </w:rPr>
                <w:id w:val="-1111278538"/>
                <w14:checkbox>
                  <w14:checked w14:val="0"/>
                  <w14:checkedState w14:val="0052" w14:font="Wingdings 2"/>
                  <w14:uncheckedState w14:val="2610" w14:font="MS Gothic"/>
                </w14:checkbox>
              </w:sdtPr>
              <w:sdtContent>
                <w:r w:rsidRPr="000313DF">
                  <w:rPr>
                    <w:rFonts w:ascii="MS Gothic" w:eastAsia="MS Gothic" w:hAnsi="MS Gothic" w:hint="eastAsia"/>
                    <w:sz w:val="20"/>
                    <w:szCs w:val="20"/>
                  </w:rPr>
                  <w:t>☐</w:t>
                </w:r>
              </w:sdtContent>
            </w:sdt>
          </w:p>
        </w:tc>
        <w:tc>
          <w:tcPr>
            <w:tcW w:w="5398" w:type="dxa"/>
            <w:vAlign w:val="center"/>
          </w:tcPr>
          <w:p w14:paraId="35096936" w14:textId="77777777" w:rsidR="003E297C" w:rsidRPr="004D7C68" w:rsidRDefault="003E297C" w:rsidP="00D12C79">
            <w:pPr>
              <w:tabs>
                <w:tab w:val="left" w:pos="6469"/>
              </w:tabs>
              <w:rPr>
                <w:rFonts w:ascii="TKE Type" w:hAnsi="TKE Type"/>
                <w:sz w:val="20"/>
                <w:szCs w:val="20"/>
              </w:rPr>
            </w:pPr>
          </w:p>
        </w:tc>
        <w:tc>
          <w:tcPr>
            <w:tcW w:w="847" w:type="dxa"/>
          </w:tcPr>
          <w:p w14:paraId="45160838" w14:textId="77777777" w:rsidR="003E297C" w:rsidRPr="004D7C68" w:rsidRDefault="003E297C" w:rsidP="00D12C79">
            <w:pPr>
              <w:tabs>
                <w:tab w:val="left" w:pos="6469"/>
              </w:tabs>
              <w:rPr>
                <w:rFonts w:ascii="TKE Type" w:hAnsi="TKE Type"/>
                <w:sz w:val="20"/>
                <w:szCs w:val="20"/>
              </w:rPr>
            </w:pPr>
            <w:r w:rsidRPr="00C94179">
              <w:rPr>
                <w:rFonts w:ascii="TKE Type" w:hAnsi="TKE Type"/>
                <w:sz w:val="20"/>
                <w:szCs w:val="20"/>
              </w:rPr>
              <w:t>Yes</w:t>
            </w:r>
            <w:sdt>
              <w:sdtPr>
                <w:rPr>
                  <w:rFonts w:ascii="TKE Type" w:hAnsi="TKE Type"/>
                  <w:sz w:val="20"/>
                  <w:szCs w:val="20"/>
                </w:rPr>
                <w:id w:val="1046647364"/>
                <w14:checkbox>
                  <w14:checked w14:val="0"/>
                  <w14:checkedState w14:val="0052" w14:font="Wingdings 2"/>
                  <w14:uncheckedState w14:val="2610" w14:font="MS Gothic"/>
                </w14:checkbox>
              </w:sdtPr>
              <w:sdtContent>
                <w:r w:rsidRPr="00C94179">
                  <w:rPr>
                    <w:rFonts w:ascii="MS Gothic" w:eastAsia="MS Gothic" w:hAnsi="MS Gothic" w:hint="eastAsia"/>
                    <w:sz w:val="20"/>
                    <w:szCs w:val="20"/>
                  </w:rPr>
                  <w:t>☐</w:t>
                </w:r>
              </w:sdtContent>
            </w:sdt>
          </w:p>
        </w:tc>
        <w:tc>
          <w:tcPr>
            <w:tcW w:w="784" w:type="dxa"/>
          </w:tcPr>
          <w:p w14:paraId="794630BF" w14:textId="77777777" w:rsidR="003E297C" w:rsidRPr="004D7C68" w:rsidRDefault="003E297C" w:rsidP="00D12C79">
            <w:pPr>
              <w:tabs>
                <w:tab w:val="left" w:pos="6469"/>
              </w:tabs>
              <w:rPr>
                <w:rFonts w:ascii="TKE Type" w:hAnsi="TKE Type"/>
                <w:sz w:val="20"/>
                <w:szCs w:val="20"/>
              </w:rPr>
            </w:pPr>
            <w:r w:rsidRPr="00577E7E">
              <w:rPr>
                <w:rFonts w:ascii="TKE Type" w:hAnsi="TKE Type"/>
                <w:sz w:val="20"/>
                <w:szCs w:val="20"/>
              </w:rPr>
              <w:t>No</w:t>
            </w:r>
            <w:sdt>
              <w:sdtPr>
                <w:rPr>
                  <w:rFonts w:ascii="TKE Type" w:hAnsi="TKE Type"/>
                  <w:sz w:val="20"/>
                  <w:szCs w:val="20"/>
                </w:rPr>
                <w:id w:val="-2013603561"/>
                <w14:checkbox>
                  <w14:checked w14:val="0"/>
                  <w14:checkedState w14:val="0052" w14:font="Wingdings 2"/>
                  <w14:uncheckedState w14:val="2610" w14:font="MS Gothic"/>
                </w14:checkbox>
              </w:sdtPr>
              <w:sdtContent>
                <w:r w:rsidRPr="00577E7E">
                  <w:rPr>
                    <w:rFonts w:ascii="MS Gothic" w:eastAsia="MS Gothic" w:hAnsi="MS Gothic" w:hint="eastAsia"/>
                    <w:sz w:val="20"/>
                    <w:szCs w:val="20"/>
                  </w:rPr>
                  <w:t>☐</w:t>
                </w:r>
              </w:sdtContent>
            </w:sdt>
          </w:p>
        </w:tc>
      </w:tr>
    </w:tbl>
    <w:p w14:paraId="3B417A3D" w14:textId="52C4CF8E" w:rsidR="003E297C" w:rsidRDefault="00751636" w:rsidP="00751636">
      <w:pPr>
        <w:rPr>
          <w:sz w:val="20"/>
          <w:szCs w:val="20"/>
        </w:rPr>
      </w:pPr>
      <w:r>
        <w:rPr>
          <w:sz w:val="20"/>
          <w:szCs w:val="20"/>
        </w:rPr>
        <w:br w:type="page"/>
      </w:r>
    </w:p>
    <w:tbl>
      <w:tblPr>
        <w:tblW w:w="4951"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7"/>
        <w:gridCol w:w="4193"/>
        <w:gridCol w:w="314"/>
        <w:gridCol w:w="4751"/>
        <w:gridCol w:w="331"/>
        <w:gridCol w:w="4945"/>
      </w:tblGrid>
      <w:tr w:rsidR="003E297C" w:rsidRPr="004B0A06" w14:paraId="468FBEC6" w14:textId="77777777" w:rsidTr="00D12C79">
        <w:tc>
          <w:tcPr>
            <w:tcW w:w="5000" w:type="pct"/>
            <w:gridSpan w:val="6"/>
            <w:shd w:val="clear" w:color="auto" w:fill="F2F2F2" w:themeFill="background1" w:themeFillShade="F2"/>
          </w:tcPr>
          <w:p w14:paraId="4D335D51" w14:textId="77777777" w:rsidR="003E297C" w:rsidRPr="00047C77" w:rsidRDefault="003E297C" w:rsidP="00D12C79">
            <w:pPr>
              <w:tabs>
                <w:tab w:val="left" w:pos="6469"/>
              </w:tabs>
              <w:jc w:val="center"/>
              <w:rPr>
                <w:rFonts w:ascii="TKE Type Bold" w:hAnsi="TKE Type Bold"/>
              </w:rPr>
            </w:pPr>
            <w:r w:rsidRPr="00047C77">
              <w:rPr>
                <w:rFonts w:ascii="TKE Type Bold" w:hAnsi="TKE Type Bold"/>
              </w:rPr>
              <w:lastRenderedPageBreak/>
              <w:t>Relevant TKE AUS SWP for the task</w:t>
            </w:r>
          </w:p>
        </w:tc>
      </w:tr>
      <w:tr w:rsidR="003E297C" w:rsidRPr="004B0A06" w14:paraId="35CAE0AD" w14:textId="77777777" w:rsidTr="00D12C79">
        <w:sdt>
          <w:sdtPr>
            <w:rPr>
              <w:rFonts w:ascii="TKE Type" w:hAnsi="TKE Type" w:cs="Times New Roman"/>
              <w:sz w:val="15"/>
              <w:szCs w:val="15"/>
            </w:rPr>
            <w:id w:val="-1048223249"/>
            <w14:checkbox>
              <w14:checked w14:val="1"/>
              <w14:checkedState w14:val="0052" w14:font="Wingdings 2"/>
              <w14:uncheckedState w14:val="2610" w14:font="MS Gothic"/>
            </w14:checkbox>
          </w:sdtPr>
          <w:sdtContent>
            <w:tc>
              <w:tcPr>
                <w:tcW w:w="133" w:type="pct"/>
                <w:tcBorders>
                  <w:right w:val="nil"/>
                </w:tcBorders>
              </w:tcPr>
              <w:p w14:paraId="13967D50" w14:textId="1318F6B4" w:rsidR="003E297C" w:rsidRPr="00047C77" w:rsidRDefault="00EE71E8"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404" w:type="pct"/>
            <w:tcBorders>
              <w:left w:val="nil"/>
            </w:tcBorders>
          </w:tcPr>
          <w:p w14:paraId="0F520F34"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SWP1 Use of Safety Equipment</w:t>
            </w:r>
          </w:p>
        </w:tc>
        <w:sdt>
          <w:sdtPr>
            <w:rPr>
              <w:rFonts w:ascii="TKE Type" w:hAnsi="TKE Type" w:cs="Times New Roman"/>
              <w:sz w:val="15"/>
              <w:szCs w:val="15"/>
            </w:rPr>
            <w:id w:val="1566382207"/>
            <w14:checkbox>
              <w14:checked w14:val="1"/>
              <w14:checkedState w14:val="0052" w14:font="Wingdings 2"/>
              <w14:uncheckedState w14:val="2610" w14:font="MS Gothic"/>
            </w14:checkbox>
          </w:sdtPr>
          <w:sdtContent>
            <w:tc>
              <w:tcPr>
                <w:tcW w:w="105" w:type="pct"/>
                <w:tcBorders>
                  <w:right w:val="nil"/>
                </w:tcBorders>
              </w:tcPr>
              <w:p w14:paraId="5A1DE6A6" w14:textId="7DCC619A" w:rsidR="003E297C" w:rsidRPr="00047C77" w:rsidRDefault="00C82A2F"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591" w:type="pct"/>
            <w:tcBorders>
              <w:left w:val="nil"/>
            </w:tcBorders>
          </w:tcPr>
          <w:p w14:paraId="48266750"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SWP2 General Electrical</w:t>
            </w:r>
          </w:p>
        </w:tc>
        <w:sdt>
          <w:sdtPr>
            <w:rPr>
              <w:rFonts w:ascii="TKE Type" w:hAnsi="TKE Type" w:cs="Times New Roman"/>
              <w:sz w:val="15"/>
              <w:szCs w:val="15"/>
            </w:rPr>
            <w:id w:val="-788284094"/>
            <w14:checkbox>
              <w14:checked w14:val="1"/>
              <w14:checkedState w14:val="0052" w14:font="Wingdings 2"/>
              <w14:uncheckedState w14:val="2610" w14:font="MS Gothic"/>
            </w14:checkbox>
          </w:sdtPr>
          <w:sdtContent>
            <w:tc>
              <w:tcPr>
                <w:tcW w:w="111" w:type="pct"/>
                <w:tcBorders>
                  <w:right w:val="nil"/>
                </w:tcBorders>
              </w:tcPr>
              <w:p w14:paraId="04564F51" w14:textId="59607A61" w:rsidR="003E297C" w:rsidRPr="00047C77" w:rsidRDefault="00C82A2F"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656" w:type="pct"/>
            <w:tcBorders>
              <w:left w:val="nil"/>
            </w:tcBorders>
          </w:tcPr>
          <w:p w14:paraId="7E2D9570"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SWP3 Power Tools</w:t>
            </w:r>
          </w:p>
        </w:tc>
      </w:tr>
      <w:tr w:rsidR="003E297C" w:rsidRPr="004B0A06" w14:paraId="473AA391" w14:textId="77777777" w:rsidTr="00D12C79">
        <w:sdt>
          <w:sdtPr>
            <w:rPr>
              <w:rFonts w:ascii="TKE Type" w:hAnsi="TKE Type" w:cs="Times New Roman"/>
              <w:sz w:val="15"/>
              <w:szCs w:val="15"/>
            </w:rPr>
            <w:id w:val="895473920"/>
            <w14:checkbox>
              <w14:checked w14:val="1"/>
              <w14:checkedState w14:val="0052" w14:font="Wingdings 2"/>
              <w14:uncheckedState w14:val="2610" w14:font="MS Gothic"/>
            </w14:checkbox>
          </w:sdtPr>
          <w:sdtContent>
            <w:tc>
              <w:tcPr>
                <w:tcW w:w="133" w:type="pct"/>
                <w:tcBorders>
                  <w:right w:val="nil"/>
                </w:tcBorders>
              </w:tcPr>
              <w:p w14:paraId="431A1168" w14:textId="4C1C0CFB" w:rsidR="003E297C" w:rsidRPr="00047C77" w:rsidRDefault="003E297C"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404" w:type="pct"/>
            <w:tcBorders>
              <w:left w:val="nil"/>
            </w:tcBorders>
          </w:tcPr>
          <w:p w14:paraId="5A1AA456"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SWP4 Materials Handling</w:t>
            </w:r>
          </w:p>
        </w:tc>
        <w:sdt>
          <w:sdtPr>
            <w:rPr>
              <w:rFonts w:ascii="TKE Type" w:hAnsi="TKE Type" w:cs="Times New Roman"/>
              <w:sz w:val="15"/>
              <w:szCs w:val="15"/>
            </w:rPr>
            <w:id w:val="-147049063"/>
            <w14:checkbox>
              <w14:checked w14:val="0"/>
              <w14:checkedState w14:val="0052" w14:font="Wingdings 2"/>
              <w14:uncheckedState w14:val="2610" w14:font="MS Gothic"/>
            </w14:checkbox>
          </w:sdtPr>
          <w:sdtContent>
            <w:tc>
              <w:tcPr>
                <w:tcW w:w="105" w:type="pct"/>
                <w:tcBorders>
                  <w:right w:val="nil"/>
                </w:tcBorders>
              </w:tcPr>
              <w:p w14:paraId="4B1F641D"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0E508375"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SWP5 Lifting Heavy Equipment</w:t>
            </w:r>
          </w:p>
        </w:tc>
        <w:sdt>
          <w:sdtPr>
            <w:rPr>
              <w:rFonts w:ascii="TKE Type" w:hAnsi="TKE Type" w:cs="Times New Roman"/>
              <w:sz w:val="15"/>
              <w:szCs w:val="15"/>
            </w:rPr>
            <w:id w:val="1801192208"/>
            <w14:checkbox>
              <w14:checked w14:val="0"/>
              <w14:checkedState w14:val="0052" w14:font="Wingdings 2"/>
              <w14:uncheckedState w14:val="2610" w14:font="MS Gothic"/>
            </w14:checkbox>
          </w:sdtPr>
          <w:sdtContent>
            <w:tc>
              <w:tcPr>
                <w:tcW w:w="111" w:type="pct"/>
                <w:tcBorders>
                  <w:right w:val="nil"/>
                </w:tcBorders>
              </w:tcPr>
              <w:p w14:paraId="41CFC797"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5B28CC83"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SWP6 Hoisting &amp; Rigging</w:t>
            </w:r>
          </w:p>
        </w:tc>
      </w:tr>
      <w:tr w:rsidR="003E297C" w:rsidRPr="004B0A06" w14:paraId="21FDA4E1" w14:textId="77777777" w:rsidTr="00D12C79">
        <w:sdt>
          <w:sdtPr>
            <w:rPr>
              <w:rFonts w:ascii="TKE Type" w:hAnsi="TKE Type" w:cs="Times New Roman"/>
              <w:sz w:val="15"/>
              <w:szCs w:val="15"/>
            </w:rPr>
            <w:id w:val="-484089772"/>
            <w14:checkbox>
              <w14:checked w14:val="0"/>
              <w14:checkedState w14:val="0052" w14:font="Wingdings 2"/>
              <w14:uncheckedState w14:val="2610" w14:font="MS Gothic"/>
            </w14:checkbox>
          </w:sdtPr>
          <w:sdtContent>
            <w:tc>
              <w:tcPr>
                <w:tcW w:w="133" w:type="pct"/>
                <w:tcBorders>
                  <w:right w:val="nil"/>
                </w:tcBorders>
              </w:tcPr>
              <w:p w14:paraId="2FA1D3AF"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6E42AA87"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SWP7 Working with Ladders</w:t>
            </w:r>
          </w:p>
        </w:tc>
        <w:sdt>
          <w:sdtPr>
            <w:rPr>
              <w:rFonts w:ascii="TKE Type" w:hAnsi="TKE Type" w:cs="Times New Roman"/>
              <w:sz w:val="15"/>
              <w:szCs w:val="15"/>
            </w:rPr>
            <w:id w:val="-76208660"/>
            <w14:checkbox>
              <w14:checked w14:val="0"/>
              <w14:checkedState w14:val="0052" w14:font="Wingdings 2"/>
              <w14:uncheckedState w14:val="2610" w14:font="MS Gothic"/>
            </w14:checkbox>
          </w:sdtPr>
          <w:sdtContent>
            <w:tc>
              <w:tcPr>
                <w:tcW w:w="105" w:type="pct"/>
                <w:tcBorders>
                  <w:right w:val="nil"/>
                </w:tcBorders>
              </w:tcPr>
              <w:p w14:paraId="0E94E19A"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009F7B6F"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SWP8 Working at Heights</w:t>
            </w:r>
          </w:p>
        </w:tc>
        <w:sdt>
          <w:sdtPr>
            <w:rPr>
              <w:rFonts w:ascii="TKE Type" w:hAnsi="TKE Type" w:cs="Times New Roman"/>
              <w:sz w:val="15"/>
              <w:szCs w:val="15"/>
            </w:rPr>
            <w:id w:val="627904968"/>
            <w14:checkbox>
              <w14:checked w14:val="1"/>
              <w14:checkedState w14:val="0052" w14:font="Wingdings 2"/>
              <w14:uncheckedState w14:val="2610" w14:font="MS Gothic"/>
            </w14:checkbox>
          </w:sdtPr>
          <w:sdtContent>
            <w:tc>
              <w:tcPr>
                <w:tcW w:w="111" w:type="pct"/>
                <w:tcBorders>
                  <w:right w:val="nil"/>
                </w:tcBorders>
              </w:tcPr>
              <w:p w14:paraId="014F046E" w14:textId="73721BD2" w:rsidR="003E297C" w:rsidRPr="00047C77" w:rsidRDefault="00C82A2F"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656" w:type="pct"/>
            <w:tcBorders>
              <w:left w:val="nil"/>
            </w:tcBorders>
          </w:tcPr>
          <w:p w14:paraId="4F699ECB"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SWP9 Electrical Wiring</w:t>
            </w:r>
          </w:p>
        </w:tc>
      </w:tr>
      <w:tr w:rsidR="003E297C" w:rsidRPr="004B0A06" w14:paraId="625F86C0" w14:textId="77777777" w:rsidTr="00D12C79">
        <w:sdt>
          <w:sdtPr>
            <w:rPr>
              <w:rFonts w:ascii="TKE Type" w:hAnsi="TKE Type" w:cs="Times New Roman"/>
              <w:sz w:val="15"/>
              <w:szCs w:val="15"/>
            </w:rPr>
            <w:id w:val="1636832980"/>
            <w14:checkbox>
              <w14:checked w14:val="0"/>
              <w14:checkedState w14:val="0052" w14:font="Wingdings 2"/>
              <w14:uncheckedState w14:val="2610" w14:font="MS Gothic"/>
            </w14:checkbox>
          </w:sdtPr>
          <w:sdtContent>
            <w:tc>
              <w:tcPr>
                <w:tcW w:w="133" w:type="pct"/>
                <w:tcBorders>
                  <w:right w:val="nil"/>
                </w:tcBorders>
              </w:tcPr>
              <w:p w14:paraId="1AAB0FC7"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2F88F613"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SWP11 Working in Lift Motor Room</w:t>
            </w:r>
          </w:p>
        </w:tc>
        <w:sdt>
          <w:sdtPr>
            <w:rPr>
              <w:rFonts w:ascii="TKE Type" w:hAnsi="TKE Type" w:cs="Times New Roman"/>
              <w:sz w:val="15"/>
              <w:szCs w:val="15"/>
            </w:rPr>
            <w:id w:val="817306243"/>
            <w14:checkbox>
              <w14:checked w14:val="1"/>
              <w14:checkedState w14:val="0052" w14:font="Wingdings 2"/>
              <w14:uncheckedState w14:val="2610" w14:font="MS Gothic"/>
            </w14:checkbox>
          </w:sdtPr>
          <w:sdtContent>
            <w:tc>
              <w:tcPr>
                <w:tcW w:w="105" w:type="pct"/>
                <w:tcBorders>
                  <w:right w:val="nil"/>
                </w:tcBorders>
              </w:tcPr>
              <w:p w14:paraId="3454F3E5" w14:textId="380313ED" w:rsidR="003E297C" w:rsidRPr="00047C77" w:rsidRDefault="003E297C"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591" w:type="pct"/>
            <w:tcBorders>
              <w:left w:val="nil"/>
            </w:tcBorders>
          </w:tcPr>
          <w:p w14:paraId="3A1D6C7D"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SWP10 Working on Top of Lift Car</w:t>
            </w:r>
          </w:p>
        </w:tc>
        <w:sdt>
          <w:sdtPr>
            <w:rPr>
              <w:rFonts w:ascii="TKE Type" w:hAnsi="TKE Type" w:cs="Times New Roman"/>
              <w:sz w:val="15"/>
              <w:szCs w:val="15"/>
            </w:rPr>
            <w:id w:val="-1696685330"/>
            <w14:checkbox>
              <w14:checked w14:val="1"/>
              <w14:checkedState w14:val="0052" w14:font="Wingdings 2"/>
              <w14:uncheckedState w14:val="2610" w14:font="MS Gothic"/>
            </w14:checkbox>
          </w:sdtPr>
          <w:sdtContent>
            <w:tc>
              <w:tcPr>
                <w:tcW w:w="111" w:type="pct"/>
                <w:tcBorders>
                  <w:right w:val="nil"/>
                </w:tcBorders>
              </w:tcPr>
              <w:p w14:paraId="15D7B827" w14:textId="196CF7AB" w:rsidR="003E297C" w:rsidRPr="00047C77" w:rsidRDefault="00C82A2F"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656" w:type="pct"/>
            <w:tcBorders>
              <w:left w:val="nil"/>
            </w:tcBorders>
          </w:tcPr>
          <w:p w14:paraId="0FC06140"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SWP12 Working in Lift Pit</w:t>
            </w:r>
          </w:p>
        </w:tc>
      </w:tr>
      <w:tr w:rsidR="003E297C" w:rsidRPr="004B0A06" w14:paraId="3DDCEDAA" w14:textId="77777777" w:rsidTr="00D12C79">
        <w:sdt>
          <w:sdtPr>
            <w:rPr>
              <w:rFonts w:ascii="TKE Type" w:hAnsi="TKE Type" w:cs="Times New Roman"/>
              <w:sz w:val="15"/>
              <w:szCs w:val="15"/>
            </w:rPr>
            <w:id w:val="-1384708555"/>
            <w14:checkbox>
              <w14:checked w14:val="1"/>
              <w14:checkedState w14:val="0052" w14:font="Wingdings 2"/>
              <w14:uncheckedState w14:val="2610" w14:font="MS Gothic"/>
            </w14:checkbox>
          </w:sdtPr>
          <w:sdtContent>
            <w:tc>
              <w:tcPr>
                <w:tcW w:w="133" w:type="pct"/>
                <w:tcBorders>
                  <w:right w:val="nil"/>
                </w:tcBorders>
              </w:tcPr>
              <w:p w14:paraId="05C15DED" w14:textId="11B8057C" w:rsidR="003E297C" w:rsidRPr="00047C77" w:rsidRDefault="00E07977"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404" w:type="pct"/>
            <w:tcBorders>
              <w:left w:val="nil"/>
            </w:tcBorders>
          </w:tcPr>
          <w:p w14:paraId="663D0F55"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SWP13 Mechanical Fixing</w:t>
            </w:r>
          </w:p>
        </w:tc>
        <w:sdt>
          <w:sdtPr>
            <w:rPr>
              <w:rFonts w:ascii="TKE Type" w:hAnsi="TKE Type" w:cs="Times New Roman"/>
              <w:sz w:val="15"/>
              <w:szCs w:val="15"/>
            </w:rPr>
            <w:id w:val="-669254718"/>
            <w14:checkbox>
              <w14:checked w14:val="1"/>
              <w14:checkedState w14:val="0052" w14:font="Wingdings 2"/>
              <w14:uncheckedState w14:val="2610" w14:font="MS Gothic"/>
            </w14:checkbox>
          </w:sdtPr>
          <w:sdtContent>
            <w:tc>
              <w:tcPr>
                <w:tcW w:w="105" w:type="pct"/>
                <w:tcBorders>
                  <w:right w:val="nil"/>
                </w:tcBorders>
              </w:tcPr>
              <w:p w14:paraId="4F821F99" w14:textId="0D1FA8FE" w:rsidR="003E297C" w:rsidRPr="00047C77" w:rsidRDefault="00E07977"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591" w:type="pct"/>
            <w:tcBorders>
              <w:left w:val="nil"/>
            </w:tcBorders>
          </w:tcPr>
          <w:p w14:paraId="4E0303C0"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SWP14 Lift Shaft Entrance Barriers</w:t>
            </w:r>
          </w:p>
        </w:tc>
        <w:sdt>
          <w:sdtPr>
            <w:rPr>
              <w:rFonts w:ascii="TKE Type" w:hAnsi="TKE Type" w:cs="Times New Roman"/>
              <w:sz w:val="15"/>
              <w:szCs w:val="15"/>
            </w:rPr>
            <w:id w:val="-970899945"/>
            <w14:checkbox>
              <w14:checked w14:val="1"/>
              <w14:checkedState w14:val="0052" w14:font="Wingdings 2"/>
              <w14:uncheckedState w14:val="2610" w14:font="MS Gothic"/>
            </w14:checkbox>
          </w:sdtPr>
          <w:sdtContent>
            <w:tc>
              <w:tcPr>
                <w:tcW w:w="111" w:type="pct"/>
                <w:tcBorders>
                  <w:right w:val="nil"/>
                </w:tcBorders>
              </w:tcPr>
              <w:p w14:paraId="64B3CE6A" w14:textId="40AF9DFC" w:rsidR="003E297C" w:rsidRPr="00047C77" w:rsidRDefault="003E297C"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656" w:type="pct"/>
            <w:tcBorders>
              <w:left w:val="nil"/>
            </w:tcBorders>
          </w:tcPr>
          <w:p w14:paraId="6102A766"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SWP15 Entering &amp; Exiting Lift Pits</w:t>
            </w:r>
          </w:p>
        </w:tc>
      </w:tr>
      <w:tr w:rsidR="003E297C" w:rsidRPr="004B0A06" w14:paraId="70538D7A" w14:textId="77777777" w:rsidTr="00D12C79">
        <w:sdt>
          <w:sdtPr>
            <w:rPr>
              <w:rFonts w:ascii="TKE Type" w:hAnsi="TKE Type" w:cs="Times New Roman"/>
              <w:sz w:val="15"/>
              <w:szCs w:val="15"/>
            </w:rPr>
            <w:id w:val="-2143872965"/>
            <w14:checkbox>
              <w14:checked w14:val="1"/>
              <w14:checkedState w14:val="0052" w14:font="Wingdings 2"/>
              <w14:uncheckedState w14:val="2610" w14:font="MS Gothic"/>
            </w14:checkbox>
          </w:sdtPr>
          <w:sdtContent>
            <w:tc>
              <w:tcPr>
                <w:tcW w:w="133" w:type="pct"/>
                <w:tcBorders>
                  <w:right w:val="nil"/>
                </w:tcBorders>
              </w:tcPr>
              <w:p w14:paraId="5F966507" w14:textId="1CB837F6" w:rsidR="003E297C" w:rsidRPr="00047C77" w:rsidRDefault="003E297C"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404" w:type="pct"/>
            <w:tcBorders>
              <w:left w:val="nil"/>
            </w:tcBorders>
          </w:tcPr>
          <w:p w14:paraId="27AEA851"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SWP16 Lift Car Top Access and Egress</w:t>
            </w:r>
          </w:p>
        </w:tc>
        <w:sdt>
          <w:sdtPr>
            <w:rPr>
              <w:rFonts w:ascii="TKE Type" w:hAnsi="TKE Type" w:cs="Times New Roman"/>
              <w:sz w:val="15"/>
              <w:szCs w:val="15"/>
            </w:rPr>
            <w:id w:val="-1949153663"/>
            <w14:checkbox>
              <w14:checked w14:val="0"/>
              <w14:checkedState w14:val="0052" w14:font="Wingdings 2"/>
              <w14:uncheckedState w14:val="2610" w14:font="MS Gothic"/>
            </w14:checkbox>
          </w:sdtPr>
          <w:sdtContent>
            <w:tc>
              <w:tcPr>
                <w:tcW w:w="105" w:type="pct"/>
                <w:tcBorders>
                  <w:right w:val="nil"/>
                </w:tcBorders>
              </w:tcPr>
              <w:p w14:paraId="727BFF0B"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19F43E1D"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SWP17 Use of Height Safety Equipment</w:t>
            </w:r>
          </w:p>
        </w:tc>
        <w:sdt>
          <w:sdtPr>
            <w:rPr>
              <w:rFonts w:ascii="TKE Type" w:hAnsi="TKE Type" w:cs="Times New Roman"/>
              <w:sz w:val="15"/>
              <w:szCs w:val="15"/>
            </w:rPr>
            <w:id w:val="-1910224071"/>
            <w14:checkbox>
              <w14:checked w14:val="1"/>
              <w14:checkedState w14:val="0052" w14:font="Wingdings 2"/>
              <w14:uncheckedState w14:val="2610" w14:font="MS Gothic"/>
            </w14:checkbox>
          </w:sdtPr>
          <w:sdtContent>
            <w:tc>
              <w:tcPr>
                <w:tcW w:w="111" w:type="pct"/>
                <w:tcBorders>
                  <w:right w:val="nil"/>
                </w:tcBorders>
              </w:tcPr>
              <w:p w14:paraId="49FF8E6A" w14:textId="4FBE830F" w:rsidR="003E297C" w:rsidRPr="00047C77" w:rsidRDefault="003E297C"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656" w:type="pct"/>
            <w:tcBorders>
              <w:left w:val="nil"/>
            </w:tcBorders>
          </w:tcPr>
          <w:p w14:paraId="6C0754F8"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SWP18 Lock Out and Tag Out</w:t>
            </w:r>
          </w:p>
        </w:tc>
      </w:tr>
      <w:tr w:rsidR="003E297C" w:rsidRPr="004B0A06" w14:paraId="0C401463" w14:textId="77777777" w:rsidTr="00D12C79">
        <w:sdt>
          <w:sdtPr>
            <w:rPr>
              <w:rFonts w:ascii="TKE Type" w:hAnsi="TKE Type" w:cs="Times New Roman"/>
              <w:sz w:val="15"/>
              <w:szCs w:val="15"/>
            </w:rPr>
            <w:id w:val="1200514176"/>
            <w14:checkbox>
              <w14:checked w14:val="1"/>
              <w14:checkedState w14:val="0052" w14:font="Wingdings 2"/>
              <w14:uncheckedState w14:val="2610" w14:font="MS Gothic"/>
            </w14:checkbox>
          </w:sdtPr>
          <w:sdtContent>
            <w:tc>
              <w:tcPr>
                <w:tcW w:w="133" w:type="pct"/>
                <w:tcBorders>
                  <w:right w:val="nil"/>
                </w:tcBorders>
              </w:tcPr>
              <w:p w14:paraId="50676400" w14:textId="1C6BE38F" w:rsidR="003E297C" w:rsidRPr="00047C77" w:rsidRDefault="00E07977"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404" w:type="pct"/>
            <w:tcBorders>
              <w:left w:val="nil"/>
            </w:tcBorders>
          </w:tcPr>
          <w:p w14:paraId="29743662"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SWP19 Scaffold Erection</w:t>
            </w:r>
          </w:p>
        </w:tc>
        <w:sdt>
          <w:sdtPr>
            <w:rPr>
              <w:rFonts w:ascii="TKE Type" w:hAnsi="TKE Type" w:cs="Times New Roman"/>
              <w:sz w:val="15"/>
              <w:szCs w:val="15"/>
            </w:rPr>
            <w:id w:val="-1426256257"/>
            <w14:checkbox>
              <w14:checked w14:val="1"/>
              <w14:checkedState w14:val="0052" w14:font="Wingdings 2"/>
              <w14:uncheckedState w14:val="2610" w14:font="MS Gothic"/>
            </w14:checkbox>
          </w:sdtPr>
          <w:sdtContent>
            <w:tc>
              <w:tcPr>
                <w:tcW w:w="105" w:type="pct"/>
                <w:tcBorders>
                  <w:right w:val="nil"/>
                </w:tcBorders>
              </w:tcPr>
              <w:p w14:paraId="6A571408" w14:textId="253114D9" w:rsidR="003E297C" w:rsidRPr="00047C77" w:rsidRDefault="00E07977"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591" w:type="pct"/>
            <w:tcBorders>
              <w:left w:val="nil"/>
            </w:tcBorders>
          </w:tcPr>
          <w:p w14:paraId="29A86D38"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SWP20 Working on Scaffold</w:t>
            </w:r>
          </w:p>
        </w:tc>
        <w:sdt>
          <w:sdtPr>
            <w:rPr>
              <w:rFonts w:ascii="TKE Type" w:hAnsi="TKE Type" w:cs="Times New Roman"/>
              <w:sz w:val="15"/>
              <w:szCs w:val="15"/>
            </w:rPr>
            <w:id w:val="-1671625014"/>
            <w14:checkbox>
              <w14:checked w14:val="0"/>
              <w14:checkedState w14:val="0052" w14:font="Wingdings 2"/>
              <w14:uncheckedState w14:val="2610" w14:font="MS Gothic"/>
            </w14:checkbox>
          </w:sdtPr>
          <w:sdtContent>
            <w:tc>
              <w:tcPr>
                <w:tcW w:w="111" w:type="pct"/>
                <w:tcBorders>
                  <w:right w:val="nil"/>
                </w:tcBorders>
              </w:tcPr>
              <w:p w14:paraId="3D72CFEA"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789F244A"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SWP21 Winch Operation</w:t>
            </w:r>
          </w:p>
        </w:tc>
      </w:tr>
      <w:tr w:rsidR="003E297C" w:rsidRPr="004B0A06" w14:paraId="61F1D483" w14:textId="77777777" w:rsidTr="00D12C79">
        <w:sdt>
          <w:sdtPr>
            <w:rPr>
              <w:rFonts w:ascii="TKE Type" w:hAnsi="TKE Type" w:cs="Times New Roman"/>
              <w:sz w:val="15"/>
              <w:szCs w:val="15"/>
            </w:rPr>
            <w:id w:val="-930358061"/>
            <w14:checkbox>
              <w14:checked w14:val="0"/>
              <w14:checkedState w14:val="0052" w14:font="Wingdings 2"/>
              <w14:uncheckedState w14:val="2610" w14:font="MS Gothic"/>
            </w14:checkbox>
          </w:sdtPr>
          <w:sdtContent>
            <w:tc>
              <w:tcPr>
                <w:tcW w:w="133" w:type="pct"/>
                <w:tcBorders>
                  <w:right w:val="nil"/>
                </w:tcBorders>
              </w:tcPr>
              <w:p w14:paraId="115AC3DA"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62184A46"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SWP22 Welding &amp; Oxy Cutting</w:t>
            </w:r>
          </w:p>
        </w:tc>
        <w:sdt>
          <w:sdtPr>
            <w:rPr>
              <w:rFonts w:ascii="TKE Type" w:hAnsi="TKE Type" w:cs="Times New Roman"/>
              <w:sz w:val="15"/>
              <w:szCs w:val="15"/>
            </w:rPr>
            <w:id w:val="-613666017"/>
            <w14:checkbox>
              <w14:checked w14:val="0"/>
              <w14:checkedState w14:val="0052" w14:font="Wingdings 2"/>
              <w14:uncheckedState w14:val="2610" w14:font="MS Gothic"/>
            </w14:checkbox>
          </w:sdtPr>
          <w:sdtContent>
            <w:tc>
              <w:tcPr>
                <w:tcW w:w="105" w:type="pct"/>
                <w:tcBorders>
                  <w:right w:val="nil"/>
                </w:tcBorders>
              </w:tcPr>
              <w:p w14:paraId="58E65597"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176E6CDB"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SWP23 Working with Escalators &amp; Moving Walks</w:t>
            </w:r>
          </w:p>
        </w:tc>
        <w:sdt>
          <w:sdtPr>
            <w:rPr>
              <w:rFonts w:ascii="TKE Type" w:hAnsi="TKE Type" w:cs="Times New Roman"/>
              <w:sz w:val="15"/>
              <w:szCs w:val="15"/>
            </w:rPr>
            <w:id w:val="-714500749"/>
            <w14:checkbox>
              <w14:checked w14:val="0"/>
              <w14:checkedState w14:val="0052" w14:font="Wingdings 2"/>
              <w14:uncheckedState w14:val="2610" w14:font="MS Gothic"/>
            </w14:checkbox>
          </w:sdtPr>
          <w:sdtContent>
            <w:tc>
              <w:tcPr>
                <w:tcW w:w="111" w:type="pct"/>
                <w:tcBorders>
                  <w:right w:val="nil"/>
                </w:tcBorders>
              </w:tcPr>
              <w:p w14:paraId="0252CFB9"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3DF7AE98"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SWP24 Dismantling &amp; Removing Equipment</w:t>
            </w:r>
          </w:p>
        </w:tc>
      </w:tr>
      <w:tr w:rsidR="003E297C" w:rsidRPr="004B0A06" w14:paraId="1471EAD2" w14:textId="77777777" w:rsidTr="00D12C79">
        <w:sdt>
          <w:sdtPr>
            <w:rPr>
              <w:rFonts w:ascii="TKE Type" w:hAnsi="TKE Type" w:cs="Times New Roman"/>
              <w:sz w:val="15"/>
              <w:szCs w:val="15"/>
            </w:rPr>
            <w:id w:val="750311855"/>
            <w14:checkbox>
              <w14:checked w14:val="0"/>
              <w14:checkedState w14:val="0052" w14:font="Wingdings 2"/>
              <w14:uncheckedState w14:val="2610" w14:font="MS Gothic"/>
            </w14:checkbox>
          </w:sdtPr>
          <w:sdtContent>
            <w:tc>
              <w:tcPr>
                <w:tcW w:w="133" w:type="pct"/>
                <w:tcBorders>
                  <w:right w:val="nil"/>
                </w:tcBorders>
              </w:tcPr>
              <w:p w14:paraId="15728786"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65C5E2AA"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SWP25 Replacing Ropes</w:t>
            </w:r>
          </w:p>
        </w:tc>
        <w:sdt>
          <w:sdtPr>
            <w:rPr>
              <w:rFonts w:ascii="TKE Type" w:hAnsi="TKE Type" w:cs="Times New Roman"/>
              <w:sz w:val="15"/>
              <w:szCs w:val="15"/>
            </w:rPr>
            <w:id w:val="685025981"/>
            <w14:checkbox>
              <w14:checked w14:val="0"/>
              <w14:checkedState w14:val="0052" w14:font="Wingdings 2"/>
              <w14:uncheckedState w14:val="2610" w14:font="MS Gothic"/>
            </w14:checkbox>
          </w:sdtPr>
          <w:sdtContent>
            <w:tc>
              <w:tcPr>
                <w:tcW w:w="105" w:type="pct"/>
                <w:tcBorders>
                  <w:right w:val="nil"/>
                </w:tcBorders>
              </w:tcPr>
              <w:p w14:paraId="73957C6E"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48D37EA6" w14:textId="77777777" w:rsidR="003E297C" w:rsidRPr="00047C77" w:rsidRDefault="003E297C" w:rsidP="00D12C79">
            <w:pPr>
              <w:jc w:val="both"/>
              <w:rPr>
                <w:rFonts w:ascii="TKE Type" w:hAnsi="TKE Type" w:cs="Times New Roman"/>
                <w:sz w:val="15"/>
                <w:szCs w:val="15"/>
              </w:rPr>
            </w:pPr>
          </w:p>
        </w:tc>
        <w:sdt>
          <w:sdtPr>
            <w:rPr>
              <w:rFonts w:ascii="TKE Type" w:hAnsi="TKE Type" w:cs="Times New Roman"/>
              <w:sz w:val="15"/>
              <w:szCs w:val="15"/>
            </w:rPr>
            <w:id w:val="-981083795"/>
            <w14:checkbox>
              <w14:checked w14:val="0"/>
              <w14:checkedState w14:val="0052" w14:font="Wingdings 2"/>
              <w14:uncheckedState w14:val="2610" w14:font="MS Gothic"/>
            </w14:checkbox>
          </w:sdtPr>
          <w:sdtContent>
            <w:tc>
              <w:tcPr>
                <w:tcW w:w="111" w:type="pct"/>
                <w:tcBorders>
                  <w:right w:val="nil"/>
                </w:tcBorders>
              </w:tcPr>
              <w:p w14:paraId="74AE755A"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63D8EFBC"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SWP27 Other Contractors in Lift Shaft or Motor Room</w:t>
            </w:r>
          </w:p>
        </w:tc>
      </w:tr>
      <w:tr w:rsidR="003E297C" w:rsidRPr="004B0A06" w14:paraId="0EDD0B80" w14:textId="77777777" w:rsidTr="00D12C79">
        <w:sdt>
          <w:sdtPr>
            <w:rPr>
              <w:rFonts w:ascii="TKE Type" w:hAnsi="TKE Type" w:cs="Times New Roman"/>
              <w:sz w:val="15"/>
              <w:szCs w:val="15"/>
            </w:rPr>
            <w:id w:val="1805428081"/>
            <w14:checkbox>
              <w14:checked w14:val="0"/>
              <w14:checkedState w14:val="0052" w14:font="Wingdings 2"/>
              <w14:uncheckedState w14:val="2610" w14:font="MS Gothic"/>
            </w14:checkbox>
          </w:sdtPr>
          <w:sdtContent>
            <w:tc>
              <w:tcPr>
                <w:tcW w:w="133" w:type="pct"/>
                <w:tcBorders>
                  <w:right w:val="nil"/>
                </w:tcBorders>
              </w:tcPr>
              <w:p w14:paraId="714A46DD"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498D7E8D"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SWP28 Other Contractors in Lift Car</w:t>
            </w:r>
          </w:p>
        </w:tc>
        <w:sdt>
          <w:sdtPr>
            <w:rPr>
              <w:rFonts w:ascii="TKE Type" w:hAnsi="TKE Type" w:cs="Times New Roman"/>
              <w:sz w:val="15"/>
              <w:szCs w:val="15"/>
            </w:rPr>
            <w:id w:val="192504673"/>
            <w14:checkbox>
              <w14:checked w14:val="1"/>
              <w14:checkedState w14:val="0052" w14:font="Wingdings 2"/>
              <w14:uncheckedState w14:val="2610" w14:font="MS Gothic"/>
            </w14:checkbox>
          </w:sdtPr>
          <w:sdtContent>
            <w:tc>
              <w:tcPr>
                <w:tcW w:w="105" w:type="pct"/>
                <w:tcBorders>
                  <w:right w:val="nil"/>
                </w:tcBorders>
              </w:tcPr>
              <w:p w14:paraId="543CC136" w14:textId="6D84D262" w:rsidR="003E297C" w:rsidRPr="00047C77" w:rsidRDefault="00ED0B20"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591" w:type="pct"/>
            <w:tcBorders>
              <w:left w:val="nil"/>
            </w:tcBorders>
          </w:tcPr>
          <w:p w14:paraId="39CD143A"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SWP29 Asbestos, Mineral Fibres, Hazardous Dust</w:t>
            </w:r>
          </w:p>
        </w:tc>
        <w:sdt>
          <w:sdtPr>
            <w:rPr>
              <w:rFonts w:ascii="TKE Type" w:hAnsi="TKE Type" w:cs="Times New Roman"/>
              <w:sz w:val="15"/>
              <w:szCs w:val="15"/>
            </w:rPr>
            <w:id w:val="-1800611452"/>
            <w14:checkbox>
              <w14:checked w14:val="0"/>
              <w14:checkedState w14:val="0052" w14:font="Wingdings 2"/>
              <w14:uncheckedState w14:val="2610" w14:font="MS Gothic"/>
            </w14:checkbox>
          </w:sdtPr>
          <w:sdtContent>
            <w:tc>
              <w:tcPr>
                <w:tcW w:w="111" w:type="pct"/>
                <w:tcBorders>
                  <w:right w:val="nil"/>
                </w:tcBorders>
              </w:tcPr>
              <w:p w14:paraId="0B8DC639"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58FA2151"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SWP30 Trapped Passenger Rescue – Manual Doors</w:t>
            </w:r>
          </w:p>
        </w:tc>
      </w:tr>
      <w:tr w:rsidR="003E297C" w:rsidRPr="004B0A06" w14:paraId="39610D4C" w14:textId="77777777" w:rsidTr="00D12C79">
        <w:sdt>
          <w:sdtPr>
            <w:rPr>
              <w:rFonts w:ascii="TKE Type" w:hAnsi="TKE Type" w:cs="Times New Roman"/>
              <w:sz w:val="15"/>
              <w:szCs w:val="15"/>
            </w:rPr>
            <w:id w:val="-645579081"/>
            <w14:checkbox>
              <w14:checked w14:val="0"/>
              <w14:checkedState w14:val="0052" w14:font="Wingdings 2"/>
              <w14:uncheckedState w14:val="2610" w14:font="MS Gothic"/>
            </w14:checkbox>
          </w:sdtPr>
          <w:sdtContent>
            <w:tc>
              <w:tcPr>
                <w:tcW w:w="133" w:type="pct"/>
                <w:tcBorders>
                  <w:right w:val="nil"/>
                </w:tcBorders>
              </w:tcPr>
              <w:p w14:paraId="510EF6A1"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4618631E"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SWP31 Trapped Passenger Rescue – Hydraulic Lifts</w:t>
            </w:r>
          </w:p>
        </w:tc>
        <w:sdt>
          <w:sdtPr>
            <w:rPr>
              <w:rFonts w:ascii="TKE Type" w:hAnsi="TKE Type" w:cs="Times New Roman"/>
              <w:sz w:val="15"/>
              <w:szCs w:val="15"/>
            </w:rPr>
            <w:id w:val="-432210632"/>
            <w14:checkbox>
              <w14:checked w14:val="0"/>
              <w14:checkedState w14:val="0052" w14:font="Wingdings 2"/>
              <w14:uncheckedState w14:val="2610" w14:font="MS Gothic"/>
            </w14:checkbox>
          </w:sdtPr>
          <w:sdtContent>
            <w:tc>
              <w:tcPr>
                <w:tcW w:w="105" w:type="pct"/>
                <w:tcBorders>
                  <w:right w:val="nil"/>
                </w:tcBorders>
              </w:tcPr>
              <w:p w14:paraId="309F4D91"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6A6F7B15"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SWP32 Trapped Passenger Rescue – Geared Traction</w:t>
            </w:r>
          </w:p>
        </w:tc>
        <w:sdt>
          <w:sdtPr>
            <w:rPr>
              <w:rFonts w:ascii="TKE Type" w:hAnsi="TKE Type" w:cs="Times New Roman"/>
              <w:sz w:val="15"/>
              <w:szCs w:val="15"/>
            </w:rPr>
            <w:id w:val="-768551616"/>
            <w14:checkbox>
              <w14:checked w14:val="0"/>
              <w14:checkedState w14:val="0052" w14:font="Wingdings 2"/>
              <w14:uncheckedState w14:val="2610" w14:font="MS Gothic"/>
            </w14:checkbox>
          </w:sdtPr>
          <w:sdtContent>
            <w:tc>
              <w:tcPr>
                <w:tcW w:w="111" w:type="pct"/>
                <w:tcBorders>
                  <w:right w:val="nil"/>
                </w:tcBorders>
              </w:tcPr>
              <w:p w14:paraId="51D1B270"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74B75C69"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SWP33 Removing Lift Machine (MRL)</w:t>
            </w:r>
          </w:p>
        </w:tc>
      </w:tr>
      <w:tr w:rsidR="003E297C" w:rsidRPr="004B0A06" w14:paraId="067D54DF" w14:textId="77777777" w:rsidTr="00D12C79">
        <w:sdt>
          <w:sdtPr>
            <w:rPr>
              <w:rFonts w:ascii="TKE Type" w:hAnsi="TKE Type" w:cs="Times New Roman"/>
              <w:sz w:val="15"/>
              <w:szCs w:val="15"/>
            </w:rPr>
            <w:id w:val="1718093357"/>
            <w14:checkbox>
              <w14:checked w14:val="0"/>
              <w14:checkedState w14:val="0052" w14:font="Wingdings 2"/>
              <w14:uncheckedState w14:val="2610" w14:font="MS Gothic"/>
            </w14:checkbox>
          </w:sdtPr>
          <w:sdtContent>
            <w:tc>
              <w:tcPr>
                <w:tcW w:w="133" w:type="pct"/>
                <w:tcBorders>
                  <w:right w:val="nil"/>
                </w:tcBorders>
              </w:tcPr>
              <w:p w14:paraId="5B47FED7"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74085CF6"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 34 Installing Ropes</w:t>
            </w:r>
          </w:p>
        </w:tc>
        <w:sdt>
          <w:sdtPr>
            <w:rPr>
              <w:rFonts w:ascii="TKE Type" w:hAnsi="TKE Type" w:cs="Times New Roman"/>
              <w:sz w:val="15"/>
              <w:szCs w:val="15"/>
            </w:rPr>
            <w:id w:val="522053710"/>
            <w14:checkbox>
              <w14:checked w14:val="0"/>
              <w14:checkedState w14:val="0052" w14:font="Wingdings 2"/>
              <w14:uncheckedState w14:val="2610" w14:font="MS Gothic"/>
            </w14:checkbox>
          </w:sdtPr>
          <w:sdtContent>
            <w:tc>
              <w:tcPr>
                <w:tcW w:w="105" w:type="pct"/>
                <w:tcBorders>
                  <w:right w:val="nil"/>
                </w:tcBorders>
              </w:tcPr>
              <w:p w14:paraId="7FE347EB"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4D4AFAA1"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SWP35 Fitting of Rails</w:t>
            </w:r>
          </w:p>
        </w:tc>
        <w:sdt>
          <w:sdtPr>
            <w:rPr>
              <w:rFonts w:ascii="TKE Type" w:hAnsi="TKE Type" w:cs="Times New Roman"/>
              <w:sz w:val="15"/>
              <w:szCs w:val="15"/>
            </w:rPr>
            <w:id w:val="-819343714"/>
            <w14:checkbox>
              <w14:checked w14:val="0"/>
              <w14:checkedState w14:val="0052" w14:font="Wingdings 2"/>
              <w14:uncheckedState w14:val="2610" w14:font="MS Gothic"/>
            </w14:checkbox>
          </w:sdtPr>
          <w:sdtContent>
            <w:tc>
              <w:tcPr>
                <w:tcW w:w="111" w:type="pct"/>
                <w:tcBorders>
                  <w:right w:val="nil"/>
                </w:tcBorders>
              </w:tcPr>
              <w:p w14:paraId="507DE0DB"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082820C2"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 36 Fitting of Door Frames</w:t>
            </w:r>
          </w:p>
        </w:tc>
      </w:tr>
      <w:tr w:rsidR="003E297C" w:rsidRPr="004B0A06" w14:paraId="37003DD8" w14:textId="77777777" w:rsidTr="00D12C79">
        <w:sdt>
          <w:sdtPr>
            <w:rPr>
              <w:rFonts w:ascii="TKE Type" w:hAnsi="TKE Type" w:cs="Times New Roman"/>
              <w:sz w:val="15"/>
              <w:szCs w:val="15"/>
            </w:rPr>
            <w:id w:val="1046423560"/>
            <w14:checkbox>
              <w14:checked w14:val="0"/>
              <w14:checkedState w14:val="0052" w14:font="Wingdings 2"/>
              <w14:uncheckedState w14:val="2610" w14:font="MS Gothic"/>
            </w14:checkbox>
          </w:sdtPr>
          <w:sdtContent>
            <w:tc>
              <w:tcPr>
                <w:tcW w:w="133" w:type="pct"/>
                <w:tcBorders>
                  <w:right w:val="nil"/>
                </w:tcBorders>
              </w:tcPr>
              <w:p w14:paraId="112DB0CD"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20E46E62"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 37 Assembly of Car &amp; Counterweight Frames</w:t>
            </w:r>
          </w:p>
        </w:tc>
        <w:sdt>
          <w:sdtPr>
            <w:rPr>
              <w:rFonts w:ascii="TKE Type" w:hAnsi="TKE Type" w:cs="Times New Roman"/>
              <w:sz w:val="15"/>
              <w:szCs w:val="15"/>
            </w:rPr>
            <w:id w:val="611793669"/>
            <w14:checkbox>
              <w14:checked w14:val="0"/>
              <w14:checkedState w14:val="0052" w14:font="Wingdings 2"/>
              <w14:uncheckedState w14:val="2610" w14:font="MS Gothic"/>
            </w14:checkbox>
          </w:sdtPr>
          <w:sdtContent>
            <w:tc>
              <w:tcPr>
                <w:tcW w:w="105" w:type="pct"/>
                <w:tcBorders>
                  <w:right w:val="nil"/>
                </w:tcBorders>
              </w:tcPr>
              <w:p w14:paraId="766B6B22"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11F9E6C6"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 38 Use of False Cars</w:t>
            </w:r>
          </w:p>
        </w:tc>
        <w:sdt>
          <w:sdtPr>
            <w:rPr>
              <w:rFonts w:ascii="TKE Type" w:hAnsi="TKE Type" w:cs="Times New Roman"/>
              <w:sz w:val="15"/>
              <w:szCs w:val="15"/>
            </w:rPr>
            <w:id w:val="-1016075839"/>
            <w14:checkbox>
              <w14:checked w14:val="0"/>
              <w14:checkedState w14:val="0052" w14:font="Wingdings 2"/>
              <w14:uncheckedState w14:val="2610" w14:font="MS Gothic"/>
            </w14:checkbox>
          </w:sdtPr>
          <w:sdtContent>
            <w:tc>
              <w:tcPr>
                <w:tcW w:w="111" w:type="pct"/>
                <w:tcBorders>
                  <w:right w:val="nil"/>
                </w:tcBorders>
              </w:tcPr>
              <w:p w14:paraId="3B16F14D"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7A33F9BA"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 39 Re-roping</w:t>
            </w:r>
          </w:p>
        </w:tc>
      </w:tr>
      <w:tr w:rsidR="003E297C" w:rsidRPr="004B0A06" w14:paraId="52784955" w14:textId="77777777" w:rsidTr="00D12C79">
        <w:sdt>
          <w:sdtPr>
            <w:rPr>
              <w:rFonts w:ascii="TKE Type" w:hAnsi="TKE Type" w:cs="Times New Roman"/>
              <w:sz w:val="15"/>
              <w:szCs w:val="15"/>
            </w:rPr>
            <w:id w:val="-578753541"/>
            <w14:checkbox>
              <w14:checked w14:val="0"/>
              <w14:checkedState w14:val="0052" w14:font="Wingdings 2"/>
              <w14:uncheckedState w14:val="2610" w14:font="MS Gothic"/>
            </w14:checkbox>
          </w:sdtPr>
          <w:sdtContent>
            <w:tc>
              <w:tcPr>
                <w:tcW w:w="133" w:type="pct"/>
                <w:tcBorders>
                  <w:right w:val="nil"/>
                </w:tcBorders>
              </w:tcPr>
              <w:p w14:paraId="1F516941"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113F97AA"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 39 Re-roping</w:t>
            </w:r>
          </w:p>
        </w:tc>
        <w:sdt>
          <w:sdtPr>
            <w:rPr>
              <w:rFonts w:ascii="TKE Type" w:hAnsi="TKE Type" w:cs="Times New Roman"/>
              <w:sz w:val="15"/>
              <w:szCs w:val="15"/>
            </w:rPr>
            <w:id w:val="640613081"/>
            <w14:checkbox>
              <w14:checked w14:val="0"/>
              <w14:checkedState w14:val="0052" w14:font="Wingdings 2"/>
              <w14:uncheckedState w14:val="2610" w14:font="MS Gothic"/>
            </w14:checkbox>
          </w:sdtPr>
          <w:sdtContent>
            <w:tc>
              <w:tcPr>
                <w:tcW w:w="105" w:type="pct"/>
                <w:tcBorders>
                  <w:right w:val="nil"/>
                </w:tcBorders>
              </w:tcPr>
              <w:p w14:paraId="4FAA1F50"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4C800FA3"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SWP40 Replace Top of Car Sheave</w:t>
            </w:r>
          </w:p>
        </w:tc>
        <w:sdt>
          <w:sdtPr>
            <w:rPr>
              <w:rFonts w:ascii="TKE Type" w:hAnsi="TKE Type" w:cs="Times New Roman"/>
              <w:sz w:val="15"/>
              <w:szCs w:val="15"/>
            </w:rPr>
            <w:id w:val="-2057002004"/>
            <w14:checkbox>
              <w14:checked w14:val="0"/>
              <w14:checkedState w14:val="0052" w14:font="Wingdings 2"/>
              <w14:uncheckedState w14:val="2610" w14:font="MS Gothic"/>
            </w14:checkbox>
          </w:sdtPr>
          <w:sdtContent>
            <w:tc>
              <w:tcPr>
                <w:tcW w:w="111" w:type="pct"/>
                <w:tcBorders>
                  <w:right w:val="nil"/>
                </w:tcBorders>
              </w:tcPr>
              <w:p w14:paraId="67E4B64E"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4C32C339"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SWP41 Working in Corridors and Access Ways</w:t>
            </w:r>
          </w:p>
        </w:tc>
      </w:tr>
      <w:tr w:rsidR="003E297C" w:rsidRPr="004B0A06" w14:paraId="6415450E" w14:textId="77777777" w:rsidTr="00D12C79">
        <w:sdt>
          <w:sdtPr>
            <w:rPr>
              <w:rFonts w:ascii="TKE Type" w:hAnsi="TKE Type" w:cs="Times New Roman"/>
              <w:sz w:val="15"/>
              <w:szCs w:val="15"/>
            </w:rPr>
            <w:id w:val="-1210878288"/>
            <w14:checkbox>
              <w14:checked w14:val="0"/>
              <w14:checkedState w14:val="0052" w14:font="Wingdings 2"/>
              <w14:uncheckedState w14:val="2610" w14:font="MS Gothic"/>
            </w14:checkbox>
          </w:sdtPr>
          <w:sdtContent>
            <w:tc>
              <w:tcPr>
                <w:tcW w:w="133" w:type="pct"/>
                <w:tcBorders>
                  <w:right w:val="nil"/>
                </w:tcBorders>
              </w:tcPr>
              <w:p w14:paraId="6BA223BC" w14:textId="46E56CCF" w:rsidR="003E297C" w:rsidRPr="00047C77" w:rsidRDefault="00E5113C" w:rsidP="00D12C79">
                <w:pPr>
                  <w:jc w:val="both"/>
                  <w:rPr>
                    <w:rFonts w:ascii="TKE Type" w:hAnsi="TKE Type" w:cs="Times New Roman"/>
                    <w:sz w:val="15"/>
                    <w:szCs w:val="15"/>
                  </w:rPr>
                </w:pPr>
                <w:r>
                  <w:rPr>
                    <w:rFonts w:ascii="MS Gothic" w:eastAsia="MS Gothic" w:hAnsi="MS Gothic" w:cs="Times New Roman" w:hint="eastAsia"/>
                    <w:sz w:val="15"/>
                    <w:szCs w:val="15"/>
                  </w:rPr>
                  <w:t>☐</w:t>
                </w:r>
              </w:p>
            </w:tc>
          </w:sdtContent>
        </w:sdt>
        <w:tc>
          <w:tcPr>
            <w:tcW w:w="1404" w:type="pct"/>
            <w:tcBorders>
              <w:left w:val="nil"/>
            </w:tcBorders>
          </w:tcPr>
          <w:p w14:paraId="4641C5AD"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SWP42 Using Electric Power Tools</w:t>
            </w:r>
          </w:p>
        </w:tc>
        <w:sdt>
          <w:sdtPr>
            <w:rPr>
              <w:rFonts w:ascii="TKE Type" w:hAnsi="TKE Type" w:cs="Times New Roman"/>
              <w:sz w:val="15"/>
              <w:szCs w:val="15"/>
            </w:rPr>
            <w:id w:val="-1034799618"/>
            <w14:checkbox>
              <w14:checked w14:val="0"/>
              <w14:checkedState w14:val="0052" w14:font="Wingdings 2"/>
              <w14:uncheckedState w14:val="2610" w14:font="MS Gothic"/>
            </w14:checkbox>
          </w:sdtPr>
          <w:sdtContent>
            <w:tc>
              <w:tcPr>
                <w:tcW w:w="105" w:type="pct"/>
                <w:tcBorders>
                  <w:right w:val="nil"/>
                </w:tcBorders>
              </w:tcPr>
              <w:p w14:paraId="64496AB7"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6F8FEBC2"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SWP43 Weighing Lift Cars</w:t>
            </w:r>
          </w:p>
        </w:tc>
        <w:sdt>
          <w:sdtPr>
            <w:rPr>
              <w:rFonts w:ascii="TKE Type" w:hAnsi="TKE Type" w:cs="Times New Roman"/>
              <w:sz w:val="15"/>
              <w:szCs w:val="15"/>
            </w:rPr>
            <w:id w:val="-58795387"/>
            <w14:checkbox>
              <w14:checked w14:val="0"/>
              <w14:checkedState w14:val="0052" w14:font="Wingdings 2"/>
              <w14:uncheckedState w14:val="2610" w14:font="MS Gothic"/>
            </w14:checkbox>
          </w:sdtPr>
          <w:sdtContent>
            <w:tc>
              <w:tcPr>
                <w:tcW w:w="111" w:type="pct"/>
                <w:tcBorders>
                  <w:right w:val="nil"/>
                </w:tcBorders>
              </w:tcPr>
              <w:p w14:paraId="7F546649"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63E5059D"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SWP44 MRL Machine Maintenance</w:t>
            </w:r>
          </w:p>
        </w:tc>
      </w:tr>
      <w:tr w:rsidR="003E297C" w:rsidRPr="004B0A06" w14:paraId="79BE5118" w14:textId="77777777" w:rsidTr="00D12C79">
        <w:sdt>
          <w:sdtPr>
            <w:rPr>
              <w:rFonts w:ascii="TKE Type" w:hAnsi="TKE Type" w:cs="Times New Roman"/>
              <w:sz w:val="15"/>
              <w:szCs w:val="15"/>
            </w:rPr>
            <w:id w:val="65087420"/>
            <w14:checkbox>
              <w14:checked w14:val="0"/>
              <w14:checkedState w14:val="0052" w14:font="Wingdings 2"/>
              <w14:uncheckedState w14:val="2610" w14:font="MS Gothic"/>
            </w14:checkbox>
          </w:sdtPr>
          <w:sdtContent>
            <w:tc>
              <w:tcPr>
                <w:tcW w:w="133" w:type="pct"/>
                <w:tcBorders>
                  <w:right w:val="nil"/>
                </w:tcBorders>
              </w:tcPr>
              <w:p w14:paraId="1F070EF1"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6CD4F9C2"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SWP45 Working Alone</w:t>
            </w:r>
          </w:p>
        </w:tc>
        <w:sdt>
          <w:sdtPr>
            <w:rPr>
              <w:rFonts w:ascii="TKE Type" w:hAnsi="TKE Type" w:cs="Times New Roman"/>
              <w:sz w:val="15"/>
              <w:szCs w:val="15"/>
            </w:rPr>
            <w:id w:val="-1437827579"/>
            <w14:checkbox>
              <w14:checked w14:val="1"/>
              <w14:checkedState w14:val="0052" w14:font="Wingdings 2"/>
              <w14:uncheckedState w14:val="2610" w14:font="MS Gothic"/>
            </w14:checkbox>
          </w:sdtPr>
          <w:sdtContent>
            <w:tc>
              <w:tcPr>
                <w:tcW w:w="105" w:type="pct"/>
                <w:tcBorders>
                  <w:right w:val="nil"/>
                </w:tcBorders>
              </w:tcPr>
              <w:p w14:paraId="417E68E2" w14:textId="5CFD1086" w:rsidR="003E297C" w:rsidRPr="00047C77" w:rsidRDefault="00E07977"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591" w:type="pct"/>
            <w:tcBorders>
              <w:left w:val="nil"/>
            </w:tcBorders>
          </w:tcPr>
          <w:p w14:paraId="298A850A"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SWP46 Safe Working on Electrical Equipment</w:t>
            </w:r>
          </w:p>
        </w:tc>
        <w:sdt>
          <w:sdtPr>
            <w:rPr>
              <w:rFonts w:ascii="TKE Type" w:hAnsi="TKE Type" w:cs="Times New Roman"/>
              <w:sz w:val="15"/>
              <w:szCs w:val="15"/>
            </w:rPr>
            <w:id w:val="319082884"/>
            <w14:checkbox>
              <w14:checked w14:val="0"/>
              <w14:checkedState w14:val="0052" w14:font="Wingdings 2"/>
              <w14:uncheckedState w14:val="2610" w14:font="MS Gothic"/>
            </w14:checkbox>
          </w:sdtPr>
          <w:sdtContent>
            <w:tc>
              <w:tcPr>
                <w:tcW w:w="111" w:type="pct"/>
                <w:tcBorders>
                  <w:right w:val="nil"/>
                </w:tcBorders>
              </w:tcPr>
              <w:p w14:paraId="421E896E"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288B0EAA"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SWP47 Stopped with Passengers Callouts</w:t>
            </w:r>
          </w:p>
        </w:tc>
      </w:tr>
      <w:tr w:rsidR="003E297C" w:rsidRPr="004B0A06" w14:paraId="3C4EB8C5" w14:textId="77777777" w:rsidTr="00D12C79">
        <w:sdt>
          <w:sdtPr>
            <w:rPr>
              <w:rFonts w:ascii="TKE Type" w:hAnsi="TKE Type" w:cs="Times New Roman"/>
              <w:sz w:val="15"/>
              <w:szCs w:val="15"/>
            </w:rPr>
            <w:id w:val="1418680912"/>
            <w14:checkbox>
              <w14:checked w14:val="0"/>
              <w14:checkedState w14:val="0052" w14:font="Wingdings 2"/>
              <w14:uncheckedState w14:val="2610" w14:font="MS Gothic"/>
            </w14:checkbox>
          </w:sdtPr>
          <w:sdtContent>
            <w:tc>
              <w:tcPr>
                <w:tcW w:w="133" w:type="pct"/>
                <w:tcBorders>
                  <w:right w:val="nil"/>
                </w:tcBorders>
              </w:tcPr>
              <w:p w14:paraId="1539EE8C"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6A8128D4"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SWP48 Resetting Tail Rope Safety Gear</w:t>
            </w:r>
          </w:p>
        </w:tc>
        <w:sdt>
          <w:sdtPr>
            <w:rPr>
              <w:rFonts w:ascii="TKE Type" w:hAnsi="TKE Type" w:cs="Times New Roman"/>
              <w:sz w:val="15"/>
              <w:szCs w:val="15"/>
            </w:rPr>
            <w:id w:val="591746243"/>
            <w14:checkbox>
              <w14:checked w14:val="0"/>
              <w14:checkedState w14:val="0052" w14:font="Wingdings 2"/>
              <w14:uncheckedState w14:val="2610" w14:font="MS Gothic"/>
            </w14:checkbox>
          </w:sdtPr>
          <w:sdtContent>
            <w:tc>
              <w:tcPr>
                <w:tcW w:w="105" w:type="pct"/>
                <w:tcBorders>
                  <w:right w:val="nil"/>
                </w:tcBorders>
              </w:tcPr>
              <w:p w14:paraId="78084127"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6FB863D6"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SWP49 Testing Safety Gear</w:t>
            </w:r>
          </w:p>
        </w:tc>
        <w:sdt>
          <w:sdtPr>
            <w:rPr>
              <w:rFonts w:ascii="TKE Type" w:hAnsi="TKE Type" w:cs="Times New Roman"/>
              <w:sz w:val="15"/>
              <w:szCs w:val="15"/>
            </w:rPr>
            <w:id w:val="812216606"/>
            <w14:checkbox>
              <w14:checked w14:val="0"/>
              <w14:checkedState w14:val="0052" w14:font="Wingdings 2"/>
              <w14:uncheckedState w14:val="2610" w14:font="MS Gothic"/>
            </w14:checkbox>
          </w:sdtPr>
          <w:sdtContent>
            <w:tc>
              <w:tcPr>
                <w:tcW w:w="111" w:type="pct"/>
                <w:tcBorders>
                  <w:right w:val="nil"/>
                </w:tcBorders>
              </w:tcPr>
              <w:p w14:paraId="0FDAED86"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5CD6ECFE" w14:textId="79876AAC"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 xml:space="preserve">SWP50 Pit Access and Egress – Lift Not </w:t>
            </w:r>
            <w:r w:rsidR="00300FE0" w:rsidRPr="00047C77">
              <w:rPr>
                <w:rFonts w:ascii="TKE Type" w:hAnsi="TKE Type" w:cs="Times New Roman"/>
                <w:sz w:val="15"/>
                <w:szCs w:val="15"/>
              </w:rPr>
              <w:t>in</w:t>
            </w:r>
            <w:r w:rsidRPr="00047C77">
              <w:rPr>
                <w:rFonts w:ascii="TKE Type" w:hAnsi="TKE Type" w:cs="Times New Roman"/>
                <w:sz w:val="15"/>
                <w:szCs w:val="15"/>
              </w:rPr>
              <w:t xml:space="preserve"> Service</w:t>
            </w:r>
          </w:p>
        </w:tc>
      </w:tr>
      <w:tr w:rsidR="003E297C" w:rsidRPr="004B0A06" w14:paraId="4768D282" w14:textId="77777777" w:rsidTr="00D12C79">
        <w:sdt>
          <w:sdtPr>
            <w:rPr>
              <w:rFonts w:ascii="TKE Type" w:hAnsi="TKE Type" w:cs="Times New Roman"/>
              <w:sz w:val="15"/>
              <w:szCs w:val="15"/>
            </w:rPr>
            <w:id w:val="-724373741"/>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33133802"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0358616C"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SWP51 Drive Otis 401 Lift from Motor Room – No Inspection Buttons Fitted</w:t>
            </w:r>
          </w:p>
        </w:tc>
        <w:sdt>
          <w:sdtPr>
            <w:rPr>
              <w:rFonts w:ascii="TKE Type" w:hAnsi="TKE Type" w:cs="Times New Roman"/>
              <w:sz w:val="15"/>
              <w:szCs w:val="15"/>
            </w:rPr>
            <w:id w:val="-227305855"/>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709E24A7"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7DF11240"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SWP52 Fall Arrest Rescue</w:t>
            </w:r>
          </w:p>
        </w:tc>
        <w:sdt>
          <w:sdtPr>
            <w:rPr>
              <w:rFonts w:ascii="TKE Type" w:hAnsi="TKE Type" w:cs="Times New Roman"/>
              <w:sz w:val="15"/>
              <w:szCs w:val="15"/>
            </w:rPr>
            <w:id w:val="-1473048287"/>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24561D8F"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16B8B79D"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SWP53 Using Door Wedges</w:t>
            </w:r>
          </w:p>
        </w:tc>
      </w:tr>
      <w:tr w:rsidR="003E297C" w:rsidRPr="004B0A06" w14:paraId="3ABCE765" w14:textId="77777777" w:rsidTr="00D12C79">
        <w:sdt>
          <w:sdtPr>
            <w:rPr>
              <w:rFonts w:ascii="TKE Type" w:hAnsi="TKE Type" w:cs="Times New Roman"/>
              <w:sz w:val="15"/>
              <w:szCs w:val="15"/>
            </w:rPr>
            <w:id w:val="-1322034649"/>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1B60A237"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653BDB6A"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SWP54 SWIFT Bypass Button Operation</w:t>
            </w:r>
          </w:p>
        </w:tc>
        <w:sdt>
          <w:sdtPr>
            <w:rPr>
              <w:rFonts w:ascii="TKE Type" w:hAnsi="TKE Type" w:cs="Times New Roman"/>
              <w:sz w:val="15"/>
              <w:szCs w:val="15"/>
            </w:rPr>
            <w:id w:val="-83069169"/>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445D5DA1"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4CDDC773"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SWP55 Permanent Magnet Filler Weightlifter Operation</w:t>
            </w:r>
          </w:p>
        </w:tc>
        <w:sdt>
          <w:sdtPr>
            <w:rPr>
              <w:rFonts w:ascii="TKE Type" w:hAnsi="TKE Type" w:cs="Times New Roman"/>
              <w:sz w:val="15"/>
              <w:szCs w:val="15"/>
            </w:rPr>
            <w:id w:val="-2122455798"/>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73395812"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79F4ADCF"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SWP56 Working on Dumbwaiters</w:t>
            </w:r>
          </w:p>
        </w:tc>
      </w:tr>
      <w:tr w:rsidR="003E297C" w:rsidRPr="004B0A06" w14:paraId="5E3FB285" w14:textId="77777777" w:rsidTr="00D12C79">
        <w:sdt>
          <w:sdtPr>
            <w:rPr>
              <w:rFonts w:ascii="TKE Type" w:hAnsi="TKE Type" w:cs="Times New Roman"/>
              <w:sz w:val="15"/>
              <w:szCs w:val="15"/>
            </w:rPr>
            <w:id w:val="-851179915"/>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7C05D7A4"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072EB980"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SWP57 Slow Speed Testing of Safety Gear</w:t>
            </w:r>
          </w:p>
        </w:tc>
        <w:sdt>
          <w:sdtPr>
            <w:rPr>
              <w:rFonts w:ascii="TKE Type" w:hAnsi="TKE Type" w:cs="Times New Roman"/>
              <w:sz w:val="15"/>
              <w:szCs w:val="15"/>
            </w:rPr>
            <w:id w:val="467712610"/>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268F0DFC"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59185603"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SWP58 Use of Bridging Leads</w:t>
            </w:r>
          </w:p>
        </w:tc>
        <w:sdt>
          <w:sdtPr>
            <w:rPr>
              <w:rFonts w:ascii="TKE Type" w:hAnsi="TKE Type" w:cs="Times New Roman"/>
              <w:sz w:val="15"/>
              <w:szCs w:val="15"/>
            </w:rPr>
            <w:id w:val="-2138630496"/>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15A88649"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7D346626"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SWP59 Use of RB Anchor</w:t>
            </w:r>
          </w:p>
        </w:tc>
      </w:tr>
      <w:tr w:rsidR="003E297C" w:rsidRPr="004B0A06" w14:paraId="487AB591" w14:textId="77777777" w:rsidTr="00D12C79">
        <w:sdt>
          <w:sdtPr>
            <w:rPr>
              <w:rFonts w:ascii="TKE Type" w:hAnsi="TKE Type" w:cs="Times New Roman"/>
              <w:sz w:val="15"/>
              <w:szCs w:val="15"/>
            </w:rPr>
            <w:id w:val="-2036187055"/>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4CB075C0"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28A233FF"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SWP60 Erection of Temporary Scaffold</w:t>
            </w:r>
          </w:p>
        </w:tc>
        <w:sdt>
          <w:sdtPr>
            <w:rPr>
              <w:rFonts w:ascii="TKE Type" w:hAnsi="TKE Type" w:cs="Times New Roman"/>
              <w:sz w:val="15"/>
              <w:szCs w:val="15"/>
            </w:rPr>
            <w:id w:val="269665839"/>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71B19107"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4415C01D"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SWP61 Testing Evolution Safety Gear Governor</w:t>
            </w:r>
          </w:p>
        </w:tc>
        <w:sdt>
          <w:sdtPr>
            <w:rPr>
              <w:rFonts w:ascii="TKE Type" w:hAnsi="TKE Type" w:cs="Times New Roman"/>
              <w:sz w:val="15"/>
              <w:szCs w:val="15"/>
            </w:rPr>
            <w:id w:val="1591658129"/>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1177FB12"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42E78F8C"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SWP62 Public Safety on Escalators</w:t>
            </w:r>
          </w:p>
        </w:tc>
      </w:tr>
      <w:tr w:rsidR="003E297C" w:rsidRPr="004B0A06" w14:paraId="3F5154B3" w14:textId="77777777" w:rsidTr="00D12C79">
        <w:sdt>
          <w:sdtPr>
            <w:rPr>
              <w:rFonts w:ascii="TKE Type" w:hAnsi="TKE Type" w:cs="Times New Roman"/>
              <w:sz w:val="15"/>
              <w:szCs w:val="15"/>
            </w:rPr>
            <w:id w:val="868113630"/>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26944EFF"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22A765E1"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SWP63 Warehouse Safety</w:t>
            </w:r>
          </w:p>
        </w:tc>
        <w:sdt>
          <w:sdtPr>
            <w:rPr>
              <w:rFonts w:ascii="TKE Type" w:hAnsi="TKE Type" w:cs="Times New Roman"/>
              <w:sz w:val="15"/>
              <w:szCs w:val="15"/>
            </w:rPr>
            <w:id w:val="-1696380212"/>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0AFC2908"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06BEC58B"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SWP64 Dual Plunger Brake Test for Service</w:t>
            </w:r>
          </w:p>
        </w:tc>
        <w:sdt>
          <w:sdtPr>
            <w:rPr>
              <w:rFonts w:ascii="TKE Type" w:hAnsi="TKE Type" w:cs="Times New Roman"/>
              <w:sz w:val="15"/>
              <w:szCs w:val="15"/>
            </w:rPr>
            <w:id w:val="301971951"/>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5FAD0A5C"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0C73535A"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SWP65 Taking</w:t>
            </w:r>
            <w:r>
              <w:rPr>
                <w:rFonts w:ascii="TKE Type" w:hAnsi="TKE Type" w:cs="Times New Roman"/>
                <w:sz w:val="15"/>
                <w:szCs w:val="15"/>
              </w:rPr>
              <w:t xml:space="preserve"> </w:t>
            </w:r>
            <w:r w:rsidRPr="00047C77">
              <w:rPr>
                <w:rFonts w:ascii="TKE Type" w:hAnsi="TKE Type" w:cs="Times New Roman"/>
                <w:sz w:val="15"/>
                <w:szCs w:val="15"/>
              </w:rPr>
              <w:t>Command of a Lift</w:t>
            </w:r>
            <w:r>
              <w:rPr>
                <w:rFonts w:ascii="TKE Type" w:hAnsi="TKE Type" w:cs="Times New Roman"/>
                <w:sz w:val="15"/>
                <w:szCs w:val="15"/>
              </w:rPr>
              <w:t xml:space="preserve"> </w:t>
            </w:r>
            <w:r w:rsidRPr="00047C77">
              <w:rPr>
                <w:rFonts w:ascii="TKE Type" w:hAnsi="TKE Type" w:cs="Times New Roman"/>
                <w:sz w:val="15"/>
                <w:szCs w:val="15"/>
              </w:rPr>
              <w:t>for Test</w:t>
            </w:r>
            <w:r>
              <w:rPr>
                <w:rFonts w:ascii="TKE Type" w:hAnsi="TKE Type" w:cs="Times New Roman"/>
                <w:sz w:val="15"/>
                <w:szCs w:val="15"/>
              </w:rPr>
              <w:t xml:space="preserve"> and </w:t>
            </w:r>
            <w:r w:rsidRPr="00047C77">
              <w:rPr>
                <w:rFonts w:ascii="TKE Type" w:hAnsi="TKE Type" w:cs="Times New Roman"/>
                <w:sz w:val="15"/>
                <w:szCs w:val="15"/>
              </w:rPr>
              <w:t>Maintenance</w:t>
            </w:r>
          </w:p>
        </w:tc>
      </w:tr>
      <w:tr w:rsidR="003E297C" w:rsidRPr="004B0A06" w14:paraId="1A7D9D8E" w14:textId="77777777" w:rsidTr="00D12C79">
        <w:sdt>
          <w:sdtPr>
            <w:rPr>
              <w:rFonts w:ascii="TKE Type" w:hAnsi="TKE Type" w:cs="Times New Roman"/>
              <w:sz w:val="15"/>
              <w:szCs w:val="15"/>
            </w:rPr>
            <w:id w:val="659350701"/>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2E2B28ED"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48CDD407"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SWP66 Motor Room Access via Caged Ladder</w:t>
            </w:r>
          </w:p>
        </w:tc>
        <w:sdt>
          <w:sdtPr>
            <w:rPr>
              <w:rFonts w:ascii="TKE Type" w:hAnsi="TKE Type" w:cs="Times New Roman"/>
              <w:sz w:val="15"/>
              <w:szCs w:val="15"/>
            </w:rPr>
            <w:id w:val="1422910485"/>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1B4BF8C5"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4C936A71"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SWP67 Gas Operated Nail Gun</w:t>
            </w:r>
            <w:r w:rsidRPr="00047C77">
              <w:rPr>
                <w:rFonts w:ascii="TKE Type" w:hAnsi="TKE Type" w:cs="Times New Roman"/>
                <w:sz w:val="15"/>
                <w:szCs w:val="15"/>
              </w:rPr>
              <w:tab/>
            </w:r>
          </w:p>
        </w:tc>
        <w:sdt>
          <w:sdtPr>
            <w:rPr>
              <w:rFonts w:ascii="TKE Type" w:hAnsi="TKE Type" w:cs="Times New Roman"/>
              <w:sz w:val="15"/>
              <w:szCs w:val="15"/>
            </w:rPr>
            <w:id w:val="966697326"/>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4E6758D3"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6DC78671"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SWP68 Use of Hazardous Substances</w:t>
            </w:r>
          </w:p>
        </w:tc>
      </w:tr>
      <w:tr w:rsidR="003E297C" w:rsidRPr="004B0A06" w14:paraId="7A989695" w14:textId="77777777" w:rsidTr="00D12C79">
        <w:sdt>
          <w:sdtPr>
            <w:rPr>
              <w:rFonts w:ascii="TKE Type" w:hAnsi="TKE Type" w:cs="Times New Roman"/>
              <w:sz w:val="15"/>
              <w:szCs w:val="15"/>
            </w:rPr>
            <w:id w:val="334274780"/>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601217D7"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31298958"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SWP69 Motor Room Access via Ladder</w:t>
            </w:r>
          </w:p>
        </w:tc>
        <w:sdt>
          <w:sdtPr>
            <w:rPr>
              <w:rFonts w:ascii="TKE Type" w:hAnsi="TKE Type" w:cs="Times New Roman"/>
              <w:sz w:val="15"/>
              <w:szCs w:val="15"/>
            </w:rPr>
            <w:id w:val="74242826"/>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2186C093"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49968571"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SWP70 How to lift Escalator Hatch using TKEA Hook &amp; Wedge</w:t>
            </w:r>
          </w:p>
        </w:tc>
        <w:sdt>
          <w:sdtPr>
            <w:rPr>
              <w:rFonts w:ascii="TKE Type" w:hAnsi="TKE Type" w:cs="Times New Roman"/>
              <w:sz w:val="15"/>
              <w:szCs w:val="15"/>
            </w:rPr>
            <w:id w:val="-1681881993"/>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2E8A292D"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055A771F"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SWP71 Use of False Cars in Open Atrium Shaft</w:t>
            </w:r>
          </w:p>
        </w:tc>
      </w:tr>
      <w:tr w:rsidR="003E297C" w:rsidRPr="004B0A06" w14:paraId="45DF49FD" w14:textId="77777777" w:rsidTr="00D12C79">
        <w:sdt>
          <w:sdtPr>
            <w:rPr>
              <w:rFonts w:ascii="TKE Type" w:hAnsi="TKE Type" w:cs="Times New Roman"/>
              <w:sz w:val="15"/>
              <w:szCs w:val="15"/>
            </w:rPr>
            <w:id w:val="-1213808425"/>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4AD5C66B"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0629CD1E" w14:textId="77777777" w:rsidR="003E297C" w:rsidRPr="00047C77" w:rsidRDefault="003E297C" w:rsidP="00D12C79">
            <w:pPr>
              <w:jc w:val="both"/>
              <w:rPr>
                <w:rFonts w:ascii="TKE Type" w:hAnsi="TKE Type" w:cs="Times New Roman"/>
                <w:sz w:val="15"/>
                <w:szCs w:val="15"/>
              </w:rPr>
            </w:pPr>
          </w:p>
        </w:tc>
        <w:sdt>
          <w:sdtPr>
            <w:rPr>
              <w:rFonts w:ascii="TKE Type" w:hAnsi="TKE Type" w:cs="Times New Roman"/>
              <w:sz w:val="15"/>
              <w:szCs w:val="15"/>
            </w:rPr>
            <w:id w:val="-952395516"/>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0CAEAE00"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2455EF06"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SWP73 Trapped Passenger Rescue - MRL</w:t>
            </w:r>
          </w:p>
        </w:tc>
        <w:sdt>
          <w:sdtPr>
            <w:rPr>
              <w:rFonts w:ascii="TKE Type" w:hAnsi="TKE Type" w:cs="Times New Roman"/>
              <w:sz w:val="15"/>
              <w:szCs w:val="15"/>
            </w:rPr>
            <w:id w:val="-555164185"/>
            <w14:checkbox>
              <w14:checked w14:val="1"/>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0FBF756D" w14:textId="59EED964" w:rsidR="003E297C" w:rsidRPr="00047C77" w:rsidRDefault="00C82A2F"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656" w:type="pct"/>
            <w:tcBorders>
              <w:top w:val="single" w:sz="4" w:space="0" w:color="auto"/>
              <w:left w:val="nil"/>
              <w:bottom w:val="single" w:sz="4" w:space="0" w:color="auto"/>
              <w:right w:val="single" w:sz="4" w:space="0" w:color="auto"/>
            </w:tcBorders>
          </w:tcPr>
          <w:p w14:paraId="3F088B93"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SWP74 Accessing Buildings</w:t>
            </w:r>
          </w:p>
        </w:tc>
      </w:tr>
      <w:tr w:rsidR="003E297C" w:rsidRPr="004B0A06" w14:paraId="7BC69654" w14:textId="77777777" w:rsidTr="00D12C79">
        <w:sdt>
          <w:sdtPr>
            <w:rPr>
              <w:rFonts w:ascii="TKE Type" w:hAnsi="TKE Type" w:cs="Times New Roman"/>
              <w:sz w:val="15"/>
              <w:szCs w:val="15"/>
            </w:rPr>
            <w:id w:val="-354121480"/>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2226429B"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30D60A07"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SWP75 Spill Control of Hazardous Substances</w:t>
            </w:r>
          </w:p>
        </w:tc>
        <w:sdt>
          <w:sdtPr>
            <w:rPr>
              <w:rFonts w:ascii="TKE Type" w:hAnsi="TKE Type" w:cs="Times New Roman"/>
              <w:sz w:val="15"/>
              <w:szCs w:val="15"/>
            </w:rPr>
            <w:id w:val="-1498335438"/>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1E4B8098"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5190F6B9"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SWP76 Lift Shaft Access EVO GEN 1 Drawbridge</w:t>
            </w:r>
          </w:p>
        </w:tc>
        <w:sdt>
          <w:sdtPr>
            <w:rPr>
              <w:rFonts w:ascii="TKE Type" w:hAnsi="TKE Type" w:cs="Times New Roman"/>
              <w:sz w:val="15"/>
              <w:szCs w:val="15"/>
            </w:rPr>
            <w:id w:val="-1874533669"/>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4155F731"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19F8E06E"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SWP77 Access via Ladder all areas</w:t>
            </w:r>
          </w:p>
        </w:tc>
      </w:tr>
      <w:tr w:rsidR="003E297C" w:rsidRPr="004B0A06" w14:paraId="008A8C7C" w14:textId="77777777" w:rsidTr="00D12C79">
        <w:sdt>
          <w:sdtPr>
            <w:rPr>
              <w:rFonts w:ascii="TKE Type" w:hAnsi="TKE Type" w:cs="Times New Roman"/>
              <w:sz w:val="15"/>
              <w:szCs w:val="15"/>
            </w:rPr>
            <w:id w:val="-2010748621"/>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0C820177"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727EE9E6"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SWP78 Working in Open Atrium Top of the Lift Car</w:t>
            </w:r>
          </w:p>
        </w:tc>
        <w:sdt>
          <w:sdtPr>
            <w:rPr>
              <w:rFonts w:ascii="TKE Type" w:hAnsi="TKE Type" w:cs="Times New Roman"/>
              <w:sz w:val="15"/>
              <w:szCs w:val="15"/>
            </w:rPr>
            <w:id w:val="-1765680111"/>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09E01B30"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757FB303"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SWP79 Manual Operation of Holister Whitney Rope Gripper</w:t>
            </w:r>
          </w:p>
        </w:tc>
        <w:sdt>
          <w:sdtPr>
            <w:rPr>
              <w:rFonts w:ascii="TKE Type" w:hAnsi="TKE Type" w:cs="Times New Roman"/>
              <w:sz w:val="15"/>
              <w:szCs w:val="15"/>
            </w:rPr>
            <w:id w:val="196291426"/>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3F036B3B"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01359B11"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SWP80 Working on top of a Lift Car - TWIN</w:t>
            </w:r>
          </w:p>
        </w:tc>
      </w:tr>
      <w:tr w:rsidR="003E297C" w:rsidRPr="004B0A06" w14:paraId="32D1D6B2" w14:textId="77777777" w:rsidTr="00D12C79">
        <w:sdt>
          <w:sdtPr>
            <w:rPr>
              <w:rFonts w:ascii="TKE Type" w:hAnsi="TKE Type" w:cs="Times New Roman"/>
              <w:sz w:val="15"/>
              <w:szCs w:val="15"/>
            </w:rPr>
            <w:id w:val="-1728987149"/>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5E3C1217"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418EE5AA"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SWP81 Replacing Hydraulic Ram</w:t>
            </w:r>
          </w:p>
        </w:tc>
        <w:sdt>
          <w:sdtPr>
            <w:rPr>
              <w:rFonts w:ascii="TKE Type" w:hAnsi="TKE Type" w:cs="Times New Roman"/>
              <w:sz w:val="15"/>
              <w:szCs w:val="15"/>
            </w:rPr>
            <w:id w:val="-1009362166"/>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220D8C2B"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7CC70630"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SWP82 Installation of Pit Prop</w:t>
            </w:r>
          </w:p>
        </w:tc>
        <w:sdt>
          <w:sdtPr>
            <w:rPr>
              <w:rFonts w:ascii="TKE Type" w:hAnsi="TKE Type" w:cs="Times New Roman"/>
              <w:sz w:val="15"/>
              <w:szCs w:val="15"/>
            </w:rPr>
            <w:id w:val="-919869786"/>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7A4564F5"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533EFF38"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SWP83 Installation of Rope Savers</w:t>
            </w:r>
          </w:p>
        </w:tc>
      </w:tr>
      <w:tr w:rsidR="003E297C" w:rsidRPr="004B0A06" w14:paraId="5B92961A" w14:textId="77777777" w:rsidTr="00D12C79">
        <w:sdt>
          <w:sdtPr>
            <w:rPr>
              <w:rFonts w:ascii="TKE Type" w:hAnsi="TKE Type" w:cs="Times New Roman"/>
              <w:sz w:val="15"/>
              <w:szCs w:val="15"/>
            </w:rPr>
            <w:id w:val="298501996"/>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37262BDA"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4E6D2515"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SWP84 Removal of Injured Person from False Car</w:t>
            </w:r>
          </w:p>
        </w:tc>
        <w:sdt>
          <w:sdtPr>
            <w:rPr>
              <w:rFonts w:ascii="TKE Type" w:hAnsi="TKE Type" w:cs="Times New Roman"/>
              <w:sz w:val="15"/>
              <w:szCs w:val="15"/>
            </w:rPr>
            <w:id w:val="-984082270"/>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4C347D21"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14B1476A"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SWP85 Removal of Recycle material from TKEA Store</w:t>
            </w:r>
          </w:p>
        </w:tc>
        <w:sdt>
          <w:sdtPr>
            <w:rPr>
              <w:rFonts w:ascii="TKE Type" w:hAnsi="TKE Type" w:cs="Times New Roman"/>
              <w:sz w:val="15"/>
              <w:szCs w:val="15"/>
            </w:rPr>
            <w:id w:val="-1729914334"/>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700D5A9D"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4B5A2036"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SWP86 Review of Subcontractor SWMS</w:t>
            </w:r>
          </w:p>
        </w:tc>
      </w:tr>
      <w:tr w:rsidR="003E297C" w:rsidRPr="004B0A06" w14:paraId="43BDB8A4" w14:textId="77777777" w:rsidTr="00D12C79">
        <w:sdt>
          <w:sdtPr>
            <w:rPr>
              <w:rFonts w:ascii="TKE Type" w:hAnsi="TKE Type" w:cs="Times New Roman"/>
              <w:sz w:val="15"/>
              <w:szCs w:val="15"/>
            </w:rPr>
            <w:id w:val="1086574870"/>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21953F29"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75A4C7F5"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SWP87 Low Voltage Rescue</w:t>
            </w:r>
          </w:p>
        </w:tc>
        <w:sdt>
          <w:sdtPr>
            <w:rPr>
              <w:rFonts w:ascii="TKE Type" w:hAnsi="TKE Type" w:cs="Times New Roman"/>
              <w:sz w:val="15"/>
              <w:szCs w:val="15"/>
            </w:rPr>
            <w:id w:val="851460907"/>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4D97E775"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57974B3E"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SWP88 PCB’s</w:t>
            </w:r>
          </w:p>
        </w:tc>
        <w:sdt>
          <w:sdtPr>
            <w:rPr>
              <w:rFonts w:ascii="TKE Type" w:hAnsi="TKE Type" w:cs="Times New Roman"/>
              <w:sz w:val="15"/>
              <w:szCs w:val="15"/>
            </w:rPr>
            <w:id w:val="1882121852"/>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622E7E43"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2CAEAA08"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SWP89 Raising Electric Winch into Position</w:t>
            </w:r>
          </w:p>
        </w:tc>
      </w:tr>
      <w:tr w:rsidR="003E297C" w:rsidRPr="004B0A06" w14:paraId="74769BF8" w14:textId="77777777" w:rsidTr="00D12C79">
        <w:sdt>
          <w:sdtPr>
            <w:rPr>
              <w:rFonts w:ascii="TKE Type" w:hAnsi="TKE Type" w:cs="Times New Roman"/>
              <w:sz w:val="15"/>
              <w:szCs w:val="15"/>
            </w:rPr>
            <w:id w:val="484899299"/>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60614D35"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0FDBDE19"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SWP90 Cleaning a Lift Motor Room</w:t>
            </w:r>
          </w:p>
        </w:tc>
        <w:sdt>
          <w:sdtPr>
            <w:rPr>
              <w:rFonts w:ascii="TKE Type" w:hAnsi="TKE Type" w:cs="Times New Roman"/>
              <w:sz w:val="15"/>
              <w:szCs w:val="15"/>
            </w:rPr>
            <w:id w:val="-1583753106"/>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00E41185"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4880C3C7" w14:textId="46616F3C"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SWP91 Installation of an Elevator Car</w:t>
            </w:r>
          </w:p>
        </w:tc>
        <w:sdt>
          <w:sdtPr>
            <w:rPr>
              <w:rFonts w:ascii="TKE Type" w:hAnsi="TKE Type" w:cs="Times New Roman"/>
              <w:sz w:val="15"/>
              <w:szCs w:val="15"/>
            </w:rPr>
            <w:id w:val="1487672484"/>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0EE3866F"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49A906CC"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SWP92 Installation of Temporary Hoardings</w:t>
            </w:r>
          </w:p>
        </w:tc>
      </w:tr>
      <w:tr w:rsidR="003E297C" w14:paraId="18BA4B2C" w14:textId="77777777" w:rsidTr="00D12C79">
        <w:tblPrEx>
          <w:tblLook w:val="04A0" w:firstRow="1" w:lastRow="0" w:firstColumn="1" w:lastColumn="0" w:noHBand="0" w:noVBand="1"/>
        </w:tblPrEx>
        <w:sdt>
          <w:sdtPr>
            <w:rPr>
              <w:rFonts w:ascii="TKE Type" w:hAnsi="TKE Type" w:cs="Times New Roman"/>
              <w:sz w:val="15"/>
              <w:szCs w:val="15"/>
            </w:rPr>
            <w:id w:val="1619725489"/>
            <w14:checkbox>
              <w14:checked w14:val="0"/>
              <w14:checkedState w14:val="0052" w14:font="Wingdings 2"/>
              <w14:uncheckedState w14:val="2610" w14:font="MS Gothic"/>
            </w14:checkbox>
          </w:sdtPr>
          <w:sdtContent>
            <w:tc>
              <w:tcPr>
                <w:tcW w:w="133" w:type="pct"/>
                <w:tcBorders>
                  <w:right w:val="nil"/>
                </w:tcBorders>
              </w:tcPr>
              <w:p w14:paraId="054A6D76"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shd w:val="clear" w:color="auto" w:fill="auto"/>
          </w:tcPr>
          <w:p w14:paraId="1355FECB"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SWP93 Rail Clamps</w:t>
            </w:r>
          </w:p>
        </w:tc>
        <w:sdt>
          <w:sdtPr>
            <w:rPr>
              <w:rFonts w:ascii="TKE Type" w:hAnsi="TKE Type" w:cs="Times New Roman"/>
              <w:sz w:val="15"/>
              <w:szCs w:val="15"/>
            </w:rPr>
            <w:id w:val="-1721272518"/>
            <w14:checkbox>
              <w14:checked w14:val="0"/>
              <w14:checkedState w14:val="0052" w14:font="Wingdings 2"/>
              <w14:uncheckedState w14:val="2610" w14:font="MS Gothic"/>
            </w14:checkbox>
          </w:sdtPr>
          <w:sdtContent>
            <w:tc>
              <w:tcPr>
                <w:tcW w:w="105" w:type="pct"/>
                <w:tcBorders>
                  <w:right w:val="nil"/>
                </w:tcBorders>
              </w:tcPr>
              <w:p w14:paraId="651C6AB1"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shd w:val="clear" w:color="auto" w:fill="auto"/>
          </w:tcPr>
          <w:p w14:paraId="0E35E3F1"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SWP94 Use of Hoardings on MOD Sites</w:t>
            </w:r>
          </w:p>
        </w:tc>
        <w:sdt>
          <w:sdtPr>
            <w:rPr>
              <w:rFonts w:ascii="TKE Type" w:hAnsi="TKE Type" w:cs="Times New Roman"/>
              <w:sz w:val="15"/>
              <w:szCs w:val="15"/>
            </w:rPr>
            <w:id w:val="-1996789241"/>
            <w14:checkbox>
              <w14:checked w14:val="0"/>
              <w14:checkedState w14:val="0052" w14:font="Wingdings 2"/>
              <w14:uncheckedState w14:val="2610" w14:font="MS Gothic"/>
            </w14:checkbox>
          </w:sdtPr>
          <w:sdtContent>
            <w:tc>
              <w:tcPr>
                <w:tcW w:w="111" w:type="pct"/>
                <w:tcBorders>
                  <w:right w:val="nil"/>
                </w:tcBorders>
              </w:tcPr>
              <w:p w14:paraId="44764DA5"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098D9C85"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SWP95 Door Locks Out of Circuit</w:t>
            </w:r>
          </w:p>
        </w:tc>
      </w:tr>
      <w:tr w:rsidR="003E297C" w14:paraId="04958FC1" w14:textId="77777777" w:rsidTr="00D12C79">
        <w:tblPrEx>
          <w:tblLook w:val="04A0" w:firstRow="1" w:lastRow="0" w:firstColumn="1" w:lastColumn="0" w:noHBand="0" w:noVBand="1"/>
        </w:tblPrEx>
        <w:sdt>
          <w:sdtPr>
            <w:rPr>
              <w:rFonts w:ascii="TKE Type" w:hAnsi="TKE Type" w:cs="Times New Roman"/>
              <w:sz w:val="15"/>
              <w:szCs w:val="15"/>
            </w:rPr>
            <w:id w:val="-510370727"/>
            <w14:checkbox>
              <w14:checked w14:val="0"/>
              <w14:checkedState w14:val="0052" w14:font="Wingdings 2"/>
              <w14:uncheckedState w14:val="2610" w14:font="MS Gothic"/>
            </w14:checkbox>
          </w:sdtPr>
          <w:sdtContent>
            <w:tc>
              <w:tcPr>
                <w:tcW w:w="133" w:type="pct"/>
                <w:tcBorders>
                  <w:right w:val="nil"/>
                </w:tcBorders>
              </w:tcPr>
              <w:p w14:paraId="3DE29AF2"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shd w:val="clear" w:color="auto" w:fill="auto"/>
          </w:tcPr>
          <w:p w14:paraId="395F0617" w14:textId="77777777" w:rsidR="003E297C" w:rsidRPr="00047C77" w:rsidRDefault="003E297C" w:rsidP="00D12C79">
            <w:pPr>
              <w:jc w:val="both"/>
              <w:rPr>
                <w:rFonts w:ascii="TKE Type" w:hAnsi="TKE Type" w:cs="Times New Roman"/>
                <w:sz w:val="15"/>
                <w:szCs w:val="15"/>
              </w:rPr>
            </w:pPr>
          </w:p>
        </w:tc>
        <w:sdt>
          <w:sdtPr>
            <w:rPr>
              <w:rFonts w:ascii="TKE Type" w:hAnsi="TKE Type" w:cs="Times New Roman"/>
              <w:sz w:val="15"/>
              <w:szCs w:val="15"/>
            </w:rPr>
            <w:id w:val="1771809145"/>
            <w14:checkbox>
              <w14:checked w14:val="0"/>
              <w14:checkedState w14:val="0052" w14:font="Wingdings 2"/>
              <w14:uncheckedState w14:val="2610" w14:font="MS Gothic"/>
            </w14:checkbox>
          </w:sdtPr>
          <w:sdtContent>
            <w:tc>
              <w:tcPr>
                <w:tcW w:w="105" w:type="pct"/>
                <w:tcBorders>
                  <w:right w:val="nil"/>
                </w:tcBorders>
              </w:tcPr>
              <w:p w14:paraId="0D796179"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shd w:val="clear" w:color="auto" w:fill="auto"/>
          </w:tcPr>
          <w:p w14:paraId="049D0C84" w14:textId="77777777" w:rsidR="003E297C" w:rsidRPr="00047C77" w:rsidRDefault="003E297C" w:rsidP="00D12C79">
            <w:pPr>
              <w:jc w:val="both"/>
              <w:rPr>
                <w:rFonts w:ascii="TKE Type" w:hAnsi="TKE Type" w:cs="Times New Roman"/>
                <w:sz w:val="15"/>
                <w:szCs w:val="15"/>
              </w:rPr>
            </w:pPr>
          </w:p>
        </w:tc>
        <w:sdt>
          <w:sdtPr>
            <w:rPr>
              <w:rFonts w:ascii="TKE Type" w:hAnsi="TKE Type" w:cs="Times New Roman"/>
              <w:sz w:val="15"/>
              <w:szCs w:val="15"/>
            </w:rPr>
            <w:id w:val="1265106806"/>
            <w14:checkbox>
              <w14:checked w14:val="0"/>
              <w14:checkedState w14:val="0052" w14:font="Wingdings 2"/>
              <w14:uncheckedState w14:val="2610" w14:font="MS Gothic"/>
            </w14:checkbox>
          </w:sdtPr>
          <w:sdtContent>
            <w:tc>
              <w:tcPr>
                <w:tcW w:w="111" w:type="pct"/>
                <w:tcBorders>
                  <w:right w:val="nil"/>
                </w:tcBorders>
              </w:tcPr>
              <w:p w14:paraId="17F5E837"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4FDA4BAA" w14:textId="77777777" w:rsidR="003E297C" w:rsidRPr="00047C77" w:rsidRDefault="003E297C" w:rsidP="00D12C79">
            <w:pPr>
              <w:jc w:val="both"/>
              <w:rPr>
                <w:rFonts w:ascii="TKE Type" w:hAnsi="TKE Type" w:cs="Times New Roman"/>
                <w:sz w:val="15"/>
                <w:szCs w:val="15"/>
              </w:rPr>
            </w:pPr>
          </w:p>
        </w:tc>
      </w:tr>
    </w:tbl>
    <w:p w14:paraId="732821AA" w14:textId="191488C1" w:rsidR="00751636" w:rsidRDefault="00751636">
      <w:pPr>
        <w:rPr>
          <w:sz w:val="12"/>
          <w:szCs w:val="12"/>
        </w:rPr>
      </w:pPr>
    </w:p>
    <w:p w14:paraId="11843C93" w14:textId="66AFFBB0" w:rsidR="009D670D" w:rsidRDefault="00751636" w:rsidP="00751636">
      <w:pPr>
        <w:rPr>
          <w:sz w:val="12"/>
          <w:szCs w:val="12"/>
        </w:rPr>
      </w:pPr>
      <w:r>
        <w:rPr>
          <w:sz w:val="12"/>
          <w:szCs w:val="12"/>
        </w:rPr>
        <w:br w:type="page"/>
      </w:r>
    </w:p>
    <w:tbl>
      <w:tblPr>
        <w:tblW w:w="49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2"/>
        <w:gridCol w:w="3259"/>
        <w:gridCol w:w="2693"/>
        <w:gridCol w:w="1134"/>
        <w:gridCol w:w="4110"/>
        <w:gridCol w:w="997"/>
        <w:gridCol w:w="2265"/>
      </w:tblGrid>
      <w:tr w:rsidR="00D011A5" w:rsidRPr="00B059E9" w14:paraId="17BC270A" w14:textId="77777777" w:rsidTr="00D011A5">
        <w:trPr>
          <w:cantSplit/>
          <w:trHeight w:val="272"/>
          <w:tblHeader/>
          <w:jc w:val="center"/>
        </w:trPr>
        <w:tc>
          <w:tcPr>
            <w:tcW w:w="1237" w:type="pct"/>
            <w:gridSpan w:val="2"/>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1272B3E" w14:textId="77777777" w:rsidR="00FA2CAE" w:rsidRPr="00FA2CAE" w:rsidRDefault="00FA2CAE" w:rsidP="008D2355">
            <w:pPr>
              <w:spacing w:before="60"/>
              <w:rPr>
                <w:rFonts w:ascii="TKE Type Bold" w:hAnsi="TKE Type Bold"/>
                <w:bCs/>
              </w:rPr>
            </w:pPr>
            <w:r w:rsidRPr="00FA2CAE">
              <w:rPr>
                <w:rFonts w:ascii="TKE Type Bold" w:hAnsi="TKE Type Bold"/>
                <w:bCs/>
              </w:rPr>
              <w:lastRenderedPageBreak/>
              <w:t>Job Step</w:t>
            </w:r>
          </w:p>
          <w:p w14:paraId="66B2DA5D" w14:textId="77777777" w:rsidR="00FA2CAE" w:rsidRPr="00FA2CAE" w:rsidRDefault="00FA2CAE" w:rsidP="008D2355">
            <w:pPr>
              <w:spacing w:before="60"/>
              <w:rPr>
                <w:rFonts w:ascii="TKE Type Bold" w:hAnsi="TKE Type Bold"/>
                <w:bCs/>
              </w:rPr>
            </w:pPr>
            <w:r w:rsidRPr="00FA2CAE">
              <w:rPr>
                <w:rFonts w:ascii="TKE Type Bold" w:hAnsi="TKE Type Bold"/>
                <w:bCs/>
              </w:rPr>
              <w:t>Break the job down into logical steps</w:t>
            </w:r>
          </w:p>
        </w:tc>
        <w:tc>
          <w:tcPr>
            <w:tcW w:w="90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67010C0" w14:textId="77777777" w:rsidR="00FA2CAE" w:rsidRPr="00FA2CAE" w:rsidRDefault="00FA2CAE" w:rsidP="00FA2CAE">
            <w:pPr>
              <w:spacing w:before="60"/>
              <w:jc w:val="center"/>
              <w:rPr>
                <w:rFonts w:ascii="TKE Type Bold" w:hAnsi="TKE Type Bold"/>
                <w:bCs/>
              </w:rPr>
            </w:pPr>
            <w:r w:rsidRPr="00FA2CAE">
              <w:rPr>
                <w:rFonts w:ascii="TKE Type Bold" w:hAnsi="TKE Type Bold"/>
                <w:bCs/>
              </w:rPr>
              <w:t>Potential Hazards</w:t>
            </w:r>
          </w:p>
          <w:p w14:paraId="443F9654" w14:textId="77777777" w:rsidR="00FA2CAE" w:rsidRPr="00FA2CAE" w:rsidRDefault="00FA2CAE" w:rsidP="00FA2CAE">
            <w:pPr>
              <w:spacing w:before="60"/>
              <w:jc w:val="center"/>
              <w:rPr>
                <w:rFonts w:ascii="TKE Type Bold" w:hAnsi="TKE Type Bold"/>
                <w:bCs/>
              </w:rPr>
            </w:pPr>
            <w:r w:rsidRPr="00FA2CAE">
              <w:rPr>
                <w:rFonts w:ascii="TKE Type Bold" w:hAnsi="TKE Type Bold"/>
                <w:bCs/>
              </w:rPr>
              <w:t xml:space="preserve">Identify the hazards associated with each step. Examine each to find possibilities that could lead to an accident </w:t>
            </w:r>
          </w:p>
        </w:tc>
        <w:tc>
          <w:tcPr>
            <w:tcW w:w="38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676E2AA" w14:textId="77777777" w:rsidR="00FA2CAE" w:rsidRPr="00FA2CAE" w:rsidRDefault="00FA2CAE" w:rsidP="00D011A5">
            <w:pPr>
              <w:spacing w:before="60"/>
              <w:jc w:val="center"/>
              <w:rPr>
                <w:rFonts w:ascii="TKE Type Bold" w:hAnsi="TKE Type Bold"/>
                <w:bCs/>
              </w:rPr>
            </w:pPr>
            <w:r w:rsidRPr="00FA2CAE">
              <w:rPr>
                <w:rFonts w:ascii="TKE Type Bold" w:hAnsi="TKE Type Bold"/>
                <w:bCs/>
              </w:rPr>
              <w:t>Initial</w:t>
            </w:r>
          </w:p>
          <w:p w14:paraId="29E27EE8" w14:textId="77777777" w:rsidR="00FA2CAE" w:rsidRPr="00FA2CAE" w:rsidRDefault="00FA2CAE" w:rsidP="00D011A5">
            <w:pPr>
              <w:spacing w:before="60"/>
              <w:jc w:val="center"/>
              <w:rPr>
                <w:rFonts w:ascii="TKE Type Bold" w:hAnsi="TKE Type Bold"/>
                <w:bCs/>
              </w:rPr>
            </w:pPr>
            <w:r w:rsidRPr="00FA2CAE">
              <w:rPr>
                <w:rFonts w:ascii="TKE Type Bold" w:hAnsi="TKE Type Bold"/>
                <w:bCs/>
              </w:rPr>
              <w:t>Risk Level</w:t>
            </w:r>
          </w:p>
        </w:tc>
        <w:tc>
          <w:tcPr>
            <w:tcW w:w="138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12B5A60" w14:textId="77777777" w:rsidR="00FA2CAE" w:rsidRPr="00FA2CAE" w:rsidRDefault="00FA2CAE" w:rsidP="00FA2CAE">
            <w:pPr>
              <w:spacing w:before="60"/>
              <w:jc w:val="center"/>
              <w:rPr>
                <w:rFonts w:ascii="TKE Type Bold" w:hAnsi="TKE Type Bold"/>
                <w:bCs/>
              </w:rPr>
            </w:pPr>
            <w:r w:rsidRPr="00FA2CAE">
              <w:rPr>
                <w:rFonts w:ascii="TKE Type Bold" w:hAnsi="TKE Type Bold"/>
                <w:bCs/>
              </w:rPr>
              <w:t>Controls</w:t>
            </w:r>
          </w:p>
          <w:p w14:paraId="27371BBF" w14:textId="77777777" w:rsidR="00FA2CAE" w:rsidRPr="00FA2CAE" w:rsidRDefault="00FA2CAE" w:rsidP="00FA2CAE">
            <w:pPr>
              <w:spacing w:before="60"/>
              <w:jc w:val="center"/>
              <w:rPr>
                <w:rFonts w:ascii="TKE Type Bold" w:hAnsi="TKE Type Bold"/>
                <w:bCs/>
              </w:rPr>
            </w:pPr>
            <w:r w:rsidRPr="00FA2CAE">
              <w:rPr>
                <w:rFonts w:ascii="TKE Type Bold" w:hAnsi="TKE Type Bold"/>
                <w:bCs/>
              </w:rPr>
              <w:t>List the actions necessary to eliminate or minimise the hazards that could lead to an accident, injury or occupational illness</w:t>
            </w:r>
          </w:p>
        </w:tc>
        <w:tc>
          <w:tcPr>
            <w:tcW w:w="33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830466E" w14:textId="77777777" w:rsidR="00FA2CAE" w:rsidRPr="00FA2CAE" w:rsidRDefault="00FA2CAE" w:rsidP="00FA2CAE">
            <w:pPr>
              <w:spacing w:before="60"/>
              <w:jc w:val="center"/>
              <w:rPr>
                <w:rFonts w:ascii="TKE Type Bold" w:hAnsi="TKE Type Bold"/>
                <w:bCs/>
              </w:rPr>
            </w:pPr>
            <w:r w:rsidRPr="00FA2CAE">
              <w:rPr>
                <w:rFonts w:ascii="TKE Type Bold" w:hAnsi="TKE Type Bold"/>
                <w:bCs/>
              </w:rPr>
              <w:t>Final Risk Level</w:t>
            </w:r>
          </w:p>
        </w:tc>
        <w:tc>
          <w:tcPr>
            <w:tcW w:w="76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F0AADD9" w14:textId="77777777" w:rsidR="00FA2CAE" w:rsidRPr="00FA2CAE" w:rsidRDefault="00FA2CAE" w:rsidP="00FA2CAE">
            <w:pPr>
              <w:spacing w:before="60"/>
              <w:jc w:val="center"/>
              <w:rPr>
                <w:rFonts w:ascii="TKE Type Bold" w:hAnsi="TKE Type Bold"/>
                <w:bCs/>
              </w:rPr>
            </w:pPr>
            <w:r w:rsidRPr="00FA2CAE">
              <w:rPr>
                <w:rFonts w:ascii="TKE Type Bold" w:hAnsi="TKE Type Bold"/>
                <w:bCs/>
              </w:rPr>
              <w:t>Person Responsible Identify the Persons responsible for ensuring controls are implemented</w:t>
            </w:r>
          </w:p>
        </w:tc>
      </w:tr>
      <w:tr w:rsidR="00411ADF" w:rsidRPr="00B059E9" w14:paraId="52DE9EEE" w14:textId="77777777" w:rsidTr="00602E7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46"/>
          <w:jc w:val="center"/>
        </w:trPr>
        <w:tc>
          <w:tcPr>
            <w:tcW w:w="142" w:type="pct"/>
            <w:vMerge w:val="restart"/>
            <w:tcBorders>
              <w:top w:val="single" w:sz="6" w:space="0" w:color="auto"/>
              <w:left w:val="single" w:sz="6" w:space="0" w:color="auto"/>
              <w:right w:val="single" w:sz="6" w:space="0" w:color="auto"/>
            </w:tcBorders>
            <w:vAlign w:val="center"/>
          </w:tcPr>
          <w:p w14:paraId="28326FDE" w14:textId="014026BB" w:rsidR="00411ADF" w:rsidRPr="005F74D9" w:rsidRDefault="00411ADF" w:rsidP="00411ADF">
            <w:pPr>
              <w:rPr>
                <w:sz w:val="18"/>
                <w:szCs w:val="18"/>
              </w:rPr>
            </w:pPr>
            <w:r w:rsidRPr="005F74D9">
              <w:rPr>
                <w:sz w:val="18"/>
                <w:szCs w:val="18"/>
              </w:rPr>
              <w:t>1</w:t>
            </w:r>
          </w:p>
        </w:tc>
        <w:tc>
          <w:tcPr>
            <w:tcW w:w="1095" w:type="pct"/>
            <w:vMerge w:val="restart"/>
            <w:tcBorders>
              <w:top w:val="single" w:sz="6" w:space="0" w:color="auto"/>
              <w:left w:val="single" w:sz="6" w:space="0" w:color="auto"/>
              <w:right w:val="single" w:sz="6" w:space="0" w:color="auto"/>
            </w:tcBorders>
            <w:vAlign w:val="center"/>
          </w:tcPr>
          <w:p w14:paraId="31FA6B32" w14:textId="5AD54EED" w:rsidR="00411ADF" w:rsidRPr="005F74D9" w:rsidRDefault="00411ADF" w:rsidP="00411ADF">
            <w:pPr>
              <w:rPr>
                <w:sz w:val="18"/>
                <w:szCs w:val="18"/>
              </w:rPr>
            </w:pPr>
            <w:r w:rsidRPr="00781F7D">
              <w:rPr>
                <w:sz w:val="18"/>
                <w:szCs w:val="18"/>
              </w:rPr>
              <w:t>Notify the Client, conduct a risk assessment, and fit barricades to the bottom lift entrance to prevent unauthorized personnel entry</w:t>
            </w:r>
          </w:p>
        </w:tc>
        <w:tc>
          <w:tcPr>
            <w:tcW w:w="905" w:type="pct"/>
            <w:vMerge w:val="restart"/>
            <w:tcBorders>
              <w:top w:val="single" w:sz="6" w:space="0" w:color="auto"/>
              <w:left w:val="single" w:sz="6" w:space="0" w:color="auto"/>
              <w:right w:val="single" w:sz="6" w:space="0" w:color="auto"/>
            </w:tcBorders>
            <w:vAlign w:val="center"/>
          </w:tcPr>
          <w:p w14:paraId="6EEF24F1" w14:textId="7A702817" w:rsidR="00411ADF" w:rsidRPr="005F74D9" w:rsidRDefault="00411ADF" w:rsidP="00411ADF">
            <w:pPr>
              <w:rPr>
                <w:sz w:val="18"/>
                <w:szCs w:val="18"/>
              </w:rPr>
            </w:pPr>
            <w:r w:rsidRPr="00781F7D">
              <w:rPr>
                <w:sz w:val="18"/>
                <w:szCs w:val="18"/>
              </w:rPr>
              <w:t>Injury to facility staff,</w:t>
            </w:r>
            <w:r>
              <w:rPr>
                <w:sz w:val="18"/>
                <w:szCs w:val="18"/>
              </w:rPr>
              <w:t xml:space="preserve"> </w:t>
            </w:r>
            <w:r w:rsidRPr="00781F7D">
              <w:rPr>
                <w:sz w:val="18"/>
                <w:szCs w:val="18"/>
              </w:rPr>
              <w:t>customers,</w:t>
            </w:r>
            <w:r>
              <w:rPr>
                <w:sz w:val="18"/>
                <w:szCs w:val="18"/>
              </w:rPr>
              <w:t xml:space="preserve"> </w:t>
            </w:r>
            <w:r w:rsidRPr="00781F7D">
              <w:rPr>
                <w:sz w:val="18"/>
                <w:szCs w:val="18"/>
              </w:rPr>
              <w:t>or the public.</w:t>
            </w:r>
          </w:p>
        </w:tc>
        <w:tc>
          <w:tcPr>
            <w:tcW w:w="381" w:type="pct"/>
            <w:vMerge w:val="restart"/>
            <w:tcBorders>
              <w:top w:val="single" w:sz="6" w:space="0" w:color="auto"/>
              <w:left w:val="single" w:sz="6" w:space="0" w:color="auto"/>
              <w:right w:val="single" w:sz="6" w:space="0" w:color="auto"/>
            </w:tcBorders>
            <w:shd w:val="clear" w:color="auto" w:fill="FFFF00"/>
            <w:vAlign w:val="center"/>
          </w:tcPr>
          <w:p w14:paraId="67693233" w14:textId="2730A6CB" w:rsidR="00411ADF" w:rsidRPr="005F74D9" w:rsidRDefault="00602E73" w:rsidP="00411ADF">
            <w:pPr>
              <w:jc w:val="center"/>
              <w:rPr>
                <w:sz w:val="18"/>
                <w:szCs w:val="18"/>
              </w:rPr>
            </w:pPr>
            <w:r>
              <w:rPr>
                <w:sz w:val="18"/>
                <w:szCs w:val="18"/>
              </w:rPr>
              <w:t>4</w:t>
            </w:r>
            <w:r w:rsidR="00411ADF" w:rsidRPr="005F74D9">
              <w:rPr>
                <w:sz w:val="18"/>
                <w:szCs w:val="18"/>
              </w:rPr>
              <w:t>0</w:t>
            </w:r>
          </w:p>
        </w:tc>
        <w:tc>
          <w:tcPr>
            <w:tcW w:w="1381" w:type="pct"/>
            <w:tcBorders>
              <w:top w:val="single" w:sz="6" w:space="0" w:color="auto"/>
              <w:left w:val="single" w:sz="6" w:space="0" w:color="auto"/>
              <w:right w:val="single" w:sz="6" w:space="0" w:color="auto"/>
            </w:tcBorders>
            <w:vAlign w:val="center"/>
          </w:tcPr>
          <w:p w14:paraId="2AD075A0" w14:textId="10CA8D72" w:rsidR="00411ADF" w:rsidRPr="005F74D9" w:rsidRDefault="00411ADF" w:rsidP="00411ADF">
            <w:pPr>
              <w:rPr>
                <w:sz w:val="18"/>
                <w:szCs w:val="18"/>
              </w:rPr>
            </w:pPr>
            <w:r w:rsidRPr="00781F7D">
              <w:rPr>
                <w:sz w:val="18"/>
                <w:szCs w:val="18"/>
              </w:rPr>
              <w:t>Upon arrival at the facility, the TKE supervisor shall contact the nominated facility representative.</w:t>
            </w:r>
          </w:p>
        </w:tc>
        <w:tc>
          <w:tcPr>
            <w:tcW w:w="335" w:type="pct"/>
            <w:vMerge w:val="restart"/>
            <w:tcBorders>
              <w:top w:val="single" w:sz="6" w:space="0" w:color="auto"/>
              <w:left w:val="single" w:sz="6" w:space="0" w:color="auto"/>
              <w:right w:val="single" w:sz="6" w:space="0" w:color="auto"/>
            </w:tcBorders>
            <w:shd w:val="clear" w:color="auto" w:fill="92D050"/>
            <w:vAlign w:val="center"/>
          </w:tcPr>
          <w:p w14:paraId="1A3D477B" w14:textId="6E945C68" w:rsidR="00411ADF" w:rsidRPr="005F74D9" w:rsidRDefault="00411ADF" w:rsidP="00411ADF">
            <w:pPr>
              <w:jc w:val="center"/>
              <w:rPr>
                <w:sz w:val="18"/>
                <w:szCs w:val="18"/>
              </w:rPr>
            </w:pPr>
            <w:r w:rsidRPr="005F74D9">
              <w:rPr>
                <w:sz w:val="18"/>
                <w:szCs w:val="18"/>
              </w:rPr>
              <w:t>6</w:t>
            </w:r>
          </w:p>
        </w:tc>
        <w:tc>
          <w:tcPr>
            <w:tcW w:w="761" w:type="pct"/>
            <w:vMerge w:val="restart"/>
            <w:tcBorders>
              <w:top w:val="single" w:sz="6" w:space="0" w:color="auto"/>
              <w:left w:val="single" w:sz="6" w:space="0" w:color="auto"/>
              <w:right w:val="single" w:sz="6" w:space="0" w:color="auto"/>
            </w:tcBorders>
            <w:vAlign w:val="center"/>
          </w:tcPr>
          <w:p w14:paraId="35A4C876" w14:textId="77777777" w:rsidR="00280B96" w:rsidRPr="00781F7D" w:rsidRDefault="00280B96" w:rsidP="00280B96">
            <w:pPr>
              <w:rPr>
                <w:sz w:val="18"/>
                <w:szCs w:val="18"/>
              </w:rPr>
            </w:pPr>
            <w:r w:rsidRPr="00781F7D">
              <w:rPr>
                <w:sz w:val="18"/>
                <w:szCs w:val="18"/>
              </w:rPr>
              <w:t>TKE Personnel</w:t>
            </w:r>
          </w:p>
          <w:p w14:paraId="0DAD77EE" w14:textId="0DAB1FB3" w:rsidR="00411ADF" w:rsidRPr="005F74D9" w:rsidRDefault="00280B96" w:rsidP="00280B96">
            <w:pPr>
              <w:rPr>
                <w:sz w:val="18"/>
                <w:szCs w:val="18"/>
              </w:rPr>
            </w:pPr>
            <w:r w:rsidRPr="00781F7D">
              <w:rPr>
                <w:sz w:val="18"/>
                <w:szCs w:val="18"/>
              </w:rPr>
              <w:t>TKE Supervisor</w:t>
            </w:r>
          </w:p>
        </w:tc>
      </w:tr>
      <w:tr w:rsidR="00411ADF" w:rsidRPr="00B059E9" w14:paraId="4B057300" w14:textId="77777777" w:rsidTr="00602E7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43"/>
          <w:jc w:val="center"/>
        </w:trPr>
        <w:tc>
          <w:tcPr>
            <w:tcW w:w="142" w:type="pct"/>
            <w:vMerge/>
            <w:tcBorders>
              <w:left w:val="single" w:sz="6" w:space="0" w:color="auto"/>
              <w:right w:val="single" w:sz="6" w:space="0" w:color="auto"/>
            </w:tcBorders>
            <w:vAlign w:val="center"/>
          </w:tcPr>
          <w:p w14:paraId="31326D0E" w14:textId="77777777" w:rsidR="00411ADF" w:rsidRPr="005F74D9" w:rsidRDefault="00411ADF" w:rsidP="00411ADF">
            <w:pPr>
              <w:rPr>
                <w:sz w:val="18"/>
                <w:szCs w:val="18"/>
              </w:rPr>
            </w:pPr>
          </w:p>
        </w:tc>
        <w:tc>
          <w:tcPr>
            <w:tcW w:w="1095" w:type="pct"/>
            <w:vMerge/>
            <w:tcBorders>
              <w:left w:val="single" w:sz="6" w:space="0" w:color="auto"/>
              <w:right w:val="single" w:sz="6" w:space="0" w:color="auto"/>
            </w:tcBorders>
            <w:vAlign w:val="center"/>
          </w:tcPr>
          <w:p w14:paraId="768E6F86" w14:textId="77777777" w:rsidR="00411ADF" w:rsidRPr="00781F7D" w:rsidRDefault="00411ADF" w:rsidP="00411ADF">
            <w:pPr>
              <w:rPr>
                <w:sz w:val="18"/>
                <w:szCs w:val="18"/>
              </w:rPr>
            </w:pPr>
          </w:p>
        </w:tc>
        <w:tc>
          <w:tcPr>
            <w:tcW w:w="905" w:type="pct"/>
            <w:vMerge/>
            <w:tcBorders>
              <w:left w:val="single" w:sz="6" w:space="0" w:color="auto"/>
              <w:right w:val="single" w:sz="6" w:space="0" w:color="auto"/>
            </w:tcBorders>
            <w:vAlign w:val="center"/>
          </w:tcPr>
          <w:p w14:paraId="515965C9" w14:textId="77777777" w:rsidR="00411ADF" w:rsidRPr="00781F7D" w:rsidRDefault="00411ADF" w:rsidP="00411ADF">
            <w:pPr>
              <w:rPr>
                <w:sz w:val="18"/>
                <w:szCs w:val="18"/>
              </w:rPr>
            </w:pPr>
          </w:p>
        </w:tc>
        <w:tc>
          <w:tcPr>
            <w:tcW w:w="381" w:type="pct"/>
            <w:vMerge/>
            <w:tcBorders>
              <w:left w:val="single" w:sz="6" w:space="0" w:color="auto"/>
              <w:right w:val="single" w:sz="6" w:space="0" w:color="auto"/>
            </w:tcBorders>
            <w:shd w:val="clear" w:color="auto" w:fill="FFFF00"/>
            <w:vAlign w:val="center"/>
          </w:tcPr>
          <w:p w14:paraId="6DA29E78" w14:textId="77777777" w:rsidR="00411ADF" w:rsidRPr="005F74D9" w:rsidRDefault="00411ADF" w:rsidP="00411ADF">
            <w:pPr>
              <w:jc w:val="center"/>
              <w:rPr>
                <w:sz w:val="18"/>
                <w:szCs w:val="18"/>
              </w:rPr>
            </w:pPr>
          </w:p>
        </w:tc>
        <w:tc>
          <w:tcPr>
            <w:tcW w:w="1381" w:type="pct"/>
            <w:tcBorders>
              <w:top w:val="single" w:sz="6" w:space="0" w:color="auto"/>
              <w:left w:val="single" w:sz="6" w:space="0" w:color="auto"/>
              <w:right w:val="single" w:sz="6" w:space="0" w:color="auto"/>
            </w:tcBorders>
            <w:vAlign w:val="center"/>
          </w:tcPr>
          <w:p w14:paraId="12A64241" w14:textId="45A11299" w:rsidR="00411ADF" w:rsidRPr="005F74D9" w:rsidRDefault="00411ADF" w:rsidP="00411ADF">
            <w:pPr>
              <w:rPr>
                <w:sz w:val="18"/>
                <w:szCs w:val="18"/>
              </w:rPr>
            </w:pPr>
            <w:r w:rsidRPr="00781F7D">
              <w:rPr>
                <w:sz w:val="18"/>
                <w:szCs w:val="18"/>
              </w:rPr>
              <w:t>All TKE staff must attend relevant site inductions before commencing work on-site.</w:t>
            </w:r>
          </w:p>
        </w:tc>
        <w:tc>
          <w:tcPr>
            <w:tcW w:w="335" w:type="pct"/>
            <w:vMerge/>
            <w:tcBorders>
              <w:left w:val="single" w:sz="6" w:space="0" w:color="auto"/>
              <w:right w:val="single" w:sz="6" w:space="0" w:color="auto"/>
            </w:tcBorders>
            <w:shd w:val="clear" w:color="auto" w:fill="92D050"/>
            <w:vAlign w:val="center"/>
          </w:tcPr>
          <w:p w14:paraId="0F487761" w14:textId="77777777" w:rsidR="00411ADF" w:rsidRPr="005F74D9" w:rsidRDefault="00411ADF" w:rsidP="00411ADF">
            <w:pPr>
              <w:jc w:val="center"/>
              <w:rPr>
                <w:sz w:val="18"/>
                <w:szCs w:val="18"/>
              </w:rPr>
            </w:pPr>
          </w:p>
        </w:tc>
        <w:tc>
          <w:tcPr>
            <w:tcW w:w="761" w:type="pct"/>
            <w:vMerge/>
            <w:tcBorders>
              <w:left w:val="single" w:sz="6" w:space="0" w:color="auto"/>
              <w:right w:val="single" w:sz="6" w:space="0" w:color="auto"/>
            </w:tcBorders>
            <w:vAlign w:val="center"/>
          </w:tcPr>
          <w:p w14:paraId="6A188DD1" w14:textId="77777777" w:rsidR="00411ADF" w:rsidRPr="005F74D9" w:rsidRDefault="00411ADF" w:rsidP="00411ADF">
            <w:pPr>
              <w:rPr>
                <w:sz w:val="18"/>
                <w:szCs w:val="18"/>
              </w:rPr>
            </w:pPr>
          </w:p>
        </w:tc>
      </w:tr>
      <w:tr w:rsidR="00411ADF" w:rsidRPr="00B059E9" w14:paraId="028B1148" w14:textId="77777777" w:rsidTr="00602E7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43"/>
          <w:jc w:val="center"/>
        </w:trPr>
        <w:tc>
          <w:tcPr>
            <w:tcW w:w="142" w:type="pct"/>
            <w:vMerge/>
            <w:tcBorders>
              <w:left w:val="single" w:sz="6" w:space="0" w:color="auto"/>
              <w:right w:val="single" w:sz="6" w:space="0" w:color="auto"/>
            </w:tcBorders>
            <w:vAlign w:val="center"/>
          </w:tcPr>
          <w:p w14:paraId="2B19AC4E" w14:textId="77777777" w:rsidR="00411ADF" w:rsidRPr="005F74D9" w:rsidRDefault="00411ADF" w:rsidP="00411ADF">
            <w:pPr>
              <w:rPr>
                <w:sz w:val="18"/>
                <w:szCs w:val="18"/>
              </w:rPr>
            </w:pPr>
          </w:p>
        </w:tc>
        <w:tc>
          <w:tcPr>
            <w:tcW w:w="1095" w:type="pct"/>
            <w:vMerge/>
            <w:tcBorders>
              <w:left w:val="single" w:sz="6" w:space="0" w:color="auto"/>
              <w:right w:val="single" w:sz="6" w:space="0" w:color="auto"/>
            </w:tcBorders>
            <w:vAlign w:val="center"/>
          </w:tcPr>
          <w:p w14:paraId="12F3F5FE" w14:textId="77777777" w:rsidR="00411ADF" w:rsidRPr="00781F7D" w:rsidRDefault="00411ADF" w:rsidP="00411ADF">
            <w:pPr>
              <w:rPr>
                <w:sz w:val="18"/>
                <w:szCs w:val="18"/>
              </w:rPr>
            </w:pPr>
          </w:p>
        </w:tc>
        <w:tc>
          <w:tcPr>
            <w:tcW w:w="905" w:type="pct"/>
            <w:vMerge/>
            <w:tcBorders>
              <w:left w:val="single" w:sz="6" w:space="0" w:color="auto"/>
              <w:right w:val="single" w:sz="6" w:space="0" w:color="auto"/>
            </w:tcBorders>
            <w:vAlign w:val="center"/>
          </w:tcPr>
          <w:p w14:paraId="3430D9F4" w14:textId="77777777" w:rsidR="00411ADF" w:rsidRPr="00781F7D" w:rsidRDefault="00411ADF" w:rsidP="00411ADF">
            <w:pPr>
              <w:rPr>
                <w:sz w:val="18"/>
                <w:szCs w:val="18"/>
              </w:rPr>
            </w:pPr>
          </w:p>
        </w:tc>
        <w:tc>
          <w:tcPr>
            <w:tcW w:w="381" w:type="pct"/>
            <w:vMerge/>
            <w:tcBorders>
              <w:left w:val="single" w:sz="6" w:space="0" w:color="auto"/>
              <w:right w:val="single" w:sz="6" w:space="0" w:color="auto"/>
            </w:tcBorders>
            <w:shd w:val="clear" w:color="auto" w:fill="FFFF00"/>
            <w:vAlign w:val="center"/>
          </w:tcPr>
          <w:p w14:paraId="512646D2" w14:textId="77777777" w:rsidR="00411ADF" w:rsidRPr="005F74D9" w:rsidRDefault="00411ADF" w:rsidP="00411ADF">
            <w:pPr>
              <w:jc w:val="center"/>
              <w:rPr>
                <w:sz w:val="18"/>
                <w:szCs w:val="18"/>
              </w:rPr>
            </w:pPr>
          </w:p>
        </w:tc>
        <w:tc>
          <w:tcPr>
            <w:tcW w:w="1381" w:type="pct"/>
            <w:tcBorders>
              <w:top w:val="single" w:sz="6" w:space="0" w:color="auto"/>
              <w:left w:val="single" w:sz="6" w:space="0" w:color="auto"/>
              <w:right w:val="single" w:sz="6" w:space="0" w:color="auto"/>
            </w:tcBorders>
            <w:vAlign w:val="center"/>
          </w:tcPr>
          <w:p w14:paraId="4477D6AE" w14:textId="4F535CA9" w:rsidR="00411ADF" w:rsidRPr="005F74D9" w:rsidRDefault="00411ADF" w:rsidP="00411ADF">
            <w:pPr>
              <w:rPr>
                <w:sz w:val="18"/>
                <w:szCs w:val="18"/>
              </w:rPr>
            </w:pPr>
            <w:r w:rsidRPr="00781F7D">
              <w:rPr>
                <w:sz w:val="18"/>
                <w:szCs w:val="18"/>
              </w:rPr>
              <w:t xml:space="preserve">Access to and from the facilities, including accessways, will not be compromised during the works. </w:t>
            </w:r>
          </w:p>
        </w:tc>
        <w:tc>
          <w:tcPr>
            <w:tcW w:w="335" w:type="pct"/>
            <w:vMerge/>
            <w:tcBorders>
              <w:left w:val="single" w:sz="6" w:space="0" w:color="auto"/>
              <w:right w:val="single" w:sz="6" w:space="0" w:color="auto"/>
            </w:tcBorders>
            <w:shd w:val="clear" w:color="auto" w:fill="92D050"/>
            <w:vAlign w:val="center"/>
          </w:tcPr>
          <w:p w14:paraId="4473BCBC" w14:textId="77777777" w:rsidR="00411ADF" w:rsidRPr="005F74D9" w:rsidRDefault="00411ADF" w:rsidP="00411ADF">
            <w:pPr>
              <w:jc w:val="center"/>
              <w:rPr>
                <w:sz w:val="18"/>
                <w:szCs w:val="18"/>
              </w:rPr>
            </w:pPr>
          </w:p>
        </w:tc>
        <w:tc>
          <w:tcPr>
            <w:tcW w:w="761" w:type="pct"/>
            <w:vMerge/>
            <w:tcBorders>
              <w:left w:val="single" w:sz="6" w:space="0" w:color="auto"/>
              <w:right w:val="single" w:sz="6" w:space="0" w:color="auto"/>
            </w:tcBorders>
            <w:vAlign w:val="center"/>
          </w:tcPr>
          <w:p w14:paraId="271C44E0" w14:textId="77777777" w:rsidR="00411ADF" w:rsidRPr="005F74D9" w:rsidRDefault="00411ADF" w:rsidP="00411ADF">
            <w:pPr>
              <w:rPr>
                <w:sz w:val="18"/>
                <w:szCs w:val="18"/>
              </w:rPr>
            </w:pPr>
          </w:p>
        </w:tc>
      </w:tr>
      <w:tr w:rsidR="00411ADF" w:rsidRPr="00B059E9" w14:paraId="0C2213E6" w14:textId="77777777" w:rsidTr="00602E7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43"/>
          <w:jc w:val="center"/>
        </w:trPr>
        <w:tc>
          <w:tcPr>
            <w:tcW w:w="142" w:type="pct"/>
            <w:vMerge/>
            <w:tcBorders>
              <w:left w:val="single" w:sz="6" w:space="0" w:color="auto"/>
              <w:right w:val="single" w:sz="6" w:space="0" w:color="auto"/>
            </w:tcBorders>
            <w:vAlign w:val="center"/>
          </w:tcPr>
          <w:p w14:paraId="2C22AAB5" w14:textId="77777777" w:rsidR="00411ADF" w:rsidRPr="005F74D9" w:rsidRDefault="00411ADF" w:rsidP="00411ADF">
            <w:pPr>
              <w:rPr>
                <w:sz w:val="18"/>
                <w:szCs w:val="18"/>
              </w:rPr>
            </w:pPr>
          </w:p>
        </w:tc>
        <w:tc>
          <w:tcPr>
            <w:tcW w:w="1095" w:type="pct"/>
            <w:vMerge/>
            <w:tcBorders>
              <w:left w:val="single" w:sz="6" w:space="0" w:color="auto"/>
              <w:right w:val="single" w:sz="6" w:space="0" w:color="auto"/>
            </w:tcBorders>
            <w:vAlign w:val="center"/>
          </w:tcPr>
          <w:p w14:paraId="48FBBA65" w14:textId="77777777" w:rsidR="00411ADF" w:rsidRPr="00781F7D" w:rsidRDefault="00411ADF" w:rsidP="00411ADF">
            <w:pPr>
              <w:rPr>
                <w:sz w:val="18"/>
                <w:szCs w:val="18"/>
              </w:rPr>
            </w:pPr>
          </w:p>
        </w:tc>
        <w:tc>
          <w:tcPr>
            <w:tcW w:w="905" w:type="pct"/>
            <w:vMerge/>
            <w:tcBorders>
              <w:left w:val="single" w:sz="6" w:space="0" w:color="auto"/>
              <w:right w:val="single" w:sz="6" w:space="0" w:color="auto"/>
            </w:tcBorders>
            <w:vAlign w:val="center"/>
          </w:tcPr>
          <w:p w14:paraId="7C2AA0F6" w14:textId="77777777" w:rsidR="00411ADF" w:rsidRPr="00781F7D" w:rsidRDefault="00411ADF" w:rsidP="00411ADF">
            <w:pPr>
              <w:rPr>
                <w:sz w:val="18"/>
                <w:szCs w:val="18"/>
              </w:rPr>
            </w:pPr>
          </w:p>
        </w:tc>
        <w:tc>
          <w:tcPr>
            <w:tcW w:w="381" w:type="pct"/>
            <w:vMerge/>
            <w:tcBorders>
              <w:left w:val="single" w:sz="6" w:space="0" w:color="auto"/>
              <w:right w:val="single" w:sz="6" w:space="0" w:color="auto"/>
            </w:tcBorders>
            <w:shd w:val="clear" w:color="auto" w:fill="FFFF00"/>
            <w:vAlign w:val="center"/>
          </w:tcPr>
          <w:p w14:paraId="0A6DE944" w14:textId="77777777" w:rsidR="00411ADF" w:rsidRPr="005F74D9" w:rsidRDefault="00411ADF" w:rsidP="00411ADF">
            <w:pPr>
              <w:jc w:val="center"/>
              <w:rPr>
                <w:sz w:val="18"/>
                <w:szCs w:val="18"/>
              </w:rPr>
            </w:pPr>
          </w:p>
        </w:tc>
        <w:tc>
          <w:tcPr>
            <w:tcW w:w="1381" w:type="pct"/>
            <w:tcBorders>
              <w:top w:val="single" w:sz="6" w:space="0" w:color="auto"/>
              <w:left w:val="single" w:sz="6" w:space="0" w:color="auto"/>
              <w:right w:val="single" w:sz="6" w:space="0" w:color="auto"/>
            </w:tcBorders>
            <w:vAlign w:val="center"/>
          </w:tcPr>
          <w:p w14:paraId="359A9EC2" w14:textId="4C169A82" w:rsidR="00411ADF" w:rsidRPr="005F74D9" w:rsidRDefault="00411ADF" w:rsidP="00411ADF">
            <w:pPr>
              <w:rPr>
                <w:sz w:val="18"/>
                <w:szCs w:val="18"/>
              </w:rPr>
            </w:pPr>
            <w:r w:rsidRPr="00781F7D">
              <w:rPr>
                <w:sz w:val="18"/>
                <w:szCs w:val="18"/>
              </w:rPr>
              <w:t>The public and staff will be separated from the work area with barricading and delineation during each phase of the work.</w:t>
            </w:r>
          </w:p>
        </w:tc>
        <w:tc>
          <w:tcPr>
            <w:tcW w:w="335" w:type="pct"/>
            <w:vMerge/>
            <w:tcBorders>
              <w:left w:val="single" w:sz="6" w:space="0" w:color="auto"/>
              <w:right w:val="single" w:sz="6" w:space="0" w:color="auto"/>
            </w:tcBorders>
            <w:shd w:val="clear" w:color="auto" w:fill="92D050"/>
            <w:vAlign w:val="center"/>
          </w:tcPr>
          <w:p w14:paraId="07C95624" w14:textId="77777777" w:rsidR="00411ADF" w:rsidRPr="005F74D9" w:rsidRDefault="00411ADF" w:rsidP="00411ADF">
            <w:pPr>
              <w:jc w:val="center"/>
              <w:rPr>
                <w:sz w:val="18"/>
                <w:szCs w:val="18"/>
              </w:rPr>
            </w:pPr>
          </w:p>
        </w:tc>
        <w:tc>
          <w:tcPr>
            <w:tcW w:w="761" w:type="pct"/>
            <w:vMerge/>
            <w:tcBorders>
              <w:left w:val="single" w:sz="6" w:space="0" w:color="auto"/>
              <w:right w:val="single" w:sz="6" w:space="0" w:color="auto"/>
            </w:tcBorders>
            <w:vAlign w:val="center"/>
          </w:tcPr>
          <w:p w14:paraId="51FA5880" w14:textId="77777777" w:rsidR="00411ADF" w:rsidRPr="005F74D9" w:rsidRDefault="00411ADF" w:rsidP="00411ADF">
            <w:pPr>
              <w:rPr>
                <w:sz w:val="18"/>
                <w:szCs w:val="18"/>
              </w:rPr>
            </w:pPr>
          </w:p>
        </w:tc>
      </w:tr>
      <w:tr w:rsidR="00411ADF" w:rsidRPr="00B059E9" w14:paraId="3DABAC73" w14:textId="77777777" w:rsidTr="00602E7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43"/>
          <w:jc w:val="center"/>
        </w:trPr>
        <w:tc>
          <w:tcPr>
            <w:tcW w:w="142" w:type="pct"/>
            <w:vMerge/>
            <w:tcBorders>
              <w:left w:val="single" w:sz="6" w:space="0" w:color="auto"/>
              <w:right w:val="single" w:sz="6" w:space="0" w:color="auto"/>
            </w:tcBorders>
            <w:vAlign w:val="center"/>
          </w:tcPr>
          <w:p w14:paraId="12621987" w14:textId="77777777" w:rsidR="00411ADF" w:rsidRPr="005F74D9" w:rsidRDefault="00411ADF" w:rsidP="00411ADF">
            <w:pPr>
              <w:rPr>
                <w:sz w:val="18"/>
                <w:szCs w:val="18"/>
              </w:rPr>
            </w:pPr>
          </w:p>
        </w:tc>
        <w:tc>
          <w:tcPr>
            <w:tcW w:w="1095" w:type="pct"/>
            <w:vMerge/>
            <w:tcBorders>
              <w:left w:val="single" w:sz="6" w:space="0" w:color="auto"/>
              <w:right w:val="single" w:sz="6" w:space="0" w:color="auto"/>
            </w:tcBorders>
            <w:vAlign w:val="center"/>
          </w:tcPr>
          <w:p w14:paraId="587A01A5" w14:textId="77777777" w:rsidR="00411ADF" w:rsidRPr="00781F7D" w:rsidRDefault="00411ADF" w:rsidP="00411ADF">
            <w:pPr>
              <w:rPr>
                <w:sz w:val="18"/>
                <w:szCs w:val="18"/>
              </w:rPr>
            </w:pPr>
          </w:p>
        </w:tc>
        <w:tc>
          <w:tcPr>
            <w:tcW w:w="905" w:type="pct"/>
            <w:vMerge/>
            <w:tcBorders>
              <w:left w:val="single" w:sz="6" w:space="0" w:color="auto"/>
              <w:right w:val="single" w:sz="6" w:space="0" w:color="auto"/>
            </w:tcBorders>
            <w:vAlign w:val="center"/>
          </w:tcPr>
          <w:p w14:paraId="5B9DFA38" w14:textId="77777777" w:rsidR="00411ADF" w:rsidRPr="00781F7D" w:rsidRDefault="00411ADF" w:rsidP="00411ADF">
            <w:pPr>
              <w:rPr>
                <w:sz w:val="18"/>
                <w:szCs w:val="18"/>
              </w:rPr>
            </w:pPr>
          </w:p>
        </w:tc>
        <w:tc>
          <w:tcPr>
            <w:tcW w:w="381" w:type="pct"/>
            <w:vMerge/>
            <w:tcBorders>
              <w:left w:val="single" w:sz="6" w:space="0" w:color="auto"/>
              <w:right w:val="single" w:sz="6" w:space="0" w:color="auto"/>
            </w:tcBorders>
            <w:shd w:val="clear" w:color="auto" w:fill="FFFF00"/>
            <w:vAlign w:val="center"/>
          </w:tcPr>
          <w:p w14:paraId="56952A08" w14:textId="77777777" w:rsidR="00411ADF" w:rsidRPr="005F74D9" w:rsidRDefault="00411ADF" w:rsidP="00411ADF">
            <w:pPr>
              <w:jc w:val="center"/>
              <w:rPr>
                <w:sz w:val="18"/>
                <w:szCs w:val="18"/>
              </w:rPr>
            </w:pPr>
          </w:p>
        </w:tc>
        <w:tc>
          <w:tcPr>
            <w:tcW w:w="1381" w:type="pct"/>
            <w:tcBorders>
              <w:top w:val="single" w:sz="6" w:space="0" w:color="auto"/>
              <w:left w:val="single" w:sz="6" w:space="0" w:color="auto"/>
              <w:right w:val="single" w:sz="6" w:space="0" w:color="auto"/>
            </w:tcBorders>
            <w:vAlign w:val="center"/>
          </w:tcPr>
          <w:p w14:paraId="337A6021" w14:textId="1A324246" w:rsidR="00411ADF" w:rsidRPr="005F74D9" w:rsidRDefault="00411ADF" w:rsidP="00411ADF">
            <w:pPr>
              <w:rPr>
                <w:sz w:val="18"/>
                <w:szCs w:val="18"/>
              </w:rPr>
            </w:pPr>
            <w:r w:rsidRPr="00781F7D">
              <w:rPr>
                <w:sz w:val="18"/>
                <w:szCs w:val="18"/>
              </w:rPr>
              <w:t xml:space="preserve">Pre-start meetings and toolbox meetings are to be completed. </w:t>
            </w:r>
          </w:p>
        </w:tc>
        <w:tc>
          <w:tcPr>
            <w:tcW w:w="335" w:type="pct"/>
            <w:vMerge/>
            <w:tcBorders>
              <w:left w:val="single" w:sz="6" w:space="0" w:color="auto"/>
              <w:right w:val="single" w:sz="6" w:space="0" w:color="auto"/>
            </w:tcBorders>
            <w:shd w:val="clear" w:color="auto" w:fill="92D050"/>
            <w:vAlign w:val="center"/>
          </w:tcPr>
          <w:p w14:paraId="78C6A90D" w14:textId="77777777" w:rsidR="00411ADF" w:rsidRPr="005F74D9" w:rsidRDefault="00411ADF" w:rsidP="00411ADF">
            <w:pPr>
              <w:jc w:val="center"/>
              <w:rPr>
                <w:sz w:val="18"/>
                <w:szCs w:val="18"/>
              </w:rPr>
            </w:pPr>
          </w:p>
        </w:tc>
        <w:tc>
          <w:tcPr>
            <w:tcW w:w="761" w:type="pct"/>
            <w:vMerge/>
            <w:tcBorders>
              <w:left w:val="single" w:sz="6" w:space="0" w:color="auto"/>
              <w:right w:val="single" w:sz="6" w:space="0" w:color="auto"/>
            </w:tcBorders>
            <w:vAlign w:val="center"/>
          </w:tcPr>
          <w:p w14:paraId="78505A78" w14:textId="77777777" w:rsidR="00411ADF" w:rsidRPr="005F74D9" w:rsidRDefault="00411ADF" w:rsidP="00411ADF">
            <w:pPr>
              <w:rPr>
                <w:sz w:val="18"/>
                <w:szCs w:val="18"/>
              </w:rPr>
            </w:pPr>
          </w:p>
        </w:tc>
      </w:tr>
      <w:tr w:rsidR="00411ADF" w:rsidRPr="00B059E9" w14:paraId="461AB649" w14:textId="77777777" w:rsidTr="00602E7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43"/>
          <w:jc w:val="center"/>
        </w:trPr>
        <w:tc>
          <w:tcPr>
            <w:tcW w:w="142" w:type="pct"/>
            <w:vMerge/>
            <w:tcBorders>
              <w:left w:val="single" w:sz="6" w:space="0" w:color="auto"/>
              <w:right w:val="single" w:sz="6" w:space="0" w:color="auto"/>
            </w:tcBorders>
            <w:vAlign w:val="center"/>
          </w:tcPr>
          <w:p w14:paraId="7E037F2E" w14:textId="77777777" w:rsidR="00411ADF" w:rsidRPr="005F74D9" w:rsidRDefault="00411ADF" w:rsidP="00411ADF">
            <w:pPr>
              <w:rPr>
                <w:sz w:val="18"/>
                <w:szCs w:val="18"/>
              </w:rPr>
            </w:pPr>
          </w:p>
        </w:tc>
        <w:tc>
          <w:tcPr>
            <w:tcW w:w="1095" w:type="pct"/>
            <w:vMerge/>
            <w:tcBorders>
              <w:left w:val="single" w:sz="6" w:space="0" w:color="auto"/>
              <w:right w:val="single" w:sz="6" w:space="0" w:color="auto"/>
            </w:tcBorders>
            <w:vAlign w:val="center"/>
          </w:tcPr>
          <w:p w14:paraId="67330BE2" w14:textId="77777777" w:rsidR="00411ADF" w:rsidRPr="00781F7D" w:rsidRDefault="00411ADF" w:rsidP="00411ADF">
            <w:pPr>
              <w:rPr>
                <w:sz w:val="18"/>
                <w:szCs w:val="18"/>
              </w:rPr>
            </w:pPr>
          </w:p>
        </w:tc>
        <w:tc>
          <w:tcPr>
            <w:tcW w:w="905" w:type="pct"/>
            <w:vMerge/>
            <w:tcBorders>
              <w:left w:val="single" w:sz="6" w:space="0" w:color="auto"/>
              <w:right w:val="single" w:sz="6" w:space="0" w:color="auto"/>
            </w:tcBorders>
            <w:vAlign w:val="center"/>
          </w:tcPr>
          <w:p w14:paraId="2C5BC6D4" w14:textId="77777777" w:rsidR="00411ADF" w:rsidRPr="00781F7D" w:rsidRDefault="00411ADF" w:rsidP="00411ADF">
            <w:pPr>
              <w:rPr>
                <w:sz w:val="18"/>
                <w:szCs w:val="18"/>
              </w:rPr>
            </w:pPr>
          </w:p>
        </w:tc>
        <w:tc>
          <w:tcPr>
            <w:tcW w:w="381" w:type="pct"/>
            <w:vMerge/>
            <w:tcBorders>
              <w:left w:val="single" w:sz="6" w:space="0" w:color="auto"/>
              <w:right w:val="single" w:sz="6" w:space="0" w:color="auto"/>
            </w:tcBorders>
            <w:shd w:val="clear" w:color="auto" w:fill="FFFF00"/>
            <w:vAlign w:val="center"/>
          </w:tcPr>
          <w:p w14:paraId="57E771CE" w14:textId="77777777" w:rsidR="00411ADF" w:rsidRPr="005F74D9" w:rsidRDefault="00411ADF" w:rsidP="00411ADF">
            <w:pPr>
              <w:jc w:val="center"/>
              <w:rPr>
                <w:sz w:val="18"/>
                <w:szCs w:val="18"/>
              </w:rPr>
            </w:pPr>
          </w:p>
        </w:tc>
        <w:tc>
          <w:tcPr>
            <w:tcW w:w="1381" w:type="pct"/>
            <w:tcBorders>
              <w:top w:val="single" w:sz="6" w:space="0" w:color="auto"/>
              <w:left w:val="single" w:sz="6" w:space="0" w:color="auto"/>
              <w:right w:val="single" w:sz="6" w:space="0" w:color="auto"/>
            </w:tcBorders>
            <w:vAlign w:val="center"/>
          </w:tcPr>
          <w:p w14:paraId="6505CDEA" w14:textId="15253121" w:rsidR="00411ADF" w:rsidRPr="005F74D9" w:rsidRDefault="00411ADF" w:rsidP="00411ADF">
            <w:pPr>
              <w:rPr>
                <w:sz w:val="18"/>
                <w:szCs w:val="18"/>
              </w:rPr>
            </w:pPr>
            <w:r w:rsidRPr="00781F7D">
              <w:rPr>
                <w:sz w:val="18"/>
                <w:szCs w:val="18"/>
              </w:rPr>
              <w:t xml:space="preserve">No workers will attend work if affected by alcohol or drugs. </w:t>
            </w:r>
          </w:p>
        </w:tc>
        <w:tc>
          <w:tcPr>
            <w:tcW w:w="335" w:type="pct"/>
            <w:vMerge/>
            <w:tcBorders>
              <w:left w:val="single" w:sz="6" w:space="0" w:color="auto"/>
              <w:right w:val="single" w:sz="6" w:space="0" w:color="auto"/>
            </w:tcBorders>
            <w:shd w:val="clear" w:color="auto" w:fill="92D050"/>
            <w:vAlign w:val="center"/>
          </w:tcPr>
          <w:p w14:paraId="2AB9814C" w14:textId="77777777" w:rsidR="00411ADF" w:rsidRPr="005F74D9" w:rsidRDefault="00411ADF" w:rsidP="00411ADF">
            <w:pPr>
              <w:jc w:val="center"/>
              <w:rPr>
                <w:sz w:val="18"/>
                <w:szCs w:val="18"/>
              </w:rPr>
            </w:pPr>
          </w:p>
        </w:tc>
        <w:tc>
          <w:tcPr>
            <w:tcW w:w="761" w:type="pct"/>
            <w:vMerge/>
            <w:tcBorders>
              <w:left w:val="single" w:sz="6" w:space="0" w:color="auto"/>
              <w:right w:val="single" w:sz="6" w:space="0" w:color="auto"/>
            </w:tcBorders>
            <w:vAlign w:val="center"/>
          </w:tcPr>
          <w:p w14:paraId="29A1FAAE" w14:textId="77777777" w:rsidR="00411ADF" w:rsidRPr="005F74D9" w:rsidRDefault="00411ADF" w:rsidP="00411ADF">
            <w:pPr>
              <w:rPr>
                <w:sz w:val="18"/>
                <w:szCs w:val="18"/>
              </w:rPr>
            </w:pPr>
          </w:p>
        </w:tc>
      </w:tr>
      <w:tr w:rsidR="00411ADF" w:rsidRPr="00B059E9" w14:paraId="721FDD40" w14:textId="77777777" w:rsidTr="00602E7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43"/>
          <w:jc w:val="center"/>
        </w:trPr>
        <w:tc>
          <w:tcPr>
            <w:tcW w:w="142" w:type="pct"/>
            <w:vMerge/>
            <w:tcBorders>
              <w:left w:val="single" w:sz="6" w:space="0" w:color="auto"/>
              <w:right w:val="single" w:sz="6" w:space="0" w:color="auto"/>
            </w:tcBorders>
            <w:vAlign w:val="center"/>
          </w:tcPr>
          <w:p w14:paraId="09CFD687" w14:textId="77777777" w:rsidR="00411ADF" w:rsidRPr="005F74D9" w:rsidRDefault="00411ADF" w:rsidP="00411ADF">
            <w:pPr>
              <w:rPr>
                <w:sz w:val="18"/>
                <w:szCs w:val="18"/>
              </w:rPr>
            </w:pPr>
          </w:p>
        </w:tc>
        <w:tc>
          <w:tcPr>
            <w:tcW w:w="1095" w:type="pct"/>
            <w:vMerge/>
            <w:tcBorders>
              <w:left w:val="single" w:sz="6" w:space="0" w:color="auto"/>
              <w:right w:val="single" w:sz="6" w:space="0" w:color="auto"/>
            </w:tcBorders>
            <w:vAlign w:val="center"/>
          </w:tcPr>
          <w:p w14:paraId="0565C1E1" w14:textId="77777777" w:rsidR="00411ADF" w:rsidRPr="00781F7D" w:rsidRDefault="00411ADF" w:rsidP="00411ADF">
            <w:pPr>
              <w:rPr>
                <w:sz w:val="18"/>
                <w:szCs w:val="18"/>
              </w:rPr>
            </w:pPr>
          </w:p>
        </w:tc>
        <w:tc>
          <w:tcPr>
            <w:tcW w:w="905" w:type="pct"/>
            <w:vMerge/>
            <w:tcBorders>
              <w:left w:val="single" w:sz="6" w:space="0" w:color="auto"/>
              <w:right w:val="single" w:sz="6" w:space="0" w:color="auto"/>
            </w:tcBorders>
            <w:vAlign w:val="center"/>
          </w:tcPr>
          <w:p w14:paraId="2BCB7722" w14:textId="77777777" w:rsidR="00411ADF" w:rsidRPr="00781F7D" w:rsidRDefault="00411ADF" w:rsidP="00411ADF">
            <w:pPr>
              <w:rPr>
                <w:sz w:val="18"/>
                <w:szCs w:val="18"/>
              </w:rPr>
            </w:pPr>
          </w:p>
        </w:tc>
        <w:tc>
          <w:tcPr>
            <w:tcW w:w="381" w:type="pct"/>
            <w:vMerge/>
            <w:tcBorders>
              <w:left w:val="single" w:sz="6" w:space="0" w:color="auto"/>
              <w:right w:val="single" w:sz="6" w:space="0" w:color="auto"/>
            </w:tcBorders>
            <w:shd w:val="clear" w:color="auto" w:fill="FFFF00"/>
            <w:vAlign w:val="center"/>
          </w:tcPr>
          <w:p w14:paraId="37A61524" w14:textId="77777777" w:rsidR="00411ADF" w:rsidRPr="005F74D9" w:rsidRDefault="00411ADF" w:rsidP="00411ADF">
            <w:pPr>
              <w:jc w:val="center"/>
              <w:rPr>
                <w:sz w:val="18"/>
                <w:szCs w:val="18"/>
              </w:rPr>
            </w:pPr>
          </w:p>
        </w:tc>
        <w:tc>
          <w:tcPr>
            <w:tcW w:w="1381" w:type="pct"/>
            <w:tcBorders>
              <w:top w:val="single" w:sz="6" w:space="0" w:color="auto"/>
              <w:left w:val="single" w:sz="6" w:space="0" w:color="auto"/>
              <w:right w:val="single" w:sz="6" w:space="0" w:color="auto"/>
            </w:tcBorders>
            <w:vAlign w:val="center"/>
          </w:tcPr>
          <w:p w14:paraId="7985CBFC" w14:textId="4EDA6D38" w:rsidR="00411ADF" w:rsidRPr="005F74D9" w:rsidRDefault="00411ADF" w:rsidP="00411ADF">
            <w:pPr>
              <w:rPr>
                <w:sz w:val="18"/>
                <w:szCs w:val="18"/>
              </w:rPr>
            </w:pPr>
            <w:r w:rsidRPr="00781F7D">
              <w:rPr>
                <w:sz w:val="18"/>
                <w:szCs w:val="18"/>
              </w:rPr>
              <w:t>TKE staff are to follow all reasonable instructions from the facility management/representative.</w:t>
            </w:r>
          </w:p>
        </w:tc>
        <w:tc>
          <w:tcPr>
            <w:tcW w:w="335" w:type="pct"/>
            <w:vMerge/>
            <w:tcBorders>
              <w:left w:val="single" w:sz="6" w:space="0" w:color="auto"/>
              <w:right w:val="single" w:sz="6" w:space="0" w:color="auto"/>
            </w:tcBorders>
            <w:shd w:val="clear" w:color="auto" w:fill="92D050"/>
            <w:vAlign w:val="center"/>
          </w:tcPr>
          <w:p w14:paraId="1CEF6E72" w14:textId="77777777" w:rsidR="00411ADF" w:rsidRPr="005F74D9" w:rsidRDefault="00411ADF" w:rsidP="00411ADF">
            <w:pPr>
              <w:jc w:val="center"/>
              <w:rPr>
                <w:sz w:val="18"/>
                <w:szCs w:val="18"/>
              </w:rPr>
            </w:pPr>
          </w:p>
        </w:tc>
        <w:tc>
          <w:tcPr>
            <w:tcW w:w="761" w:type="pct"/>
            <w:vMerge/>
            <w:tcBorders>
              <w:left w:val="single" w:sz="6" w:space="0" w:color="auto"/>
              <w:right w:val="single" w:sz="6" w:space="0" w:color="auto"/>
            </w:tcBorders>
            <w:vAlign w:val="center"/>
          </w:tcPr>
          <w:p w14:paraId="286CD479" w14:textId="77777777" w:rsidR="00411ADF" w:rsidRPr="005F74D9" w:rsidRDefault="00411ADF" w:rsidP="00411ADF">
            <w:pPr>
              <w:rPr>
                <w:sz w:val="18"/>
                <w:szCs w:val="18"/>
              </w:rPr>
            </w:pPr>
          </w:p>
        </w:tc>
      </w:tr>
      <w:tr w:rsidR="00411ADF" w:rsidRPr="00B059E9" w14:paraId="71B5B313" w14:textId="77777777" w:rsidTr="00602E7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43"/>
          <w:jc w:val="center"/>
        </w:trPr>
        <w:tc>
          <w:tcPr>
            <w:tcW w:w="142" w:type="pct"/>
            <w:vMerge/>
            <w:tcBorders>
              <w:left w:val="single" w:sz="6" w:space="0" w:color="auto"/>
              <w:right w:val="single" w:sz="6" w:space="0" w:color="auto"/>
            </w:tcBorders>
            <w:vAlign w:val="center"/>
          </w:tcPr>
          <w:p w14:paraId="4B77E266" w14:textId="77777777" w:rsidR="00411ADF" w:rsidRPr="005F74D9" w:rsidRDefault="00411ADF" w:rsidP="00411ADF">
            <w:pPr>
              <w:rPr>
                <w:sz w:val="18"/>
                <w:szCs w:val="18"/>
              </w:rPr>
            </w:pPr>
          </w:p>
        </w:tc>
        <w:tc>
          <w:tcPr>
            <w:tcW w:w="1095" w:type="pct"/>
            <w:vMerge/>
            <w:tcBorders>
              <w:left w:val="single" w:sz="6" w:space="0" w:color="auto"/>
              <w:right w:val="single" w:sz="6" w:space="0" w:color="auto"/>
            </w:tcBorders>
            <w:vAlign w:val="center"/>
          </w:tcPr>
          <w:p w14:paraId="51355086" w14:textId="77777777" w:rsidR="00411ADF" w:rsidRPr="00781F7D" w:rsidRDefault="00411ADF" w:rsidP="00411ADF">
            <w:pPr>
              <w:rPr>
                <w:sz w:val="18"/>
                <w:szCs w:val="18"/>
              </w:rPr>
            </w:pPr>
          </w:p>
        </w:tc>
        <w:tc>
          <w:tcPr>
            <w:tcW w:w="905" w:type="pct"/>
            <w:vMerge/>
            <w:tcBorders>
              <w:left w:val="single" w:sz="6" w:space="0" w:color="auto"/>
              <w:right w:val="single" w:sz="6" w:space="0" w:color="auto"/>
            </w:tcBorders>
            <w:vAlign w:val="center"/>
          </w:tcPr>
          <w:p w14:paraId="055F0CFC" w14:textId="77777777" w:rsidR="00411ADF" w:rsidRPr="00781F7D" w:rsidRDefault="00411ADF" w:rsidP="00411ADF">
            <w:pPr>
              <w:rPr>
                <w:sz w:val="18"/>
                <w:szCs w:val="18"/>
              </w:rPr>
            </w:pPr>
          </w:p>
        </w:tc>
        <w:tc>
          <w:tcPr>
            <w:tcW w:w="381" w:type="pct"/>
            <w:vMerge/>
            <w:tcBorders>
              <w:left w:val="single" w:sz="6" w:space="0" w:color="auto"/>
              <w:right w:val="single" w:sz="6" w:space="0" w:color="auto"/>
            </w:tcBorders>
            <w:shd w:val="clear" w:color="auto" w:fill="FFFF00"/>
            <w:vAlign w:val="center"/>
          </w:tcPr>
          <w:p w14:paraId="2A81CD08" w14:textId="77777777" w:rsidR="00411ADF" w:rsidRPr="005F74D9" w:rsidRDefault="00411ADF" w:rsidP="00411ADF">
            <w:pPr>
              <w:jc w:val="center"/>
              <w:rPr>
                <w:sz w:val="18"/>
                <w:szCs w:val="18"/>
              </w:rPr>
            </w:pPr>
          </w:p>
        </w:tc>
        <w:tc>
          <w:tcPr>
            <w:tcW w:w="1381" w:type="pct"/>
            <w:tcBorders>
              <w:top w:val="single" w:sz="6" w:space="0" w:color="auto"/>
              <w:left w:val="single" w:sz="6" w:space="0" w:color="auto"/>
              <w:right w:val="single" w:sz="6" w:space="0" w:color="auto"/>
            </w:tcBorders>
            <w:vAlign w:val="center"/>
          </w:tcPr>
          <w:p w14:paraId="50A36932" w14:textId="2C9CD9F5" w:rsidR="00411ADF" w:rsidRPr="005F74D9" w:rsidRDefault="00411ADF" w:rsidP="00411ADF">
            <w:pPr>
              <w:rPr>
                <w:sz w:val="18"/>
                <w:szCs w:val="18"/>
              </w:rPr>
            </w:pPr>
            <w:r w:rsidRPr="00781F7D">
              <w:rPr>
                <w:sz w:val="18"/>
                <w:szCs w:val="18"/>
              </w:rPr>
              <w:t>TKE staff are to follow all reasonable instructions from the facility management/representative.</w:t>
            </w:r>
          </w:p>
        </w:tc>
        <w:tc>
          <w:tcPr>
            <w:tcW w:w="335" w:type="pct"/>
            <w:vMerge/>
            <w:tcBorders>
              <w:left w:val="single" w:sz="6" w:space="0" w:color="auto"/>
              <w:right w:val="single" w:sz="6" w:space="0" w:color="auto"/>
            </w:tcBorders>
            <w:shd w:val="clear" w:color="auto" w:fill="92D050"/>
            <w:vAlign w:val="center"/>
          </w:tcPr>
          <w:p w14:paraId="28079355" w14:textId="77777777" w:rsidR="00411ADF" w:rsidRPr="005F74D9" w:rsidRDefault="00411ADF" w:rsidP="00411ADF">
            <w:pPr>
              <w:jc w:val="center"/>
              <w:rPr>
                <w:sz w:val="18"/>
                <w:szCs w:val="18"/>
              </w:rPr>
            </w:pPr>
          </w:p>
        </w:tc>
        <w:tc>
          <w:tcPr>
            <w:tcW w:w="761" w:type="pct"/>
            <w:vMerge/>
            <w:tcBorders>
              <w:left w:val="single" w:sz="6" w:space="0" w:color="auto"/>
              <w:right w:val="single" w:sz="6" w:space="0" w:color="auto"/>
            </w:tcBorders>
            <w:vAlign w:val="center"/>
          </w:tcPr>
          <w:p w14:paraId="45ABFA7F" w14:textId="77777777" w:rsidR="00411ADF" w:rsidRPr="005F74D9" w:rsidRDefault="00411ADF" w:rsidP="00411ADF">
            <w:pPr>
              <w:rPr>
                <w:sz w:val="18"/>
                <w:szCs w:val="18"/>
              </w:rPr>
            </w:pPr>
          </w:p>
        </w:tc>
      </w:tr>
      <w:tr w:rsidR="00411ADF" w:rsidRPr="00B059E9" w14:paraId="6E310697" w14:textId="77777777" w:rsidTr="00602E7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94"/>
          <w:jc w:val="center"/>
        </w:trPr>
        <w:tc>
          <w:tcPr>
            <w:tcW w:w="142" w:type="pct"/>
            <w:vMerge/>
            <w:tcBorders>
              <w:left w:val="single" w:sz="6" w:space="0" w:color="auto"/>
              <w:right w:val="single" w:sz="6" w:space="0" w:color="auto"/>
            </w:tcBorders>
            <w:vAlign w:val="center"/>
          </w:tcPr>
          <w:p w14:paraId="62A3D10B" w14:textId="77777777" w:rsidR="00411ADF" w:rsidRPr="005F74D9" w:rsidRDefault="00411ADF" w:rsidP="00411ADF">
            <w:pPr>
              <w:rPr>
                <w:sz w:val="18"/>
                <w:szCs w:val="18"/>
              </w:rPr>
            </w:pPr>
          </w:p>
        </w:tc>
        <w:tc>
          <w:tcPr>
            <w:tcW w:w="1095" w:type="pct"/>
            <w:vMerge/>
            <w:tcBorders>
              <w:left w:val="single" w:sz="6" w:space="0" w:color="auto"/>
              <w:right w:val="single" w:sz="6" w:space="0" w:color="auto"/>
            </w:tcBorders>
            <w:vAlign w:val="center"/>
          </w:tcPr>
          <w:p w14:paraId="419777A0" w14:textId="77777777" w:rsidR="00411ADF" w:rsidRPr="00781F7D" w:rsidRDefault="00411ADF" w:rsidP="00411ADF">
            <w:pPr>
              <w:rPr>
                <w:sz w:val="18"/>
                <w:szCs w:val="18"/>
              </w:rPr>
            </w:pPr>
          </w:p>
        </w:tc>
        <w:tc>
          <w:tcPr>
            <w:tcW w:w="905" w:type="pct"/>
            <w:vMerge/>
            <w:tcBorders>
              <w:left w:val="single" w:sz="6" w:space="0" w:color="auto"/>
              <w:right w:val="single" w:sz="6" w:space="0" w:color="auto"/>
            </w:tcBorders>
            <w:vAlign w:val="center"/>
          </w:tcPr>
          <w:p w14:paraId="6AD50CCA" w14:textId="77777777" w:rsidR="00411ADF" w:rsidRPr="00781F7D" w:rsidRDefault="00411ADF" w:rsidP="00411ADF">
            <w:pPr>
              <w:rPr>
                <w:sz w:val="18"/>
                <w:szCs w:val="18"/>
              </w:rPr>
            </w:pPr>
          </w:p>
        </w:tc>
        <w:tc>
          <w:tcPr>
            <w:tcW w:w="381" w:type="pct"/>
            <w:vMerge/>
            <w:tcBorders>
              <w:left w:val="single" w:sz="6" w:space="0" w:color="auto"/>
              <w:right w:val="single" w:sz="6" w:space="0" w:color="auto"/>
            </w:tcBorders>
            <w:shd w:val="clear" w:color="auto" w:fill="FFFF00"/>
            <w:vAlign w:val="center"/>
          </w:tcPr>
          <w:p w14:paraId="0A588F28" w14:textId="77777777" w:rsidR="00411ADF" w:rsidRPr="005F74D9" w:rsidRDefault="00411ADF" w:rsidP="00411ADF">
            <w:pPr>
              <w:jc w:val="center"/>
              <w:rPr>
                <w:sz w:val="18"/>
                <w:szCs w:val="18"/>
              </w:rPr>
            </w:pPr>
          </w:p>
        </w:tc>
        <w:tc>
          <w:tcPr>
            <w:tcW w:w="1381" w:type="pct"/>
            <w:tcBorders>
              <w:top w:val="single" w:sz="6" w:space="0" w:color="auto"/>
              <w:left w:val="single" w:sz="6" w:space="0" w:color="auto"/>
              <w:right w:val="single" w:sz="6" w:space="0" w:color="auto"/>
            </w:tcBorders>
            <w:vAlign w:val="center"/>
          </w:tcPr>
          <w:p w14:paraId="0278A90F" w14:textId="186252F7" w:rsidR="00411ADF" w:rsidRPr="005F74D9" w:rsidRDefault="00411ADF" w:rsidP="00411ADF">
            <w:pPr>
              <w:rPr>
                <w:sz w:val="18"/>
                <w:szCs w:val="18"/>
              </w:rPr>
            </w:pPr>
            <w:r w:rsidRPr="00781F7D">
              <w:rPr>
                <w:sz w:val="18"/>
                <w:szCs w:val="18"/>
              </w:rPr>
              <w:t>During work, TKE personnel will implement all appropriate permit systems used by the facility. These may include hot works, electrical isolation, and works involving the disturbance of hazardous materials.</w:t>
            </w:r>
          </w:p>
        </w:tc>
        <w:tc>
          <w:tcPr>
            <w:tcW w:w="335" w:type="pct"/>
            <w:vMerge/>
            <w:tcBorders>
              <w:left w:val="single" w:sz="6" w:space="0" w:color="auto"/>
              <w:right w:val="single" w:sz="6" w:space="0" w:color="auto"/>
            </w:tcBorders>
            <w:shd w:val="clear" w:color="auto" w:fill="92D050"/>
            <w:vAlign w:val="center"/>
          </w:tcPr>
          <w:p w14:paraId="69FA486A" w14:textId="77777777" w:rsidR="00411ADF" w:rsidRPr="005F74D9" w:rsidRDefault="00411ADF" w:rsidP="00411ADF">
            <w:pPr>
              <w:jc w:val="center"/>
              <w:rPr>
                <w:sz w:val="18"/>
                <w:szCs w:val="18"/>
              </w:rPr>
            </w:pPr>
          </w:p>
        </w:tc>
        <w:tc>
          <w:tcPr>
            <w:tcW w:w="761" w:type="pct"/>
            <w:vMerge/>
            <w:tcBorders>
              <w:left w:val="single" w:sz="6" w:space="0" w:color="auto"/>
              <w:right w:val="single" w:sz="6" w:space="0" w:color="auto"/>
            </w:tcBorders>
            <w:vAlign w:val="center"/>
          </w:tcPr>
          <w:p w14:paraId="41B8EB8B" w14:textId="77777777" w:rsidR="00411ADF" w:rsidRPr="005F74D9" w:rsidRDefault="00411ADF" w:rsidP="00411ADF">
            <w:pPr>
              <w:rPr>
                <w:sz w:val="18"/>
                <w:szCs w:val="18"/>
              </w:rPr>
            </w:pPr>
          </w:p>
        </w:tc>
      </w:tr>
      <w:tr w:rsidR="00B04839" w:rsidRPr="00B059E9" w14:paraId="48B9B9D6" w14:textId="77777777" w:rsidTr="00602E7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94"/>
          <w:jc w:val="center"/>
        </w:trPr>
        <w:tc>
          <w:tcPr>
            <w:tcW w:w="142" w:type="pct"/>
            <w:vMerge/>
            <w:tcBorders>
              <w:left w:val="single" w:sz="6" w:space="0" w:color="auto"/>
              <w:right w:val="single" w:sz="6" w:space="0" w:color="auto"/>
            </w:tcBorders>
            <w:vAlign w:val="center"/>
          </w:tcPr>
          <w:p w14:paraId="3E35D94D" w14:textId="77777777" w:rsidR="00B04839" w:rsidRPr="005F74D9" w:rsidRDefault="00B04839" w:rsidP="00330E19">
            <w:pPr>
              <w:rPr>
                <w:sz w:val="18"/>
                <w:szCs w:val="18"/>
              </w:rPr>
            </w:pPr>
          </w:p>
        </w:tc>
        <w:tc>
          <w:tcPr>
            <w:tcW w:w="1095" w:type="pct"/>
            <w:vMerge/>
            <w:tcBorders>
              <w:left w:val="single" w:sz="6" w:space="0" w:color="auto"/>
              <w:right w:val="single" w:sz="6" w:space="0" w:color="auto"/>
            </w:tcBorders>
            <w:vAlign w:val="center"/>
          </w:tcPr>
          <w:p w14:paraId="32DE2BDA" w14:textId="77777777" w:rsidR="00B04839" w:rsidRPr="00781F7D" w:rsidRDefault="00B04839" w:rsidP="00330E19">
            <w:pPr>
              <w:rPr>
                <w:sz w:val="18"/>
                <w:szCs w:val="18"/>
              </w:rPr>
            </w:pPr>
          </w:p>
        </w:tc>
        <w:tc>
          <w:tcPr>
            <w:tcW w:w="905" w:type="pct"/>
            <w:vMerge/>
            <w:tcBorders>
              <w:left w:val="single" w:sz="6" w:space="0" w:color="auto"/>
              <w:bottom w:val="single" w:sz="6" w:space="0" w:color="auto"/>
              <w:right w:val="single" w:sz="6" w:space="0" w:color="auto"/>
            </w:tcBorders>
            <w:vAlign w:val="center"/>
          </w:tcPr>
          <w:p w14:paraId="10450B9C" w14:textId="77777777" w:rsidR="00B04839" w:rsidRPr="00781F7D" w:rsidRDefault="00B04839" w:rsidP="00B04839">
            <w:pPr>
              <w:rPr>
                <w:sz w:val="18"/>
                <w:szCs w:val="18"/>
              </w:rPr>
            </w:pPr>
          </w:p>
        </w:tc>
        <w:tc>
          <w:tcPr>
            <w:tcW w:w="381" w:type="pct"/>
            <w:vMerge/>
            <w:tcBorders>
              <w:left w:val="single" w:sz="6" w:space="0" w:color="auto"/>
              <w:right w:val="single" w:sz="6" w:space="0" w:color="auto"/>
            </w:tcBorders>
            <w:shd w:val="clear" w:color="auto" w:fill="FFFF00"/>
            <w:vAlign w:val="center"/>
          </w:tcPr>
          <w:p w14:paraId="43DB291A" w14:textId="77777777" w:rsidR="00B04839" w:rsidRPr="005F74D9" w:rsidRDefault="00B04839" w:rsidP="007B055C">
            <w:pPr>
              <w:jc w:val="center"/>
              <w:rPr>
                <w:sz w:val="18"/>
                <w:szCs w:val="18"/>
              </w:rPr>
            </w:pPr>
          </w:p>
        </w:tc>
        <w:tc>
          <w:tcPr>
            <w:tcW w:w="1381" w:type="pct"/>
            <w:tcBorders>
              <w:top w:val="single" w:sz="6" w:space="0" w:color="auto"/>
              <w:left w:val="single" w:sz="6" w:space="0" w:color="auto"/>
              <w:right w:val="single" w:sz="6" w:space="0" w:color="auto"/>
            </w:tcBorders>
            <w:vAlign w:val="center"/>
          </w:tcPr>
          <w:p w14:paraId="49C4A495" w14:textId="34262F98" w:rsidR="00B04839" w:rsidRPr="005F74D9" w:rsidRDefault="00B04839" w:rsidP="00B04839">
            <w:pPr>
              <w:rPr>
                <w:sz w:val="18"/>
                <w:szCs w:val="18"/>
              </w:rPr>
            </w:pPr>
            <w:r w:rsidRPr="005F74D9">
              <w:rPr>
                <w:sz w:val="18"/>
                <w:szCs w:val="18"/>
              </w:rPr>
              <w:t>Ensure the appropriate fire detection systems have been isolated.</w:t>
            </w:r>
          </w:p>
        </w:tc>
        <w:tc>
          <w:tcPr>
            <w:tcW w:w="335" w:type="pct"/>
            <w:vMerge/>
            <w:tcBorders>
              <w:left w:val="single" w:sz="6" w:space="0" w:color="auto"/>
              <w:right w:val="single" w:sz="6" w:space="0" w:color="auto"/>
            </w:tcBorders>
            <w:shd w:val="clear" w:color="auto" w:fill="92D050"/>
            <w:vAlign w:val="center"/>
          </w:tcPr>
          <w:p w14:paraId="17EAD5AD" w14:textId="77777777" w:rsidR="00B04839" w:rsidRPr="005F74D9" w:rsidRDefault="00B04839" w:rsidP="007B055C">
            <w:pPr>
              <w:jc w:val="center"/>
              <w:rPr>
                <w:sz w:val="18"/>
                <w:szCs w:val="18"/>
              </w:rPr>
            </w:pPr>
          </w:p>
        </w:tc>
        <w:tc>
          <w:tcPr>
            <w:tcW w:w="761" w:type="pct"/>
            <w:vMerge/>
            <w:tcBorders>
              <w:left w:val="single" w:sz="6" w:space="0" w:color="auto"/>
              <w:right w:val="single" w:sz="6" w:space="0" w:color="auto"/>
            </w:tcBorders>
            <w:vAlign w:val="center"/>
          </w:tcPr>
          <w:p w14:paraId="271416C1" w14:textId="77777777" w:rsidR="00B04839" w:rsidRPr="005F74D9" w:rsidRDefault="00B04839" w:rsidP="00330E19">
            <w:pPr>
              <w:rPr>
                <w:sz w:val="18"/>
                <w:szCs w:val="18"/>
              </w:rPr>
            </w:pPr>
          </w:p>
        </w:tc>
      </w:tr>
      <w:tr w:rsidR="006B7567" w:rsidRPr="00B059E9" w14:paraId="6950880D" w14:textId="77777777" w:rsidTr="00602E7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80"/>
          <w:jc w:val="center"/>
        </w:trPr>
        <w:tc>
          <w:tcPr>
            <w:tcW w:w="142" w:type="pct"/>
            <w:vMerge/>
            <w:tcBorders>
              <w:left w:val="single" w:sz="6" w:space="0" w:color="auto"/>
              <w:right w:val="single" w:sz="6" w:space="0" w:color="auto"/>
            </w:tcBorders>
            <w:vAlign w:val="center"/>
          </w:tcPr>
          <w:p w14:paraId="608D20F0" w14:textId="77777777" w:rsidR="006B7567" w:rsidRPr="005F74D9" w:rsidRDefault="006B7567" w:rsidP="006B7567">
            <w:pPr>
              <w:rPr>
                <w:sz w:val="18"/>
                <w:szCs w:val="18"/>
              </w:rPr>
            </w:pPr>
          </w:p>
        </w:tc>
        <w:tc>
          <w:tcPr>
            <w:tcW w:w="1095" w:type="pct"/>
            <w:vMerge/>
            <w:tcBorders>
              <w:left w:val="single" w:sz="6" w:space="0" w:color="auto"/>
              <w:right w:val="single" w:sz="6" w:space="0" w:color="auto"/>
            </w:tcBorders>
            <w:vAlign w:val="center"/>
          </w:tcPr>
          <w:p w14:paraId="2135930C" w14:textId="77777777" w:rsidR="006B7567" w:rsidRPr="00781F7D" w:rsidRDefault="006B7567" w:rsidP="006B7567">
            <w:pPr>
              <w:rPr>
                <w:sz w:val="18"/>
                <w:szCs w:val="18"/>
              </w:rPr>
            </w:pPr>
          </w:p>
        </w:tc>
        <w:tc>
          <w:tcPr>
            <w:tcW w:w="905" w:type="pct"/>
            <w:vMerge w:val="restart"/>
            <w:tcBorders>
              <w:top w:val="single" w:sz="6" w:space="0" w:color="auto"/>
              <w:left w:val="single" w:sz="6" w:space="0" w:color="auto"/>
              <w:right w:val="single" w:sz="6" w:space="0" w:color="auto"/>
            </w:tcBorders>
            <w:vAlign w:val="center"/>
          </w:tcPr>
          <w:p w14:paraId="1F56F081" w14:textId="6E242440" w:rsidR="006B7567" w:rsidRPr="005F74D9" w:rsidRDefault="006B7567" w:rsidP="006B7567">
            <w:pPr>
              <w:rPr>
                <w:sz w:val="18"/>
                <w:szCs w:val="18"/>
              </w:rPr>
            </w:pPr>
            <w:r w:rsidRPr="00781F7D">
              <w:rPr>
                <w:sz w:val="18"/>
                <w:szCs w:val="18"/>
              </w:rPr>
              <w:t>Manual task</w:t>
            </w:r>
          </w:p>
        </w:tc>
        <w:tc>
          <w:tcPr>
            <w:tcW w:w="381" w:type="pct"/>
            <w:vMerge/>
            <w:tcBorders>
              <w:left w:val="single" w:sz="6" w:space="0" w:color="auto"/>
              <w:right w:val="single" w:sz="6" w:space="0" w:color="auto"/>
            </w:tcBorders>
            <w:shd w:val="clear" w:color="auto" w:fill="FFFF00"/>
            <w:vAlign w:val="center"/>
          </w:tcPr>
          <w:p w14:paraId="655540BB" w14:textId="77777777" w:rsidR="006B7567" w:rsidRPr="005F74D9" w:rsidRDefault="006B7567" w:rsidP="006B7567">
            <w:pPr>
              <w:jc w:val="center"/>
              <w:rPr>
                <w:sz w:val="18"/>
                <w:szCs w:val="18"/>
              </w:rPr>
            </w:pPr>
          </w:p>
        </w:tc>
        <w:tc>
          <w:tcPr>
            <w:tcW w:w="1381" w:type="pct"/>
            <w:tcBorders>
              <w:left w:val="single" w:sz="6" w:space="0" w:color="auto"/>
              <w:bottom w:val="single" w:sz="6" w:space="0" w:color="auto"/>
              <w:right w:val="single" w:sz="6" w:space="0" w:color="auto"/>
            </w:tcBorders>
            <w:vAlign w:val="center"/>
          </w:tcPr>
          <w:p w14:paraId="12A124CC" w14:textId="5D23718A" w:rsidR="006B7567" w:rsidRPr="005F74D9" w:rsidRDefault="006B7567" w:rsidP="006B7567">
            <w:pPr>
              <w:rPr>
                <w:sz w:val="18"/>
                <w:szCs w:val="18"/>
              </w:rPr>
            </w:pPr>
            <w:r w:rsidRPr="00781F7D">
              <w:rPr>
                <w:sz w:val="18"/>
                <w:szCs w:val="18"/>
              </w:rPr>
              <w:t>Use appropriate PPE.</w:t>
            </w:r>
          </w:p>
        </w:tc>
        <w:tc>
          <w:tcPr>
            <w:tcW w:w="335" w:type="pct"/>
            <w:vMerge/>
            <w:tcBorders>
              <w:left w:val="single" w:sz="6" w:space="0" w:color="auto"/>
              <w:right w:val="single" w:sz="6" w:space="0" w:color="auto"/>
            </w:tcBorders>
            <w:shd w:val="clear" w:color="auto" w:fill="92D050"/>
            <w:vAlign w:val="center"/>
          </w:tcPr>
          <w:p w14:paraId="4B0D57F0" w14:textId="77777777" w:rsidR="006B7567" w:rsidRPr="005F74D9" w:rsidRDefault="006B7567" w:rsidP="006B7567">
            <w:pPr>
              <w:jc w:val="center"/>
              <w:rPr>
                <w:sz w:val="18"/>
                <w:szCs w:val="18"/>
              </w:rPr>
            </w:pPr>
          </w:p>
        </w:tc>
        <w:tc>
          <w:tcPr>
            <w:tcW w:w="761" w:type="pct"/>
            <w:vMerge/>
            <w:tcBorders>
              <w:left w:val="single" w:sz="6" w:space="0" w:color="auto"/>
              <w:right w:val="single" w:sz="6" w:space="0" w:color="auto"/>
            </w:tcBorders>
            <w:vAlign w:val="center"/>
          </w:tcPr>
          <w:p w14:paraId="59F36402" w14:textId="77777777" w:rsidR="006B7567" w:rsidRPr="005F74D9" w:rsidRDefault="006B7567" w:rsidP="006B7567">
            <w:pPr>
              <w:rPr>
                <w:sz w:val="18"/>
                <w:szCs w:val="18"/>
              </w:rPr>
            </w:pPr>
          </w:p>
        </w:tc>
      </w:tr>
      <w:tr w:rsidR="006B7567" w:rsidRPr="00B059E9" w14:paraId="7FEDE26E" w14:textId="77777777" w:rsidTr="00602E7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79"/>
          <w:jc w:val="center"/>
        </w:trPr>
        <w:tc>
          <w:tcPr>
            <w:tcW w:w="142" w:type="pct"/>
            <w:vMerge/>
            <w:tcBorders>
              <w:left w:val="single" w:sz="6" w:space="0" w:color="auto"/>
              <w:right w:val="single" w:sz="6" w:space="0" w:color="auto"/>
            </w:tcBorders>
            <w:vAlign w:val="center"/>
          </w:tcPr>
          <w:p w14:paraId="263B23F4" w14:textId="77777777" w:rsidR="006B7567" w:rsidRPr="005F74D9" w:rsidRDefault="006B7567" w:rsidP="006B7567">
            <w:pPr>
              <w:rPr>
                <w:sz w:val="18"/>
                <w:szCs w:val="18"/>
              </w:rPr>
            </w:pPr>
          </w:p>
        </w:tc>
        <w:tc>
          <w:tcPr>
            <w:tcW w:w="1095" w:type="pct"/>
            <w:vMerge/>
            <w:tcBorders>
              <w:left w:val="single" w:sz="6" w:space="0" w:color="auto"/>
              <w:right w:val="single" w:sz="6" w:space="0" w:color="auto"/>
            </w:tcBorders>
            <w:vAlign w:val="center"/>
          </w:tcPr>
          <w:p w14:paraId="45DF0502" w14:textId="77777777" w:rsidR="006B7567" w:rsidRPr="00781F7D" w:rsidRDefault="006B7567" w:rsidP="006B7567">
            <w:pPr>
              <w:rPr>
                <w:sz w:val="18"/>
                <w:szCs w:val="18"/>
              </w:rPr>
            </w:pPr>
          </w:p>
        </w:tc>
        <w:tc>
          <w:tcPr>
            <w:tcW w:w="905" w:type="pct"/>
            <w:vMerge/>
            <w:tcBorders>
              <w:left w:val="single" w:sz="6" w:space="0" w:color="auto"/>
              <w:right w:val="single" w:sz="6" w:space="0" w:color="auto"/>
            </w:tcBorders>
            <w:vAlign w:val="center"/>
          </w:tcPr>
          <w:p w14:paraId="17CFEE81" w14:textId="77777777" w:rsidR="006B7567" w:rsidRPr="00781F7D" w:rsidRDefault="006B7567" w:rsidP="006B7567">
            <w:pPr>
              <w:rPr>
                <w:sz w:val="18"/>
                <w:szCs w:val="18"/>
              </w:rPr>
            </w:pPr>
          </w:p>
        </w:tc>
        <w:tc>
          <w:tcPr>
            <w:tcW w:w="381" w:type="pct"/>
            <w:vMerge/>
            <w:tcBorders>
              <w:left w:val="single" w:sz="6" w:space="0" w:color="auto"/>
              <w:right w:val="single" w:sz="6" w:space="0" w:color="auto"/>
            </w:tcBorders>
            <w:shd w:val="clear" w:color="auto" w:fill="FFFF00"/>
            <w:vAlign w:val="center"/>
          </w:tcPr>
          <w:p w14:paraId="1EFD7700" w14:textId="77777777" w:rsidR="006B7567" w:rsidRPr="005F74D9" w:rsidRDefault="006B7567" w:rsidP="006B7567">
            <w:pPr>
              <w:jc w:val="center"/>
              <w:rPr>
                <w:sz w:val="18"/>
                <w:szCs w:val="18"/>
              </w:rPr>
            </w:pPr>
          </w:p>
        </w:tc>
        <w:tc>
          <w:tcPr>
            <w:tcW w:w="1381" w:type="pct"/>
            <w:tcBorders>
              <w:left w:val="single" w:sz="6" w:space="0" w:color="auto"/>
              <w:bottom w:val="single" w:sz="6" w:space="0" w:color="auto"/>
              <w:right w:val="single" w:sz="6" w:space="0" w:color="auto"/>
            </w:tcBorders>
            <w:vAlign w:val="center"/>
          </w:tcPr>
          <w:p w14:paraId="7CCAEDF3" w14:textId="33C7A9BA" w:rsidR="006B7567" w:rsidRPr="005F74D9" w:rsidRDefault="006B7567" w:rsidP="006B7567">
            <w:pPr>
              <w:rPr>
                <w:sz w:val="18"/>
                <w:szCs w:val="18"/>
              </w:rPr>
            </w:pPr>
            <w:r w:rsidRPr="00781F7D">
              <w:rPr>
                <w:sz w:val="18"/>
                <w:szCs w:val="18"/>
              </w:rPr>
              <w:t>Always use correct lifting techniques.</w:t>
            </w:r>
          </w:p>
        </w:tc>
        <w:tc>
          <w:tcPr>
            <w:tcW w:w="335" w:type="pct"/>
            <w:vMerge/>
            <w:tcBorders>
              <w:left w:val="single" w:sz="6" w:space="0" w:color="auto"/>
              <w:right w:val="single" w:sz="6" w:space="0" w:color="auto"/>
            </w:tcBorders>
            <w:shd w:val="clear" w:color="auto" w:fill="92D050"/>
            <w:vAlign w:val="center"/>
          </w:tcPr>
          <w:p w14:paraId="101770E7" w14:textId="77777777" w:rsidR="006B7567" w:rsidRPr="005F74D9" w:rsidRDefault="006B7567" w:rsidP="006B7567">
            <w:pPr>
              <w:jc w:val="center"/>
              <w:rPr>
                <w:sz w:val="18"/>
                <w:szCs w:val="18"/>
              </w:rPr>
            </w:pPr>
          </w:p>
        </w:tc>
        <w:tc>
          <w:tcPr>
            <w:tcW w:w="761" w:type="pct"/>
            <w:vMerge/>
            <w:tcBorders>
              <w:left w:val="single" w:sz="6" w:space="0" w:color="auto"/>
              <w:right w:val="single" w:sz="6" w:space="0" w:color="auto"/>
            </w:tcBorders>
            <w:vAlign w:val="center"/>
          </w:tcPr>
          <w:p w14:paraId="6E52F780" w14:textId="77777777" w:rsidR="006B7567" w:rsidRPr="005F74D9" w:rsidRDefault="006B7567" w:rsidP="006B7567">
            <w:pPr>
              <w:rPr>
                <w:sz w:val="18"/>
                <w:szCs w:val="18"/>
              </w:rPr>
            </w:pPr>
          </w:p>
        </w:tc>
      </w:tr>
      <w:tr w:rsidR="006B7567" w:rsidRPr="00B059E9" w14:paraId="016FA63E" w14:textId="77777777" w:rsidTr="00602E7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79"/>
          <w:jc w:val="center"/>
        </w:trPr>
        <w:tc>
          <w:tcPr>
            <w:tcW w:w="142" w:type="pct"/>
            <w:vMerge/>
            <w:tcBorders>
              <w:left w:val="single" w:sz="6" w:space="0" w:color="auto"/>
              <w:bottom w:val="single" w:sz="6" w:space="0" w:color="auto"/>
              <w:right w:val="single" w:sz="6" w:space="0" w:color="auto"/>
            </w:tcBorders>
            <w:vAlign w:val="center"/>
          </w:tcPr>
          <w:p w14:paraId="64149CC1" w14:textId="77777777" w:rsidR="006B7567" w:rsidRPr="005F74D9" w:rsidRDefault="006B7567" w:rsidP="006B7567">
            <w:pPr>
              <w:rPr>
                <w:sz w:val="18"/>
                <w:szCs w:val="18"/>
              </w:rPr>
            </w:pPr>
          </w:p>
        </w:tc>
        <w:tc>
          <w:tcPr>
            <w:tcW w:w="1095" w:type="pct"/>
            <w:vMerge/>
            <w:tcBorders>
              <w:left w:val="single" w:sz="6" w:space="0" w:color="auto"/>
              <w:bottom w:val="single" w:sz="6" w:space="0" w:color="auto"/>
              <w:right w:val="single" w:sz="6" w:space="0" w:color="auto"/>
            </w:tcBorders>
            <w:vAlign w:val="center"/>
          </w:tcPr>
          <w:p w14:paraId="05CE8FA1" w14:textId="77777777" w:rsidR="006B7567" w:rsidRPr="00781F7D" w:rsidRDefault="006B7567" w:rsidP="006B7567">
            <w:pPr>
              <w:rPr>
                <w:sz w:val="18"/>
                <w:szCs w:val="18"/>
              </w:rPr>
            </w:pPr>
          </w:p>
        </w:tc>
        <w:tc>
          <w:tcPr>
            <w:tcW w:w="905" w:type="pct"/>
            <w:vMerge/>
            <w:tcBorders>
              <w:left w:val="single" w:sz="6" w:space="0" w:color="auto"/>
              <w:bottom w:val="single" w:sz="6" w:space="0" w:color="auto"/>
              <w:right w:val="single" w:sz="6" w:space="0" w:color="auto"/>
            </w:tcBorders>
            <w:vAlign w:val="center"/>
          </w:tcPr>
          <w:p w14:paraId="6068BC19" w14:textId="77777777" w:rsidR="006B7567" w:rsidRPr="00781F7D" w:rsidRDefault="006B7567" w:rsidP="006B7567">
            <w:pPr>
              <w:rPr>
                <w:sz w:val="18"/>
                <w:szCs w:val="18"/>
              </w:rPr>
            </w:pPr>
          </w:p>
        </w:tc>
        <w:tc>
          <w:tcPr>
            <w:tcW w:w="381" w:type="pct"/>
            <w:vMerge/>
            <w:tcBorders>
              <w:left w:val="single" w:sz="6" w:space="0" w:color="auto"/>
              <w:bottom w:val="single" w:sz="6" w:space="0" w:color="auto"/>
              <w:right w:val="single" w:sz="6" w:space="0" w:color="auto"/>
            </w:tcBorders>
            <w:shd w:val="clear" w:color="auto" w:fill="FFFF00"/>
            <w:vAlign w:val="center"/>
          </w:tcPr>
          <w:p w14:paraId="2D04F628" w14:textId="77777777" w:rsidR="006B7567" w:rsidRPr="005F74D9" w:rsidRDefault="006B7567" w:rsidP="006B7567">
            <w:pPr>
              <w:jc w:val="center"/>
              <w:rPr>
                <w:sz w:val="18"/>
                <w:szCs w:val="18"/>
              </w:rPr>
            </w:pPr>
          </w:p>
        </w:tc>
        <w:tc>
          <w:tcPr>
            <w:tcW w:w="1381" w:type="pct"/>
            <w:tcBorders>
              <w:left w:val="single" w:sz="6" w:space="0" w:color="auto"/>
              <w:bottom w:val="single" w:sz="6" w:space="0" w:color="auto"/>
              <w:right w:val="single" w:sz="6" w:space="0" w:color="auto"/>
            </w:tcBorders>
            <w:vAlign w:val="center"/>
          </w:tcPr>
          <w:p w14:paraId="326425AA" w14:textId="0DC7224F" w:rsidR="006B7567" w:rsidRPr="005F74D9" w:rsidRDefault="006B7567" w:rsidP="006B7567">
            <w:pPr>
              <w:rPr>
                <w:sz w:val="18"/>
                <w:szCs w:val="18"/>
              </w:rPr>
            </w:pPr>
            <w:r w:rsidRPr="00781F7D">
              <w:rPr>
                <w:sz w:val="18"/>
                <w:szCs w:val="18"/>
              </w:rPr>
              <w:t>Where possible use mechanical aids for lifting.</w:t>
            </w:r>
          </w:p>
        </w:tc>
        <w:tc>
          <w:tcPr>
            <w:tcW w:w="335" w:type="pct"/>
            <w:vMerge/>
            <w:tcBorders>
              <w:left w:val="single" w:sz="6" w:space="0" w:color="auto"/>
              <w:bottom w:val="single" w:sz="6" w:space="0" w:color="auto"/>
              <w:right w:val="single" w:sz="6" w:space="0" w:color="auto"/>
            </w:tcBorders>
            <w:shd w:val="clear" w:color="auto" w:fill="92D050"/>
            <w:vAlign w:val="center"/>
          </w:tcPr>
          <w:p w14:paraId="4705A906" w14:textId="77777777" w:rsidR="006B7567" w:rsidRPr="005F74D9" w:rsidRDefault="006B7567" w:rsidP="006B7567">
            <w:pPr>
              <w:jc w:val="center"/>
              <w:rPr>
                <w:sz w:val="18"/>
                <w:szCs w:val="18"/>
              </w:rPr>
            </w:pPr>
          </w:p>
        </w:tc>
        <w:tc>
          <w:tcPr>
            <w:tcW w:w="761" w:type="pct"/>
            <w:vMerge/>
            <w:tcBorders>
              <w:left w:val="single" w:sz="6" w:space="0" w:color="auto"/>
              <w:bottom w:val="single" w:sz="6" w:space="0" w:color="auto"/>
              <w:right w:val="single" w:sz="6" w:space="0" w:color="auto"/>
            </w:tcBorders>
            <w:vAlign w:val="center"/>
          </w:tcPr>
          <w:p w14:paraId="3F3222D9" w14:textId="77777777" w:rsidR="006B7567" w:rsidRPr="005F74D9" w:rsidRDefault="006B7567" w:rsidP="006B7567">
            <w:pPr>
              <w:rPr>
                <w:sz w:val="18"/>
                <w:szCs w:val="18"/>
              </w:rPr>
            </w:pPr>
          </w:p>
        </w:tc>
      </w:tr>
      <w:tr w:rsidR="005101B9" w:rsidRPr="00B059E9" w14:paraId="32119E81" w14:textId="77777777" w:rsidTr="00602E7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93"/>
          <w:jc w:val="center"/>
        </w:trPr>
        <w:tc>
          <w:tcPr>
            <w:tcW w:w="142" w:type="pct"/>
            <w:vMerge w:val="restart"/>
            <w:tcBorders>
              <w:top w:val="single" w:sz="6" w:space="0" w:color="auto"/>
              <w:left w:val="single" w:sz="6" w:space="0" w:color="auto"/>
              <w:right w:val="single" w:sz="6" w:space="0" w:color="auto"/>
            </w:tcBorders>
            <w:vAlign w:val="center"/>
          </w:tcPr>
          <w:p w14:paraId="4183F683" w14:textId="5C915570" w:rsidR="005101B9" w:rsidRPr="005F74D9" w:rsidRDefault="005101B9" w:rsidP="005101B9">
            <w:pPr>
              <w:rPr>
                <w:sz w:val="18"/>
                <w:szCs w:val="18"/>
              </w:rPr>
            </w:pPr>
            <w:r w:rsidRPr="005F74D9">
              <w:rPr>
                <w:sz w:val="18"/>
                <w:szCs w:val="18"/>
              </w:rPr>
              <w:t>2</w:t>
            </w:r>
          </w:p>
        </w:tc>
        <w:tc>
          <w:tcPr>
            <w:tcW w:w="1095" w:type="pct"/>
            <w:vMerge w:val="restart"/>
            <w:tcBorders>
              <w:top w:val="single" w:sz="6" w:space="0" w:color="auto"/>
              <w:left w:val="single" w:sz="6" w:space="0" w:color="auto"/>
              <w:right w:val="single" w:sz="6" w:space="0" w:color="auto"/>
            </w:tcBorders>
            <w:vAlign w:val="center"/>
          </w:tcPr>
          <w:p w14:paraId="7E94E890" w14:textId="36D8049F" w:rsidR="005101B9" w:rsidRPr="005F74D9" w:rsidRDefault="005101B9" w:rsidP="005101B9">
            <w:pPr>
              <w:rPr>
                <w:sz w:val="18"/>
                <w:szCs w:val="18"/>
              </w:rPr>
            </w:pPr>
            <w:r w:rsidRPr="005F74D9">
              <w:rPr>
                <w:sz w:val="18"/>
                <w:szCs w:val="18"/>
              </w:rPr>
              <w:t xml:space="preserve">Remove tools equipment and parts from </w:t>
            </w:r>
            <w:r w:rsidR="00F2517B">
              <w:rPr>
                <w:sz w:val="18"/>
                <w:szCs w:val="18"/>
              </w:rPr>
              <w:t xml:space="preserve">the </w:t>
            </w:r>
            <w:r w:rsidRPr="005F74D9">
              <w:rPr>
                <w:sz w:val="18"/>
                <w:szCs w:val="18"/>
              </w:rPr>
              <w:t xml:space="preserve">work vehicle and move to </w:t>
            </w:r>
            <w:r w:rsidR="00F2517B">
              <w:rPr>
                <w:sz w:val="18"/>
                <w:szCs w:val="18"/>
              </w:rPr>
              <w:t xml:space="preserve">the </w:t>
            </w:r>
            <w:r w:rsidRPr="005F74D9">
              <w:rPr>
                <w:sz w:val="18"/>
                <w:szCs w:val="18"/>
              </w:rPr>
              <w:t>work area</w:t>
            </w:r>
          </w:p>
        </w:tc>
        <w:tc>
          <w:tcPr>
            <w:tcW w:w="905" w:type="pct"/>
            <w:vMerge w:val="restart"/>
            <w:tcBorders>
              <w:top w:val="single" w:sz="6" w:space="0" w:color="auto"/>
              <w:left w:val="single" w:sz="6" w:space="0" w:color="auto"/>
              <w:right w:val="single" w:sz="6" w:space="0" w:color="auto"/>
            </w:tcBorders>
            <w:vAlign w:val="center"/>
          </w:tcPr>
          <w:p w14:paraId="31AAC883" w14:textId="43FAF39B" w:rsidR="005101B9" w:rsidRPr="005F74D9" w:rsidRDefault="005101B9" w:rsidP="005101B9">
            <w:pPr>
              <w:rPr>
                <w:sz w:val="18"/>
                <w:szCs w:val="18"/>
              </w:rPr>
            </w:pPr>
            <w:r w:rsidRPr="005F74D9">
              <w:rPr>
                <w:sz w:val="18"/>
                <w:szCs w:val="18"/>
              </w:rPr>
              <w:t>Manual Tasks</w:t>
            </w:r>
          </w:p>
        </w:tc>
        <w:tc>
          <w:tcPr>
            <w:tcW w:w="381" w:type="pct"/>
            <w:vMerge w:val="restart"/>
            <w:tcBorders>
              <w:top w:val="single" w:sz="6" w:space="0" w:color="auto"/>
              <w:left w:val="single" w:sz="6" w:space="0" w:color="auto"/>
              <w:right w:val="single" w:sz="6" w:space="0" w:color="auto"/>
            </w:tcBorders>
            <w:shd w:val="clear" w:color="auto" w:fill="EDEDED" w:themeFill="accent3" w:themeFillTint="33"/>
            <w:vAlign w:val="center"/>
          </w:tcPr>
          <w:p w14:paraId="7FDB0827" w14:textId="0D605C33" w:rsidR="005101B9" w:rsidRPr="005F74D9" w:rsidRDefault="005101B9" w:rsidP="005101B9">
            <w:pPr>
              <w:jc w:val="center"/>
              <w:rPr>
                <w:sz w:val="18"/>
                <w:szCs w:val="18"/>
              </w:rPr>
            </w:pPr>
            <w:r w:rsidRPr="005F74D9">
              <w:rPr>
                <w:sz w:val="18"/>
                <w:szCs w:val="18"/>
              </w:rPr>
              <w:t>14</w:t>
            </w:r>
          </w:p>
        </w:tc>
        <w:tc>
          <w:tcPr>
            <w:tcW w:w="1381" w:type="pct"/>
            <w:tcBorders>
              <w:top w:val="single" w:sz="6" w:space="0" w:color="auto"/>
              <w:left w:val="single" w:sz="6" w:space="0" w:color="auto"/>
              <w:bottom w:val="single" w:sz="6" w:space="0" w:color="auto"/>
              <w:right w:val="single" w:sz="6" w:space="0" w:color="auto"/>
            </w:tcBorders>
            <w:vAlign w:val="center"/>
          </w:tcPr>
          <w:p w14:paraId="4AFF0430" w14:textId="0D9489F2" w:rsidR="005101B9" w:rsidRPr="005F74D9" w:rsidRDefault="005101B9" w:rsidP="005101B9">
            <w:pPr>
              <w:rPr>
                <w:sz w:val="18"/>
                <w:szCs w:val="18"/>
              </w:rPr>
            </w:pPr>
            <w:r w:rsidRPr="00C7610A">
              <w:rPr>
                <w:sz w:val="18"/>
                <w:szCs w:val="18"/>
              </w:rPr>
              <w:t>Use appropriate PPE.</w:t>
            </w:r>
          </w:p>
        </w:tc>
        <w:tc>
          <w:tcPr>
            <w:tcW w:w="335" w:type="pct"/>
            <w:vMerge w:val="restart"/>
            <w:tcBorders>
              <w:top w:val="single" w:sz="6" w:space="0" w:color="auto"/>
              <w:left w:val="single" w:sz="6" w:space="0" w:color="auto"/>
              <w:right w:val="single" w:sz="6" w:space="0" w:color="auto"/>
            </w:tcBorders>
            <w:shd w:val="clear" w:color="auto" w:fill="92D050"/>
            <w:vAlign w:val="center"/>
          </w:tcPr>
          <w:p w14:paraId="345092AF" w14:textId="40FAF62E" w:rsidR="005101B9" w:rsidRPr="005F74D9" w:rsidRDefault="005101B9" w:rsidP="005101B9">
            <w:pPr>
              <w:jc w:val="center"/>
              <w:rPr>
                <w:sz w:val="18"/>
                <w:szCs w:val="18"/>
              </w:rPr>
            </w:pPr>
            <w:r w:rsidRPr="005F74D9">
              <w:rPr>
                <w:sz w:val="18"/>
                <w:szCs w:val="18"/>
              </w:rPr>
              <w:t>6</w:t>
            </w:r>
          </w:p>
        </w:tc>
        <w:tc>
          <w:tcPr>
            <w:tcW w:w="761" w:type="pct"/>
            <w:vMerge w:val="restart"/>
            <w:tcBorders>
              <w:top w:val="single" w:sz="6" w:space="0" w:color="auto"/>
              <w:left w:val="single" w:sz="6" w:space="0" w:color="auto"/>
              <w:right w:val="single" w:sz="6" w:space="0" w:color="auto"/>
            </w:tcBorders>
            <w:vAlign w:val="center"/>
          </w:tcPr>
          <w:p w14:paraId="225BAD3C" w14:textId="7E72DCB9" w:rsidR="005101B9" w:rsidRPr="005F74D9" w:rsidRDefault="005101B9" w:rsidP="005101B9">
            <w:pPr>
              <w:rPr>
                <w:sz w:val="18"/>
                <w:szCs w:val="18"/>
              </w:rPr>
            </w:pPr>
            <w:r w:rsidRPr="005F74D9">
              <w:rPr>
                <w:sz w:val="18"/>
                <w:szCs w:val="18"/>
              </w:rPr>
              <w:t>TKE Personnel</w:t>
            </w:r>
          </w:p>
        </w:tc>
      </w:tr>
      <w:tr w:rsidR="005101B9" w:rsidRPr="00B059E9" w14:paraId="0B493422" w14:textId="77777777" w:rsidTr="00602E7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90"/>
          <w:jc w:val="center"/>
        </w:trPr>
        <w:tc>
          <w:tcPr>
            <w:tcW w:w="142" w:type="pct"/>
            <w:vMerge/>
            <w:tcBorders>
              <w:left w:val="single" w:sz="6" w:space="0" w:color="auto"/>
              <w:right w:val="single" w:sz="6" w:space="0" w:color="auto"/>
            </w:tcBorders>
            <w:vAlign w:val="center"/>
          </w:tcPr>
          <w:p w14:paraId="3084773B" w14:textId="77777777" w:rsidR="005101B9" w:rsidRPr="005F74D9" w:rsidRDefault="005101B9" w:rsidP="005101B9">
            <w:pPr>
              <w:rPr>
                <w:sz w:val="18"/>
                <w:szCs w:val="18"/>
              </w:rPr>
            </w:pPr>
          </w:p>
        </w:tc>
        <w:tc>
          <w:tcPr>
            <w:tcW w:w="1095" w:type="pct"/>
            <w:vMerge/>
            <w:tcBorders>
              <w:left w:val="single" w:sz="6" w:space="0" w:color="auto"/>
              <w:right w:val="single" w:sz="6" w:space="0" w:color="auto"/>
            </w:tcBorders>
            <w:vAlign w:val="center"/>
          </w:tcPr>
          <w:p w14:paraId="64DEE8E6" w14:textId="77777777" w:rsidR="005101B9" w:rsidRPr="005F74D9" w:rsidRDefault="005101B9" w:rsidP="005101B9">
            <w:pPr>
              <w:rPr>
                <w:sz w:val="18"/>
                <w:szCs w:val="18"/>
              </w:rPr>
            </w:pPr>
          </w:p>
        </w:tc>
        <w:tc>
          <w:tcPr>
            <w:tcW w:w="905" w:type="pct"/>
            <w:vMerge/>
            <w:tcBorders>
              <w:left w:val="single" w:sz="6" w:space="0" w:color="auto"/>
              <w:right w:val="single" w:sz="6" w:space="0" w:color="auto"/>
            </w:tcBorders>
            <w:vAlign w:val="center"/>
          </w:tcPr>
          <w:p w14:paraId="5699B0EC" w14:textId="77777777" w:rsidR="005101B9" w:rsidRPr="005F74D9" w:rsidRDefault="005101B9" w:rsidP="005101B9">
            <w:pPr>
              <w:rPr>
                <w:sz w:val="18"/>
                <w:szCs w:val="18"/>
              </w:rPr>
            </w:pPr>
          </w:p>
        </w:tc>
        <w:tc>
          <w:tcPr>
            <w:tcW w:w="381" w:type="pct"/>
            <w:vMerge/>
            <w:tcBorders>
              <w:left w:val="single" w:sz="6" w:space="0" w:color="auto"/>
              <w:right w:val="single" w:sz="6" w:space="0" w:color="auto"/>
            </w:tcBorders>
            <w:shd w:val="clear" w:color="auto" w:fill="EDEDED" w:themeFill="accent3" w:themeFillTint="33"/>
            <w:vAlign w:val="center"/>
          </w:tcPr>
          <w:p w14:paraId="612520C1" w14:textId="77777777" w:rsidR="005101B9" w:rsidRPr="005F74D9" w:rsidRDefault="005101B9" w:rsidP="005101B9">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vAlign w:val="center"/>
          </w:tcPr>
          <w:p w14:paraId="68666FD7" w14:textId="167CCD1A" w:rsidR="005101B9" w:rsidRPr="005F74D9" w:rsidRDefault="005101B9" w:rsidP="005101B9">
            <w:pPr>
              <w:rPr>
                <w:sz w:val="18"/>
                <w:szCs w:val="18"/>
              </w:rPr>
            </w:pPr>
            <w:r w:rsidRPr="00C7610A">
              <w:rPr>
                <w:sz w:val="18"/>
                <w:szCs w:val="18"/>
              </w:rPr>
              <w:t>Always use correct lifting techniques.</w:t>
            </w:r>
          </w:p>
        </w:tc>
        <w:tc>
          <w:tcPr>
            <w:tcW w:w="335" w:type="pct"/>
            <w:vMerge/>
            <w:tcBorders>
              <w:left w:val="single" w:sz="6" w:space="0" w:color="auto"/>
              <w:right w:val="single" w:sz="6" w:space="0" w:color="auto"/>
            </w:tcBorders>
            <w:shd w:val="clear" w:color="auto" w:fill="92D050"/>
            <w:vAlign w:val="center"/>
          </w:tcPr>
          <w:p w14:paraId="3CDD823E" w14:textId="77777777" w:rsidR="005101B9" w:rsidRPr="005F74D9" w:rsidRDefault="005101B9" w:rsidP="005101B9">
            <w:pPr>
              <w:jc w:val="center"/>
              <w:rPr>
                <w:sz w:val="18"/>
                <w:szCs w:val="18"/>
              </w:rPr>
            </w:pPr>
          </w:p>
        </w:tc>
        <w:tc>
          <w:tcPr>
            <w:tcW w:w="761" w:type="pct"/>
            <w:vMerge/>
            <w:tcBorders>
              <w:left w:val="single" w:sz="6" w:space="0" w:color="auto"/>
              <w:right w:val="single" w:sz="6" w:space="0" w:color="auto"/>
            </w:tcBorders>
            <w:vAlign w:val="center"/>
          </w:tcPr>
          <w:p w14:paraId="18DA5706" w14:textId="77777777" w:rsidR="005101B9" w:rsidRPr="005F74D9" w:rsidRDefault="005101B9" w:rsidP="005101B9">
            <w:pPr>
              <w:rPr>
                <w:sz w:val="18"/>
                <w:szCs w:val="18"/>
              </w:rPr>
            </w:pPr>
          </w:p>
        </w:tc>
      </w:tr>
      <w:tr w:rsidR="005101B9" w:rsidRPr="00B059E9" w14:paraId="4760597F" w14:textId="77777777" w:rsidTr="00602E7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90"/>
          <w:jc w:val="center"/>
        </w:trPr>
        <w:tc>
          <w:tcPr>
            <w:tcW w:w="142" w:type="pct"/>
            <w:vMerge/>
            <w:tcBorders>
              <w:left w:val="single" w:sz="6" w:space="0" w:color="auto"/>
              <w:right w:val="single" w:sz="6" w:space="0" w:color="auto"/>
            </w:tcBorders>
            <w:vAlign w:val="center"/>
          </w:tcPr>
          <w:p w14:paraId="1261C39D" w14:textId="77777777" w:rsidR="005101B9" w:rsidRPr="005F74D9" w:rsidRDefault="005101B9" w:rsidP="005101B9">
            <w:pPr>
              <w:rPr>
                <w:sz w:val="18"/>
                <w:szCs w:val="18"/>
              </w:rPr>
            </w:pPr>
          </w:p>
        </w:tc>
        <w:tc>
          <w:tcPr>
            <w:tcW w:w="1095" w:type="pct"/>
            <w:vMerge/>
            <w:tcBorders>
              <w:left w:val="single" w:sz="6" w:space="0" w:color="auto"/>
              <w:right w:val="single" w:sz="6" w:space="0" w:color="auto"/>
            </w:tcBorders>
            <w:vAlign w:val="center"/>
          </w:tcPr>
          <w:p w14:paraId="4B9A078C" w14:textId="77777777" w:rsidR="005101B9" w:rsidRPr="005F74D9" w:rsidRDefault="005101B9" w:rsidP="005101B9">
            <w:pPr>
              <w:rPr>
                <w:sz w:val="18"/>
                <w:szCs w:val="18"/>
              </w:rPr>
            </w:pPr>
          </w:p>
        </w:tc>
        <w:tc>
          <w:tcPr>
            <w:tcW w:w="905" w:type="pct"/>
            <w:vMerge/>
            <w:tcBorders>
              <w:left w:val="single" w:sz="6" w:space="0" w:color="auto"/>
              <w:right w:val="single" w:sz="6" w:space="0" w:color="auto"/>
            </w:tcBorders>
            <w:vAlign w:val="center"/>
          </w:tcPr>
          <w:p w14:paraId="6F205176" w14:textId="77777777" w:rsidR="005101B9" w:rsidRPr="005F74D9" w:rsidRDefault="005101B9" w:rsidP="005101B9">
            <w:pPr>
              <w:rPr>
                <w:sz w:val="18"/>
                <w:szCs w:val="18"/>
              </w:rPr>
            </w:pPr>
          </w:p>
        </w:tc>
        <w:tc>
          <w:tcPr>
            <w:tcW w:w="381" w:type="pct"/>
            <w:vMerge/>
            <w:tcBorders>
              <w:left w:val="single" w:sz="6" w:space="0" w:color="auto"/>
              <w:right w:val="single" w:sz="6" w:space="0" w:color="auto"/>
            </w:tcBorders>
            <w:shd w:val="clear" w:color="auto" w:fill="EDEDED" w:themeFill="accent3" w:themeFillTint="33"/>
            <w:vAlign w:val="center"/>
          </w:tcPr>
          <w:p w14:paraId="45E20045" w14:textId="77777777" w:rsidR="005101B9" w:rsidRPr="005F74D9" w:rsidRDefault="005101B9" w:rsidP="005101B9">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vAlign w:val="center"/>
          </w:tcPr>
          <w:p w14:paraId="0A314032" w14:textId="4CD51D29" w:rsidR="005101B9" w:rsidRPr="005F74D9" w:rsidRDefault="005101B9" w:rsidP="005101B9">
            <w:pPr>
              <w:rPr>
                <w:sz w:val="18"/>
                <w:szCs w:val="18"/>
              </w:rPr>
            </w:pPr>
            <w:r w:rsidRPr="00C7610A">
              <w:rPr>
                <w:sz w:val="18"/>
                <w:szCs w:val="18"/>
              </w:rPr>
              <w:t>Where possible use mechanical aids for lifting.</w:t>
            </w:r>
          </w:p>
        </w:tc>
        <w:tc>
          <w:tcPr>
            <w:tcW w:w="335" w:type="pct"/>
            <w:vMerge/>
            <w:tcBorders>
              <w:left w:val="single" w:sz="6" w:space="0" w:color="auto"/>
              <w:right w:val="single" w:sz="6" w:space="0" w:color="auto"/>
            </w:tcBorders>
            <w:shd w:val="clear" w:color="auto" w:fill="92D050"/>
            <w:vAlign w:val="center"/>
          </w:tcPr>
          <w:p w14:paraId="1E786B93" w14:textId="77777777" w:rsidR="005101B9" w:rsidRPr="005F74D9" w:rsidRDefault="005101B9" w:rsidP="005101B9">
            <w:pPr>
              <w:jc w:val="center"/>
              <w:rPr>
                <w:sz w:val="18"/>
                <w:szCs w:val="18"/>
              </w:rPr>
            </w:pPr>
          </w:p>
        </w:tc>
        <w:tc>
          <w:tcPr>
            <w:tcW w:w="761" w:type="pct"/>
            <w:vMerge/>
            <w:tcBorders>
              <w:left w:val="single" w:sz="6" w:space="0" w:color="auto"/>
              <w:right w:val="single" w:sz="6" w:space="0" w:color="auto"/>
            </w:tcBorders>
            <w:vAlign w:val="center"/>
          </w:tcPr>
          <w:p w14:paraId="0CC39CBB" w14:textId="77777777" w:rsidR="005101B9" w:rsidRPr="005F74D9" w:rsidRDefault="005101B9" w:rsidP="005101B9">
            <w:pPr>
              <w:rPr>
                <w:sz w:val="18"/>
                <w:szCs w:val="18"/>
              </w:rPr>
            </w:pPr>
          </w:p>
        </w:tc>
      </w:tr>
      <w:tr w:rsidR="005101B9" w:rsidRPr="00B059E9" w14:paraId="7E09699A" w14:textId="77777777" w:rsidTr="00602E7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90"/>
          <w:jc w:val="center"/>
        </w:trPr>
        <w:tc>
          <w:tcPr>
            <w:tcW w:w="142" w:type="pct"/>
            <w:vMerge/>
            <w:tcBorders>
              <w:left w:val="single" w:sz="6" w:space="0" w:color="auto"/>
              <w:bottom w:val="single" w:sz="6" w:space="0" w:color="auto"/>
              <w:right w:val="single" w:sz="6" w:space="0" w:color="auto"/>
            </w:tcBorders>
            <w:vAlign w:val="center"/>
          </w:tcPr>
          <w:p w14:paraId="56563361" w14:textId="77777777" w:rsidR="005101B9" w:rsidRPr="005F74D9" w:rsidRDefault="005101B9" w:rsidP="005101B9">
            <w:pPr>
              <w:rPr>
                <w:sz w:val="18"/>
                <w:szCs w:val="18"/>
              </w:rPr>
            </w:pPr>
          </w:p>
        </w:tc>
        <w:tc>
          <w:tcPr>
            <w:tcW w:w="1095" w:type="pct"/>
            <w:vMerge/>
            <w:tcBorders>
              <w:left w:val="single" w:sz="6" w:space="0" w:color="auto"/>
              <w:bottom w:val="single" w:sz="6" w:space="0" w:color="auto"/>
              <w:right w:val="single" w:sz="6" w:space="0" w:color="auto"/>
            </w:tcBorders>
            <w:vAlign w:val="center"/>
          </w:tcPr>
          <w:p w14:paraId="43FDECB3" w14:textId="77777777" w:rsidR="005101B9" w:rsidRPr="005F74D9" w:rsidRDefault="005101B9" w:rsidP="005101B9">
            <w:pPr>
              <w:rPr>
                <w:sz w:val="18"/>
                <w:szCs w:val="18"/>
              </w:rPr>
            </w:pPr>
          </w:p>
        </w:tc>
        <w:tc>
          <w:tcPr>
            <w:tcW w:w="905" w:type="pct"/>
            <w:vMerge/>
            <w:tcBorders>
              <w:left w:val="single" w:sz="6" w:space="0" w:color="auto"/>
              <w:bottom w:val="single" w:sz="6" w:space="0" w:color="auto"/>
              <w:right w:val="single" w:sz="6" w:space="0" w:color="auto"/>
            </w:tcBorders>
            <w:vAlign w:val="center"/>
          </w:tcPr>
          <w:p w14:paraId="7F6E6E68" w14:textId="77777777" w:rsidR="005101B9" w:rsidRPr="005F74D9" w:rsidRDefault="005101B9" w:rsidP="005101B9">
            <w:pPr>
              <w:rPr>
                <w:sz w:val="18"/>
                <w:szCs w:val="18"/>
              </w:rPr>
            </w:pPr>
          </w:p>
        </w:tc>
        <w:tc>
          <w:tcPr>
            <w:tcW w:w="381" w:type="pct"/>
            <w:vMerge/>
            <w:tcBorders>
              <w:left w:val="single" w:sz="6" w:space="0" w:color="auto"/>
              <w:bottom w:val="single" w:sz="6" w:space="0" w:color="auto"/>
              <w:right w:val="single" w:sz="6" w:space="0" w:color="auto"/>
            </w:tcBorders>
            <w:shd w:val="clear" w:color="auto" w:fill="EDEDED" w:themeFill="accent3" w:themeFillTint="33"/>
            <w:vAlign w:val="center"/>
          </w:tcPr>
          <w:p w14:paraId="4A8E94C0" w14:textId="77777777" w:rsidR="005101B9" w:rsidRPr="005F74D9" w:rsidRDefault="005101B9" w:rsidP="005101B9">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AED6516" w14:textId="26CC8902" w:rsidR="005101B9" w:rsidRPr="005F74D9" w:rsidRDefault="005101B9" w:rsidP="005101B9">
            <w:pPr>
              <w:rPr>
                <w:sz w:val="18"/>
                <w:szCs w:val="18"/>
              </w:rPr>
            </w:pPr>
            <w:r>
              <w:rPr>
                <w:sz w:val="18"/>
                <w:szCs w:val="18"/>
              </w:rPr>
              <w:t>Refer to SWP 4</w:t>
            </w:r>
          </w:p>
        </w:tc>
        <w:tc>
          <w:tcPr>
            <w:tcW w:w="335" w:type="pct"/>
            <w:vMerge/>
            <w:tcBorders>
              <w:left w:val="single" w:sz="6" w:space="0" w:color="auto"/>
              <w:bottom w:val="single" w:sz="6" w:space="0" w:color="auto"/>
              <w:right w:val="single" w:sz="6" w:space="0" w:color="auto"/>
            </w:tcBorders>
            <w:shd w:val="clear" w:color="auto" w:fill="92D050"/>
            <w:vAlign w:val="center"/>
          </w:tcPr>
          <w:p w14:paraId="604BE6F0" w14:textId="77777777" w:rsidR="005101B9" w:rsidRPr="005F74D9" w:rsidRDefault="005101B9" w:rsidP="005101B9">
            <w:pPr>
              <w:jc w:val="center"/>
              <w:rPr>
                <w:sz w:val="18"/>
                <w:szCs w:val="18"/>
              </w:rPr>
            </w:pPr>
          </w:p>
        </w:tc>
        <w:tc>
          <w:tcPr>
            <w:tcW w:w="761" w:type="pct"/>
            <w:vMerge/>
            <w:tcBorders>
              <w:left w:val="single" w:sz="6" w:space="0" w:color="auto"/>
              <w:bottom w:val="single" w:sz="6" w:space="0" w:color="auto"/>
              <w:right w:val="single" w:sz="6" w:space="0" w:color="auto"/>
            </w:tcBorders>
            <w:vAlign w:val="center"/>
          </w:tcPr>
          <w:p w14:paraId="5AE77F3F" w14:textId="77777777" w:rsidR="005101B9" w:rsidRPr="005F74D9" w:rsidRDefault="005101B9" w:rsidP="005101B9">
            <w:pPr>
              <w:rPr>
                <w:sz w:val="18"/>
                <w:szCs w:val="18"/>
              </w:rPr>
            </w:pPr>
          </w:p>
        </w:tc>
      </w:tr>
      <w:tr w:rsidR="008A341B" w:rsidRPr="00B059E9" w14:paraId="72ACD89B" w14:textId="77777777" w:rsidTr="00602E7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20"/>
          <w:jc w:val="center"/>
        </w:trPr>
        <w:tc>
          <w:tcPr>
            <w:tcW w:w="142" w:type="pct"/>
            <w:vMerge w:val="restart"/>
            <w:tcBorders>
              <w:top w:val="single" w:sz="6" w:space="0" w:color="auto"/>
              <w:left w:val="single" w:sz="6" w:space="0" w:color="auto"/>
              <w:right w:val="single" w:sz="6" w:space="0" w:color="auto"/>
            </w:tcBorders>
            <w:vAlign w:val="center"/>
          </w:tcPr>
          <w:p w14:paraId="68FA8E2E" w14:textId="3536C9E3" w:rsidR="008A341B" w:rsidRPr="005F74D9" w:rsidRDefault="008A341B" w:rsidP="00C23FA4">
            <w:pPr>
              <w:rPr>
                <w:sz w:val="18"/>
                <w:szCs w:val="18"/>
              </w:rPr>
            </w:pPr>
            <w:r w:rsidRPr="005F74D9">
              <w:rPr>
                <w:sz w:val="18"/>
                <w:szCs w:val="18"/>
              </w:rPr>
              <w:t>3</w:t>
            </w:r>
          </w:p>
        </w:tc>
        <w:tc>
          <w:tcPr>
            <w:tcW w:w="1095" w:type="pct"/>
            <w:vMerge w:val="restart"/>
            <w:tcBorders>
              <w:top w:val="single" w:sz="6" w:space="0" w:color="auto"/>
              <w:left w:val="single" w:sz="6" w:space="0" w:color="auto"/>
              <w:right w:val="single" w:sz="6" w:space="0" w:color="auto"/>
            </w:tcBorders>
            <w:vAlign w:val="center"/>
          </w:tcPr>
          <w:p w14:paraId="6F2D7A50" w14:textId="6BCC717D" w:rsidR="008A341B" w:rsidRPr="005F74D9" w:rsidRDefault="008A341B" w:rsidP="00C23FA4">
            <w:pPr>
              <w:rPr>
                <w:sz w:val="18"/>
                <w:szCs w:val="18"/>
              </w:rPr>
            </w:pPr>
            <w:r w:rsidRPr="005F74D9">
              <w:rPr>
                <w:sz w:val="18"/>
                <w:szCs w:val="18"/>
              </w:rPr>
              <w:t xml:space="preserve">Place tools and equipment on top of </w:t>
            </w:r>
            <w:r w:rsidR="00F2517B">
              <w:rPr>
                <w:sz w:val="18"/>
                <w:szCs w:val="18"/>
              </w:rPr>
              <w:t xml:space="preserve">the </w:t>
            </w:r>
            <w:r w:rsidRPr="005F74D9">
              <w:rPr>
                <w:sz w:val="18"/>
                <w:szCs w:val="18"/>
              </w:rPr>
              <w:t>lift car</w:t>
            </w:r>
          </w:p>
        </w:tc>
        <w:tc>
          <w:tcPr>
            <w:tcW w:w="905" w:type="pct"/>
            <w:vMerge w:val="restart"/>
            <w:tcBorders>
              <w:top w:val="single" w:sz="6" w:space="0" w:color="auto"/>
              <w:left w:val="single" w:sz="6" w:space="0" w:color="auto"/>
              <w:right w:val="single" w:sz="6" w:space="0" w:color="auto"/>
            </w:tcBorders>
            <w:vAlign w:val="center"/>
          </w:tcPr>
          <w:p w14:paraId="1AAFE692" w14:textId="5C7EFA80" w:rsidR="008A341B" w:rsidRPr="005F74D9" w:rsidRDefault="008A341B" w:rsidP="00C23FA4">
            <w:pPr>
              <w:rPr>
                <w:sz w:val="18"/>
                <w:szCs w:val="18"/>
              </w:rPr>
            </w:pPr>
            <w:r w:rsidRPr="00C23FA4">
              <w:rPr>
                <w:sz w:val="18"/>
                <w:szCs w:val="18"/>
              </w:rPr>
              <w:t>Falls from heights</w:t>
            </w:r>
          </w:p>
        </w:tc>
        <w:tc>
          <w:tcPr>
            <w:tcW w:w="381" w:type="pct"/>
            <w:vMerge w:val="restart"/>
            <w:tcBorders>
              <w:top w:val="single" w:sz="6" w:space="0" w:color="auto"/>
              <w:left w:val="single" w:sz="6" w:space="0" w:color="auto"/>
              <w:right w:val="single" w:sz="6" w:space="0" w:color="auto"/>
            </w:tcBorders>
            <w:shd w:val="clear" w:color="auto" w:fill="C00000"/>
            <w:vAlign w:val="center"/>
          </w:tcPr>
          <w:p w14:paraId="692D20CA" w14:textId="7A2C9E0F" w:rsidR="008A341B" w:rsidRPr="005F74D9" w:rsidRDefault="00602E73" w:rsidP="00C23FA4">
            <w:pPr>
              <w:jc w:val="center"/>
              <w:rPr>
                <w:sz w:val="18"/>
                <w:szCs w:val="18"/>
              </w:rPr>
            </w:pPr>
            <w:r>
              <w:rPr>
                <w:sz w:val="18"/>
                <w:szCs w:val="18"/>
              </w:rPr>
              <w:t>5</w:t>
            </w:r>
            <w:r w:rsidR="008A341B" w:rsidRPr="005F74D9">
              <w:rPr>
                <w:sz w:val="18"/>
                <w:szCs w:val="18"/>
              </w:rPr>
              <w:t>0</w:t>
            </w:r>
          </w:p>
        </w:tc>
        <w:tc>
          <w:tcPr>
            <w:tcW w:w="1381" w:type="pct"/>
            <w:tcBorders>
              <w:top w:val="single" w:sz="6" w:space="0" w:color="auto"/>
              <w:left w:val="single" w:sz="6" w:space="0" w:color="auto"/>
              <w:right w:val="single" w:sz="6" w:space="0" w:color="auto"/>
            </w:tcBorders>
            <w:vAlign w:val="center"/>
          </w:tcPr>
          <w:p w14:paraId="28E89708" w14:textId="35F5512A" w:rsidR="008A341B" w:rsidRPr="005F74D9" w:rsidRDefault="008A341B" w:rsidP="00C23FA4">
            <w:pPr>
              <w:rPr>
                <w:sz w:val="18"/>
                <w:szCs w:val="18"/>
              </w:rPr>
            </w:pPr>
            <w:r w:rsidRPr="00C23FA4">
              <w:rPr>
                <w:sz w:val="18"/>
                <w:szCs w:val="18"/>
              </w:rPr>
              <w:t>Before accessing the top of the car ensure the TOC guard rails are in place.</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vAlign w:val="center"/>
          </w:tcPr>
          <w:p w14:paraId="7DF6D383" w14:textId="1BF66CE3" w:rsidR="008A341B" w:rsidRPr="005F74D9" w:rsidRDefault="008A341B" w:rsidP="00602E73">
            <w:pPr>
              <w:jc w:val="center"/>
              <w:rPr>
                <w:sz w:val="18"/>
                <w:szCs w:val="18"/>
              </w:rPr>
            </w:pPr>
            <w:r w:rsidRPr="005F74D9">
              <w:rPr>
                <w:sz w:val="18"/>
                <w:szCs w:val="18"/>
              </w:rPr>
              <w:t>12</w:t>
            </w:r>
          </w:p>
        </w:tc>
        <w:tc>
          <w:tcPr>
            <w:tcW w:w="761" w:type="pct"/>
            <w:vMerge w:val="restart"/>
            <w:tcBorders>
              <w:top w:val="single" w:sz="6" w:space="0" w:color="auto"/>
              <w:left w:val="single" w:sz="6" w:space="0" w:color="auto"/>
              <w:right w:val="single" w:sz="6" w:space="0" w:color="auto"/>
            </w:tcBorders>
            <w:vAlign w:val="center"/>
          </w:tcPr>
          <w:p w14:paraId="6B713FE3" w14:textId="64CBA535" w:rsidR="008A341B" w:rsidRPr="005F74D9" w:rsidRDefault="008A341B" w:rsidP="00C23FA4">
            <w:pPr>
              <w:rPr>
                <w:sz w:val="18"/>
                <w:szCs w:val="18"/>
              </w:rPr>
            </w:pPr>
            <w:r w:rsidRPr="005F74D9">
              <w:rPr>
                <w:sz w:val="18"/>
                <w:szCs w:val="18"/>
              </w:rPr>
              <w:t>TKE Personnel</w:t>
            </w:r>
          </w:p>
        </w:tc>
      </w:tr>
      <w:tr w:rsidR="008A341B" w:rsidRPr="00B059E9" w14:paraId="6C2138FA" w14:textId="77777777" w:rsidTr="00602E7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5"/>
          <w:jc w:val="center"/>
        </w:trPr>
        <w:tc>
          <w:tcPr>
            <w:tcW w:w="142" w:type="pct"/>
            <w:vMerge/>
            <w:tcBorders>
              <w:left w:val="single" w:sz="6" w:space="0" w:color="auto"/>
              <w:right w:val="single" w:sz="6" w:space="0" w:color="auto"/>
            </w:tcBorders>
            <w:vAlign w:val="center"/>
          </w:tcPr>
          <w:p w14:paraId="4157C4A9" w14:textId="77777777" w:rsidR="008A341B" w:rsidRPr="005F74D9" w:rsidRDefault="008A341B" w:rsidP="00C23FA4">
            <w:pPr>
              <w:rPr>
                <w:sz w:val="18"/>
                <w:szCs w:val="18"/>
              </w:rPr>
            </w:pPr>
          </w:p>
        </w:tc>
        <w:tc>
          <w:tcPr>
            <w:tcW w:w="1095" w:type="pct"/>
            <w:vMerge/>
            <w:tcBorders>
              <w:left w:val="single" w:sz="6" w:space="0" w:color="auto"/>
              <w:right w:val="single" w:sz="6" w:space="0" w:color="auto"/>
            </w:tcBorders>
            <w:vAlign w:val="center"/>
          </w:tcPr>
          <w:p w14:paraId="5F207191" w14:textId="77777777" w:rsidR="008A341B" w:rsidRPr="005F74D9" w:rsidRDefault="008A341B" w:rsidP="00C23FA4">
            <w:pPr>
              <w:rPr>
                <w:sz w:val="18"/>
                <w:szCs w:val="18"/>
              </w:rPr>
            </w:pPr>
          </w:p>
        </w:tc>
        <w:tc>
          <w:tcPr>
            <w:tcW w:w="905" w:type="pct"/>
            <w:vMerge/>
            <w:tcBorders>
              <w:left w:val="single" w:sz="6" w:space="0" w:color="auto"/>
              <w:bottom w:val="single" w:sz="6" w:space="0" w:color="auto"/>
              <w:right w:val="single" w:sz="6" w:space="0" w:color="auto"/>
            </w:tcBorders>
            <w:vAlign w:val="center"/>
          </w:tcPr>
          <w:p w14:paraId="7AB1B046" w14:textId="77777777" w:rsidR="008A341B" w:rsidRPr="00C23FA4" w:rsidRDefault="008A341B" w:rsidP="00C23FA4">
            <w:pPr>
              <w:rPr>
                <w:sz w:val="18"/>
                <w:szCs w:val="18"/>
              </w:rPr>
            </w:pPr>
          </w:p>
        </w:tc>
        <w:tc>
          <w:tcPr>
            <w:tcW w:w="381" w:type="pct"/>
            <w:vMerge/>
            <w:tcBorders>
              <w:left w:val="single" w:sz="6" w:space="0" w:color="auto"/>
              <w:right w:val="single" w:sz="6" w:space="0" w:color="auto"/>
            </w:tcBorders>
            <w:shd w:val="clear" w:color="auto" w:fill="C00000"/>
            <w:vAlign w:val="center"/>
          </w:tcPr>
          <w:p w14:paraId="0DC45D27" w14:textId="77777777" w:rsidR="008A341B" w:rsidRPr="005F74D9" w:rsidRDefault="008A341B" w:rsidP="00C23FA4">
            <w:pPr>
              <w:jc w:val="center"/>
              <w:rPr>
                <w:sz w:val="18"/>
                <w:szCs w:val="18"/>
              </w:rPr>
            </w:pPr>
          </w:p>
        </w:tc>
        <w:tc>
          <w:tcPr>
            <w:tcW w:w="1381" w:type="pct"/>
            <w:tcBorders>
              <w:top w:val="single" w:sz="6" w:space="0" w:color="auto"/>
              <w:left w:val="single" w:sz="6" w:space="0" w:color="auto"/>
              <w:right w:val="single" w:sz="6" w:space="0" w:color="auto"/>
            </w:tcBorders>
            <w:vAlign w:val="center"/>
          </w:tcPr>
          <w:p w14:paraId="41364E0D" w14:textId="1F378835" w:rsidR="008A341B" w:rsidRPr="005F74D9" w:rsidRDefault="008A341B" w:rsidP="00C23FA4">
            <w:pPr>
              <w:rPr>
                <w:sz w:val="18"/>
                <w:szCs w:val="18"/>
              </w:rPr>
            </w:pPr>
            <w:r w:rsidRPr="00C23FA4">
              <w:rPr>
                <w:sz w:val="18"/>
                <w:szCs w:val="18"/>
              </w:rPr>
              <w:t>Follow SWP 10&amp;16</w:t>
            </w:r>
          </w:p>
        </w:tc>
        <w:tc>
          <w:tcPr>
            <w:tcW w:w="335" w:type="pct"/>
            <w:vMerge/>
            <w:tcBorders>
              <w:left w:val="single" w:sz="6" w:space="0" w:color="auto"/>
              <w:right w:val="single" w:sz="6" w:space="0" w:color="auto"/>
            </w:tcBorders>
            <w:shd w:val="clear" w:color="auto" w:fill="EDEDED" w:themeFill="accent3" w:themeFillTint="33"/>
            <w:vAlign w:val="center"/>
          </w:tcPr>
          <w:p w14:paraId="5B5D1AFE" w14:textId="77777777" w:rsidR="008A341B" w:rsidRPr="005F74D9" w:rsidRDefault="008A341B" w:rsidP="00C23FA4">
            <w:pPr>
              <w:rPr>
                <w:sz w:val="18"/>
                <w:szCs w:val="18"/>
              </w:rPr>
            </w:pPr>
          </w:p>
        </w:tc>
        <w:tc>
          <w:tcPr>
            <w:tcW w:w="761" w:type="pct"/>
            <w:vMerge/>
            <w:tcBorders>
              <w:left w:val="single" w:sz="6" w:space="0" w:color="auto"/>
              <w:right w:val="single" w:sz="6" w:space="0" w:color="auto"/>
            </w:tcBorders>
            <w:vAlign w:val="center"/>
          </w:tcPr>
          <w:p w14:paraId="1DE16D0C" w14:textId="77777777" w:rsidR="008A341B" w:rsidRPr="005F74D9" w:rsidRDefault="008A341B" w:rsidP="00C23FA4">
            <w:pPr>
              <w:rPr>
                <w:sz w:val="18"/>
                <w:szCs w:val="18"/>
              </w:rPr>
            </w:pPr>
          </w:p>
        </w:tc>
      </w:tr>
      <w:tr w:rsidR="008A341B" w:rsidRPr="00B059E9" w14:paraId="47466B83" w14:textId="77777777" w:rsidTr="00602E7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32"/>
          <w:jc w:val="center"/>
        </w:trPr>
        <w:tc>
          <w:tcPr>
            <w:tcW w:w="142" w:type="pct"/>
            <w:vMerge/>
            <w:tcBorders>
              <w:left w:val="single" w:sz="6" w:space="0" w:color="auto"/>
              <w:right w:val="single" w:sz="6" w:space="0" w:color="auto"/>
            </w:tcBorders>
            <w:vAlign w:val="center"/>
          </w:tcPr>
          <w:p w14:paraId="227D070C" w14:textId="77777777" w:rsidR="008A341B" w:rsidRPr="005F74D9" w:rsidRDefault="008A341B" w:rsidP="00A42E72">
            <w:pPr>
              <w:rPr>
                <w:sz w:val="18"/>
                <w:szCs w:val="18"/>
              </w:rPr>
            </w:pPr>
          </w:p>
        </w:tc>
        <w:tc>
          <w:tcPr>
            <w:tcW w:w="1095" w:type="pct"/>
            <w:vMerge/>
            <w:tcBorders>
              <w:left w:val="single" w:sz="6" w:space="0" w:color="auto"/>
              <w:right w:val="single" w:sz="6" w:space="0" w:color="auto"/>
            </w:tcBorders>
            <w:vAlign w:val="center"/>
          </w:tcPr>
          <w:p w14:paraId="31841A92" w14:textId="77777777" w:rsidR="008A341B" w:rsidRPr="005F74D9" w:rsidRDefault="008A341B" w:rsidP="00A42E72">
            <w:pPr>
              <w:rPr>
                <w:sz w:val="18"/>
                <w:szCs w:val="18"/>
              </w:rPr>
            </w:pPr>
          </w:p>
        </w:tc>
        <w:tc>
          <w:tcPr>
            <w:tcW w:w="905" w:type="pct"/>
            <w:vMerge w:val="restart"/>
            <w:tcBorders>
              <w:top w:val="single" w:sz="6" w:space="0" w:color="auto"/>
              <w:left w:val="single" w:sz="6" w:space="0" w:color="auto"/>
              <w:right w:val="single" w:sz="6" w:space="0" w:color="auto"/>
            </w:tcBorders>
            <w:vAlign w:val="center"/>
          </w:tcPr>
          <w:p w14:paraId="33FC2A42" w14:textId="2BC75F5A" w:rsidR="008A341B" w:rsidRPr="005F74D9" w:rsidRDefault="008A341B" w:rsidP="00A42E72">
            <w:pPr>
              <w:rPr>
                <w:sz w:val="18"/>
                <w:szCs w:val="18"/>
              </w:rPr>
            </w:pPr>
            <w:r w:rsidRPr="00B059E9">
              <w:rPr>
                <w:bCs/>
                <w:sz w:val="18"/>
                <w:szCs w:val="18"/>
              </w:rPr>
              <w:t>Crush/Entanglement</w:t>
            </w:r>
          </w:p>
        </w:tc>
        <w:tc>
          <w:tcPr>
            <w:tcW w:w="381" w:type="pct"/>
            <w:vMerge/>
            <w:tcBorders>
              <w:left w:val="single" w:sz="6" w:space="0" w:color="auto"/>
              <w:right w:val="single" w:sz="6" w:space="0" w:color="auto"/>
            </w:tcBorders>
            <w:shd w:val="clear" w:color="auto" w:fill="C00000"/>
            <w:vAlign w:val="center"/>
          </w:tcPr>
          <w:p w14:paraId="6BEDE9EF" w14:textId="77777777" w:rsidR="008A341B" w:rsidRPr="005F74D9" w:rsidRDefault="008A341B" w:rsidP="00A42E72">
            <w:pPr>
              <w:jc w:val="center"/>
              <w:rPr>
                <w:sz w:val="18"/>
                <w:szCs w:val="18"/>
              </w:rPr>
            </w:pPr>
          </w:p>
        </w:tc>
        <w:tc>
          <w:tcPr>
            <w:tcW w:w="1381" w:type="pct"/>
            <w:tcBorders>
              <w:left w:val="single" w:sz="6" w:space="0" w:color="auto"/>
              <w:right w:val="single" w:sz="6" w:space="0" w:color="auto"/>
            </w:tcBorders>
            <w:vAlign w:val="center"/>
          </w:tcPr>
          <w:p w14:paraId="21346C5D" w14:textId="46FD7ECB" w:rsidR="008A341B" w:rsidRPr="005F74D9" w:rsidRDefault="008A341B" w:rsidP="00A42E72">
            <w:pPr>
              <w:rPr>
                <w:sz w:val="18"/>
                <w:szCs w:val="18"/>
              </w:rPr>
            </w:pPr>
            <w:r>
              <w:rPr>
                <w:rFonts w:ascii="TKE Type" w:hAnsi="TKE Type"/>
                <w:sz w:val="16"/>
                <w:szCs w:val="16"/>
                <w:lang w:val="en-US"/>
              </w:rPr>
              <w:t>Qualified TKE personnel are to always remain in control of the lift</w:t>
            </w:r>
          </w:p>
        </w:tc>
        <w:tc>
          <w:tcPr>
            <w:tcW w:w="335" w:type="pct"/>
            <w:vMerge/>
            <w:tcBorders>
              <w:left w:val="single" w:sz="6" w:space="0" w:color="auto"/>
              <w:right w:val="single" w:sz="6" w:space="0" w:color="auto"/>
            </w:tcBorders>
            <w:shd w:val="clear" w:color="auto" w:fill="EDEDED" w:themeFill="accent3" w:themeFillTint="33"/>
            <w:vAlign w:val="center"/>
          </w:tcPr>
          <w:p w14:paraId="732DED0B" w14:textId="77777777" w:rsidR="008A341B" w:rsidRPr="005F74D9" w:rsidRDefault="008A341B" w:rsidP="00A42E72">
            <w:pPr>
              <w:rPr>
                <w:sz w:val="18"/>
                <w:szCs w:val="18"/>
              </w:rPr>
            </w:pPr>
          </w:p>
        </w:tc>
        <w:tc>
          <w:tcPr>
            <w:tcW w:w="761" w:type="pct"/>
            <w:vMerge/>
            <w:tcBorders>
              <w:left w:val="single" w:sz="6" w:space="0" w:color="auto"/>
              <w:right w:val="single" w:sz="6" w:space="0" w:color="auto"/>
            </w:tcBorders>
            <w:vAlign w:val="center"/>
          </w:tcPr>
          <w:p w14:paraId="43EBC737" w14:textId="77777777" w:rsidR="008A341B" w:rsidRPr="005F74D9" w:rsidRDefault="008A341B" w:rsidP="00A42E72">
            <w:pPr>
              <w:rPr>
                <w:sz w:val="18"/>
                <w:szCs w:val="18"/>
              </w:rPr>
            </w:pPr>
          </w:p>
        </w:tc>
      </w:tr>
      <w:tr w:rsidR="008A341B" w:rsidRPr="00B059E9" w14:paraId="7A687E12" w14:textId="77777777" w:rsidTr="00602E7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31"/>
          <w:jc w:val="center"/>
        </w:trPr>
        <w:tc>
          <w:tcPr>
            <w:tcW w:w="142" w:type="pct"/>
            <w:vMerge/>
            <w:tcBorders>
              <w:left w:val="single" w:sz="6" w:space="0" w:color="auto"/>
              <w:right w:val="single" w:sz="6" w:space="0" w:color="auto"/>
            </w:tcBorders>
            <w:vAlign w:val="center"/>
          </w:tcPr>
          <w:p w14:paraId="1C921158" w14:textId="77777777" w:rsidR="008A341B" w:rsidRPr="005F74D9" w:rsidRDefault="008A341B" w:rsidP="00A42E72">
            <w:pPr>
              <w:rPr>
                <w:sz w:val="18"/>
                <w:szCs w:val="18"/>
              </w:rPr>
            </w:pPr>
          </w:p>
        </w:tc>
        <w:tc>
          <w:tcPr>
            <w:tcW w:w="1095" w:type="pct"/>
            <w:vMerge/>
            <w:tcBorders>
              <w:left w:val="single" w:sz="6" w:space="0" w:color="auto"/>
              <w:right w:val="single" w:sz="6" w:space="0" w:color="auto"/>
            </w:tcBorders>
            <w:vAlign w:val="center"/>
          </w:tcPr>
          <w:p w14:paraId="2AB02CEB" w14:textId="77777777" w:rsidR="008A341B" w:rsidRPr="005F74D9" w:rsidRDefault="008A341B" w:rsidP="00A42E72">
            <w:pPr>
              <w:rPr>
                <w:sz w:val="18"/>
                <w:szCs w:val="18"/>
              </w:rPr>
            </w:pPr>
          </w:p>
        </w:tc>
        <w:tc>
          <w:tcPr>
            <w:tcW w:w="905" w:type="pct"/>
            <w:vMerge/>
            <w:tcBorders>
              <w:left w:val="single" w:sz="6" w:space="0" w:color="auto"/>
              <w:bottom w:val="single" w:sz="6" w:space="0" w:color="auto"/>
              <w:right w:val="single" w:sz="6" w:space="0" w:color="auto"/>
            </w:tcBorders>
            <w:vAlign w:val="center"/>
          </w:tcPr>
          <w:p w14:paraId="43B805F1" w14:textId="77777777" w:rsidR="008A341B" w:rsidRPr="00B059E9" w:rsidRDefault="008A341B" w:rsidP="00A42E72">
            <w:pPr>
              <w:rPr>
                <w:bCs/>
                <w:sz w:val="18"/>
                <w:szCs w:val="18"/>
              </w:rPr>
            </w:pPr>
          </w:p>
        </w:tc>
        <w:tc>
          <w:tcPr>
            <w:tcW w:w="381" w:type="pct"/>
            <w:vMerge/>
            <w:tcBorders>
              <w:left w:val="single" w:sz="6" w:space="0" w:color="auto"/>
              <w:right w:val="single" w:sz="6" w:space="0" w:color="auto"/>
            </w:tcBorders>
            <w:shd w:val="clear" w:color="auto" w:fill="C00000"/>
            <w:vAlign w:val="center"/>
          </w:tcPr>
          <w:p w14:paraId="05C8CED6" w14:textId="77777777" w:rsidR="008A341B" w:rsidRPr="005F74D9" w:rsidRDefault="008A341B" w:rsidP="00A42E72">
            <w:pPr>
              <w:jc w:val="center"/>
              <w:rPr>
                <w:sz w:val="18"/>
                <w:szCs w:val="18"/>
              </w:rPr>
            </w:pPr>
          </w:p>
        </w:tc>
        <w:tc>
          <w:tcPr>
            <w:tcW w:w="1381" w:type="pct"/>
            <w:tcBorders>
              <w:left w:val="single" w:sz="6" w:space="0" w:color="auto"/>
              <w:right w:val="single" w:sz="6" w:space="0" w:color="auto"/>
            </w:tcBorders>
            <w:vAlign w:val="center"/>
          </w:tcPr>
          <w:p w14:paraId="03B3AAE2" w14:textId="05F60346" w:rsidR="008A341B" w:rsidRPr="005F74D9" w:rsidRDefault="008A341B" w:rsidP="00A42E72">
            <w:pPr>
              <w:rPr>
                <w:sz w:val="18"/>
                <w:szCs w:val="18"/>
              </w:rPr>
            </w:pPr>
            <w:r>
              <w:rPr>
                <w:rFonts w:ascii="TKE Type" w:hAnsi="TKE Type"/>
                <w:sz w:val="16"/>
                <w:szCs w:val="16"/>
                <w:lang w:val="en-US"/>
              </w:rPr>
              <w:t>Ensure the lift is driven up and down at inspection speed</w:t>
            </w:r>
          </w:p>
        </w:tc>
        <w:tc>
          <w:tcPr>
            <w:tcW w:w="335" w:type="pct"/>
            <w:vMerge/>
            <w:tcBorders>
              <w:left w:val="single" w:sz="6" w:space="0" w:color="auto"/>
              <w:right w:val="single" w:sz="6" w:space="0" w:color="auto"/>
            </w:tcBorders>
            <w:shd w:val="clear" w:color="auto" w:fill="EDEDED" w:themeFill="accent3" w:themeFillTint="33"/>
            <w:vAlign w:val="center"/>
          </w:tcPr>
          <w:p w14:paraId="1EAF49FD" w14:textId="77777777" w:rsidR="008A341B" w:rsidRPr="005F74D9" w:rsidRDefault="008A341B" w:rsidP="00A42E72">
            <w:pPr>
              <w:rPr>
                <w:sz w:val="18"/>
                <w:szCs w:val="18"/>
              </w:rPr>
            </w:pPr>
          </w:p>
        </w:tc>
        <w:tc>
          <w:tcPr>
            <w:tcW w:w="761" w:type="pct"/>
            <w:vMerge/>
            <w:tcBorders>
              <w:left w:val="single" w:sz="6" w:space="0" w:color="auto"/>
              <w:right w:val="single" w:sz="6" w:space="0" w:color="auto"/>
            </w:tcBorders>
            <w:vAlign w:val="center"/>
          </w:tcPr>
          <w:p w14:paraId="45B636FE" w14:textId="77777777" w:rsidR="008A341B" w:rsidRPr="005F74D9" w:rsidRDefault="008A341B" w:rsidP="00A42E72">
            <w:pPr>
              <w:rPr>
                <w:sz w:val="18"/>
                <w:szCs w:val="18"/>
              </w:rPr>
            </w:pPr>
          </w:p>
        </w:tc>
      </w:tr>
      <w:tr w:rsidR="008A341B" w:rsidRPr="00B059E9" w14:paraId="5F678C3B" w14:textId="77777777" w:rsidTr="00602E7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32"/>
          <w:jc w:val="center"/>
        </w:trPr>
        <w:tc>
          <w:tcPr>
            <w:tcW w:w="142" w:type="pct"/>
            <w:vMerge/>
            <w:tcBorders>
              <w:left w:val="single" w:sz="6" w:space="0" w:color="auto"/>
              <w:right w:val="single" w:sz="6" w:space="0" w:color="auto"/>
            </w:tcBorders>
            <w:vAlign w:val="center"/>
          </w:tcPr>
          <w:p w14:paraId="739754F5" w14:textId="77777777" w:rsidR="008A341B" w:rsidRPr="005F74D9" w:rsidRDefault="008A341B" w:rsidP="00D01681">
            <w:pPr>
              <w:rPr>
                <w:sz w:val="18"/>
                <w:szCs w:val="18"/>
              </w:rPr>
            </w:pPr>
          </w:p>
        </w:tc>
        <w:tc>
          <w:tcPr>
            <w:tcW w:w="1095" w:type="pct"/>
            <w:vMerge/>
            <w:tcBorders>
              <w:left w:val="single" w:sz="6" w:space="0" w:color="auto"/>
              <w:right w:val="single" w:sz="6" w:space="0" w:color="auto"/>
            </w:tcBorders>
            <w:vAlign w:val="center"/>
          </w:tcPr>
          <w:p w14:paraId="0FA32914" w14:textId="77777777" w:rsidR="008A341B" w:rsidRPr="005F74D9" w:rsidRDefault="008A341B" w:rsidP="00D01681">
            <w:pPr>
              <w:rPr>
                <w:sz w:val="18"/>
                <w:szCs w:val="18"/>
              </w:rPr>
            </w:pPr>
          </w:p>
        </w:tc>
        <w:tc>
          <w:tcPr>
            <w:tcW w:w="905" w:type="pct"/>
            <w:vMerge w:val="restart"/>
            <w:tcBorders>
              <w:top w:val="single" w:sz="6" w:space="0" w:color="auto"/>
              <w:left w:val="single" w:sz="6" w:space="0" w:color="auto"/>
              <w:right w:val="single" w:sz="6" w:space="0" w:color="auto"/>
            </w:tcBorders>
            <w:vAlign w:val="center"/>
          </w:tcPr>
          <w:p w14:paraId="016B914D" w14:textId="5106F0CF" w:rsidR="008A341B" w:rsidRPr="005F74D9" w:rsidRDefault="008A341B" w:rsidP="00D01681">
            <w:pPr>
              <w:rPr>
                <w:sz w:val="18"/>
                <w:szCs w:val="18"/>
              </w:rPr>
            </w:pPr>
            <w:r w:rsidRPr="00B059E9">
              <w:rPr>
                <w:bCs/>
                <w:sz w:val="18"/>
                <w:szCs w:val="18"/>
              </w:rPr>
              <w:t>Falling object</w:t>
            </w:r>
            <w:r>
              <w:rPr>
                <w:bCs/>
                <w:sz w:val="18"/>
                <w:szCs w:val="18"/>
              </w:rPr>
              <w:t>s</w:t>
            </w:r>
          </w:p>
        </w:tc>
        <w:tc>
          <w:tcPr>
            <w:tcW w:w="381" w:type="pct"/>
            <w:vMerge/>
            <w:tcBorders>
              <w:left w:val="single" w:sz="6" w:space="0" w:color="auto"/>
              <w:right w:val="single" w:sz="6" w:space="0" w:color="auto"/>
            </w:tcBorders>
            <w:shd w:val="clear" w:color="auto" w:fill="C00000"/>
            <w:vAlign w:val="center"/>
          </w:tcPr>
          <w:p w14:paraId="16B1F0D2" w14:textId="77777777" w:rsidR="008A341B" w:rsidRPr="005F74D9" w:rsidRDefault="008A341B" w:rsidP="00D01681">
            <w:pPr>
              <w:jc w:val="center"/>
              <w:rPr>
                <w:sz w:val="18"/>
                <w:szCs w:val="18"/>
              </w:rPr>
            </w:pPr>
          </w:p>
        </w:tc>
        <w:tc>
          <w:tcPr>
            <w:tcW w:w="1381" w:type="pct"/>
            <w:tcBorders>
              <w:left w:val="single" w:sz="6" w:space="0" w:color="auto"/>
              <w:right w:val="single" w:sz="6" w:space="0" w:color="auto"/>
            </w:tcBorders>
            <w:vAlign w:val="center"/>
          </w:tcPr>
          <w:p w14:paraId="43706475" w14:textId="47E10F42" w:rsidR="008A341B" w:rsidRPr="005F74D9" w:rsidRDefault="008A341B" w:rsidP="00D01681">
            <w:pPr>
              <w:rPr>
                <w:sz w:val="18"/>
                <w:szCs w:val="18"/>
              </w:rPr>
            </w:pPr>
            <w:r w:rsidRPr="00D01681">
              <w:rPr>
                <w:sz w:val="18"/>
                <w:szCs w:val="18"/>
              </w:rPr>
              <w:t>Ensure the TOC guard rails are in place.</w:t>
            </w:r>
          </w:p>
        </w:tc>
        <w:tc>
          <w:tcPr>
            <w:tcW w:w="335" w:type="pct"/>
            <w:vMerge/>
            <w:tcBorders>
              <w:left w:val="single" w:sz="6" w:space="0" w:color="auto"/>
              <w:right w:val="single" w:sz="6" w:space="0" w:color="auto"/>
            </w:tcBorders>
            <w:shd w:val="clear" w:color="auto" w:fill="EDEDED" w:themeFill="accent3" w:themeFillTint="33"/>
            <w:vAlign w:val="center"/>
          </w:tcPr>
          <w:p w14:paraId="49CABC60" w14:textId="77777777" w:rsidR="008A341B" w:rsidRPr="005F74D9" w:rsidRDefault="008A341B" w:rsidP="00D01681">
            <w:pPr>
              <w:rPr>
                <w:sz w:val="18"/>
                <w:szCs w:val="18"/>
              </w:rPr>
            </w:pPr>
          </w:p>
        </w:tc>
        <w:tc>
          <w:tcPr>
            <w:tcW w:w="761" w:type="pct"/>
            <w:vMerge/>
            <w:tcBorders>
              <w:left w:val="single" w:sz="6" w:space="0" w:color="auto"/>
              <w:right w:val="single" w:sz="6" w:space="0" w:color="auto"/>
            </w:tcBorders>
            <w:vAlign w:val="center"/>
          </w:tcPr>
          <w:p w14:paraId="01A98532" w14:textId="77777777" w:rsidR="008A341B" w:rsidRPr="005F74D9" w:rsidRDefault="008A341B" w:rsidP="00D01681">
            <w:pPr>
              <w:rPr>
                <w:sz w:val="18"/>
                <w:szCs w:val="18"/>
              </w:rPr>
            </w:pPr>
          </w:p>
        </w:tc>
      </w:tr>
      <w:tr w:rsidR="008A341B" w:rsidRPr="00B059E9" w14:paraId="4F907BF3" w14:textId="77777777" w:rsidTr="00602E7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31"/>
          <w:jc w:val="center"/>
        </w:trPr>
        <w:tc>
          <w:tcPr>
            <w:tcW w:w="142" w:type="pct"/>
            <w:vMerge/>
            <w:tcBorders>
              <w:left w:val="single" w:sz="6" w:space="0" w:color="auto"/>
              <w:right w:val="single" w:sz="6" w:space="0" w:color="auto"/>
            </w:tcBorders>
            <w:vAlign w:val="center"/>
          </w:tcPr>
          <w:p w14:paraId="211CD273" w14:textId="77777777" w:rsidR="008A341B" w:rsidRPr="005F74D9" w:rsidRDefault="008A341B" w:rsidP="00D01681">
            <w:pPr>
              <w:rPr>
                <w:sz w:val="18"/>
                <w:szCs w:val="18"/>
              </w:rPr>
            </w:pPr>
          </w:p>
        </w:tc>
        <w:tc>
          <w:tcPr>
            <w:tcW w:w="1095" w:type="pct"/>
            <w:vMerge/>
            <w:tcBorders>
              <w:left w:val="single" w:sz="6" w:space="0" w:color="auto"/>
              <w:right w:val="single" w:sz="6" w:space="0" w:color="auto"/>
            </w:tcBorders>
            <w:vAlign w:val="center"/>
          </w:tcPr>
          <w:p w14:paraId="69C23F3F" w14:textId="77777777" w:rsidR="008A341B" w:rsidRPr="005F74D9" w:rsidRDefault="008A341B" w:rsidP="00D01681">
            <w:pPr>
              <w:rPr>
                <w:sz w:val="18"/>
                <w:szCs w:val="18"/>
              </w:rPr>
            </w:pPr>
          </w:p>
        </w:tc>
        <w:tc>
          <w:tcPr>
            <w:tcW w:w="905" w:type="pct"/>
            <w:vMerge/>
            <w:tcBorders>
              <w:left w:val="single" w:sz="6" w:space="0" w:color="auto"/>
              <w:bottom w:val="single" w:sz="6" w:space="0" w:color="auto"/>
              <w:right w:val="single" w:sz="6" w:space="0" w:color="auto"/>
            </w:tcBorders>
            <w:vAlign w:val="center"/>
          </w:tcPr>
          <w:p w14:paraId="5C0139F0" w14:textId="77777777" w:rsidR="008A341B" w:rsidRPr="00B059E9" w:rsidRDefault="008A341B" w:rsidP="00D01681">
            <w:pPr>
              <w:rPr>
                <w:bCs/>
                <w:sz w:val="18"/>
                <w:szCs w:val="18"/>
              </w:rPr>
            </w:pPr>
          </w:p>
        </w:tc>
        <w:tc>
          <w:tcPr>
            <w:tcW w:w="381" w:type="pct"/>
            <w:vMerge/>
            <w:tcBorders>
              <w:left w:val="single" w:sz="6" w:space="0" w:color="auto"/>
              <w:right w:val="single" w:sz="6" w:space="0" w:color="auto"/>
            </w:tcBorders>
            <w:shd w:val="clear" w:color="auto" w:fill="C00000"/>
            <w:vAlign w:val="center"/>
          </w:tcPr>
          <w:p w14:paraId="3618952A" w14:textId="77777777" w:rsidR="008A341B" w:rsidRPr="005F74D9" w:rsidRDefault="008A341B" w:rsidP="00D01681">
            <w:pPr>
              <w:jc w:val="center"/>
              <w:rPr>
                <w:sz w:val="18"/>
                <w:szCs w:val="18"/>
              </w:rPr>
            </w:pPr>
          </w:p>
        </w:tc>
        <w:tc>
          <w:tcPr>
            <w:tcW w:w="1381" w:type="pct"/>
            <w:tcBorders>
              <w:left w:val="single" w:sz="6" w:space="0" w:color="auto"/>
              <w:right w:val="single" w:sz="6" w:space="0" w:color="auto"/>
            </w:tcBorders>
            <w:vAlign w:val="center"/>
          </w:tcPr>
          <w:p w14:paraId="681F3217" w14:textId="2013232E" w:rsidR="008A341B" w:rsidRPr="005F74D9" w:rsidRDefault="008A341B" w:rsidP="00D01681">
            <w:pPr>
              <w:rPr>
                <w:sz w:val="18"/>
                <w:szCs w:val="18"/>
              </w:rPr>
            </w:pPr>
            <w:r w:rsidRPr="00D01681">
              <w:rPr>
                <w:sz w:val="18"/>
                <w:szCs w:val="18"/>
              </w:rPr>
              <w:t>Ensure no workers are below the car before commencing work.</w:t>
            </w:r>
          </w:p>
        </w:tc>
        <w:tc>
          <w:tcPr>
            <w:tcW w:w="335" w:type="pct"/>
            <w:vMerge/>
            <w:tcBorders>
              <w:left w:val="single" w:sz="6" w:space="0" w:color="auto"/>
              <w:right w:val="single" w:sz="6" w:space="0" w:color="auto"/>
            </w:tcBorders>
            <w:shd w:val="clear" w:color="auto" w:fill="EDEDED" w:themeFill="accent3" w:themeFillTint="33"/>
            <w:vAlign w:val="center"/>
          </w:tcPr>
          <w:p w14:paraId="0FD1814A" w14:textId="77777777" w:rsidR="008A341B" w:rsidRPr="005F74D9" w:rsidRDefault="008A341B" w:rsidP="00D01681">
            <w:pPr>
              <w:rPr>
                <w:sz w:val="18"/>
                <w:szCs w:val="18"/>
              </w:rPr>
            </w:pPr>
          </w:p>
        </w:tc>
        <w:tc>
          <w:tcPr>
            <w:tcW w:w="761" w:type="pct"/>
            <w:vMerge/>
            <w:tcBorders>
              <w:left w:val="single" w:sz="6" w:space="0" w:color="auto"/>
              <w:right w:val="single" w:sz="6" w:space="0" w:color="auto"/>
            </w:tcBorders>
            <w:vAlign w:val="center"/>
          </w:tcPr>
          <w:p w14:paraId="73599AB1" w14:textId="77777777" w:rsidR="008A341B" w:rsidRPr="005F74D9" w:rsidRDefault="008A341B" w:rsidP="00D01681">
            <w:pPr>
              <w:rPr>
                <w:sz w:val="18"/>
                <w:szCs w:val="18"/>
              </w:rPr>
            </w:pPr>
          </w:p>
        </w:tc>
      </w:tr>
      <w:tr w:rsidR="008A341B" w:rsidRPr="00B059E9" w14:paraId="4FDCE2B0" w14:textId="77777777" w:rsidTr="00602E7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32"/>
          <w:jc w:val="center"/>
        </w:trPr>
        <w:tc>
          <w:tcPr>
            <w:tcW w:w="142" w:type="pct"/>
            <w:vMerge/>
            <w:tcBorders>
              <w:left w:val="single" w:sz="6" w:space="0" w:color="auto"/>
              <w:right w:val="single" w:sz="6" w:space="0" w:color="auto"/>
            </w:tcBorders>
            <w:vAlign w:val="center"/>
          </w:tcPr>
          <w:p w14:paraId="227B8EB3" w14:textId="77777777" w:rsidR="008A341B" w:rsidRPr="005F74D9" w:rsidRDefault="008A341B" w:rsidP="00330E19">
            <w:pPr>
              <w:rPr>
                <w:sz w:val="18"/>
                <w:szCs w:val="18"/>
              </w:rPr>
            </w:pPr>
          </w:p>
        </w:tc>
        <w:tc>
          <w:tcPr>
            <w:tcW w:w="1095" w:type="pct"/>
            <w:vMerge/>
            <w:tcBorders>
              <w:left w:val="single" w:sz="6" w:space="0" w:color="auto"/>
              <w:right w:val="single" w:sz="6" w:space="0" w:color="auto"/>
            </w:tcBorders>
            <w:vAlign w:val="center"/>
          </w:tcPr>
          <w:p w14:paraId="791E311B" w14:textId="77777777" w:rsidR="008A341B" w:rsidRPr="005F74D9" w:rsidRDefault="008A341B" w:rsidP="00330E19">
            <w:pPr>
              <w:rPr>
                <w:sz w:val="18"/>
                <w:szCs w:val="18"/>
              </w:rPr>
            </w:pPr>
          </w:p>
        </w:tc>
        <w:tc>
          <w:tcPr>
            <w:tcW w:w="905" w:type="pct"/>
            <w:vMerge w:val="restart"/>
            <w:tcBorders>
              <w:top w:val="single" w:sz="6" w:space="0" w:color="auto"/>
              <w:left w:val="single" w:sz="6" w:space="0" w:color="auto"/>
              <w:right w:val="single" w:sz="6" w:space="0" w:color="auto"/>
            </w:tcBorders>
            <w:vAlign w:val="center"/>
          </w:tcPr>
          <w:p w14:paraId="164ECEF9" w14:textId="0B29B260" w:rsidR="008A341B" w:rsidRPr="005F74D9" w:rsidRDefault="008A341B" w:rsidP="00330E19">
            <w:pPr>
              <w:rPr>
                <w:sz w:val="18"/>
                <w:szCs w:val="18"/>
              </w:rPr>
            </w:pPr>
            <w:r>
              <w:rPr>
                <w:sz w:val="18"/>
                <w:szCs w:val="18"/>
              </w:rPr>
              <w:t>Unexpected movement of plant</w:t>
            </w:r>
          </w:p>
        </w:tc>
        <w:tc>
          <w:tcPr>
            <w:tcW w:w="381" w:type="pct"/>
            <w:vMerge/>
            <w:tcBorders>
              <w:left w:val="single" w:sz="6" w:space="0" w:color="auto"/>
              <w:right w:val="single" w:sz="6" w:space="0" w:color="auto"/>
            </w:tcBorders>
            <w:shd w:val="clear" w:color="auto" w:fill="C00000"/>
            <w:vAlign w:val="center"/>
          </w:tcPr>
          <w:p w14:paraId="6866EB2A" w14:textId="77777777" w:rsidR="008A341B" w:rsidRPr="005F74D9" w:rsidRDefault="008A341B" w:rsidP="00330E19">
            <w:pPr>
              <w:jc w:val="center"/>
              <w:rPr>
                <w:sz w:val="18"/>
                <w:szCs w:val="18"/>
              </w:rPr>
            </w:pPr>
          </w:p>
        </w:tc>
        <w:tc>
          <w:tcPr>
            <w:tcW w:w="1381" w:type="pct"/>
            <w:tcBorders>
              <w:left w:val="single" w:sz="6" w:space="0" w:color="auto"/>
              <w:bottom w:val="single" w:sz="6" w:space="0" w:color="auto"/>
              <w:right w:val="single" w:sz="6" w:space="0" w:color="auto"/>
            </w:tcBorders>
            <w:vAlign w:val="center"/>
          </w:tcPr>
          <w:p w14:paraId="4F5899C0" w14:textId="7508A9F8" w:rsidR="008A341B" w:rsidRPr="005F74D9" w:rsidRDefault="008A341B" w:rsidP="00330E19">
            <w:pPr>
              <w:rPr>
                <w:sz w:val="18"/>
                <w:szCs w:val="18"/>
              </w:rPr>
            </w:pPr>
            <w:r>
              <w:rPr>
                <w:sz w:val="18"/>
                <w:szCs w:val="18"/>
              </w:rPr>
              <w:t>Ensure all safety systems are in place and operational.</w:t>
            </w:r>
          </w:p>
        </w:tc>
        <w:tc>
          <w:tcPr>
            <w:tcW w:w="335" w:type="pct"/>
            <w:vMerge/>
            <w:tcBorders>
              <w:left w:val="single" w:sz="6" w:space="0" w:color="auto"/>
              <w:right w:val="single" w:sz="6" w:space="0" w:color="auto"/>
            </w:tcBorders>
            <w:shd w:val="clear" w:color="auto" w:fill="EDEDED" w:themeFill="accent3" w:themeFillTint="33"/>
            <w:vAlign w:val="center"/>
          </w:tcPr>
          <w:p w14:paraId="150F3F62" w14:textId="77777777" w:rsidR="008A341B" w:rsidRPr="005F74D9" w:rsidRDefault="008A341B" w:rsidP="00330E19">
            <w:pPr>
              <w:rPr>
                <w:sz w:val="18"/>
                <w:szCs w:val="18"/>
              </w:rPr>
            </w:pPr>
          </w:p>
        </w:tc>
        <w:tc>
          <w:tcPr>
            <w:tcW w:w="761" w:type="pct"/>
            <w:vMerge/>
            <w:tcBorders>
              <w:left w:val="single" w:sz="6" w:space="0" w:color="auto"/>
              <w:right w:val="single" w:sz="6" w:space="0" w:color="auto"/>
            </w:tcBorders>
            <w:vAlign w:val="center"/>
          </w:tcPr>
          <w:p w14:paraId="04FF43E9" w14:textId="77777777" w:rsidR="008A341B" w:rsidRPr="005F74D9" w:rsidRDefault="008A341B" w:rsidP="00330E19">
            <w:pPr>
              <w:rPr>
                <w:sz w:val="18"/>
                <w:szCs w:val="18"/>
              </w:rPr>
            </w:pPr>
          </w:p>
        </w:tc>
      </w:tr>
      <w:tr w:rsidR="008A341B" w:rsidRPr="00B059E9" w14:paraId="6C0845D4" w14:textId="77777777" w:rsidTr="00602E7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31"/>
          <w:jc w:val="center"/>
        </w:trPr>
        <w:tc>
          <w:tcPr>
            <w:tcW w:w="142" w:type="pct"/>
            <w:vMerge/>
            <w:tcBorders>
              <w:left w:val="single" w:sz="6" w:space="0" w:color="auto"/>
              <w:bottom w:val="single" w:sz="6" w:space="0" w:color="auto"/>
              <w:right w:val="single" w:sz="6" w:space="0" w:color="auto"/>
            </w:tcBorders>
            <w:vAlign w:val="center"/>
          </w:tcPr>
          <w:p w14:paraId="7296EBCA" w14:textId="77777777" w:rsidR="008A341B" w:rsidRPr="005F74D9" w:rsidRDefault="008A341B" w:rsidP="00330E19">
            <w:pPr>
              <w:rPr>
                <w:sz w:val="18"/>
                <w:szCs w:val="18"/>
              </w:rPr>
            </w:pPr>
          </w:p>
        </w:tc>
        <w:tc>
          <w:tcPr>
            <w:tcW w:w="1095" w:type="pct"/>
            <w:vMerge/>
            <w:tcBorders>
              <w:left w:val="single" w:sz="6" w:space="0" w:color="auto"/>
              <w:bottom w:val="single" w:sz="6" w:space="0" w:color="auto"/>
              <w:right w:val="single" w:sz="6" w:space="0" w:color="auto"/>
            </w:tcBorders>
            <w:vAlign w:val="center"/>
          </w:tcPr>
          <w:p w14:paraId="22E0A87C" w14:textId="77777777" w:rsidR="008A341B" w:rsidRPr="005F74D9" w:rsidRDefault="008A341B" w:rsidP="00330E19">
            <w:pPr>
              <w:rPr>
                <w:sz w:val="18"/>
                <w:szCs w:val="18"/>
              </w:rPr>
            </w:pPr>
          </w:p>
        </w:tc>
        <w:tc>
          <w:tcPr>
            <w:tcW w:w="905" w:type="pct"/>
            <w:vMerge/>
            <w:tcBorders>
              <w:left w:val="single" w:sz="6" w:space="0" w:color="auto"/>
              <w:bottom w:val="single" w:sz="6" w:space="0" w:color="auto"/>
              <w:right w:val="single" w:sz="6" w:space="0" w:color="auto"/>
            </w:tcBorders>
            <w:vAlign w:val="center"/>
          </w:tcPr>
          <w:p w14:paraId="1FAC5984" w14:textId="77777777" w:rsidR="008A341B" w:rsidRDefault="008A341B" w:rsidP="00330E19">
            <w:pPr>
              <w:rPr>
                <w:sz w:val="18"/>
                <w:szCs w:val="18"/>
              </w:rPr>
            </w:pPr>
          </w:p>
        </w:tc>
        <w:tc>
          <w:tcPr>
            <w:tcW w:w="381" w:type="pct"/>
            <w:vMerge/>
            <w:tcBorders>
              <w:left w:val="single" w:sz="6" w:space="0" w:color="auto"/>
              <w:bottom w:val="single" w:sz="6" w:space="0" w:color="auto"/>
              <w:right w:val="single" w:sz="6" w:space="0" w:color="auto"/>
            </w:tcBorders>
            <w:shd w:val="clear" w:color="auto" w:fill="C00000"/>
            <w:vAlign w:val="center"/>
          </w:tcPr>
          <w:p w14:paraId="31F2E6D5" w14:textId="77777777" w:rsidR="008A341B" w:rsidRPr="005F74D9" w:rsidRDefault="008A341B" w:rsidP="00330E19">
            <w:pPr>
              <w:jc w:val="center"/>
              <w:rPr>
                <w:sz w:val="18"/>
                <w:szCs w:val="18"/>
              </w:rPr>
            </w:pPr>
          </w:p>
        </w:tc>
        <w:tc>
          <w:tcPr>
            <w:tcW w:w="1381" w:type="pct"/>
            <w:tcBorders>
              <w:left w:val="single" w:sz="6" w:space="0" w:color="auto"/>
              <w:bottom w:val="single" w:sz="6" w:space="0" w:color="auto"/>
              <w:right w:val="single" w:sz="6" w:space="0" w:color="auto"/>
            </w:tcBorders>
            <w:vAlign w:val="center"/>
          </w:tcPr>
          <w:p w14:paraId="4E8E56F7" w14:textId="2AF34BF4" w:rsidR="008A341B" w:rsidRPr="005F74D9" w:rsidRDefault="00F2517B" w:rsidP="00330E19">
            <w:pPr>
              <w:rPr>
                <w:sz w:val="18"/>
                <w:szCs w:val="18"/>
              </w:rPr>
            </w:pPr>
            <w:r>
              <w:rPr>
                <w:sz w:val="18"/>
                <w:szCs w:val="18"/>
              </w:rPr>
              <w:t>Follow SWP 10</w:t>
            </w:r>
          </w:p>
        </w:tc>
        <w:tc>
          <w:tcPr>
            <w:tcW w:w="335" w:type="pct"/>
            <w:vMerge/>
            <w:tcBorders>
              <w:left w:val="single" w:sz="6" w:space="0" w:color="auto"/>
              <w:bottom w:val="single" w:sz="6" w:space="0" w:color="auto"/>
              <w:right w:val="single" w:sz="6" w:space="0" w:color="auto"/>
            </w:tcBorders>
            <w:shd w:val="clear" w:color="auto" w:fill="EDEDED" w:themeFill="accent3" w:themeFillTint="33"/>
            <w:vAlign w:val="center"/>
          </w:tcPr>
          <w:p w14:paraId="45AB168D" w14:textId="77777777" w:rsidR="008A341B" w:rsidRPr="005F74D9" w:rsidRDefault="008A341B" w:rsidP="00330E19">
            <w:pPr>
              <w:rPr>
                <w:sz w:val="18"/>
                <w:szCs w:val="18"/>
              </w:rPr>
            </w:pPr>
          </w:p>
        </w:tc>
        <w:tc>
          <w:tcPr>
            <w:tcW w:w="761" w:type="pct"/>
            <w:vMerge/>
            <w:tcBorders>
              <w:left w:val="single" w:sz="6" w:space="0" w:color="auto"/>
              <w:bottom w:val="single" w:sz="6" w:space="0" w:color="auto"/>
              <w:right w:val="single" w:sz="6" w:space="0" w:color="auto"/>
            </w:tcBorders>
            <w:vAlign w:val="center"/>
          </w:tcPr>
          <w:p w14:paraId="4F8CEA60" w14:textId="77777777" w:rsidR="008A341B" w:rsidRPr="005F74D9" w:rsidRDefault="008A341B" w:rsidP="00330E19">
            <w:pPr>
              <w:rPr>
                <w:sz w:val="18"/>
                <w:szCs w:val="18"/>
              </w:rPr>
            </w:pPr>
          </w:p>
        </w:tc>
      </w:tr>
      <w:tr w:rsidR="001C3731" w:rsidRPr="00B059E9" w14:paraId="7643D56F" w14:textId="77777777" w:rsidTr="00602E7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93"/>
          <w:jc w:val="center"/>
        </w:trPr>
        <w:tc>
          <w:tcPr>
            <w:tcW w:w="142" w:type="pct"/>
            <w:vMerge w:val="restart"/>
            <w:tcBorders>
              <w:top w:val="single" w:sz="6" w:space="0" w:color="auto"/>
              <w:left w:val="single" w:sz="6" w:space="0" w:color="auto"/>
              <w:right w:val="single" w:sz="6" w:space="0" w:color="auto"/>
            </w:tcBorders>
            <w:vAlign w:val="center"/>
          </w:tcPr>
          <w:p w14:paraId="6BFE96EF" w14:textId="56FD1716" w:rsidR="001C3731" w:rsidRPr="005F74D9" w:rsidRDefault="001C3731" w:rsidP="001C3731">
            <w:pPr>
              <w:rPr>
                <w:sz w:val="18"/>
                <w:szCs w:val="18"/>
              </w:rPr>
            </w:pPr>
            <w:r w:rsidRPr="005F74D9">
              <w:rPr>
                <w:sz w:val="18"/>
                <w:szCs w:val="18"/>
              </w:rPr>
              <w:t>4</w:t>
            </w:r>
          </w:p>
        </w:tc>
        <w:tc>
          <w:tcPr>
            <w:tcW w:w="1095" w:type="pct"/>
            <w:vMerge w:val="restart"/>
            <w:tcBorders>
              <w:top w:val="single" w:sz="6" w:space="0" w:color="auto"/>
              <w:left w:val="single" w:sz="6" w:space="0" w:color="auto"/>
              <w:right w:val="single" w:sz="6" w:space="0" w:color="auto"/>
            </w:tcBorders>
            <w:vAlign w:val="center"/>
          </w:tcPr>
          <w:p w14:paraId="466B8E18" w14:textId="23E8D4E8" w:rsidR="001C3731" w:rsidRPr="005F74D9" w:rsidRDefault="001C3731" w:rsidP="001C3731">
            <w:pPr>
              <w:rPr>
                <w:sz w:val="18"/>
                <w:szCs w:val="18"/>
              </w:rPr>
            </w:pPr>
            <w:r w:rsidRPr="005F74D9">
              <w:rPr>
                <w:sz w:val="18"/>
                <w:szCs w:val="18"/>
              </w:rPr>
              <w:t>Remove landing doors.</w:t>
            </w:r>
          </w:p>
          <w:p w14:paraId="642114E9" w14:textId="27370629" w:rsidR="001C3731" w:rsidRPr="005F74D9" w:rsidRDefault="001C3731" w:rsidP="001C3731">
            <w:pPr>
              <w:rPr>
                <w:sz w:val="18"/>
                <w:szCs w:val="18"/>
              </w:rPr>
            </w:pPr>
            <w:r w:rsidRPr="005F74D9">
              <w:rPr>
                <w:sz w:val="18"/>
                <w:szCs w:val="18"/>
              </w:rPr>
              <w:t>Remove old landing door track equipment</w:t>
            </w:r>
          </w:p>
        </w:tc>
        <w:tc>
          <w:tcPr>
            <w:tcW w:w="905" w:type="pct"/>
            <w:vMerge w:val="restart"/>
            <w:tcBorders>
              <w:top w:val="single" w:sz="6" w:space="0" w:color="auto"/>
              <w:left w:val="single" w:sz="6" w:space="0" w:color="auto"/>
              <w:right w:val="single" w:sz="6" w:space="0" w:color="auto"/>
            </w:tcBorders>
            <w:vAlign w:val="center"/>
          </w:tcPr>
          <w:p w14:paraId="2BFEC87A" w14:textId="604A2975" w:rsidR="001C3731" w:rsidRPr="005F74D9" w:rsidRDefault="001C3731" w:rsidP="001C3731">
            <w:pPr>
              <w:rPr>
                <w:sz w:val="18"/>
                <w:szCs w:val="18"/>
              </w:rPr>
            </w:pPr>
            <w:r w:rsidRPr="005F74D9">
              <w:rPr>
                <w:sz w:val="18"/>
                <w:szCs w:val="18"/>
              </w:rPr>
              <w:t>Manual tasks</w:t>
            </w:r>
          </w:p>
        </w:tc>
        <w:tc>
          <w:tcPr>
            <w:tcW w:w="381" w:type="pct"/>
            <w:vMerge w:val="restart"/>
            <w:tcBorders>
              <w:top w:val="single" w:sz="6" w:space="0" w:color="auto"/>
              <w:left w:val="single" w:sz="6" w:space="0" w:color="auto"/>
              <w:right w:val="single" w:sz="6" w:space="0" w:color="auto"/>
            </w:tcBorders>
            <w:shd w:val="clear" w:color="auto" w:fill="C00000"/>
            <w:vAlign w:val="center"/>
          </w:tcPr>
          <w:p w14:paraId="7409EBDB" w14:textId="59358FD5" w:rsidR="001C3731" w:rsidRPr="005F74D9" w:rsidRDefault="00602E73" w:rsidP="00602E73">
            <w:pPr>
              <w:jc w:val="center"/>
              <w:rPr>
                <w:sz w:val="18"/>
                <w:szCs w:val="18"/>
              </w:rPr>
            </w:pPr>
            <w:r>
              <w:rPr>
                <w:sz w:val="18"/>
                <w:szCs w:val="18"/>
              </w:rPr>
              <w:t>5</w:t>
            </w:r>
            <w:r w:rsidR="001C3731" w:rsidRPr="005F74D9">
              <w:rPr>
                <w:sz w:val="18"/>
                <w:szCs w:val="18"/>
              </w:rPr>
              <w:t>0</w:t>
            </w:r>
          </w:p>
        </w:tc>
        <w:tc>
          <w:tcPr>
            <w:tcW w:w="1381" w:type="pct"/>
            <w:tcBorders>
              <w:top w:val="single" w:sz="6" w:space="0" w:color="auto"/>
              <w:left w:val="single" w:sz="6" w:space="0" w:color="auto"/>
              <w:right w:val="single" w:sz="6" w:space="0" w:color="auto"/>
            </w:tcBorders>
            <w:vAlign w:val="center"/>
          </w:tcPr>
          <w:p w14:paraId="5A022D9C" w14:textId="7546D929" w:rsidR="001C3731" w:rsidRPr="005F74D9" w:rsidRDefault="001C3731" w:rsidP="001C3731">
            <w:pPr>
              <w:rPr>
                <w:sz w:val="18"/>
                <w:szCs w:val="18"/>
              </w:rPr>
            </w:pPr>
            <w:r>
              <w:rPr>
                <w:sz w:val="18"/>
                <w:szCs w:val="18"/>
                <w:lang w:val="en-US"/>
              </w:rPr>
              <w:t>Use appropriate PPE.</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vAlign w:val="center"/>
          </w:tcPr>
          <w:p w14:paraId="7A97DB50" w14:textId="7B32E3FD" w:rsidR="001C3731" w:rsidRPr="005F74D9" w:rsidRDefault="001C3731" w:rsidP="00602E73">
            <w:pPr>
              <w:jc w:val="center"/>
              <w:rPr>
                <w:sz w:val="18"/>
                <w:szCs w:val="18"/>
              </w:rPr>
            </w:pPr>
            <w:r w:rsidRPr="005F74D9">
              <w:rPr>
                <w:sz w:val="18"/>
                <w:szCs w:val="18"/>
              </w:rPr>
              <w:t>12</w:t>
            </w:r>
          </w:p>
        </w:tc>
        <w:tc>
          <w:tcPr>
            <w:tcW w:w="761" w:type="pct"/>
            <w:vMerge w:val="restart"/>
            <w:tcBorders>
              <w:top w:val="single" w:sz="6" w:space="0" w:color="auto"/>
              <w:left w:val="single" w:sz="6" w:space="0" w:color="auto"/>
              <w:right w:val="single" w:sz="6" w:space="0" w:color="auto"/>
            </w:tcBorders>
            <w:vAlign w:val="center"/>
          </w:tcPr>
          <w:p w14:paraId="74157559" w14:textId="2DA9585F" w:rsidR="001C3731" w:rsidRPr="005F74D9" w:rsidRDefault="001C3731" w:rsidP="001C3731">
            <w:pPr>
              <w:rPr>
                <w:sz w:val="18"/>
                <w:szCs w:val="18"/>
              </w:rPr>
            </w:pPr>
            <w:r w:rsidRPr="005F74D9">
              <w:rPr>
                <w:sz w:val="18"/>
                <w:szCs w:val="18"/>
              </w:rPr>
              <w:t>TKE Personnel</w:t>
            </w:r>
          </w:p>
        </w:tc>
      </w:tr>
      <w:tr w:rsidR="001C3731" w:rsidRPr="00B059E9" w14:paraId="79097E6D" w14:textId="77777777" w:rsidTr="00602E7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90"/>
          <w:jc w:val="center"/>
        </w:trPr>
        <w:tc>
          <w:tcPr>
            <w:tcW w:w="142" w:type="pct"/>
            <w:vMerge/>
            <w:tcBorders>
              <w:left w:val="single" w:sz="6" w:space="0" w:color="auto"/>
              <w:right w:val="single" w:sz="6" w:space="0" w:color="auto"/>
            </w:tcBorders>
            <w:vAlign w:val="center"/>
          </w:tcPr>
          <w:p w14:paraId="52EB2524" w14:textId="77777777" w:rsidR="001C3731" w:rsidRPr="005F74D9" w:rsidRDefault="001C3731" w:rsidP="001C3731">
            <w:pPr>
              <w:rPr>
                <w:sz w:val="18"/>
                <w:szCs w:val="18"/>
              </w:rPr>
            </w:pPr>
          </w:p>
        </w:tc>
        <w:tc>
          <w:tcPr>
            <w:tcW w:w="1095" w:type="pct"/>
            <w:vMerge/>
            <w:tcBorders>
              <w:left w:val="single" w:sz="6" w:space="0" w:color="auto"/>
              <w:right w:val="single" w:sz="6" w:space="0" w:color="auto"/>
            </w:tcBorders>
            <w:vAlign w:val="center"/>
          </w:tcPr>
          <w:p w14:paraId="21FCB3D1" w14:textId="77777777" w:rsidR="001C3731" w:rsidRPr="005F74D9" w:rsidRDefault="001C3731" w:rsidP="001C3731">
            <w:pPr>
              <w:rPr>
                <w:sz w:val="18"/>
                <w:szCs w:val="18"/>
              </w:rPr>
            </w:pPr>
          </w:p>
        </w:tc>
        <w:tc>
          <w:tcPr>
            <w:tcW w:w="905" w:type="pct"/>
            <w:vMerge/>
            <w:tcBorders>
              <w:left w:val="single" w:sz="6" w:space="0" w:color="auto"/>
              <w:right w:val="single" w:sz="6" w:space="0" w:color="auto"/>
            </w:tcBorders>
            <w:vAlign w:val="center"/>
          </w:tcPr>
          <w:p w14:paraId="768B1551" w14:textId="77777777" w:rsidR="001C3731" w:rsidRPr="005F74D9" w:rsidRDefault="001C3731" w:rsidP="001C3731">
            <w:pPr>
              <w:rPr>
                <w:sz w:val="18"/>
                <w:szCs w:val="18"/>
              </w:rPr>
            </w:pPr>
          </w:p>
        </w:tc>
        <w:tc>
          <w:tcPr>
            <w:tcW w:w="381" w:type="pct"/>
            <w:vMerge/>
            <w:tcBorders>
              <w:left w:val="single" w:sz="6" w:space="0" w:color="auto"/>
              <w:right w:val="single" w:sz="6" w:space="0" w:color="auto"/>
            </w:tcBorders>
            <w:shd w:val="clear" w:color="auto" w:fill="C00000"/>
            <w:vAlign w:val="center"/>
          </w:tcPr>
          <w:p w14:paraId="50BDADB3" w14:textId="77777777" w:rsidR="001C3731" w:rsidRPr="005F74D9" w:rsidRDefault="001C3731" w:rsidP="001C3731">
            <w:pPr>
              <w:rPr>
                <w:sz w:val="18"/>
                <w:szCs w:val="18"/>
              </w:rPr>
            </w:pPr>
          </w:p>
        </w:tc>
        <w:tc>
          <w:tcPr>
            <w:tcW w:w="1381" w:type="pct"/>
            <w:tcBorders>
              <w:top w:val="single" w:sz="6" w:space="0" w:color="auto"/>
              <w:left w:val="single" w:sz="6" w:space="0" w:color="auto"/>
              <w:right w:val="single" w:sz="6" w:space="0" w:color="auto"/>
            </w:tcBorders>
            <w:vAlign w:val="center"/>
          </w:tcPr>
          <w:p w14:paraId="17BD8DD0" w14:textId="3A05DFB9" w:rsidR="001C3731" w:rsidRPr="005F74D9" w:rsidRDefault="001C3731" w:rsidP="001C3731">
            <w:pPr>
              <w:rPr>
                <w:sz w:val="18"/>
                <w:szCs w:val="18"/>
              </w:rPr>
            </w:pPr>
            <w:r>
              <w:rPr>
                <w:sz w:val="18"/>
                <w:szCs w:val="18"/>
                <w:lang w:val="en-US"/>
              </w:rPr>
              <w:t>Always use correct lifting techniques.</w:t>
            </w:r>
          </w:p>
        </w:tc>
        <w:tc>
          <w:tcPr>
            <w:tcW w:w="335" w:type="pct"/>
            <w:vMerge/>
            <w:tcBorders>
              <w:left w:val="single" w:sz="6" w:space="0" w:color="auto"/>
              <w:right w:val="single" w:sz="6" w:space="0" w:color="auto"/>
            </w:tcBorders>
            <w:shd w:val="clear" w:color="auto" w:fill="EDEDED" w:themeFill="accent3" w:themeFillTint="33"/>
            <w:vAlign w:val="center"/>
          </w:tcPr>
          <w:p w14:paraId="5DF6199C" w14:textId="77777777" w:rsidR="001C3731" w:rsidRPr="005F74D9" w:rsidRDefault="001C3731" w:rsidP="001C3731">
            <w:pPr>
              <w:rPr>
                <w:sz w:val="18"/>
                <w:szCs w:val="18"/>
              </w:rPr>
            </w:pPr>
          </w:p>
        </w:tc>
        <w:tc>
          <w:tcPr>
            <w:tcW w:w="761" w:type="pct"/>
            <w:vMerge/>
            <w:tcBorders>
              <w:left w:val="single" w:sz="6" w:space="0" w:color="auto"/>
              <w:right w:val="single" w:sz="6" w:space="0" w:color="auto"/>
            </w:tcBorders>
            <w:vAlign w:val="center"/>
          </w:tcPr>
          <w:p w14:paraId="45416697" w14:textId="77777777" w:rsidR="001C3731" w:rsidRPr="005F74D9" w:rsidRDefault="001C3731" w:rsidP="001C3731">
            <w:pPr>
              <w:rPr>
                <w:sz w:val="18"/>
                <w:szCs w:val="18"/>
              </w:rPr>
            </w:pPr>
          </w:p>
        </w:tc>
      </w:tr>
      <w:tr w:rsidR="001C3731" w:rsidRPr="00B059E9" w14:paraId="6605F520" w14:textId="77777777" w:rsidTr="00602E7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90"/>
          <w:jc w:val="center"/>
        </w:trPr>
        <w:tc>
          <w:tcPr>
            <w:tcW w:w="142" w:type="pct"/>
            <w:vMerge/>
            <w:tcBorders>
              <w:left w:val="single" w:sz="6" w:space="0" w:color="auto"/>
              <w:right w:val="single" w:sz="6" w:space="0" w:color="auto"/>
            </w:tcBorders>
            <w:vAlign w:val="center"/>
          </w:tcPr>
          <w:p w14:paraId="7C44180D" w14:textId="77777777" w:rsidR="001C3731" w:rsidRPr="005F74D9" w:rsidRDefault="001C3731" w:rsidP="001C3731">
            <w:pPr>
              <w:rPr>
                <w:sz w:val="18"/>
                <w:szCs w:val="18"/>
              </w:rPr>
            </w:pPr>
          </w:p>
        </w:tc>
        <w:tc>
          <w:tcPr>
            <w:tcW w:w="1095" w:type="pct"/>
            <w:vMerge/>
            <w:tcBorders>
              <w:left w:val="single" w:sz="6" w:space="0" w:color="auto"/>
              <w:right w:val="single" w:sz="6" w:space="0" w:color="auto"/>
            </w:tcBorders>
            <w:vAlign w:val="center"/>
          </w:tcPr>
          <w:p w14:paraId="5B5B9FAF" w14:textId="77777777" w:rsidR="001C3731" w:rsidRPr="005F74D9" w:rsidRDefault="001C3731" w:rsidP="001C3731">
            <w:pPr>
              <w:rPr>
                <w:sz w:val="18"/>
                <w:szCs w:val="18"/>
              </w:rPr>
            </w:pPr>
          </w:p>
        </w:tc>
        <w:tc>
          <w:tcPr>
            <w:tcW w:w="905" w:type="pct"/>
            <w:vMerge/>
            <w:tcBorders>
              <w:left w:val="single" w:sz="6" w:space="0" w:color="auto"/>
              <w:right w:val="single" w:sz="6" w:space="0" w:color="auto"/>
            </w:tcBorders>
            <w:vAlign w:val="center"/>
          </w:tcPr>
          <w:p w14:paraId="6509EB3E" w14:textId="77777777" w:rsidR="001C3731" w:rsidRPr="005F74D9" w:rsidRDefault="001C3731" w:rsidP="001C3731">
            <w:pPr>
              <w:rPr>
                <w:sz w:val="18"/>
                <w:szCs w:val="18"/>
              </w:rPr>
            </w:pPr>
          </w:p>
        </w:tc>
        <w:tc>
          <w:tcPr>
            <w:tcW w:w="381" w:type="pct"/>
            <w:vMerge/>
            <w:tcBorders>
              <w:left w:val="single" w:sz="6" w:space="0" w:color="auto"/>
              <w:right w:val="single" w:sz="6" w:space="0" w:color="auto"/>
            </w:tcBorders>
            <w:shd w:val="clear" w:color="auto" w:fill="C00000"/>
            <w:vAlign w:val="center"/>
          </w:tcPr>
          <w:p w14:paraId="48928E3A" w14:textId="77777777" w:rsidR="001C3731" w:rsidRPr="005F74D9" w:rsidRDefault="001C3731" w:rsidP="001C3731">
            <w:pPr>
              <w:rPr>
                <w:sz w:val="18"/>
                <w:szCs w:val="18"/>
              </w:rPr>
            </w:pPr>
          </w:p>
        </w:tc>
        <w:tc>
          <w:tcPr>
            <w:tcW w:w="1381" w:type="pct"/>
            <w:tcBorders>
              <w:top w:val="single" w:sz="6" w:space="0" w:color="auto"/>
              <w:left w:val="single" w:sz="6" w:space="0" w:color="auto"/>
              <w:right w:val="single" w:sz="6" w:space="0" w:color="auto"/>
            </w:tcBorders>
            <w:vAlign w:val="center"/>
          </w:tcPr>
          <w:p w14:paraId="396725B5" w14:textId="0E64905B" w:rsidR="001C3731" w:rsidRPr="005F74D9" w:rsidRDefault="001C3731" w:rsidP="001C3731">
            <w:pPr>
              <w:rPr>
                <w:sz w:val="18"/>
                <w:szCs w:val="18"/>
              </w:rPr>
            </w:pPr>
            <w:r>
              <w:rPr>
                <w:sz w:val="18"/>
                <w:szCs w:val="18"/>
                <w:lang w:val="en-US"/>
              </w:rPr>
              <w:t>Where possible use mechanical aids for lifting.</w:t>
            </w:r>
          </w:p>
        </w:tc>
        <w:tc>
          <w:tcPr>
            <w:tcW w:w="335" w:type="pct"/>
            <w:vMerge/>
            <w:tcBorders>
              <w:left w:val="single" w:sz="6" w:space="0" w:color="auto"/>
              <w:right w:val="single" w:sz="6" w:space="0" w:color="auto"/>
            </w:tcBorders>
            <w:shd w:val="clear" w:color="auto" w:fill="EDEDED" w:themeFill="accent3" w:themeFillTint="33"/>
            <w:vAlign w:val="center"/>
          </w:tcPr>
          <w:p w14:paraId="451E540A" w14:textId="77777777" w:rsidR="001C3731" w:rsidRPr="005F74D9" w:rsidRDefault="001C3731" w:rsidP="001C3731">
            <w:pPr>
              <w:rPr>
                <w:sz w:val="18"/>
                <w:szCs w:val="18"/>
              </w:rPr>
            </w:pPr>
          </w:p>
        </w:tc>
        <w:tc>
          <w:tcPr>
            <w:tcW w:w="761" w:type="pct"/>
            <w:vMerge/>
            <w:tcBorders>
              <w:left w:val="single" w:sz="6" w:space="0" w:color="auto"/>
              <w:right w:val="single" w:sz="6" w:space="0" w:color="auto"/>
            </w:tcBorders>
            <w:vAlign w:val="center"/>
          </w:tcPr>
          <w:p w14:paraId="378AE1D2" w14:textId="77777777" w:rsidR="001C3731" w:rsidRPr="005F74D9" w:rsidRDefault="001C3731" w:rsidP="001C3731">
            <w:pPr>
              <w:rPr>
                <w:sz w:val="18"/>
                <w:szCs w:val="18"/>
              </w:rPr>
            </w:pPr>
          </w:p>
        </w:tc>
      </w:tr>
      <w:tr w:rsidR="001C3731" w:rsidRPr="00B059E9" w14:paraId="5E720E39" w14:textId="77777777" w:rsidTr="00602E7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90"/>
          <w:jc w:val="center"/>
        </w:trPr>
        <w:tc>
          <w:tcPr>
            <w:tcW w:w="142" w:type="pct"/>
            <w:vMerge/>
            <w:tcBorders>
              <w:left w:val="single" w:sz="6" w:space="0" w:color="auto"/>
              <w:right w:val="single" w:sz="6" w:space="0" w:color="auto"/>
            </w:tcBorders>
            <w:vAlign w:val="center"/>
          </w:tcPr>
          <w:p w14:paraId="0D99C38A" w14:textId="77777777" w:rsidR="001C3731" w:rsidRPr="005F74D9" w:rsidRDefault="001C3731" w:rsidP="001C3731">
            <w:pPr>
              <w:rPr>
                <w:sz w:val="18"/>
                <w:szCs w:val="18"/>
              </w:rPr>
            </w:pPr>
          </w:p>
        </w:tc>
        <w:tc>
          <w:tcPr>
            <w:tcW w:w="1095" w:type="pct"/>
            <w:vMerge/>
            <w:tcBorders>
              <w:left w:val="single" w:sz="6" w:space="0" w:color="auto"/>
              <w:right w:val="single" w:sz="6" w:space="0" w:color="auto"/>
            </w:tcBorders>
            <w:vAlign w:val="center"/>
          </w:tcPr>
          <w:p w14:paraId="5EEF42B9" w14:textId="77777777" w:rsidR="001C3731" w:rsidRPr="005F74D9" w:rsidRDefault="001C3731" w:rsidP="001C3731">
            <w:pPr>
              <w:rPr>
                <w:sz w:val="18"/>
                <w:szCs w:val="18"/>
              </w:rPr>
            </w:pPr>
          </w:p>
        </w:tc>
        <w:tc>
          <w:tcPr>
            <w:tcW w:w="905" w:type="pct"/>
            <w:vMerge/>
            <w:tcBorders>
              <w:left w:val="single" w:sz="6" w:space="0" w:color="auto"/>
              <w:bottom w:val="single" w:sz="6" w:space="0" w:color="auto"/>
              <w:right w:val="single" w:sz="6" w:space="0" w:color="auto"/>
            </w:tcBorders>
            <w:vAlign w:val="center"/>
          </w:tcPr>
          <w:p w14:paraId="1BDF98E3" w14:textId="77777777" w:rsidR="001C3731" w:rsidRPr="005F74D9" w:rsidRDefault="001C3731" w:rsidP="001C3731">
            <w:pPr>
              <w:rPr>
                <w:sz w:val="18"/>
                <w:szCs w:val="18"/>
              </w:rPr>
            </w:pPr>
          </w:p>
        </w:tc>
        <w:tc>
          <w:tcPr>
            <w:tcW w:w="381" w:type="pct"/>
            <w:vMerge/>
            <w:tcBorders>
              <w:left w:val="single" w:sz="6" w:space="0" w:color="auto"/>
              <w:right w:val="single" w:sz="6" w:space="0" w:color="auto"/>
            </w:tcBorders>
            <w:shd w:val="clear" w:color="auto" w:fill="C00000"/>
            <w:vAlign w:val="center"/>
          </w:tcPr>
          <w:p w14:paraId="6BF90298" w14:textId="77777777" w:rsidR="001C3731" w:rsidRPr="005F74D9" w:rsidRDefault="001C3731" w:rsidP="001C3731">
            <w:pPr>
              <w:rPr>
                <w:sz w:val="18"/>
                <w:szCs w:val="18"/>
              </w:rPr>
            </w:pPr>
          </w:p>
        </w:tc>
        <w:tc>
          <w:tcPr>
            <w:tcW w:w="1381" w:type="pct"/>
            <w:tcBorders>
              <w:top w:val="single" w:sz="6" w:space="0" w:color="auto"/>
              <w:left w:val="single" w:sz="6" w:space="0" w:color="auto"/>
              <w:right w:val="single" w:sz="6" w:space="0" w:color="auto"/>
            </w:tcBorders>
            <w:vAlign w:val="center"/>
          </w:tcPr>
          <w:p w14:paraId="4AE58205" w14:textId="4302A5DC" w:rsidR="001C3731" w:rsidRPr="005F74D9" w:rsidRDefault="001C3731" w:rsidP="001C3731">
            <w:pPr>
              <w:rPr>
                <w:sz w:val="18"/>
                <w:szCs w:val="18"/>
              </w:rPr>
            </w:pPr>
            <w:r>
              <w:rPr>
                <w:sz w:val="18"/>
                <w:szCs w:val="18"/>
                <w:lang w:val="en-US"/>
              </w:rPr>
              <w:t>Refer SWP4</w:t>
            </w:r>
          </w:p>
        </w:tc>
        <w:tc>
          <w:tcPr>
            <w:tcW w:w="335" w:type="pct"/>
            <w:vMerge/>
            <w:tcBorders>
              <w:left w:val="single" w:sz="6" w:space="0" w:color="auto"/>
              <w:right w:val="single" w:sz="6" w:space="0" w:color="auto"/>
            </w:tcBorders>
            <w:shd w:val="clear" w:color="auto" w:fill="EDEDED" w:themeFill="accent3" w:themeFillTint="33"/>
            <w:vAlign w:val="center"/>
          </w:tcPr>
          <w:p w14:paraId="61B9DCF2" w14:textId="77777777" w:rsidR="001C3731" w:rsidRPr="005F74D9" w:rsidRDefault="001C3731" w:rsidP="001C3731">
            <w:pPr>
              <w:rPr>
                <w:sz w:val="18"/>
                <w:szCs w:val="18"/>
              </w:rPr>
            </w:pPr>
          </w:p>
        </w:tc>
        <w:tc>
          <w:tcPr>
            <w:tcW w:w="761" w:type="pct"/>
            <w:vMerge/>
            <w:tcBorders>
              <w:left w:val="single" w:sz="6" w:space="0" w:color="auto"/>
              <w:right w:val="single" w:sz="6" w:space="0" w:color="auto"/>
            </w:tcBorders>
            <w:vAlign w:val="center"/>
          </w:tcPr>
          <w:p w14:paraId="325E15AB" w14:textId="77777777" w:rsidR="001C3731" w:rsidRPr="005F74D9" w:rsidRDefault="001C3731" w:rsidP="001C3731">
            <w:pPr>
              <w:rPr>
                <w:sz w:val="18"/>
                <w:szCs w:val="18"/>
              </w:rPr>
            </w:pPr>
          </w:p>
        </w:tc>
      </w:tr>
      <w:tr w:rsidR="00F318B8" w:rsidRPr="00B059E9" w14:paraId="0B5AEED9" w14:textId="77777777" w:rsidTr="00602E7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44"/>
          <w:jc w:val="center"/>
        </w:trPr>
        <w:tc>
          <w:tcPr>
            <w:tcW w:w="142" w:type="pct"/>
            <w:vMerge/>
            <w:tcBorders>
              <w:left w:val="single" w:sz="6" w:space="0" w:color="auto"/>
              <w:right w:val="single" w:sz="6" w:space="0" w:color="auto"/>
            </w:tcBorders>
            <w:vAlign w:val="center"/>
          </w:tcPr>
          <w:p w14:paraId="0B428B61" w14:textId="77777777" w:rsidR="00F318B8" w:rsidRPr="005F74D9" w:rsidRDefault="00F318B8" w:rsidP="00330E19">
            <w:pPr>
              <w:rPr>
                <w:sz w:val="18"/>
                <w:szCs w:val="18"/>
              </w:rPr>
            </w:pPr>
          </w:p>
        </w:tc>
        <w:tc>
          <w:tcPr>
            <w:tcW w:w="1095" w:type="pct"/>
            <w:vMerge/>
            <w:tcBorders>
              <w:left w:val="single" w:sz="6" w:space="0" w:color="auto"/>
              <w:right w:val="single" w:sz="6" w:space="0" w:color="auto"/>
            </w:tcBorders>
            <w:vAlign w:val="center"/>
          </w:tcPr>
          <w:p w14:paraId="12E9AD08" w14:textId="77777777" w:rsidR="00F318B8" w:rsidRPr="005F74D9" w:rsidRDefault="00F318B8" w:rsidP="00330E19">
            <w:pPr>
              <w:rPr>
                <w:sz w:val="18"/>
                <w:szCs w:val="18"/>
              </w:rPr>
            </w:pPr>
          </w:p>
        </w:tc>
        <w:tc>
          <w:tcPr>
            <w:tcW w:w="905" w:type="pct"/>
            <w:tcBorders>
              <w:top w:val="single" w:sz="6" w:space="0" w:color="auto"/>
              <w:left w:val="single" w:sz="6" w:space="0" w:color="auto"/>
              <w:bottom w:val="single" w:sz="6" w:space="0" w:color="auto"/>
              <w:right w:val="single" w:sz="6" w:space="0" w:color="auto"/>
            </w:tcBorders>
            <w:vAlign w:val="center"/>
          </w:tcPr>
          <w:p w14:paraId="299FC680" w14:textId="2397D3B2" w:rsidR="00F318B8" w:rsidRPr="005F74D9" w:rsidRDefault="00F318B8" w:rsidP="00F2517B">
            <w:pPr>
              <w:rPr>
                <w:sz w:val="18"/>
                <w:szCs w:val="18"/>
              </w:rPr>
            </w:pPr>
            <w:r w:rsidRPr="005F74D9">
              <w:rPr>
                <w:sz w:val="18"/>
                <w:szCs w:val="18"/>
              </w:rPr>
              <w:t>Cuts and abrasions</w:t>
            </w:r>
          </w:p>
        </w:tc>
        <w:tc>
          <w:tcPr>
            <w:tcW w:w="381" w:type="pct"/>
            <w:vMerge/>
            <w:tcBorders>
              <w:left w:val="single" w:sz="6" w:space="0" w:color="auto"/>
              <w:right w:val="single" w:sz="6" w:space="0" w:color="auto"/>
            </w:tcBorders>
            <w:shd w:val="clear" w:color="auto" w:fill="C00000"/>
            <w:vAlign w:val="center"/>
          </w:tcPr>
          <w:p w14:paraId="718EF7FC" w14:textId="77777777" w:rsidR="00F318B8" w:rsidRPr="005F74D9" w:rsidRDefault="00F318B8" w:rsidP="00BB4646">
            <w:pPr>
              <w:rPr>
                <w:sz w:val="18"/>
                <w:szCs w:val="18"/>
              </w:rPr>
            </w:pPr>
          </w:p>
        </w:tc>
        <w:tc>
          <w:tcPr>
            <w:tcW w:w="1381" w:type="pct"/>
            <w:tcBorders>
              <w:left w:val="single" w:sz="6" w:space="0" w:color="auto"/>
              <w:right w:val="single" w:sz="6" w:space="0" w:color="auto"/>
            </w:tcBorders>
            <w:vAlign w:val="center"/>
          </w:tcPr>
          <w:p w14:paraId="14CC766F" w14:textId="5B836ACC" w:rsidR="00F318B8" w:rsidRPr="005F74D9" w:rsidRDefault="00F318B8" w:rsidP="00BB4646">
            <w:pPr>
              <w:rPr>
                <w:sz w:val="18"/>
                <w:szCs w:val="18"/>
              </w:rPr>
            </w:pPr>
            <w:r>
              <w:rPr>
                <w:sz w:val="18"/>
                <w:szCs w:val="18"/>
              </w:rPr>
              <w:t>Ensure appropriate PPE is always used.</w:t>
            </w:r>
          </w:p>
        </w:tc>
        <w:tc>
          <w:tcPr>
            <w:tcW w:w="335" w:type="pct"/>
            <w:vMerge/>
            <w:tcBorders>
              <w:left w:val="single" w:sz="6" w:space="0" w:color="auto"/>
              <w:right w:val="single" w:sz="6" w:space="0" w:color="auto"/>
            </w:tcBorders>
            <w:shd w:val="clear" w:color="auto" w:fill="EDEDED" w:themeFill="accent3" w:themeFillTint="33"/>
            <w:vAlign w:val="center"/>
          </w:tcPr>
          <w:p w14:paraId="02E84BC8" w14:textId="77777777" w:rsidR="00F318B8" w:rsidRPr="005F74D9" w:rsidRDefault="00F318B8" w:rsidP="00BB4646">
            <w:pPr>
              <w:rPr>
                <w:sz w:val="18"/>
                <w:szCs w:val="18"/>
              </w:rPr>
            </w:pPr>
          </w:p>
        </w:tc>
        <w:tc>
          <w:tcPr>
            <w:tcW w:w="761" w:type="pct"/>
            <w:vMerge/>
            <w:tcBorders>
              <w:left w:val="single" w:sz="6" w:space="0" w:color="auto"/>
              <w:right w:val="single" w:sz="6" w:space="0" w:color="auto"/>
            </w:tcBorders>
            <w:vAlign w:val="center"/>
          </w:tcPr>
          <w:p w14:paraId="24AFE7C3" w14:textId="77777777" w:rsidR="00F318B8" w:rsidRPr="005F74D9" w:rsidRDefault="00F318B8" w:rsidP="00330E19">
            <w:pPr>
              <w:rPr>
                <w:sz w:val="18"/>
                <w:szCs w:val="18"/>
              </w:rPr>
            </w:pPr>
          </w:p>
        </w:tc>
      </w:tr>
      <w:tr w:rsidR="00F318B8" w:rsidRPr="00B059E9" w14:paraId="47BFC247" w14:textId="77777777" w:rsidTr="00602E7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44"/>
          <w:jc w:val="center"/>
        </w:trPr>
        <w:tc>
          <w:tcPr>
            <w:tcW w:w="142" w:type="pct"/>
            <w:vMerge/>
            <w:tcBorders>
              <w:left w:val="single" w:sz="6" w:space="0" w:color="auto"/>
              <w:right w:val="single" w:sz="6" w:space="0" w:color="auto"/>
            </w:tcBorders>
            <w:vAlign w:val="center"/>
          </w:tcPr>
          <w:p w14:paraId="3A89BE7E" w14:textId="77777777" w:rsidR="00F318B8" w:rsidRPr="005F74D9" w:rsidRDefault="00F318B8" w:rsidP="00330E19">
            <w:pPr>
              <w:rPr>
                <w:sz w:val="18"/>
                <w:szCs w:val="18"/>
              </w:rPr>
            </w:pPr>
          </w:p>
        </w:tc>
        <w:tc>
          <w:tcPr>
            <w:tcW w:w="1095" w:type="pct"/>
            <w:vMerge/>
            <w:tcBorders>
              <w:left w:val="single" w:sz="6" w:space="0" w:color="auto"/>
              <w:right w:val="single" w:sz="6" w:space="0" w:color="auto"/>
            </w:tcBorders>
            <w:vAlign w:val="center"/>
          </w:tcPr>
          <w:p w14:paraId="515DC270" w14:textId="77777777" w:rsidR="00F318B8" w:rsidRPr="005F74D9" w:rsidRDefault="00F318B8" w:rsidP="00330E19">
            <w:pPr>
              <w:rPr>
                <w:sz w:val="18"/>
                <w:szCs w:val="18"/>
              </w:rPr>
            </w:pPr>
          </w:p>
        </w:tc>
        <w:tc>
          <w:tcPr>
            <w:tcW w:w="905" w:type="pct"/>
            <w:tcBorders>
              <w:top w:val="single" w:sz="6" w:space="0" w:color="auto"/>
              <w:left w:val="single" w:sz="6" w:space="0" w:color="auto"/>
              <w:bottom w:val="single" w:sz="6" w:space="0" w:color="auto"/>
              <w:right w:val="single" w:sz="6" w:space="0" w:color="auto"/>
            </w:tcBorders>
            <w:vAlign w:val="center"/>
          </w:tcPr>
          <w:p w14:paraId="14F9144A" w14:textId="250E93B6" w:rsidR="00F318B8" w:rsidRPr="005F74D9" w:rsidRDefault="00F318B8" w:rsidP="00F2517B">
            <w:pPr>
              <w:rPr>
                <w:sz w:val="18"/>
                <w:szCs w:val="18"/>
              </w:rPr>
            </w:pPr>
            <w:r w:rsidRPr="005F74D9">
              <w:rPr>
                <w:sz w:val="18"/>
                <w:szCs w:val="18"/>
              </w:rPr>
              <w:t>Eye injuries</w:t>
            </w:r>
          </w:p>
        </w:tc>
        <w:tc>
          <w:tcPr>
            <w:tcW w:w="381" w:type="pct"/>
            <w:vMerge/>
            <w:tcBorders>
              <w:left w:val="single" w:sz="6" w:space="0" w:color="auto"/>
              <w:right w:val="single" w:sz="6" w:space="0" w:color="auto"/>
            </w:tcBorders>
            <w:shd w:val="clear" w:color="auto" w:fill="C00000"/>
            <w:vAlign w:val="center"/>
          </w:tcPr>
          <w:p w14:paraId="328C06F1" w14:textId="77777777" w:rsidR="00F318B8" w:rsidRPr="005F74D9" w:rsidRDefault="00F318B8" w:rsidP="00BB4646">
            <w:pPr>
              <w:rPr>
                <w:sz w:val="18"/>
                <w:szCs w:val="18"/>
              </w:rPr>
            </w:pPr>
          </w:p>
        </w:tc>
        <w:tc>
          <w:tcPr>
            <w:tcW w:w="1381" w:type="pct"/>
            <w:tcBorders>
              <w:left w:val="single" w:sz="6" w:space="0" w:color="auto"/>
              <w:right w:val="single" w:sz="6" w:space="0" w:color="auto"/>
            </w:tcBorders>
            <w:vAlign w:val="center"/>
          </w:tcPr>
          <w:p w14:paraId="40F31DE6" w14:textId="239A1552" w:rsidR="00F318B8" w:rsidRPr="005F74D9" w:rsidRDefault="00F318B8" w:rsidP="00BB4646">
            <w:pPr>
              <w:rPr>
                <w:sz w:val="18"/>
                <w:szCs w:val="18"/>
              </w:rPr>
            </w:pPr>
            <w:r>
              <w:rPr>
                <w:sz w:val="18"/>
                <w:szCs w:val="18"/>
              </w:rPr>
              <w:t>Ensure mandatory eye protection is always used</w:t>
            </w:r>
          </w:p>
        </w:tc>
        <w:tc>
          <w:tcPr>
            <w:tcW w:w="335" w:type="pct"/>
            <w:vMerge/>
            <w:tcBorders>
              <w:left w:val="single" w:sz="6" w:space="0" w:color="auto"/>
              <w:right w:val="single" w:sz="6" w:space="0" w:color="auto"/>
            </w:tcBorders>
            <w:shd w:val="clear" w:color="auto" w:fill="EDEDED" w:themeFill="accent3" w:themeFillTint="33"/>
            <w:vAlign w:val="center"/>
          </w:tcPr>
          <w:p w14:paraId="49CECBEF" w14:textId="77777777" w:rsidR="00F318B8" w:rsidRPr="005F74D9" w:rsidRDefault="00F318B8" w:rsidP="00BB4646">
            <w:pPr>
              <w:rPr>
                <w:sz w:val="18"/>
                <w:szCs w:val="18"/>
              </w:rPr>
            </w:pPr>
          </w:p>
        </w:tc>
        <w:tc>
          <w:tcPr>
            <w:tcW w:w="761" w:type="pct"/>
            <w:vMerge/>
            <w:tcBorders>
              <w:left w:val="single" w:sz="6" w:space="0" w:color="auto"/>
              <w:right w:val="single" w:sz="6" w:space="0" w:color="auto"/>
            </w:tcBorders>
            <w:vAlign w:val="center"/>
          </w:tcPr>
          <w:p w14:paraId="1D725F53" w14:textId="77777777" w:rsidR="00F318B8" w:rsidRPr="005F74D9" w:rsidRDefault="00F318B8" w:rsidP="00330E19">
            <w:pPr>
              <w:rPr>
                <w:sz w:val="18"/>
                <w:szCs w:val="18"/>
              </w:rPr>
            </w:pPr>
          </w:p>
        </w:tc>
      </w:tr>
      <w:tr w:rsidR="00F318B8" w:rsidRPr="00B059E9" w14:paraId="4D0AA314" w14:textId="77777777" w:rsidTr="00602E7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8"/>
          <w:jc w:val="center"/>
        </w:trPr>
        <w:tc>
          <w:tcPr>
            <w:tcW w:w="142" w:type="pct"/>
            <w:vMerge/>
            <w:tcBorders>
              <w:left w:val="single" w:sz="6" w:space="0" w:color="auto"/>
              <w:right w:val="single" w:sz="6" w:space="0" w:color="auto"/>
            </w:tcBorders>
            <w:vAlign w:val="center"/>
          </w:tcPr>
          <w:p w14:paraId="228CF071" w14:textId="77777777" w:rsidR="00F318B8" w:rsidRPr="005F74D9" w:rsidRDefault="00F318B8" w:rsidP="00132F37">
            <w:pPr>
              <w:rPr>
                <w:sz w:val="18"/>
                <w:szCs w:val="18"/>
              </w:rPr>
            </w:pPr>
          </w:p>
        </w:tc>
        <w:tc>
          <w:tcPr>
            <w:tcW w:w="1095" w:type="pct"/>
            <w:vMerge/>
            <w:tcBorders>
              <w:left w:val="single" w:sz="6" w:space="0" w:color="auto"/>
              <w:right w:val="single" w:sz="6" w:space="0" w:color="auto"/>
            </w:tcBorders>
            <w:vAlign w:val="center"/>
          </w:tcPr>
          <w:p w14:paraId="13F0DFF1" w14:textId="77777777" w:rsidR="00F318B8" w:rsidRPr="005F74D9" w:rsidRDefault="00F318B8" w:rsidP="00132F37">
            <w:pPr>
              <w:rPr>
                <w:sz w:val="18"/>
                <w:szCs w:val="18"/>
              </w:rPr>
            </w:pPr>
          </w:p>
        </w:tc>
        <w:tc>
          <w:tcPr>
            <w:tcW w:w="905" w:type="pct"/>
            <w:vMerge w:val="restart"/>
            <w:tcBorders>
              <w:top w:val="single" w:sz="6" w:space="0" w:color="auto"/>
              <w:left w:val="single" w:sz="6" w:space="0" w:color="auto"/>
              <w:right w:val="single" w:sz="6" w:space="0" w:color="auto"/>
            </w:tcBorders>
            <w:vAlign w:val="center"/>
          </w:tcPr>
          <w:p w14:paraId="1ACBDF91" w14:textId="207D89AC" w:rsidR="00F318B8" w:rsidRPr="005F74D9" w:rsidRDefault="00F318B8" w:rsidP="00132F37">
            <w:pPr>
              <w:rPr>
                <w:sz w:val="18"/>
                <w:szCs w:val="18"/>
              </w:rPr>
            </w:pPr>
            <w:r>
              <w:rPr>
                <w:sz w:val="18"/>
                <w:szCs w:val="18"/>
              </w:rPr>
              <w:t>Electric shock power tools</w:t>
            </w:r>
          </w:p>
        </w:tc>
        <w:tc>
          <w:tcPr>
            <w:tcW w:w="381" w:type="pct"/>
            <w:vMerge/>
            <w:tcBorders>
              <w:left w:val="single" w:sz="6" w:space="0" w:color="auto"/>
              <w:right w:val="single" w:sz="6" w:space="0" w:color="auto"/>
            </w:tcBorders>
            <w:shd w:val="clear" w:color="auto" w:fill="C00000"/>
            <w:vAlign w:val="center"/>
          </w:tcPr>
          <w:p w14:paraId="1A4C8E4D" w14:textId="77777777" w:rsidR="00F318B8" w:rsidRPr="005F74D9" w:rsidRDefault="00F318B8" w:rsidP="00132F37">
            <w:pPr>
              <w:rPr>
                <w:sz w:val="18"/>
                <w:szCs w:val="18"/>
              </w:rPr>
            </w:pPr>
          </w:p>
        </w:tc>
        <w:tc>
          <w:tcPr>
            <w:tcW w:w="1381" w:type="pct"/>
            <w:tcBorders>
              <w:left w:val="single" w:sz="6" w:space="0" w:color="auto"/>
              <w:right w:val="single" w:sz="6" w:space="0" w:color="auto"/>
            </w:tcBorders>
            <w:vAlign w:val="center"/>
          </w:tcPr>
          <w:p w14:paraId="05FBE489" w14:textId="787DA76B" w:rsidR="00F318B8" w:rsidRPr="005F74D9" w:rsidRDefault="00F318B8" w:rsidP="00132F37">
            <w:pPr>
              <w:rPr>
                <w:sz w:val="18"/>
                <w:szCs w:val="18"/>
              </w:rPr>
            </w:pPr>
            <w:r>
              <w:rPr>
                <w:sz w:val="18"/>
                <w:szCs w:val="18"/>
                <w:lang w:val="en-US"/>
              </w:rPr>
              <w:t>Ensure all electrical tools are tested and tagged</w:t>
            </w:r>
          </w:p>
        </w:tc>
        <w:tc>
          <w:tcPr>
            <w:tcW w:w="335" w:type="pct"/>
            <w:vMerge/>
            <w:tcBorders>
              <w:left w:val="single" w:sz="6" w:space="0" w:color="auto"/>
              <w:right w:val="single" w:sz="6" w:space="0" w:color="auto"/>
            </w:tcBorders>
            <w:shd w:val="clear" w:color="auto" w:fill="EDEDED" w:themeFill="accent3" w:themeFillTint="33"/>
            <w:vAlign w:val="center"/>
          </w:tcPr>
          <w:p w14:paraId="2B7B16F7" w14:textId="77777777" w:rsidR="00F318B8" w:rsidRPr="005F74D9" w:rsidRDefault="00F318B8" w:rsidP="00132F37">
            <w:pPr>
              <w:rPr>
                <w:sz w:val="18"/>
                <w:szCs w:val="18"/>
              </w:rPr>
            </w:pPr>
          </w:p>
        </w:tc>
        <w:tc>
          <w:tcPr>
            <w:tcW w:w="761" w:type="pct"/>
            <w:vMerge/>
            <w:tcBorders>
              <w:left w:val="single" w:sz="6" w:space="0" w:color="auto"/>
              <w:right w:val="single" w:sz="6" w:space="0" w:color="auto"/>
            </w:tcBorders>
            <w:vAlign w:val="center"/>
          </w:tcPr>
          <w:p w14:paraId="2C2CC83D" w14:textId="77777777" w:rsidR="00F318B8" w:rsidRPr="005F74D9" w:rsidRDefault="00F318B8" w:rsidP="00132F37">
            <w:pPr>
              <w:rPr>
                <w:sz w:val="18"/>
                <w:szCs w:val="18"/>
              </w:rPr>
            </w:pPr>
          </w:p>
        </w:tc>
      </w:tr>
      <w:tr w:rsidR="00F318B8" w:rsidRPr="00B059E9" w14:paraId="4DC8E774" w14:textId="77777777" w:rsidTr="00602E7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6"/>
          <w:jc w:val="center"/>
        </w:trPr>
        <w:tc>
          <w:tcPr>
            <w:tcW w:w="142" w:type="pct"/>
            <w:vMerge/>
            <w:tcBorders>
              <w:left w:val="single" w:sz="6" w:space="0" w:color="auto"/>
              <w:right w:val="single" w:sz="6" w:space="0" w:color="auto"/>
            </w:tcBorders>
            <w:vAlign w:val="center"/>
          </w:tcPr>
          <w:p w14:paraId="718984A4" w14:textId="77777777" w:rsidR="00F318B8" w:rsidRPr="005F74D9" w:rsidRDefault="00F318B8" w:rsidP="00132F37">
            <w:pPr>
              <w:rPr>
                <w:sz w:val="18"/>
                <w:szCs w:val="18"/>
              </w:rPr>
            </w:pPr>
          </w:p>
        </w:tc>
        <w:tc>
          <w:tcPr>
            <w:tcW w:w="1095" w:type="pct"/>
            <w:vMerge/>
            <w:tcBorders>
              <w:left w:val="single" w:sz="6" w:space="0" w:color="auto"/>
              <w:right w:val="single" w:sz="6" w:space="0" w:color="auto"/>
            </w:tcBorders>
            <w:vAlign w:val="center"/>
          </w:tcPr>
          <w:p w14:paraId="43B27533" w14:textId="77777777" w:rsidR="00F318B8" w:rsidRPr="005F74D9" w:rsidRDefault="00F318B8" w:rsidP="00132F37">
            <w:pPr>
              <w:rPr>
                <w:sz w:val="18"/>
                <w:szCs w:val="18"/>
              </w:rPr>
            </w:pPr>
          </w:p>
        </w:tc>
        <w:tc>
          <w:tcPr>
            <w:tcW w:w="905" w:type="pct"/>
            <w:vMerge/>
            <w:tcBorders>
              <w:left w:val="single" w:sz="6" w:space="0" w:color="auto"/>
              <w:right w:val="single" w:sz="6" w:space="0" w:color="auto"/>
            </w:tcBorders>
            <w:vAlign w:val="center"/>
          </w:tcPr>
          <w:p w14:paraId="3046F57A" w14:textId="77777777" w:rsidR="00F318B8" w:rsidRDefault="00F318B8" w:rsidP="00132F37">
            <w:pPr>
              <w:rPr>
                <w:sz w:val="18"/>
                <w:szCs w:val="18"/>
              </w:rPr>
            </w:pPr>
          </w:p>
        </w:tc>
        <w:tc>
          <w:tcPr>
            <w:tcW w:w="381" w:type="pct"/>
            <w:vMerge/>
            <w:tcBorders>
              <w:left w:val="single" w:sz="6" w:space="0" w:color="auto"/>
              <w:right w:val="single" w:sz="6" w:space="0" w:color="auto"/>
            </w:tcBorders>
            <w:shd w:val="clear" w:color="auto" w:fill="C00000"/>
            <w:vAlign w:val="center"/>
          </w:tcPr>
          <w:p w14:paraId="2D441BE5" w14:textId="77777777" w:rsidR="00F318B8" w:rsidRPr="005F74D9" w:rsidRDefault="00F318B8" w:rsidP="00132F37">
            <w:pPr>
              <w:rPr>
                <w:sz w:val="18"/>
                <w:szCs w:val="18"/>
              </w:rPr>
            </w:pPr>
          </w:p>
        </w:tc>
        <w:tc>
          <w:tcPr>
            <w:tcW w:w="1381" w:type="pct"/>
            <w:tcBorders>
              <w:left w:val="single" w:sz="6" w:space="0" w:color="auto"/>
              <w:right w:val="single" w:sz="6" w:space="0" w:color="auto"/>
            </w:tcBorders>
            <w:vAlign w:val="center"/>
          </w:tcPr>
          <w:p w14:paraId="28EEDA1D" w14:textId="078C9F79" w:rsidR="00F318B8" w:rsidRPr="005F74D9" w:rsidRDefault="00F318B8" w:rsidP="00132F37">
            <w:pPr>
              <w:rPr>
                <w:sz w:val="18"/>
                <w:szCs w:val="18"/>
              </w:rPr>
            </w:pPr>
            <w:r>
              <w:rPr>
                <w:sz w:val="18"/>
                <w:szCs w:val="18"/>
                <w:lang w:val="en-US"/>
              </w:rPr>
              <w:t xml:space="preserve">Inspect electrical equipment before use </w:t>
            </w:r>
          </w:p>
        </w:tc>
        <w:tc>
          <w:tcPr>
            <w:tcW w:w="335" w:type="pct"/>
            <w:vMerge/>
            <w:tcBorders>
              <w:left w:val="single" w:sz="6" w:space="0" w:color="auto"/>
              <w:right w:val="single" w:sz="6" w:space="0" w:color="auto"/>
            </w:tcBorders>
            <w:shd w:val="clear" w:color="auto" w:fill="EDEDED" w:themeFill="accent3" w:themeFillTint="33"/>
            <w:vAlign w:val="center"/>
          </w:tcPr>
          <w:p w14:paraId="6E324DAB" w14:textId="77777777" w:rsidR="00F318B8" w:rsidRPr="005F74D9" w:rsidRDefault="00F318B8" w:rsidP="00132F37">
            <w:pPr>
              <w:rPr>
                <w:sz w:val="18"/>
                <w:szCs w:val="18"/>
              </w:rPr>
            </w:pPr>
          </w:p>
        </w:tc>
        <w:tc>
          <w:tcPr>
            <w:tcW w:w="761" w:type="pct"/>
            <w:vMerge/>
            <w:tcBorders>
              <w:left w:val="single" w:sz="6" w:space="0" w:color="auto"/>
              <w:right w:val="single" w:sz="6" w:space="0" w:color="auto"/>
            </w:tcBorders>
            <w:vAlign w:val="center"/>
          </w:tcPr>
          <w:p w14:paraId="1ADA8FBC" w14:textId="77777777" w:rsidR="00F318B8" w:rsidRPr="005F74D9" w:rsidRDefault="00F318B8" w:rsidP="00132F37">
            <w:pPr>
              <w:rPr>
                <w:sz w:val="18"/>
                <w:szCs w:val="18"/>
              </w:rPr>
            </w:pPr>
          </w:p>
        </w:tc>
      </w:tr>
      <w:tr w:rsidR="00F318B8" w:rsidRPr="00B059E9" w14:paraId="502F0318" w14:textId="77777777" w:rsidTr="00602E7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6"/>
          <w:jc w:val="center"/>
        </w:trPr>
        <w:tc>
          <w:tcPr>
            <w:tcW w:w="142" w:type="pct"/>
            <w:vMerge/>
            <w:tcBorders>
              <w:left w:val="single" w:sz="6" w:space="0" w:color="auto"/>
              <w:right w:val="single" w:sz="6" w:space="0" w:color="auto"/>
            </w:tcBorders>
            <w:vAlign w:val="center"/>
          </w:tcPr>
          <w:p w14:paraId="2F6423E9" w14:textId="77777777" w:rsidR="00F318B8" w:rsidRPr="005F74D9" w:rsidRDefault="00F318B8" w:rsidP="00132F37">
            <w:pPr>
              <w:rPr>
                <w:sz w:val="18"/>
                <w:szCs w:val="18"/>
              </w:rPr>
            </w:pPr>
          </w:p>
        </w:tc>
        <w:tc>
          <w:tcPr>
            <w:tcW w:w="1095" w:type="pct"/>
            <w:vMerge/>
            <w:tcBorders>
              <w:left w:val="single" w:sz="6" w:space="0" w:color="auto"/>
              <w:right w:val="single" w:sz="6" w:space="0" w:color="auto"/>
            </w:tcBorders>
            <w:vAlign w:val="center"/>
          </w:tcPr>
          <w:p w14:paraId="2FC26229" w14:textId="77777777" w:rsidR="00F318B8" w:rsidRPr="005F74D9" w:rsidRDefault="00F318B8" w:rsidP="00132F37">
            <w:pPr>
              <w:rPr>
                <w:sz w:val="18"/>
                <w:szCs w:val="18"/>
              </w:rPr>
            </w:pPr>
          </w:p>
        </w:tc>
        <w:tc>
          <w:tcPr>
            <w:tcW w:w="905" w:type="pct"/>
            <w:vMerge/>
            <w:tcBorders>
              <w:left w:val="single" w:sz="6" w:space="0" w:color="auto"/>
              <w:bottom w:val="single" w:sz="6" w:space="0" w:color="auto"/>
              <w:right w:val="single" w:sz="6" w:space="0" w:color="auto"/>
            </w:tcBorders>
            <w:vAlign w:val="center"/>
          </w:tcPr>
          <w:p w14:paraId="4F3C816E" w14:textId="77777777" w:rsidR="00F318B8" w:rsidRDefault="00F318B8" w:rsidP="00132F37">
            <w:pPr>
              <w:rPr>
                <w:sz w:val="18"/>
                <w:szCs w:val="18"/>
              </w:rPr>
            </w:pPr>
          </w:p>
        </w:tc>
        <w:tc>
          <w:tcPr>
            <w:tcW w:w="381" w:type="pct"/>
            <w:vMerge/>
            <w:tcBorders>
              <w:left w:val="single" w:sz="6" w:space="0" w:color="auto"/>
              <w:right w:val="single" w:sz="6" w:space="0" w:color="auto"/>
            </w:tcBorders>
            <w:shd w:val="clear" w:color="auto" w:fill="C00000"/>
            <w:vAlign w:val="center"/>
          </w:tcPr>
          <w:p w14:paraId="5F3E3E30" w14:textId="77777777" w:rsidR="00F318B8" w:rsidRPr="005F74D9" w:rsidRDefault="00F318B8" w:rsidP="00132F37">
            <w:pPr>
              <w:rPr>
                <w:sz w:val="18"/>
                <w:szCs w:val="18"/>
              </w:rPr>
            </w:pPr>
          </w:p>
        </w:tc>
        <w:tc>
          <w:tcPr>
            <w:tcW w:w="1381" w:type="pct"/>
            <w:tcBorders>
              <w:left w:val="single" w:sz="6" w:space="0" w:color="auto"/>
              <w:right w:val="single" w:sz="6" w:space="0" w:color="auto"/>
            </w:tcBorders>
            <w:vAlign w:val="center"/>
          </w:tcPr>
          <w:p w14:paraId="71E4A07C" w14:textId="38CEA087" w:rsidR="00F318B8" w:rsidRPr="005F74D9" w:rsidRDefault="00F318B8" w:rsidP="00132F37">
            <w:pPr>
              <w:rPr>
                <w:sz w:val="18"/>
                <w:szCs w:val="18"/>
              </w:rPr>
            </w:pPr>
            <w:r>
              <w:rPr>
                <w:sz w:val="18"/>
                <w:szCs w:val="18"/>
                <w:lang w:val="en-US"/>
              </w:rPr>
              <w:t>Ensure the appropriate tool is selected for the task</w:t>
            </w:r>
          </w:p>
        </w:tc>
        <w:tc>
          <w:tcPr>
            <w:tcW w:w="335" w:type="pct"/>
            <w:vMerge/>
            <w:tcBorders>
              <w:left w:val="single" w:sz="6" w:space="0" w:color="auto"/>
              <w:right w:val="single" w:sz="6" w:space="0" w:color="auto"/>
            </w:tcBorders>
            <w:shd w:val="clear" w:color="auto" w:fill="EDEDED" w:themeFill="accent3" w:themeFillTint="33"/>
            <w:vAlign w:val="center"/>
          </w:tcPr>
          <w:p w14:paraId="6AEDA836" w14:textId="77777777" w:rsidR="00F318B8" w:rsidRPr="005F74D9" w:rsidRDefault="00F318B8" w:rsidP="00132F37">
            <w:pPr>
              <w:rPr>
                <w:sz w:val="18"/>
                <w:szCs w:val="18"/>
              </w:rPr>
            </w:pPr>
          </w:p>
        </w:tc>
        <w:tc>
          <w:tcPr>
            <w:tcW w:w="761" w:type="pct"/>
            <w:vMerge/>
            <w:tcBorders>
              <w:left w:val="single" w:sz="6" w:space="0" w:color="auto"/>
              <w:right w:val="single" w:sz="6" w:space="0" w:color="auto"/>
            </w:tcBorders>
            <w:vAlign w:val="center"/>
          </w:tcPr>
          <w:p w14:paraId="3A5B0080" w14:textId="77777777" w:rsidR="00F318B8" w:rsidRPr="005F74D9" w:rsidRDefault="00F318B8" w:rsidP="00132F37">
            <w:pPr>
              <w:rPr>
                <w:sz w:val="18"/>
                <w:szCs w:val="18"/>
              </w:rPr>
            </w:pPr>
          </w:p>
        </w:tc>
      </w:tr>
      <w:tr w:rsidR="00F318B8" w:rsidRPr="00B059E9" w14:paraId="5DA6284F" w14:textId="77777777" w:rsidTr="00602E7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44"/>
          <w:jc w:val="center"/>
        </w:trPr>
        <w:tc>
          <w:tcPr>
            <w:tcW w:w="142" w:type="pct"/>
            <w:vMerge/>
            <w:tcBorders>
              <w:left w:val="single" w:sz="6" w:space="0" w:color="auto"/>
              <w:right w:val="single" w:sz="6" w:space="0" w:color="auto"/>
            </w:tcBorders>
            <w:vAlign w:val="center"/>
          </w:tcPr>
          <w:p w14:paraId="2C1F04B8" w14:textId="77777777" w:rsidR="00F318B8" w:rsidRPr="005F74D9" w:rsidRDefault="00F318B8" w:rsidP="00330E19">
            <w:pPr>
              <w:rPr>
                <w:sz w:val="18"/>
                <w:szCs w:val="18"/>
              </w:rPr>
            </w:pPr>
          </w:p>
        </w:tc>
        <w:tc>
          <w:tcPr>
            <w:tcW w:w="1095" w:type="pct"/>
            <w:vMerge/>
            <w:tcBorders>
              <w:left w:val="single" w:sz="6" w:space="0" w:color="auto"/>
              <w:right w:val="single" w:sz="6" w:space="0" w:color="auto"/>
            </w:tcBorders>
            <w:vAlign w:val="center"/>
          </w:tcPr>
          <w:p w14:paraId="3D04C123" w14:textId="77777777" w:rsidR="00F318B8" w:rsidRPr="005F74D9" w:rsidRDefault="00F318B8" w:rsidP="00330E19">
            <w:pPr>
              <w:rPr>
                <w:sz w:val="18"/>
                <w:szCs w:val="18"/>
              </w:rPr>
            </w:pPr>
          </w:p>
        </w:tc>
        <w:tc>
          <w:tcPr>
            <w:tcW w:w="905" w:type="pct"/>
            <w:tcBorders>
              <w:top w:val="single" w:sz="6" w:space="0" w:color="auto"/>
              <w:left w:val="single" w:sz="6" w:space="0" w:color="auto"/>
              <w:bottom w:val="single" w:sz="6" w:space="0" w:color="auto"/>
              <w:right w:val="single" w:sz="6" w:space="0" w:color="auto"/>
            </w:tcBorders>
            <w:vAlign w:val="center"/>
          </w:tcPr>
          <w:p w14:paraId="7A7241B0" w14:textId="7840D818" w:rsidR="00F318B8" w:rsidRPr="005F74D9" w:rsidRDefault="00F318B8" w:rsidP="00F2517B">
            <w:pPr>
              <w:rPr>
                <w:sz w:val="18"/>
                <w:szCs w:val="18"/>
              </w:rPr>
            </w:pPr>
            <w:r w:rsidRPr="005F74D9">
              <w:rPr>
                <w:sz w:val="18"/>
                <w:szCs w:val="18"/>
              </w:rPr>
              <w:t>Noise</w:t>
            </w:r>
          </w:p>
        </w:tc>
        <w:tc>
          <w:tcPr>
            <w:tcW w:w="381" w:type="pct"/>
            <w:vMerge/>
            <w:tcBorders>
              <w:left w:val="single" w:sz="6" w:space="0" w:color="auto"/>
              <w:right w:val="single" w:sz="6" w:space="0" w:color="auto"/>
            </w:tcBorders>
            <w:shd w:val="clear" w:color="auto" w:fill="C00000"/>
            <w:vAlign w:val="center"/>
          </w:tcPr>
          <w:p w14:paraId="0C4F054F" w14:textId="77777777" w:rsidR="00F318B8" w:rsidRPr="005F74D9" w:rsidRDefault="00F318B8" w:rsidP="00BB4646">
            <w:pPr>
              <w:rPr>
                <w:sz w:val="18"/>
                <w:szCs w:val="18"/>
              </w:rPr>
            </w:pPr>
          </w:p>
        </w:tc>
        <w:tc>
          <w:tcPr>
            <w:tcW w:w="1381" w:type="pct"/>
            <w:tcBorders>
              <w:left w:val="single" w:sz="6" w:space="0" w:color="auto"/>
              <w:right w:val="single" w:sz="6" w:space="0" w:color="auto"/>
            </w:tcBorders>
            <w:vAlign w:val="center"/>
          </w:tcPr>
          <w:p w14:paraId="4E8B71A7" w14:textId="5C4275B4" w:rsidR="00F318B8" w:rsidRPr="005F74D9" w:rsidRDefault="00F318B8" w:rsidP="00BB4646">
            <w:pPr>
              <w:rPr>
                <w:sz w:val="18"/>
                <w:szCs w:val="18"/>
              </w:rPr>
            </w:pPr>
            <w:r>
              <w:rPr>
                <w:sz w:val="18"/>
                <w:szCs w:val="18"/>
              </w:rPr>
              <w:t>Ensure appropriate Hearing protection is always used</w:t>
            </w:r>
          </w:p>
        </w:tc>
        <w:tc>
          <w:tcPr>
            <w:tcW w:w="335" w:type="pct"/>
            <w:vMerge/>
            <w:tcBorders>
              <w:left w:val="single" w:sz="6" w:space="0" w:color="auto"/>
              <w:right w:val="single" w:sz="6" w:space="0" w:color="auto"/>
            </w:tcBorders>
            <w:shd w:val="clear" w:color="auto" w:fill="EDEDED" w:themeFill="accent3" w:themeFillTint="33"/>
            <w:vAlign w:val="center"/>
          </w:tcPr>
          <w:p w14:paraId="5693F838" w14:textId="77777777" w:rsidR="00F318B8" w:rsidRPr="005F74D9" w:rsidRDefault="00F318B8" w:rsidP="00BB4646">
            <w:pPr>
              <w:rPr>
                <w:sz w:val="18"/>
                <w:szCs w:val="18"/>
              </w:rPr>
            </w:pPr>
          </w:p>
        </w:tc>
        <w:tc>
          <w:tcPr>
            <w:tcW w:w="761" w:type="pct"/>
            <w:vMerge/>
            <w:tcBorders>
              <w:left w:val="single" w:sz="6" w:space="0" w:color="auto"/>
              <w:right w:val="single" w:sz="6" w:space="0" w:color="auto"/>
            </w:tcBorders>
            <w:vAlign w:val="center"/>
          </w:tcPr>
          <w:p w14:paraId="05A67369" w14:textId="77777777" w:rsidR="00F318B8" w:rsidRPr="005F74D9" w:rsidRDefault="00F318B8" w:rsidP="00330E19">
            <w:pPr>
              <w:rPr>
                <w:sz w:val="18"/>
                <w:szCs w:val="18"/>
              </w:rPr>
            </w:pPr>
          </w:p>
        </w:tc>
      </w:tr>
      <w:tr w:rsidR="00F318B8" w:rsidRPr="00B059E9" w14:paraId="22A0D30A" w14:textId="77777777" w:rsidTr="00602E7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21"/>
          <w:jc w:val="center"/>
        </w:trPr>
        <w:tc>
          <w:tcPr>
            <w:tcW w:w="142" w:type="pct"/>
            <w:vMerge/>
            <w:tcBorders>
              <w:left w:val="single" w:sz="6" w:space="0" w:color="auto"/>
              <w:right w:val="single" w:sz="6" w:space="0" w:color="auto"/>
            </w:tcBorders>
            <w:vAlign w:val="center"/>
          </w:tcPr>
          <w:p w14:paraId="4A653C22" w14:textId="77777777" w:rsidR="00F318B8" w:rsidRPr="005F74D9" w:rsidRDefault="00F318B8" w:rsidP="00F318B8">
            <w:pPr>
              <w:rPr>
                <w:sz w:val="18"/>
                <w:szCs w:val="18"/>
              </w:rPr>
            </w:pPr>
          </w:p>
        </w:tc>
        <w:tc>
          <w:tcPr>
            <w:tcW w:w="1095" w:type="pct"/>
            <w:vMerge/>
            <w:tcBorders>
              <w:left w:val="single" w:sz="6" w:space="0" w:color="auto"/>
              <w:right w:val="single" w:sz="6" w:space="0" w:color="auto"/>
            </w:tcBorders>
            <w:vAlign w:val="center"/>
          </w:tcPr>
          <w:p w14:paraId="28C0D199" w14:textId="77777777" w:rsidR="00F318B8" w:rsidRPr="005F74D9" w:rsidRDefault="00F318B8" w:rsidP="00F318B8">
            <w:pPr>
              <w:rPr>
                <w:sz w:val="18"/>
                <w:szCs w:val="18"/>
              </w:rPr>
            </w:pPr>
          </w:p>
        </w:tc>
        <w:tc>
          <w:tcPr>
            <w:tcW w:w="905" w:type="pct"/>
            <w:vMerge w:val="restart"/>
            <w:tcBorders>
              <w:top w:val="single" w:sz="6" w:space="0" w:color="auto"/>
              <w:left w:val="single" w:sz="6" w:space="0" w:color="auto"/>
              <w:right w:val="single" w:sz="6" w:space="0" w:color="auto"/>
            </w:tcBorders>
            <w:vAlign w:val="center"/>
          </w:tcPr>
          <w:p w14:paraId="0835ADFB" w14:textId="6ECB01AB" w:rsidR="00F318B8" w:rsidRPr="005F74D9" w:rsidRDefault="00F318B8" w:rsidP="00F318B8">
            <w:pPr>
              <w:rPr>
                <w:sz w:val="18"/>
                <w:szCs w:val="18"/>
              </w:rPr>
            </w:pPr>
            <w:r w:rsidRPr="005F74D9">
              <w:rPr>
                <w:sz w:val="18"/>
                <w:szCs w:val="18"/>
              </w:rPr>
              <w:t>Fall from height</w:t>
            </w:r>
          </w:p>
        </w:tc>
        <w:tc>
          <w:tcPr>
            <w:tcW w:w="381" w:type="pct"/>
            <w:vMerge/>
            <w:tcBorders>
              <w:left w:val="single" w:sz="6" w:space="0" w:color="auto"/>
              <w:right w:val="single" w:sz="6" w:space="0" w:color="auto"/>
            </w:tcBorders>
            <w:shd w:val="clear" w:color="auto" w:fill="C00000"/>
            <w:vAlign w:val="center"/>
          </w:tcPr>
          <w:p w14:paraId="0E603008" w14:textId="77777777" w:rsidR="00F318B8" w:rsidRPr="005F74D9" w:rsidRDefault="00F318B8" w:rsidP="00F318B8">
            <w:pPr>
              <w:rPr>
                <w:sz w:val="18"/>
                <w:szCs w:val="18"/>
              </w:rPr>
            </w:pPr>
          </w:p>
        </w:tc>
        <w:tc>
          <w:tcPr>
            <w:tcW w:w="1381" w:type="pct"/>
            <w:tcBorders>
              <w:left w:val="single" w:sz="6" w:space="0" w:color="auto"/>
              <w:bottom w:val="single" w:sz="6" w:space="0" w:color="auto"/>
              <w:right w:val="single" w:sz="6" w:space="0" w:color="auto"/>
            </w:tcBorders>
            <w:vAlign w:val="center"/>
          </w:tcPr>
          <w:p w14:paraId="1B1F5F14" w14:textId="56CD1E78" w:rsidR="00F318B8" w:rsidRPr="005F74D9" w:rsidRDefault="00F318B8" w:rsidP="00F318B8">
            <w:pPr>
              <w:rPr>
                <w:sz w:val="18"/>
                <w:szCs w:val="18"/>
              </w:rPr>
            </w:pPr>
            <w:r>
              <w:rPr>
                <w:sz w:val="18"/>
                <w:szCs w:val="18"/>
                <w:lang w:val="en-US"/>
              </w:rPr>
              <w:t>Enter and work on the top of the lift as per SWP 10&amp;16</w:t>
            </w:r>
          </w:p>
        </w:tc>
        <w:tc>
          <w:tcPr>
            <w:tcW w:w="335" w:type="pct"/>
            <w:vMerge/>
            <w:tcBorders>
              <w:left w:val="single" w:sz="6" w:space="0" w:color="auto"/>
              <w:right w:val="single" w:sz="6" w:space="0" w:color="auto"/>
            </w:tcBorders>
            <w:shd w:val="clear" w:color="auto" w:fill="EDEDED" w:themeFill="accent3" w:themeFillTint="33"/>
            <w:vAlign w:val="center"/>
          </w:tcPr>
          <w:p w14:paraId="1D8F3046" w14:textId="77777777" w:rsidR="00F318B8" w:rsidRPr="005F74D9" w:rsidRDefault="00F318B8" w:rsidP="00F318B8">
            <w:pPr>
              <w:rPr>
                <w:sz w:val="18"/>
                <w:szCs w:val="18"/>
              </w:rPr>
            </w:pPr>
          </w:p>
        </w:tc>
        <w:tc>
          <w:tcPr>
            <w:tcW w:w="761" w:type="pct"/>
            <w:vMerge/>
            <w:tcBorders>
              <w:left w:val="single" w:sz="6" w:space="0" w:color="auto"/>
              <w:right w:val="single" w:sz="6" w:space="0" w:color="auto"/>
            </w:tcBorders>
            <w:vAlign w:val="center"/>
          </w:tcPr>
          <w:p w14:paraId="193BB524" w14:textId="77777777" w:rsidR="00F318B8" w:rsidRPr="005F74D9" w:rsidRDefault="00F318B8" w:rsidP="00F318B8">
            <w:pPr>
              <w:rPr>
                <w:sz w:val="18"/>
                <w:szCs w:val="18"/>
              </w:rPr>
            </w:pPr>
          </w:p>
        </w:tc>
      </w:tr>
      <w:tr w:rsidR="00F318B8" w:rsidRPr="00B059E9" w14:paraId="3C18BE11" w14:textId="77777777" w:rsidTr="00602E7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21"/>
          <w:jc w:val="center"/>
        </w:trPr>
        <w:tc>
          <w:tcPr>
            <w:tcW w:w="142" w:type="pct"/>
            <w:vMerge/>
            <w:tcBorders>
              <w:left w:val="single" w:sz="6" w:space="0" w:color="auto"/>
              <w:right w:val="single" w:sz="6" w:space="0" w:color="auto"/>
            </w:tcBorders>
            <w:vAlign w:val="center"/>
          </w:tcPr>
          <w:p w14:paraId="7B11439E" w14:textId="77777777" w:rsidR="00F318B8" w:rsidRPr="005F74D9" w:rsidRDefault="00F318B8" w:rsidP="00F318B8">
            <w:pPr>
              <w:rPr>
                <w:sz w:val="18"/>
                <w:szCs w:val="18"/>
              </w:rPr>
            </w:pPr>
          </w:p>
        </w:tc>
        <w:tc>
          <w:tcPr>
            <w:tcW w:w="1095" w:type="pct"/>
            <w:vMerge/>
            <w:tcBorders>
              <w:left w:val="single" w:sz="6" w:space="0" w:color="auto"/>
              <w:right w:val="single" w:sz="6" w:space="0" w:color="auto"/>
            </w:tcBorders>
            <w:vAlign w:val="center"/>
          </w:tcPr>
          <w:p w14:paraId="605BF504" w14:textId="77777777" w:rsidR="00F318B8" w:rsidRPr="005F74D9" w:rsidRDefault="00F318B8" w:rsidP="00F318B8">
            <w:pPr>
              <w:rPr>
                <w:sz w:val="18"/>
                <w:szCs w:val="18"/>
              </w:rPr>
            </w:pPr>
          </w:p>
        </w:tc>
        <w:tc>
          <w:tcPr>
            <w:tcW w:w="905" w:type="pct"/>
            <w:vMerge/>
            <w:tcBorders>
              <w:left w:val="single" w:sz="6" w:space="0" w:color="auto"/>
              <w:right w:val="single" w:sz="6" w:space="0" w:color="auto"/>
            </w:tcBorders>
            <w:vAlign w:val="center"/>
          </w:tcPr>
          <w:p w14:paraId="42D37498" w14:textId="77777777" w:rsidR="00F318B8" w:rsidRPr="005F74D9" w:rsidRDefault="00F318B8" w:rsidP="00F318B8">
            <w:pPr>
              <w:rPr>
                <w:sz w:val="18"/>
                <w:szCs w:val="18"/>
              </w:rPr>
            </w:pPr>
          </w:p>
        </w:tc>
        <w:tc>
          <w:tcPr>
            <w:tcW w:w="381" w:type="pct"/>
            <w:vMerge/>
            <w:tcBorders>
              <w:left w:val="single" w:sz="6" w:space="0" w:color="auto"/>
              <w:right w:val="single" w:sz="6" w:space="0" w:color="auto"/>
            </w:tcBorders>
            <w:shd w:val="clear" w:color="auto" w:fill="C00000"/>
            <w:vAlign w:val="center"/>
          </w:tcPr>
          <w:p w14:paraId="452CB267" w14:textId="77777777" w:rsidR="00F318B8" w:rsidRPr="005F74D9" w:rsidRDefault="00F318B8" w:rsidP="00F318B8">
            <w:pPr>
              <w:rPr>
                <w:sz w:val="18"/>
                <w:szCs w:val="18"/>
              </w:rPr>
            </w:pPr>
          </w:p>
        </w:tc>
        <w:tc>
          <w:tcPr>
            <w:tcW w:w="1381" w:type="pct"/>
            <w:tcBorders>
              <w:left w:val="single" w:sz="6" w:space="0" w:color="auto"/>
              <w:bottom w:val="single" w:sz="6" w:space="0" w:color="auto"/>
              <w:right w:val="single" w:sz="6" w:space="0" w:color="auto"/>
            </w:tcBorders>
            <w:vAlign w:val="center"/>
          </w:tcPr>
          <w:p w14:paraId="5EC4E252" w14:textId="75B3D5AF" w:rsidR="00F318B8" w:rsidRPr="00C23FA4" w:rsidRDefault="00F318B8" w:rsidP="00F318B8">
            <w:pPr>
              <w:rPr>
                <w:sz w:val="18"/>
                <w:szCs w:val="18"/>
              </w:rPr>
            </w:pPr>
            <w:r>
              <w:rPr>
                <w:sz w:val="18"/>
                <w:szCs w:val="18"/>
                <w:lang w:val="en-US"/>
              </w:rPr>
              <w:t>Do not work above or below others</w:t>
            </w:r>
          </w:p>
        </w:tc>
        <w:tc>
          <w:tcPr>
            <w:tcW w:w="335" w:type="pct"/>
            <w:vMerge/>
            <w:tcBorders>
              <w:left w:val="single" w:sz="6" w:space="0" w:color="auto"/>
              <w:right w:val="single" w:sz="6" w:space="0" w:color="auto"/>
            </w:tcBorders>
            <w:shd w:val="clear" w:color="auto" w:fill="EDEDED" w:themeFill="accent3" w:themeFillTint="33"/>
            <w:vAlign w:val="center"/>
          </w:tcPr>
          <w:p w14:paraId="422B59E0" w14:textId="77777777" w:rsidR="00F318B8" w:rsidRPr="005F74D9" w:rsidRDefault="00F318B8" w:rsidP="00F318B8">
            <w:pPr>
              <w:rPr>
                <w:sz w:val="18"/>
                <w:szCs w:val="18"/>
              </w:rPr>
            </w:pPr>
          </w:p>
        </w:tc>
        <w:tc>
          <w:tcPr>
            <w:tcW w:w="761" w:type="pct"/>
            <w:vMerge/>
            <w:tcBorders>
              <w:left w:val="single" w:sz="6" w:space="0" w:color="auto"/>
              <w:right w:val="single" w:sz="6" w:space="0" w:color="auto"/>
            </w:tcBorders>
            <w:vAlign w:val="center"/>
          </w:tcPr>
          <w:p w14:paraId="1423CA68" w14:textId="77777777" w:rsidR="00F318B8" w:rsidRPr="005F74D9" w:rsidRDefault="00F318B8" w:rsidP="00F318B8">
            <w:pPr>
              <w:rPr>
                <w:sz w:val="18"/>
                <w:szCs w:val="18"/>
              </w:rPr>
            </w:pPr>
          </w:p>
        </w:tc>
      </w:tr>
      <w:tr w:rsidR="00F318B8" w:rsidRPr="00B059E9" w14:paraId="7BB64F8E" w14:textId="77777777" w:rsidTr="00602E7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21"/>
          <w:jc w:val="center"/>
        </w:trPr>
        <w:tc>
          <w:tcPr>
            <w:tcW w:w="142" w:type="pct"/>
            <w:vMerge/>
            <w:tcBorders>
              <w:left w:val="single" w:sz="6" w:space="0" w:color="auto"/>
              <w:right w:val="single" w:sz="6" w:space="0" w:color="auto"/>
            </w:tcBorders>
            <w:vAlign w:val="center"/>
          </w:tcPr>
          <w:p w14:paraId="1C405431" w14:textId="77777777" w:rsidR="00F318B8" w:rsidRPr="005F74D9" w:rsidRDefault="00F318B8" w:rsidP="00F318B8">
            <w:pPr>
              <w:rPr>
                <w:sz w:val="18"/>
                <w:szCs w:val="18"/>
              </w:rPr>
            </w:pPr>
          </w:p>
        </w:tc>
        <w:tc>
          <w:tcPr>
            <w:tcW w:w="1095" w:type="pct"/>
            <w:vMerge/>
            <w:tcBorders>
              <w:left w:val="single" w:sz="6" w:space="0" w:color="auto"/>
              <w:right w:val="single" w:sz="6" w:space="0" w:color="auto"/>
            </w:tcBorders>
            <w:vAlign w:val="center"/>
          </w:tcPr>
          <w:p w14:paraId="6AEA9040" w14:textId="77777777" w:rsidR="00F318B8" w:rsidRPr="005F74D9" w:rsidRDefault="00F318B8" w:rsidP="00F318B8">
            <w:pPr>
              <w:rPr>
                <w:sz w:val="18"/>
                <w:szCs w:val="18"/>
              </w:rPr>
            </w:pPr>
          </w:p>
        </w:tc>
        <w:tc>
          <w:tcPr>
            <w:tcW w:w="905" w:type="pct"/>
            <w:vMerge/>
            <w:tcBorders>
              <w:left w:val="single" w:sz="6" w:space="0" w:color="auto"/>
              <w:right w:val="single" w:sz="6" w:space="0" w:color="auto"/>
            </w:tcBorders>
            <w:vAlign w:val="center"/>
          </w:tcPr>
          <w:p w14:paraId="43ACC6C9" w14:textId="77777777" w:rsidR="00F318B8" w:rsidRPr="005F74D9" w:rsidRDefault="00F318B8" w:rsidP="00F318B8">
            <w:pPr>
              <w:rPr>
                <w:sz w:val="18"/>
                <w:szCs w:val="18"/>
              </w:rPr>
            </w:pPr>
          </w:p>
        </w:tc>
        <w:tc>
          <w:tcPr>
            <w:tcW w:w="381" w:type="pct"/>
            <w:vMerge/>
            <w:tcBorders>
              <w:left w:val="single" w:sz="6" w:space="0" w:color="auto"/>
              <w:right w:val="single" w:sz="6" w:space="0" w:color="auto"/>
            </w:tcBorders>
            <w:shd w:val="clear" w:color="auto" w:fill="C00000"/>
            <w:vAlign w:val="center"/>
          </w:tcPr>
          <w:p w14:paraId="5652D746" w14:textId="77777777" w:rsidR="00F318B8" w:rsidRPr="005F74D9" w:rsidRDefault="00F318B8" w:rsidP="00F318B8">
            <w:pPr>
              <w:rPr>
                <w:sz w:val="18"/>
                <w:szCs w:val="18"/>
              </w:rPr>
            </w:pPr>
          </w:p>
        </w:tc>
        <w:tc>
          <w:tcPr>
            <w:tcW w:w="1381" w:type="pct"/>
            <w:tcBorders>
              <w:left w:val="single" w:sz="6" w:space="0" w:color="auto"/>
              <w:bottom w:val="single" w:sz="6" w:space="0" w:color="auto"/>
              <w:right w:val="single" w:sz="6" w:space="0" w:color="auto"/>
            </w:tcBorders>
            <w:vAlign w:val="center"/>
          </w:tcPr>
          <w:p w14:paraId="4319727E" w14:textId="0F198EF1" w:rsidR="00F318B8" w:rsidRPr="00C23FA4" w:rsidRDefault="00F318B8" w:rsidP="00F318B8">
            <w:pPr>
              <w:rPr>
                <w:sz w:val="18"/>
                <w:szCs w:val="18"/>
              </w:rPr>
            </w:pPr>
            <w:r>
              <w:rPr>
                <w:sz w:val="18"/>
                <w:szCs w:val="18"/>
                <w:lang w:val="en-US"/>
              </w:rPr>
              <w:t>Always ensure a safe work position.</w:t>
            </w:r>
          </w:p>
        </w:tc>
        <w:tc>
          <w:tcPr>
            <w:tcW w:w="335" w:type="pct"/>
            <w:vMerge/>
            <w:tcBorders>
              <w:left w:val="single" w:sz="6" w:space="0" w:color="auto"/>
              <w:right w:val="single" w:sz="6" w:space="0" w:color="auto"/>
            </w:tcBorders>
            <w:shd w:val="clear" w:color="auto" w:fill="EDEDED" w:themeFill="accent3" w:themeFillTint="33"/>
            <w:vAlign w:val="center"/>
          </w:tcPr>
          <w:p w14:paraId="424A325A" w14:textId="77777777" w:rsidR="00F318B8" w:rsidRPr="005F74D9" w:rsidRDefault="00F318B8" w:rsidP="00F318B8">
            <w:pPr>
              <w:rPr>
                <w:sz w:val="18"/>
                <w:szCs w:val="18"/>
              </w:rPr>
            </w:pPr>
          </w:p>
        </w:tc>
        <w:tc>
          <w:tcPr>
            <w:tcW w:w="761" w:type="pct"/>
            <w:vMerge/>
            <w:tcBorders>
              <w:left w:val="single" w:sz="6" w:space="0" w:color="auto"/>
              <w:right w:val="single" w:sz="6" w:space="0" w:color="auto"/>
            </w:tcBorders>
            <w:vAlign w:val="center"/>
          </w:tcPr>
          <w:p w14:paraId="337A73B9" w14:textId="77777777" w:rsidR="00F318B8" w:rsidRPr="005F74D9" w:rsidRDefault="00F318B8" w:rsidP="00F318B8">
            <w:pPr>
              <w:rPr>
                <w:sz w:val="18"/>
                <w:szCs w:val="18"/>
              </w:rPr>
            </w:pPr>
          </w:p>
        </w:tc>
      </w:tr>
      <w:tr w:rsidR="00F318B8" w:rsidRPr="00B059E9" w14:paraId="760F74D9" w14:textId="77777777" w:rsidTr="00602E7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00"/>
          <w:jc w:val="center"/>
        </w:trPr>
        <w:tc>
          <w:tcPr>
            <w:tcW w:w="142" w:type="pct"/>
            <w:vMerge/>
            <w:tcBorders>
              <w:left w:val="single" w:sz="6" w:space="0" w:color="auto"/>
              <w:bottom w:val="single" w:sz="6" w:space="0" w:color="auto"/>
              <w:right w:val="single" w:sz="6" w:space="0" w:color="auto"/>
            </w:tcBorders>
            <w:vAlign w:val="center"/>
          </w:tcPr>
          <w:p w14:paraId="361B50CC" w14:textId="77777777" w:rsidR="00F318B8" w:rsidRPr="005F74D9" w:rsidRDefault="00F318B8" w:rsidP="00F2517B">
            <w:pPr>
              <w:rPr>
                <w:sz w:val="18"/>
                <w:szCs w:val="18"/>
              </w:rPr>
            </w:pPr>
          </w:p>
        </w:tc>
        <w:tc>
          <w:tcPr>
            <w:tcW w:w="1095" w:type="pct"/>
            <w:vMerge/>
            <w:tcBorders>
              <w:left w:val="single" w:sz="6" w:space="0" w:color="auto"/>
              <w:bottom w:val="single" w:sz="6" w:space="0" w:color="auto"/>
              <w:right w:val="single" w:sz="6" w:space="0" w:color="auto"/>
            </w:tcBorders>
            <w:vAlign w:val="center"/>
          </w:tcPr>
          <w:p w14:paraId="50F76D43" w14:textId="77777777" w:rsidR="00F318B8" w:rsidRPr="005F74D9" w:rsidRDefault="00F318B8" w:rsidP="00F2517B">
            <w:pPr>
              <w:rPr>
                <w:sz w:val="18"/>
                <w:szCs w:val="18"/>
              </w:rPr>
            </w:pPr>
          </w:p>
        </w:tc>
        <w:tc>
          <w:tcPr>
            <w:tcW w:w="905" w:type="pct"/>
            <w:vMerge/>
            <w:tcBorders>
              <w:left w:val="single" w:sz="6" w:space="0" w:color="auto"/>
              <w:bottom w:val="single" w:sz="6" w:space="0" w:color="auto"/>
              <w:right w:val="single" w:sz="6" w:space="0" w:color="auto"/>
            </w:tcBorders>
            <w:vAlign w:val="center"/>
          </w:tcPr>
          <w:p w14:paraId="3F27844C" w14:textId="77777777" w:rsidR="00F318B8" w:rsidRPr="005F74D9" w:rsidRDefault="00F318B8" w:rsidP="00F2517B">
            <w:pPr>
              <w:rPr>
                <w:sz w:val="18"/>
                <w:szCs w:val="18"/>
              </w:rPr>
            </w:pPr>
          </w:p>
        </w:tc>
        <w:tc>
          <w:tcPr>
            <w:tcW w:w="381" w:type="pct"/>
            <w:vMerge/>
            <w:tcBorders>
              <w:left w:val="single" w:sz="6" w:space="0" w:color="auto"/>
              <w:bottom w:val="single" w:sz="6" w:space="0" w:color="auto"/>
              <w:right w:val="single" w:sz="6" w:space="0" w:color="auto"/>
            </w:tcBorders>
            <w:shd w:val="clear" w:color="auto" w:fill="C00000"/>
            <w:vAlign w:val="center"/>
          </w:tcPr>
          <w:p w14:paraId="6A0B3318" w14:textId="77777777" w:rsidR="00F318B8" w:rsidRPr="005F74D9" w:rsidRDefault="00F318B8" w:rsidP="00F2517B">
            <w:pPr>
              <w:rPr>
                <w:sz w:val="18"/>
                <w:szCs w:val="18"/>
              </w:rPr>
            </w:pPr>
          </w:p>
        </w:tc>
        <w:tc>
          <w:tcPr>
            <w:tcW w:w="1381" w:type="pct"/>
            <w:tcBorders>
              <w:left w:val="single" w:sz="6" w:space="0" w:color="auto"/>
              <w:bottom w:val="single" w:sz="6" w:space="0" w:color="auto"/>
              <w:right w:val="single" w:sz="6" w:space="0" w:color="auto"/>
            </w:tcBorders>
            <w:vAlign w:val="center"/>
          </w:tcPr>
          <w:p w14:paraId="4AB4179B" w14:textId="06E9B61D" w:rsidR="00F318B8" w:rsidRPr="005F74D9" w:rsidRDefault="00F318B8" w:rsidP="00F2517B">
            <w:pPr>
              <w:rPr>
                <w:sz w:val="18"/>
                <w:szCs w:val="18"/>
              </w:rPr>
            </w:pPr>
            <w:r>
              <w:rPr>
                <w:sz w:val="18"/>
                <w:szCs w:val="18"/>
                <w:lang w:val="en-US"/>
              </w:rPr>
              <w:t>Ensure car top safety rails are in place.</w:t>
            </w:r>
          </w:p>
        </w:tc>
        <w:tc>
          <w:tcPr>
            <w:tcW w:w="335" w:type="pct"/>
            <w:vMerge/>
            <w:tcBorders>
              <w:left w:val="single" w:sz="6" w:space="0" w:color="auto"/>
              <w:bottom w:val="single" w:sz="6" w:space="0" w:color="auto"/>
              <w:right w:val="single" w:sz="6" w:space="0" w:color="auto"/>
            </w:tcBorders>
            <w:shd w:val="clear" w:color="auto" w:fill="EDEDED" w:themeFill="accent3" w:themeFillTint="33"/>
            <w:vAlign w:val="center"/>
          </w:tcPr>
          <w:p w14:paraId="79FA60C2" w14:textId="77777777" w:rsidR="00F318B8" w:rsidRPr="005F74D9" w:rsidRDefault="00F318B8" w:rsidP="00F2517B">
            <w:pPr>
              <w:rPr>
                <w:sz w:val="18"/>
                <w:szCs w:val="18"/>
              </w:rPr>
            </w:pPr>
          </w:p>
        </w:tc>
        <w:tc>
          <w:tcPr>
            <w:tcW w:w="761" w:type="pct"/>
            <w:vMerge/>
            <w:tcBorders>
              <w:left w:val="single" w:sz="6" w:space="0" w:color="auto"/>
              <w:bottom w:val="single" w:sz="6" w:space="0" w:color="auto"/>
              <w:right w:val="single" w:sz="6" w:space="0" w:color="auto"/>
            </w:tcBorders>
            <w:vAlign w:val="center"/>
          </w:tcPr>
          <w:p w14:paraId="155EEF4F" w14:textId="77777777" w:rsidR="00F318B8" w:rsidRPr="005F74D9" w:rsidRDefault="00F318B8" w:rsidP="00F2517B">
            <w:pPr>
              <w:rPr>
                <w:sz w:val="18"/>
                <w:szCs w:val="18"/>
              </w:rPr>
            </w:pPr>
          </w:p>
        </w:tc>
      </w:tr>
      <w:tr w:rsidR="001C3731" w:rsidRPr="00B059E9" w14:paraId="5985F197" w14:textId="77777777" w:rsidTr="00602E7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0"/>
          <w:jc w:val="center"/>
        </w:trPr>
        <w:tc>
          <w:tcPr>
            <w:tcW w:w="142" w:type="pct"/>
            <w:vMerge w:val="restart"/>
            <w:tcBorders>
              <w:top w:val="single" w:sz="6" w:space="0" w:color="auto"/>
              <w:left w:val="single" w:sz="6" w:space="0" w:color="auto"/>
              <w:right w:val="single" w:sz="6" w:space="0" w:color="auto"/>
            </w:tcBorders>
            <w:vAlign w:val="center"/>
          </w:tcPr>
          <w:p w14:paraId="235FF824" w14:textId="205CB2C0" w:rsidR="001C3731" w:rsidRPr="005F74D9" w:rsidRDefault="001C3731" w:rsidP="001C3731">
            <w:pPr>
              <w:rPr>
                <w:sz w:val="18"/>
                <w:szCs w:val="18"/>
              </w:rPr>
            </w:pPr>
            <w:r w:rsidRPr="005F74D9">
              <w:rPr>
                <w:sz w:val="18"/>
                <w:szCs w:val="18"/>
              </w:rPr>
              <w:t>5</w:t>
            </w:r>
          </w:p>
        </w:tc>
        <w:tc>
          <w:tcPr>
            <w:tcW w:w="1095" w:type="pct"/>
            <w:vMerge w:val="restart"/>
            <w:tcBorders>
              <w:top w:val="single" w:sz="6" w:space="0" w:color="auto"/>
              <w:left w:val="single" w:sz="6" w:space="0" w:color="auto"/>
              <w:right w:val="single" w:sz="6" w:space="0" w:color="auto"/>
            </w:tcBorders>
            <w:vAlign w:val="center"/>
          </w:tcPr>
          <w:p w14:paraId="1F423104" w14:textId="195BE028" w:rsidR="001C3731" w:rsidRPr="005F74D9" w:rsidRDefault="001C3731" w:rsidP="001C3731">
            <w:pPr>
              <w:rPr>
                <w:sz w:val="18"/>
                <w:szCs w:val="18"/>
              </w:rPr>
            </w:pPr>
            <w:r w:rsidRPr="005F74D9">
              <w:rPr>
                <w:sz w:val="18"/>
                <w:szCs w:val="18"/>
              </w:rPr>
              <w:t>Install new landing door track equipment.</w:t>
            </w:r>
          </w:p>
          <w:p w14:paraId="33BF3773" w14:textId="495F21F2" w:rsidR="001C3731" w:rsidRPr="005F74D9" w:rsidRDefault="001C3731" w:rsidP="001C3731">
            <w:pPr>
              <w:rPr>
                <w:sz w:val="18"/>
                <w:szCs w:val="18"/>
              </w:rPr>
            </w:pPr>
            <w:r w:rsidRPr="005F74D9">
              <w:rPr>
                <w:sz w:val="18"/>
                <w:szCs w:val="18"/>
              </w:rPr>
              <w:t>Replace landing doors</w:t>
            </w:r>
          </w:p>
        </w:tc>
        <w:tc>
          <w:tcPr>
            <w:tcW w:w="905" w:type="pct"/>
            <w:vMerge w:val="restart"/>
            <w:tcBorders>
              <w:top w:val="single" w:sz="6" w:space="0" w:color="auto"/>
              <w:left w:val="single" w:sz="6" w:space="0" w:color="auto"/>
              <w:right w:val="single" w:sz="6" w:space="0" w:color="auto"/>
            </w:tcBorders>
            <w:vAlign w:val="center"/>
          </w:tcPr>
          <w:p w14:paraId="40483BDC" w14:textId="1B80201E" w:rsidR="001C3731" w:rsidRPr="005F74D9" w:rsidRDefault="001C3731" w:rsidP="001C3731">
            <w:pPr>
              <w:rPr>
                <w:sz w:val="18"/>
                <w:szCs w:val="18"/>
              </w:rPr>
            </w:pPr>
            <w:r w:rsidRPr="005F74D9">
              <w:rPr>
                <w:sz w:val="18"/>
                <w:szCs w:val="18"/>
              </w:rPr>
              <w:t>Manual tasks</w:t>
            </w:r>
          </w:p>
        </w:tc>
        <w:tc>
          <w:tcPr>
            <w:tcW w:w="381" w:type="pct"/>
            <w:vMerge w:val="restart"/>
            <w:tcBorders>
              <w:top w:val="single" w:sz="6" w:space="0" w:color="auto"/>
              <w:left w:val="single" w:sz="6" w:space="0" w:color="auto"/>
              <w:right w:val="single" w:sz="6" w:space="0" w:color="auto"/>
            </w:tcBorders>
            <w:shd w:val="clear" w:color="auto" w:fill="C00000"/>
            <w:vAlign w:val="center"/>
          </w:tcPr>
          <w:p w14:paraId="7DE8FBA4" w14:textId="263B45EE" w:rsidR="001C3731" w:rsidRPr="005F74D9" w:rsidRDefault="00602E73" w:rsidP="001C3731">
            <w:pPr>
              <w:jc w:val="center"/>
              <w:rPr>
                <w:sz w:val="18"/>
                <w:szCs w:val="18"/>
              </w:rPr>
            </w:pPr>
            <w:r>
              <w:rPr>
                <w:sz w:val="18"/>
                <w:szCs w:val="18"/>
              </w:rPr>
              <w:t>5</w:t>
            </w:r>
            <w:r w:rsidR="001C3731" w:rsidRPr="005F74D9">
              <w:rPr>
                <w:sz w:val="18"/>
                <w:szCs w:val="18"/>
              </w:rPr>
              <w:t>0</w:t>
            </w:r>
          </w:p>
        </w:tc>
        <w:tc>
          <w:tcPr>
            <w:tcW w:w="1381" w:type="pct"/>
            <w:tcBorders>
              <w:top w:val="single" w:sz="6" w:space="0" w:color="auto"/>
              <w:left w:val="single" w:sz="6" w:space="0" w:color="auto"/>
              <w:right w:val="single" w:sz="6" w:space="0" w:color="auto"/>
            </w:tcBorders>
            <w:vAlign w:val="center"/>
          </w:tcPr>
          <w:p w14:paraId="7941D300" w14:textId="5B784C53" w:rsidR="001C3731" w:rsidRPr="005F74D9" w:rsidRDefault="001C3731" w:rsidP="001C3731">
            <w:pPr>
              <w:rPr>
                <w:sz w:val="18"/>
                <w:szCs w:val="18"/>
              </w:rPr>
            </w:pPr>
            <w:r>
              <w:rPr>
                <w:sz w:val="18"/>
                <w:szCs w:val="18"/>
                <w:lang w:val="en-US"/>
              </w:rPr>
              <w:t>Use appropriate PPE.</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vAlign w:val="center"/>
          </w:tcPr>
          <w:p w14:paraId="6870669B" w14:textId="6DD2D060" w:rsidR="001C3731" w:rsidRPr="005F74D9" w:rsidRDefault="001C3731" w:rsidP="001C3731">
            <w:pPr>
              <w:jc w:val="center"/>
              <w:rPr>
                <w:sz w:val="18"/>
                <w:szCs w:val="18"/>
              </w:rPr>
            </w:pPr>
            <w:r w:rsidRPr="005F74D9">
              <w:rPr>
                <w:sz w:val="18"/>
                <w:szCs w:val="18"/>
              </w:rPr>
              <w:t>12</w:t>
            </w:r>
          </w:p>
        </w:tc>
        <w:tc>
          <w:tcPr>
            <w:tcW w:w="761" w:type="pct"/>
            <w:vMerge w:val="restart"/>
            <w:tcBorders>
              <w:top w:val="single" w:sz="6" w:space="0" w:color="auto"/>
              <w:left w:val="single" w:sz="6" w:space="0" w:color="auto"/>
              <w:right w:val="single" w:sz="6" w:space="0" w:color="auto"/>
            </w:tcBorders>
            <w:vAlign w:val="center"/>
          </w:tcPr>
          <w:p w14:paraId="0AD2F176" w14:textId="51055B73" w:rsidR="001C3731" w:rsidRPr="005F74D9" w:rsidRDefault="001C3731" w:rsidP="001C3731">
            <w:pPr>
              <w:rPr>
                <w:sz w:val="18"/>
                <w:szCs w:val="18"/>
              </w:rPr>
            </w:pPr>
            <w:r w:rsidRPr="005F74D9">
              <w:rPr>
                <w:sz w:val="18"/>
                <w:szCs w:val="18"/>
              </w:rPr>
              <w:t>TKE Personnel</w:t>
            </w:r>
          </w:p>
        </w:tc>
      </w:tr>
      <w:tr w:rsidR="001C3731" w:rsidRPr="00B059E9" w14:paraId="7D4A54EA" w14:textId="77777777" w:rsidTr="00602E7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0"/>
          <w:jc w:val="center"/>
        </w:trPr>
        <w:tc>
          <w:tcPr>
            <w:tcW w:w="142" w:type="pct"/>
            <w:vMerge/>
            <w:tcBorders>
              <w:left w:val="single" w:sz="6" w:space="0" w:color="auto"/>
              <w:right w:val="single" w:sz="6" w:space="0" w:color="auto"/>
            </w:tcBorders>
            <w:vAlign w:val="center"/>
          </w:tcPr>
          <w:p w14:paraId="70BC96E9" w14:textId="77777777" w:rsidR="001C3731" w:rsidRPr="005F74D9" w:rsidRDefault="001C3731" w:rsidP="001C3731">
            <w:pPr>
              <w:rPr>
                <w:sz w:val="18"/>
                <w:szCs w:val="18"/>
              </w:rPr>
            </w:pPr>
          </w:p>
        </w:tc>
        <w:tc>
          <w:tcPr>
            <w:tcW w:w="1095" w:type="pct"/>
            <w:vMerge/>
            <w:tcBorders>
              <w:left w:val="single" w:sz="6" w:space="0" w:color="auto"/>
              <w:right w:val="single" w:sz="6" w:space="0" w:color="auto"/>
            </w:tcBorders>
            <w:vAlign w:val="center"/>
          </w:tcPr>
          <w:p w14:paraId="0DF665C7" w14:textId="77777777" w:rsidR="001C3731" w:rsidRPr="005F74D9" w:rsidRDefault="001C3731" w:rsidP="001C3731">
            <w:pPr>
              <w:rPr>
                <w:sz w:val="18"/>
                <w:szCs w:val="18"/>
              </w:rPr>
            </w:pPr>
          </w:p>
        </w:tc>
        <w:tc>
          <w:tcPr>
            <w:tcW w:w="905" w:type="pct"/>
            <w:vMerge/>
            <w:tcBorders>
              <w:left w:val="single" w:sz="6" w:space="0" w:color="auto"/>
              <w:right w:val="single" w:sz="6" w:space="0" w:color="auto"/>
            </w:tcBorders>
            <w:vAlign w:val="center"/>
          </w:tcPr>
          <w:p w14:paraId="40AB43F5" w14:textId="77777777" w:rsidR="001C3731" w:rsidRPr="005F74D9" w:rsidRDefault="001C3731" w:rsidP="001C3731">
            <w:pPr>
              <w:rPr>
                <w:sz w:val="18"/>
                <w:szCs w:val="18"/>
              </w:rPr>
            </w:pPr>
          </w:p>
        </w:tc>
        <w:tc>
          <w:tcPr>
            <w:tcW w:w="381" w:type="pct"/>
            <w:vMerge/>
            <w:tcBorders>
              <w:left w:val="single" w:sz="6" w:space="0" w:color="auto"/>
              <w:right w:val="single" w:sz="6" w:space="0" w:color="auto"/>
            </w:tcBorders>
            <w:shd w:val="clear" w:color="auto" w:fill="C00000"/>
            <w:vAlign w:val="center"/>
          </w:tcPr>
          <w:p w14:paraId="055ADE7B" w14:textId="77777777" w:rsidR="001C3731" w:rsidRPr="005F74D9" w:rsidRDefault="001C3731" w:rsidP="001C3731">
            <w:pPr>
              <w:jc w:val="center"/>
              <w:rPr>
                <w:sz w:val="18"/>
                <w:szCs w:val="18"/>
              </w:rPr>
            </w:pPr>
          </w:p>
        </w:tc>
        <w:tc>
          <w:tcPr>
            <w:tcW w:w="1381" w:type="pct"/>
            <w:tcBorders>
              <w:top w:val="single" w:sz="6" w:space="0" w:color="auto"/>
              <w:left w:val="single" w:sz="6" w:space="0" w:color="auto"/>
              <w:right w:val="single" w:sz="6" w:space="0" w:color="auto"/>
            </w:tcBorders>
            <w:vAlign w:val="center"/>
          </w:tcPr>
          <w:p w14:paraId="0A15CB4F" w14:textId="3114E578" w:rsidR="001C3731" w:rsidRPr="005F74D9" w:rsidRDefault="001C3731" w:rsidP="001C3731">
            <w:pPr>
              <w:rPr>
                <w:sz w:val="18"/>
                <w:szCs w:val="18"/>
              </w:rPr>
            </w:pPr>
            <w:r>
              <w:rPr>
                <w:sz w:val="18"/>
                <w:szCs w:val="18"/>
                <w:lang w:val="en-US"/>
              </w:rPr>
              <w:t>Always use correct lifting techniques.</w:t>
            </w:r>
          </w:p>
        </w:tc>
        <w:tc>
          <w:tcPr>
            <w:tcW w:w="335" w:type="pct"/>
            <w:vMerge/>
            <w:tcBorders>
              <w:left w:val="single" w:sz="6" w:space="0" w:color="auto"/>
              <w:right w:val="single" w:sz="6" w:space="0" w:color="auto"/>
            </w:tcBorders>
            <w:shd w:val="clear" w:color="auto" w:fill="EDEDED" w:themeFill="accent3" w:themeFillTint="33"/>
            <w:vAlign w:val="center"/>
          </w:tcPr>
          <w:p w14:paraId="01255924" w14:textId="77777777" w:rsidR="001C3731" w:rsidRPr="005F74D9" w:rsidRDefault="001C3731" w:rsidP="001C3731">
            <w:pPr>
              <w:jc w:val="center"/>
              <w:rPr>
                <w:sz w:val="18"/>
                <w:szCs w:val="18"/>
              </w:rPr>
            </w:pPr>
          </w:p>
        </w:tc>
        <w:tc>
          <w:tcPr>
            <w:tcW w:w="761" w:type="pct"/>
            <w:vMerge/>
            <w:tcBorders>
              <w:left w:val="single" w:sz="6" w:space="0" w:color="auto"/>
              <w:right w:val="single" w:sz="6" w:space="0" w:color="auto"/>
            </w:tcBorders>
            <w:vAlign w:val="center"/>
          </w:tcPr>
          <w:p w14:paraId="10D9597A" w14:textId="77777777" w:rsidR="001C3731" w:rsidRPr="005F74D9" w:rsidRDefault="001C3731" w:rsidP="001C3731">
            <w:pPr>
              <w:rPr>
                <w:sz w:val="18"/>
                <w:szCs w:val="18"/>
              </w:rPr>
            </w:pPr>
          </w:p>
        </w:tc>
      </w:tr>
      <w:tr w:rsidR="001C3731" w:rsidRPr="00B059E9" w14:paraId="6F5D4366" w14:textId="77777777" w:rsidTr="00602E7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0"/>
          <w:jc w:val="center"/>
        </w:trPr>
        <w:tc>
          <w:tcPr>
            <w:tcW w:w="142" w:type="pct"/>
            <w:vMerge/>
            <w:tcBorders>
              <w:left w:val="single" w:sz="6" w:space="0" w:color="auto"/>
              <w:right w:val="single" w:sz="6" w:space="0" w:color="auto"/>
            </w:tcBorders>
            <w:vAlign w:val="center"/>
          </w:tcPr>
          <w:p w14:paraId="27A8982C" w14:textId="77777777" w:rsidR="001C3731" w:rsidRPr="005F74D9" w:rsidRDefault="001C3731" w:rsidP="001C3731">
            <w:pPr>
              <w:rPr>
                <w:sz w:val="18"/>
                <w:szCs w:val="18"/>
              </w:rPr>
            </w:pPr>
          </w:p>
        </w:tc>
        <w:tc>
          <w:tcPr>
            <w:tcW w:w="1095" w:type="pct"/>
            <w:vMerge/>
            <w:tcBorders>
              <w:left w:val="single" w:sz="6" w:space="0" w:color="auto"/>
              <w:right w:val="single" w:sz="6" w:space="0" w:color="auto"/>
            </w:tcBorders>
            <w:vAlign w:val="center"/>
          </w:tcPr>
          <w:p w14:paraId="09E2954C" w14:textId="77777777" w:rsidR="001C3731" w:rsidRPr="005F74D9" w:rsidRDefault="001C3731" w:rsidP="001C3731">
            <w:pPr>
              <w:rPr>
                <w:sz w:val="18"/>
                <w:szCs w:val="18"/>
              </w:rPr>
            </w:pPr>
          </w:p>
        </w:tc>
        <w:tc>
          <w:tcPr>
            <w:tcW w:w="905" w:type="pct"/>
            <w:vMerge/>
            <w:tcBorders>
              <w:left w:val="single" w:sz="6" w:space="0" w:color="auto"/>
              <w:right w:val="single" w:sz="6" w:space="0" w:color="auto"/>
            </w:tcBorders>
            <w:vAlign w:val="center"/>
          </w:tcPr>
          <w:p w14:paraId="548638C2" w14:textId="77777777" w:rsidR="001C3731" w:rsidRPr="005F74D9" w:rsidRDefault="001C3731" w:rsidP="001C3731">
            <w:pPr>
              <w:rPr>
                <w:sz w:val="18"/>
                <w:szCs w:val="18"/>
              </w:rPr>
            </w:pPr>
          </w:p>
        </w:tc>
        <w:tc>
          <w:tcPr>
            <w:tcW w:w="381" w:type="pct"/>
            <w:vMerge/>
            <w:tcBorders>
              <w:left w:val="single" w:sz="6" w:space="0" w:color="auto"/>
              <w:right w:val="single" w:sz="6" w:space="0" w:color="auto"/>
            </w:tcBorders>
            <w:shd w:val="clear" w:color="auto" w:fill="C00000"/>
            <w:vAlign w:val="center"/>
          </w:tcPr>
          <w:p w14:paraId="3C3C5480" w14:textId="77777777" w:rsidR="001C3731" w:rsidRPr="005F74D9" w:rsidRDefault="001C3731" w:rsidP="001C3731">
            <w:pPr>
              <w:jc w:val="center"/>
              <w:rPr>
                <w:sz w:val="18"/>
                <w:szCs w:val="18"/>
              </w:rPr>
            </w:pPr>
          </w:p>
        </w:tc>
        <w:tc>
          <w:tcPr>
            <w:tcW w:w="1381" w:type="pct"/>
            <w:tcBorders>
              <w:top w:val="single" w:sz="6" w:space="0" w:color="auto"/>
              <w:left w:val="single" w:sz="6" w:space="0" w:color="auto"/>
              <w:right w:val="single" w:sz="6" w:space="0" w:color="auto"/>
            </w:tcBorders>
            <w:vAlign w:val="center"/>
          </w:tcPr>
          <w:p w14:paraId="71828D29" w14:textId="09B3F3DB" w:rsidR="001C3731" w:rsidRPr="005F74D9" w:rsidRDefault="001C3731" w:rsidP="001C3731">
            <w:pPr>
              <w:rPr>
                <w:sz w:val="18"/>
                <w:szCs w:val="18"/>
              </w:rPr>
            </w:pPr>
            <w:r>
              <w:rPr>
                <w:sz w:val="18"/>
                <w:szCs w:val="18"/>
                <w:lang w:val="en-US"/>
              </w:rPr>
              <w:t>Where possible use mechanical aids for lifting.</w:t>
            </w:r>
          </w:p>
        </w:tc>
        <w:tc>
          <w:tcPr>
            <w:tcW w:w="335" w:type="pct"/>
            <w:vMerge/>
            <w:tcBorders>
              <w:left w:val="single" w:sz="6" w:space="0" w:color="auto"/>
              <w:right w:val="single" w:sz="6" w:space="0" w:color="auto"/>
            </w:tcBorders>
            <w:shd w:val="clear" w:color="auto" w:fill="EDEDED" w:themeFill="accent3" w:themeFillTint="33"/>
            <w:vAlign w:val="center"/>
          </w:tcPr>
          <w:p w14:paraId="386E55DB" w14:textId="77777777" w:rsidR="001C3731" w:rsidRPr="005F74D9" w:rsidRDefault="001C3731" w:rsidP="001C3731">
            <w:pPr>
              <w:jc w:val="center"/>
              <w:rPr>
                <w:sz w:val="18"/>
                <w:szCs w:val="18"/>
              </w:rPr>
            </w:pPr>
          </w:p>
        </w:tc>
        <w:tc>
          <w:tcPr>
            <w:tcW w:w="761" w:type="pct"/>
            <w:vMerge/>
            <w:tcBorders>
              <w:left w:val="single" w:sz="6" w:space="0" w:color="auto"/>
              <w:right w:val="single" w:sz="6" w:space="0" w:color="auto"/>
            </w:tcBorders>
            <w:vAlign w:val="center"/>
          </w:tcPr>
          <w:p w14:paraId="7BE0850D" w14:textId="77777777" w:rsidR="001C3731" w:rsidRPr="005F74D9" w:rsidRDefault="001C3731" w:rsidP="001C3731">
            <w:pPr>
              <w:rPr>
                <w:sz w:val="18"/>
                <w:szCs w:val="18"/>
              </w:rPr>
            </w:pPr>
          </w:p>
        </w:tc>
      </w:tr>
      <w:tr w:rsidR="001C3731" w:rsidRPr="00B059E9" w14:paraId="33C06EB7" w14:textId="77777777" w:rsidTr="00602E7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0"/>
          <w:jc w:val="center"/>
        </w:trPr>
        <w:tc>
          <w:tcPr>
            <w:tcW w:w="142" w:type="pct"/>
            <w:vMerge/>
            <w:tcBorders>
              <w:left w:val="single" w:sz="6" w:space="0" w:color="auto"/>
              <w:right w:val="single" w:sz="6" w:space="0" w:color="auto"/>
            </w:tcBorders>
            <w:vAlign w:val="center"/>
          </w:tcPr>
          <w:p w14:paraId="67EF8DAC" w14:textId="77777777" w:rsidR="001C3731" w:rsidRPr="005F74D9" w:rsidRDefault="001C3731" w:rsidP="001C3731">
            <w:pPr>
              <w:rPr>
                <w:sz w:val="18"/>
                <w:szCs w:val="18"/>
              </w:rPr>
            </w:pPr>
          </w:p>
        </w:tc>
        <w:tc>
          <w:tcPr>
            <w:tcW w:w="1095" w:type="pct"/>
            <w:vMerge/>
            <w:tcBorders>
              <w:left w:val="single" w:sz="6" w:space="0" w:color="auto"/>
              <w:right w:val="single" w:sz="6" w:space="0" w:color="auto"/>
            </w:tcBorders>
            <w:vAlign w:val="center"/>
          </w:tcPr>
          <w:p w14:paraId="6C1AF5CB" w14:textId="77777777" w:rsidR="001C3731" w:rsidRPr="005F74D9" w:rsidRDefault="001C3731" w:rsidP="001C3731">
            <w:pPr>
              <w:rPr>
                <w:sz w:val="18"/>
                <w:szCs w:val="18"/>
              </w:rPr>
            </w:pPr>
          </w:p>
        </w:tc>
        <w:tc>
          <w:tcPr>
            <w:tcW w:w="905" w:type="pct"/>
            <w:vMerge/>
            <w:tcBorders>
              <w:left w:val="single" w:sz="6" w:space="0" w:color="auto"/>
              <w:bottom w:val="single" w:sz="6" w:space="0" w:color="auto"/>
              <w:right w:val="single" w:sz="6" w:space="0" w:color="auto"/>
            </w:tcBorders>
            <w:vAlign w:val="center"/>
          </w:tcPr>
          <w:p w14:paraId="615465AE" w14:textId="77777777" w:rsidR="001C3731" w:rsidRPr="005F74D9" w:rsidRDefault="001C3731" w:rsidP="001C3731">
            <w:pPr>
              <w:rPr>
                <w:sz w:val="18"/>
                <w:szCs w:val="18"/>
              </w:rPr>
            </w:pPr>
          </w:p>
        </w:tc>
        <w:tc>
          <w:tcPr>
            <w:tcW w:w="381" w:type="pct"/>
            <w:vMerge/>
            <w:tcBorders>
              <w:left w:val="single" w:sz="6" w:space="0" w:color="auto"/>
              <w:right w:val="single" w:sz="6" w:space="0" w:color="auto"/>
            </w:tcBorders>
            <w:shd w:val="clear" w:color="auto" w:fill="C00000"/>
            <w:vAlign w:val="center"/>
          </w:tcPr>
          <w:p w14:paraId="7DCDA4A4" w14:textId="77777777" w:rsidR="001C3731" w:rsidRPr="005F74D9" w:rsidRDefault="001C3731" w:rsidP="001C3731">
            <w:pPr>
              <w:jc w:val="center"/>
              <w:rPr>
                <w:sz w:val="18"/>
                <w:szCs w:val="18"/>
              </w:rPr>
            </w:pPr>
          </w:p>
        </w:tc>
        <w:tc>
          <w:tcPr>
            <w:tcW w:w="1381" w:type="pct"/>
            <w:tcBorders>
              <w:top w:val="single" w:sz="6" w:space="0" w:color="auto"/>
              <w:left w:val="single" w:sz="6" w:space="0" w:color="auto"/>
              <w:right w:val="single" w:sz="6" w:space="0" w:color="auto"/>
            </w:tcBorders>
            <w:vAlign w:val="center"/>
          </w:tcPr>
          <w:p w14:paraId="55321F03" w14:textId="579EC211" w:rsidR="001C3731" w:rsidRPr="005F74D9" w:rsidRDefault="001C3731" w:rsidP="001C3731">
            <w:pPr>
              <w:rPr>
                <w:sz w:val="18"/>
                <w:szCs w:val="18"/>
              </w:rPr>
            </w:pPr>
            <w:r>
              <w:rPr>
                <w:sz w:val="18"/>
                <w:szCs w:val="18"/>
                <w:lang w:val="en-US"/>
              </w:rPr>
              <w:t>Refer SWP4</w:t>
            </w:r>
          </w:p>
        </w:tc>
        <w:tc>
          <w:tcPr>
            <w:tcW w:w="335" w:type="pct"/>
            <w:vMerge/>
            <w:tcBorders>
              <w:left w:val="single" w:sz="6" w:space="0" w:color="auto"/>
              <w:right w:val="single" w:sz="6" w:space="0" w:color="auto"/>
            </w:tcBorders>
            <w:shd w:val="clear" w:color="auto" w:fill="EDEDED" w:themeFill="accent3" w:themeFillTint="33"/>
            <w:vAlign w:val="center"/>
          </w:tcPr>
          <w:p w14:paraId="7EDCA49B" w14:textId="77777777" w:rsidR="001C3731" w:rsidRPr="005F74D9" w:rsidRDefault="001C3731" w:rsidP="001C3731">
            <w:pPr>
              <w:jc w:val="center"/>
              <w:rPr>
                <w:sz w:val="18"/>
                <w:szCs w:val="18"/>
              </w:rPr>
            </w:pPr>
          </w:p>
        </w:tc>
        <w:tc>
          <w:tcPr>
            <w:tcW w:w="761" w:type="pct"/>
            <w:vMerge/>
            <w:tcBorders>
              <w:left w:val="single" w:sz="6" w:space="0" w:color="auto"/>
              <w:right w:val="single" w:sz="6" w:space="0" w:color="auto"/>
            </w:tcBorders>
            <w:vAlign w:val="center"/>
          </w:tcPr>
          <w:p w14:paraId="71A3CB70" w14:textId="77777777" w:rsidR="001C3731" w:rsidRPr="005F74D9" w:rsidRDefault="001C3731" w:rsidP="001C3731">
            <w:pPr>
              <w:rPr>
                <w:sz w:val="18"/>
                <w:szCs w:val="18"/>
              </w:rPr>
            </w:pPr>
          </w:p>
        </w:tc>
      </w:tr>
      <w:tr w:rsidR="001C3731" w:rsidRPr="00B059E9" w14:paraId="6E1BEF74" w14:textId="77777777" w:rsidTr="00602E7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44"/>
          <w:jc w:val="center"/>
        </w:trPr>
        <w:tc>
          <w:tcPr>
            <w:tcW w:w="142" w:type="pct"/>
            <w:vMerge/>
            <w:tcBorders>
              <w:left w:val="single" w:sz="6" w:space="0" w:color="auto"/>
              <w:right w:val="single" w:sz="6" w:space="0" w:color="auto"/>
            </w:tcBorders>
            <w:vAlign w:val="center"/>
          </w:tcPr>
          <w:p w14:paraId="7784A425" w14:textId="77777777" w:rsidR="001C3731" w:rsidRPr="005F74D9" w:rsidRDefault="001C3731" w:rsidP="001C3731">
            <w:pPr>
              <w:rPr>
                <w:sz w:val="18"/>
                <w:szCs w:val="18"/>
              </w:rPr>
            </w:pPr>
          </w:p>
        </w:tc>
        <w:tc>
          <w:tcPr>
            <w:tcW w:w="1095" w:type="pct"/>
            <w:vMerge/>
            <w:tcBorders>
              <w:left w:val="single" w:sz="6" w:space="0" w:color="auto"/>
              <w:right w:val="single" w:sz="6" w:space="0" w:color="auto"/>
            </w:tcBorders>
            <w:vAlign w:val="center"/>
          </w:tcPr>
          <w:p w14:paraId="369A1CDF" w14:textId="77777777" w:rsidR="001C3731" w:rsidRPr="005F74D9" w:rsidRDefault="001C3731" w:rsidP="001C3731">
            <w:pPr>
              <w:rPr>
                <w:sz w:val="18"/>
                <w:szCs w:val="18"/>
              </w:rPr>
            </w:pPr>
          </w:p>
        </w:tc>
        <w:tc>
          <w:tcPr>
            <w:tcW w:w="905" w:type="pct"/>
            <w:tcBorders>
              <w:top w:val="single" w:sz="6" w:space="0" w:color="auto"/>
              <w:left w:val="single" w:sz="6" w:space="0" w:color="auto"/>
              <w:bottom w:val="single" w:sz="6" w:space="0" w:color="auto"/>
              <w:right w:val="single" w:sz="6" w:space="0" w:color="auto"/>
            </w:tcBorders>
            <w:vAlign w:val="center"/>
          </w:tcPr>
          <w:p w14:paraId="5152738C" w14:textId="1D5CF1D9" w:rsidR="001C3731" w:rsidRPr="005F74D9" w:rsidRDefault="001C3731" w:rsidP="001C3731">
            <w:pPr>
              <w:rPr>
                <w:sz w:val="18"/>
                <w:szCs w:val="18"/>
              </w:rPr>
            </w:pPr>
            <w:r w:rsidRPr="005F74D9">
              <w:rPr>
                <w:sz w:val="18"/>
                <w:szCs w:val="18"/>
              </w:rPr>
              <w:t>Cuts and abrasions</w:t>
            </w:r>
          </w:p>
        </w:tc>
        <w:tc>
          <w:tcPr>
            <w:tcW w:w="381" w:type="pct"/>
            <w:vMerge/>
            <w:tcBorders>
              <w:left w:val="single" w:sz="6" w:space="0" w:color="auto"/>
              <w:right w:val="single" w:sz="6" w:space="0" w:color="auto"/>
            </w:tcBorders>
            <w:shd w:val="clear" w:color="auto" w:fill="C00000"/>
            <w:vAlign w:val="center"/>
          </w:tcPr>
          <w:p w14:paraId="6327A836" w14:textId="77777777" w:rsidR="001C3731" w:rsidRPr="005F74D9" w:rsidRDefault="001C3731" w:rsidP="001C3731">
            <w:pPr>
              <w:jc w:val="center"/>
              <w:rPr>
                <w:sz w:val="18"/>
                <w:szCs w:val="18"/>
              </w:rPr>
            </w:pPr>
          </w:p>
        </w:tc>
        <w:tc>
          <w:tcPr>
            <w:tcW w:w="1381" w:type="pct"/>
            <w:tcBorders>
              <w:left w:val="single" w:sz="6" w:space="0" w:color="auto"/>
              <w:right w:val="single" w:sz="6" w:space="0" w:color="auto"/>
            </w:tcBorders>
            <w:vAlign w:val="center"/>
          </w:tcPr>
          <w:p w14:paraId="036CFE1B" w14:textId="0087F825" w:rsidR="001C3731" w:rsidRPr="005F74D9" w:rsidRDefault="001C3731" w:rsidP="001C3731">
            <w:pPr>
              <w:rPr>
                <w:sz w:val="18"/>
                <w:szCs w:val="18"/>
              </w:rPr>
            </w:pPr>
            <w:r>
              <w:rPr>
                <w:sz w:val="18"/>
                <w:szCs w:val="18"/>
              </w:rPr>
              <w:t>Ensure appropriate PPE is always used.</w:t>
            </w:r>
          </w:p>
        </w:tc>
        <w:tc>
          <w:tcPr>
            <w:tcW w:w="335" w:type="pct"/>
            <w:vMerge/>
            <w:tcBorders>
              <w:left w:val="single" w:sz="6" w:space="0" w:color="auto"/>
              <w:right w:val="single" w:sz="6" w:space="0" w:color="auto"/>
            </w:tcBorders>
            <w:shd w:val="clear" w:color="auto" w:fill="EDEDED" w:themeFill="accent3" w:themeFillTint="33"/>
            <w:vAlign w:val="center"/>
          </w:tcPr>
          <w:p w14:paraId="075D0729" w14:textId="77777777" w:rsidR="001C3731" w:rsidRPr="005F74D9" w:rsidRDefault="001C3731" w:rsidP="001C3731">
            <w:pPr>
              <w:jc w:val="center"/>
              <w:rPr>
                <w:sz w:val="18"/>
                <w:szCs w:val="18"/>
              </w:rPr>
            </w:pPr>
          </w:p>
        </w:tc>
        <w:tc>
          <w:tcPr>
            <w:tcW w:w="761" w:type="pct"/>
            <w:vMerge/>
            <w:tcBorders>
              <w:left w:val="single" w:sz="6" w:space="0" w:color="auto"/>
              <w:right w:val="single" w:sz="6" w:space="0" w:color="auto"/>
            </w:tcBorders>
            <w:vAlign w:val="center"/>
          </w:tcPr>
          <w:p w14:paraId="16E86FF6" w14:textId="77777777" w:rsidR="001C3731" w:rsidRPr="005F74D9" w:rsidRDefault="001C3731" w:rsidP="001C3731">
            <w:pPr>
              <w:rPr>
                <w:sz w:val="18"/>
                <w:szCs w:val="18"/>
              </w:rPr>
            </w:pPr>
          </w:p>
        </w:tc>
      </w:tr>
      <w:tr w:rsidR="001C3731" w:rsidRPr="00B059E9" w14:paraId="4F3F3216" w14:textId="77777777" w:rsidTr="00602E7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44"/>
          <w:jc w:val="center"/>
        </w:trPr>
        <w:tc>
          <w:tcPr>
            <w:tcW w:w="142" w:type="pct"/>
            <w:vMerge/>
            <w:tcBorders>
              <w:left w:val="single" w:sz="6" w:space="0" w:color="auto"/>
              <w:right w:val="single" w:sz="6" w:space="0" w:color="auto"/>
            </w:tcBorders>
            <w:vAlign w:val="center"/>
          </w:tcPr>
          <w:p w14:paraId="40BE3318" w14:textId="77777777" w:rsidR="001C3731" w:rsidRPr="005F74D9" w:rsidRDefault="001C3731" w:rsidP="001C3731">
            <w:pPr>
              <w:rPr>
                <w:sz w:val="18"/>
                <w:szCs w:val="18"/>
              </w:rPr>
            </w:pPr>
          </w:p>
        </w:tc>
        <w:tc>
          <w:tcPr>
            <w:tcW w:w="1095" w:type="pct"/>
            <w:vMerge/>
            <w:tcBorders>
              <w:left w:val="single" w:sz="6" w:space="0" w:color="auto"/>
              <w:right w:val="single" w:sz="6" w:space="0" w:color="auto"/>
            </w:tcBorders>
            <w:vAlign w:val="center"/>
          </w:tcPr>
          <w:p w14:paraId="5BBB0698" w14:textId="77777777" w:rsidR="001C3731" w:rsidRPr="005F74D9" w:rsidRDefault="001C3731" w:rsidP="001C3731">
            <w:pPr>
              <w:rPr>
                <w:sz w:val="18"/>
                <w:szCs w:val="18"/>
              </w:rPr>
            </w:pPr>
          </w:p>
        </w:tc>
        <w:tc>
          <w:tcPr>
            <w:tcW w:w="905" w:type="pct"/>
            <w:tcBorders>
              <w:top w:val="single" w:sz="6" w:space="0" w:color="auto"/>
              <w:left w:val="single" w:sz="6" w:space="0" w:color="auto"/>
              <w:bottom w:val="single" w:sz="6" w:space="0" w:color="auto"/>
              <w:right w:val="single" w:sz="6" w:space="0" w:color="auto"/>
            </w:tcBorders>
            <w:vAlign w:val="center"/>
          </w:tcPr>
          <w:p w14:paraId="30F8DE1F" w14:textId="11B6C83C" w:rsidR="001C3731" w:rsidRPr="005F74D9" w:rsidRDefault="001C3731" w:rsidP="001C3731">
            <w:pPr>
              <w:rPr>
                <w:sz w:val="18"/>
                <w:szCs w:val="18"/>
              </w:rPr>
            </w:pPr>
            <w:r w:rsidRPr="005F74D9">
              <w:rPr>
                <w:sz w:val="18"/>
                <w:szCs w:val="18"/>
              </w:rPr>
              <w:t>Eye injuries</w:t>
            </w:r>
          </w:p>
        </w:tc>
        <w:tc>
          <w:tcPr>
            <w:tcW w:w="381" w:type="pct"/>
            <w:vMerge/>
            <w:tcBorders>
              <w:left w:val="single" w:sz="6" w:space="0" w:color="auto"/>
              <w:right w:val="single" w:sz="6" w:space="0" w:color="auto"/>
            </w:tcBorders>
            <w:shd w:val="clear" w:color="auto" w:fill="C00000"/>
            <w:vAlign w:val="center"/>
          </w:tcPr>
          <w:p w14:paraId="566E0A20" w14:textId="77777777" w:rsidR="001C3731" w:rsidRPr="005F74D9" w:rsidRDefault="001C3731" w:rsidP="001C3731">
            <w:pPr>
              <w:jc w:val="center"/>
              <w:rPr>
                <w:sz w:val="18"/>
                <w:szCs w:val="18"/>
              </w:rPr>
            </w:pPr>
          </w:p>
        </w:tc>
        <w:tc>
          <w:tcPr>
            <w:tcW w:w="1381" w:type="pct"/>
            <w:tcBorders>
              <w:left w:val="single" w:sz="6" w:space="0" w:color="auto"/>
              <w:right w:val="single" w:sz="6" w:space="0" w:color="auto"/>
            </w:tcBorders>
            <w:vAlign w:val="center"/>
          </w:tcPr>
          <w:p w14:paraId="568756AC" w14:textId="7B47617B" w:rsidR="001C3731" w:rsidRPr="005F74D9" w:rsidRDefault="001C3731" w:rsidP="001C3731">
            <w:pPr>
              <w:rPr>
                <w:sz w:val="18"/>
                <w:szCs w:val="18"/>
              </w:rPr>
            </w:pPr>
            <w:r>
              <w:rPr>
                <w:sz w:val="18"/>
                <w:szCs w:val="18"/>
              </w:rPr>
              <w:t>Ensure mandatory eye protection is always used</w:t>
            </w:r>
          </w:p>
        </w:tc>
        <w:tc>
          <w:tcPr>
            <w:tcW w:w="335" w:type="pct"/>
            <w:vMerge/>
            <w:tcBorders>
              <w:left w:val="single" w:sz="6" w:space="0" w:color="auto"/>
              <w:right w:val="single" w:sz="6" w:space="0" w:color="auto"/>
            </w:tcBorders>
            <w:shd w:val="clear" w:color="auto" w:fill="EDEDED" w:themeFill="accent3" w:themeFillTint="33"/>
            <w:vAlign w:val="center"/>
          </w:tcPr>
          <w:p w14:paraId="2114F7A7" w14:textId="77777777" w:rsidR="001C3731" w:rsidRPr="005F74D9" w:rsidRDefault="001C3731" w:rsidP="001C3731">
            <w:pPr>
              <w:jc w:val="center"/>
              <w:rPr>
                <w:sz w:val="18"/>
                <w:szCs w:val="18"/>
              </w:rPr>
            </w:pPr>
          </w:p>
        </w:tc>
        <w:tc>
          <w:tcPr>
            <w:tcW w:w="761" w:type="pct"/>
            <w:vMerge/>
            <w:tcBorders>
              <w:left w:val="single" w:sz="6" w:space="0" w:color="auto"/>
              <w:right w:val="single" w:sz="6" w:space="0" w:color="auto"/>
            </w:tcBorders>
            <w:vAlign w:val="center"/>
          </w:tcPr>
          <w:p w14:paraId="3C6D7C1D" w14:textId="77777777" w:rsidR="001C3731" w:rsidRPr="005F74D9" w:rsidRDefault="001C3731" w:rsidP="001C3731">
            <w:pPr>
              <w:rPr>
                <w:sz w:val="18"/>
                <w:szCs w:val="18"/>
              </w:rPr>
            </w:pPr>
          </w:p>
        </w:tc>
      </w:tr>
      <w:tr w:rsidR="001C3731" w:rsidRPr="00B059E9" w14:paraId="58C14040" w14:textId="77777777" w:rsidTr="00602E7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8"/>
          <w:jc w:val="center"/>
        </w:trPr>
        <w:tc>
          <w:tcPr>
            <w:tcW w:w="142" w:type="pct"/>
            <w:vMerge/>
            <w:tcBorders>
              <w:left w:val="single" w:sz="6" w:space="0" w:color="auto"/>
              <w:right w:val="single" w:sz="6" w:space="0" w:color="auto"/>
            </w:tcBorders>
            <w:vAlign w:val="center"/>
          </w:tcPr>
          <w:p w14:paraId="46714FC2" w14:textId="77777777" w:rsidR="001C3731" w:rsidRPr="005F74D9" w:rsidRDefault="001C3731" w:rsidP="001C3731">
            <w:pPr>
              <w:rPr>
                <w:sz w:val="18"/>
                <w:szCs w:val="18"/>
              </w:rPr>
            </w:pPr>
          </w:p>
        </w:tc>
        <w:tc>
          <w:tcPr>
            <w:tcW w:w="1095" w:type="pct"/>
            <w:vMerge/>
            <w:tcBorders>
              <w:left w:val="single" w:sz="6" w:space="0" w:color="auto"/>
              <w:right w:val="single" w:sz="6" w:space="0" w:color="auto"/>
            </w:tcBorders>
            <w:vAlign w:val="center"/>
          </w:tcPr>
          <w:p w14:paraId="040D902F" w14:textId="77777777" w:rsidR="001C3731" w:rsidRPr="005F74D9" w:rsidRDefault="001C3731" w:rsidP="001C3731">
            <w:pPr>
              <w:rPr>
                <w:sz w:val="18"/>
                <w:szCs w:val="18"/>
              </w:rPr>
            </w:pPr>
          </w:p>
        </w:tc>
        <w:tc>
          <w:tcPr>
            <w:tcW w:w="905" w:type="pct"/>
            <w:vMerge w:val="restart"/>
            <w:tcBorders>
              <w:top w:val="single" w:sz="6" w:space="0" w:color="auto"/>
              <w:left w:val="single" w:sz="6" w:space="0" w:color="auto"/>
              <w:right w:val="single" w:sz="6" w:space="0" w:color="auto"/>
            </w:tcBorders>
            <w:vAlign w:val="center"/>
          </w:tcPr>
          <w:p w14:paraId="17611239" w14:textId="2C2C5454" w:rsidR="001C3731" w:rsidRPr="005F74D9" w:rsidRDefault="001C3731" w:rsidP="001C3731">
            <w:pPr>
              <w:rPr>
                <w:sz w:val="18"/>
                <w:szCs w:val="18"/>
              </w:rPr>
            </w:pPr>
            <w:r>
              <w:rPr>
                <w:sz w:val="18"/>
                <w:szCs w:val="18"/>
              </w:rPr>
              <w:t>Electric shock power tools</w:t>
            </w:r>
          </w:p>
        </w:tc>
        <w:tc>
          <w:tcPr>
            <w:tcW w:w="381" w:type="pct"/>
            <w:vMerge/>
            <w:tcBorders>
              <w:left w:val="single" w:sz="6" w:space="0" w:color="auto"/>
              <w:right w:val="single" w:sz="6" w:space="0" w:color="auto"/>
            </w:tcBorders>
            <w:shd w:val="clear" w:color="auto" w:fill="C00000"/>
            <w:vAlign w:val="center"/>
          </w:tcPr>
          <w:p w14:paraId="0204E290" w14:textId="77777777" w:rsidR="001C3731" w:rsidRPr="005F74D9" w:rsidRDefault="001C3731" w:rsidP="001C3731">
            <w:pPr>
              <w:jc w:val="center"/>
              <w:rPr>
                <w:sz w:val="18"/>
                <w:szCs w:val="18"/>
              </w:rPr>
            </w:pPr>
          </w:p>
        </w:tc>
        <w:tc>
          <w:tcPr>
            <w:tcW w:w="1381" w:type="pct"/>
            <w:tcBorders>
              <w:left w:val="single" w:sz="6" w:space="0" w:color="auto"/>
              <w:right w:val="single" w:sz="6" w:space="0" w:color="auto"/>
            </w:tcBorders>
            <w:vAlign w:val="center"/>
          </w:tcPr>
          <w:p w14:paraId="1074573A" w14:textId="7C7394CE" w:rsidR="001C3731" w:rsidRPr="005F74D9" w:rsidRDefault="001C3731" w:rsidP="001C3731">
            <w:pPr>
              <w:rPr>
                <w:sz w:val="18"/>
                <w:szCs w:val="18"/>
              </w:rPr>
            </w:pPr>
            <w:r>
              <w:rPr>
                <w:sz w:val="18"/>
                <w:szCs w:val="18"/>
                <w:lang w:val="en-US"/>
              </w:rPr>
              <w:t>Ensure all electrical tools are tested and tagged</w:t>
            </w:r>
          </w:p>
        </w:tc>
        <w:tc>
          <w:tcPr>
            <w:tcW w:w="335" w:type="pct"/>
            <w:vMerge/>
            <w:tcBorders>
              <w:left w:val="single" w:sz="6" w:space="0" w:color="auto"/>
              <w:right w:val="single" w:sz="6" w:space="0" w:color="auto"/>
            </w:tcBorders>
            <w:shd w:val="clear" w:color="auto" w:fill="EDEDED" w:themeFill="accent3" w:themeFillTint="33"/>
            <w:vAlign w:val="center"/>
          </w:tcPr>
          <w:p w14:paraId="5A43064A" w14:textId="77777777" w:rsidR="001C3731" w:rsidRPr="005F74D9" w:rsidRDefault="001C3731" w:rsidP="001C3731">
            <w:pPr>
              <w:jc w:val="center"/>
              <w:rPr>
                <w:sz w:val="18"/>
                <w:szCs w:val="18"/>
              </w:rPr>
            </w:pPr>
          </w:p>
        </w:tc>
        <w:tc>
          <w:tcPr>
            <w:tcW w:w="761" w:type="pct"/>
            <w:vMerge/>
            <w:tcBorders>
              <w:left w:val="single" w:sz="6" w:space="0" w:color="auto"/>
              <w:right w:val="single" w:sz="6" w:space="0" w:color="auto"/>
            </w:tcBorders>
            <w:vAlign w:val="center"/>
          </w:tcPr>
          <w:p w14:paraId="58553AE5" w14:textId="77777777" w:rsidR="001C3731" w:rsidRPr="005F74D9" w:rsidRDefault="001C3731" w:rsidP="001C3731">
            <w:pPr>
              <w:rPr>
                <w:sz w:val="18"/>
                <w:szCs w:val="18"/>
              </w:rPr>
            </w:pPr>
          </w:p>
        </w:tc>
      </w:tr>
      <w:tr w:rsidR="001C3731" w:rsidRPr="00B059E9" w14:paraId="5190210F" w14:textId="77777777" w:rsidTr="00602E7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6"/>
          <w:jc w:val="center"/>
        </w:trPr>
        <w:tc>
          <w:tcPr>
            <w:tcW w:w="142" w:type="pct"/>
            <w:vMerge/>
            <w:tcBorders>
              <w:left w:val="single" w:sz="6" w:space="0" w:color="auto"/>
              <w:right w:val="single" w:sz="6" w:space="0" w:color="auto"/>
            </w:tcBorders>
            <w:vAlign w:val="center"/>
          </w:tcPr>
          <w:p w14:paraId="54B1045B" w14:textId="77777777" w:rsidR="001C3731" w:rsidRPr="005F74D9" w:rsidRDefault="001C3731" w:rsidP="001C3731">
            <w:pPr>
              <w:rPr>
                <w:sz w:val="18"/>
                <w:szCs w:val="18"/>
              </w:rPr>
            </w:pPr>
          </w:p>
        </w:tc>
        <w:tc>
          <w:tcPr>
            <w:tcW w:w="1095" w:type="pct"/>
            <w:vMerge/>
            <w:tcBorders>
              <w:left w:val="single" w:sz="6" w:space="0" w:color="auto"/>
              <w:right w:val="single" w:sz="6" w:space="0" w:color="auto"/>
            </w:tcBorders>
            <w:vAlign w:val="center"/>
          </w:tcPr>
          <w:p w14:paraId="26010953" w14:textId="77777777" w:rsidR="001C3731" w:rsidRPr="005F74D9" w:rsidRDefault="001C3731" w:rsidP="001C3731">
            <w:pPr>
              <w:rPr>
                <w:sz w:val="18"/>
                <w:szCs w:val="18"/>
              </w:rPr>
            </w:pPr>
          </w:p>
        </w:tc>
        <w:tc>
          <w:tcPr>
            <w:tcW w:w="905" w:type="pct"/>
            <w:vMerge/>
            <w:tcBorders>
              <w:left w:val="single" w:sz="6" w:space="0" w:color="auto"/>
              <w:right w:val="single" w:sz="6" w:space="0" w:color="auto"/>
            </w:tcBorders>
            <w:vAlign w:val="center"/>
          </w:tcPr>
          <w:p w14:paraId="10CF8F12" w14:textId="77777777" w:rsidR="001C3731" w:rsidRPr="005F74D9" w:rsidRDefault="001C3731" w:rsidP="001C3731">
            <w:pPr>
              <w:rPr>
                <w:sz w:val="18"/>
                <w:szCs w:val="18"/>
              </w:rPr>
            </w:pPr>
          </w:p>
        </w:tc>
        <w:tc>
          <w:tcPr>
            <w:tcW w:w="381" w:type="pct"/>
            <w:vMerge/>
            <w:tcBorders>
              <w:left w:val="single" w:sz="6" w:space="0" w:color="auto"/>
              <w:right w:val="single" w:sz="6" w:space="0" w:color="auto"/>
            </w:tcBorders>
            <w:shd w:val="clear" w:color="auto" w:fill="C00000"/>
            <w:vAlign w:val="center"/>
          </w:tcPr>
          <w:p w14:paraId="05B057D2" w14:textId="77777777" w:rsidR="001C3731" w:rsidRPr="005F74D9" w:rsidRDefault="001C3731" w:rsidP="001C3731">
            <w:pPr>
              <w:jc w:val="center"/>
              <w:rPr>
                <w:sz w:val="18"/>
                <w:szCs w:val="18"/>
              </w:rPr>
            </w:pPr>
          </w:p>
        </w:tc>
        <w:tc>
          <w:tcPr>
            <w:tcW w:w="1381" w:type="pct"/>
            <w:tcBorders>
              <w:left w:val="single" w:sz="6" w:space="0" w:color="auto"/>
              <w:right w:val="single" w:sz="6" w:space="0" w:color="auto"/>
            </w:tcBorders>
            <w:vAlign w:val="center"/>
          </w:tcPr>
          <w:p w14:paraId="5925C231" w14:textId="7920A894" w:rsidR="001C3731" w:rsidRPr="005F74D9" w:rsidRDefault="001C3731" w:rsidP="001C3731">
            <w:pPr>
              <w:rPr>
                <w:sz w:val="18"/>
                <w:szCs w:val="18"/>
              </w:rPr>
            </w:pPr>
            <w:r>
              <w:rPr>
                <w:sz w:val="18"/>
                <w:szCs w:val="18"/>
                <w:lang w:val="en-US"/>
              </w:rPr>
              <w:t xml:space="preserve">Inspect electrical equipment before use </w:t>
            </w:r>
          </w:p>
        </w:tc>
        <w:tc>
          <w:tcPr>
            <w:tcW w:w="335" w:type="pct"/>
            <w:vMerge/>
            <w:tcBorders>
              <w:left w:val="single" w:sz="6" w:space="0" w:color="auto"/>
              <w:right w:val="single" w:sz="6" w:space="0" w:color="auto"/>
            </w:tcBorders>
            <w:shd w:val="clear" w:color="auto" w:fill="EDEDED" w:themeFill="accent3" w:themeFillTint="33"/>
            <w:vAlign w:val="center"/>
          </w:tcPr>
          <w:p w14:paraId="1897C6C4" w14:textId="77777777" w:rsidR="001C3731" w:rsidRPr="005F74D9" w:rsidRDefault="001C3731" w:rsidP="001C3731">
            <w:pPr>
              <w:jc w:val="center"/>
              <w:rPr>
                <w:sz w:val="18"/>
                <w:szCs w:val="18"/>
              </w:rPr>
            </w:pPr>
          </w:p>
        </w:tc>
        <w:tc>
          <w:tcPr>
            <w:tcW w:w="761" w:type="pct"/>
            <w:vMerge/>
            <w:tcBorders>
              <w:left w:val="single" w:sz="6" w:space="0" w:color="auto"/>
              <w:right w:val="single" w:sz="6" w:space="0" w:color="auto"/>
            </w:tcBorders>
            <w:vAlign w:val="center"/>
          </w:tcPr>
          <w:p w14:paraId="11B11570" w14:textId="77777777" w:rsidR="001C3731" w:rsidRPr="005F74D9" w:rsidRDefault="001C3731" w:rsidP="001C3731">
            <w:pPr>
              <w:rPr>
                <w:sz w:val="18"/>
                <w:szCs w:val="18"/>
              </w:rPr>
            </w:pPr>
          </w:p>
        </w:tc>
      </w:tr>
      <w:tr w:rsidR="001C3731" w:rsidRPr="00B059E9" w14:paraId="7EC13952" w14:textId="77777777" w:rsidTr="00602E7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6"/>
          <w:jc w:val="center"/>
        </w:trPr>
        <w:tc>
          <w:tcPr>
            <w:tcW w:w="142" w:type="pct"/>
            <w:vMerge/>
            <w:tcBorders>
              <w:left w:val="single" w:sz="6" w:space="0" w:color="auto"/>
              <w:right w:val="single" w:sz="6" w:space="0" w:color="auto"/>
            </w:tcBorders>
            <w:vAlign w:val="center"/>
          </w:tcPr>
          <w:p w14:paraId="21511F35" w14:textId="77777777" w:rsidR="001C3731" w:rsidRPr="005F74D9" w:rsidRDefault="001C3731" w:rsidP="001C3731">
            <w:pPr>
              <w:rPr>
                <w:sz w:val="18"/>
                <w:szCs w:val="18"/>
              </w:rPr>
            </w:pPr>
          </w:p>
        </w:tc>
        <w:tc>
          <w:tcPr>
            <w:tcW w:w="1095" w:type="pct"/>
            <w:vMerge/>
            <w:tcBorders>
              <w:left w:val="single" w:sz="6" w:space="0" w:color="auto"/>
              <w:right w:val="single" w:sz="6" w:space="0" w:color="auto"/>
            </w:tcBorders>
            <w:vAlign w:val="center"/>
          </w:tcPr>
          <w:p w14:paraId="4026F72A" w14:textId="77777777" w:rsidR="001C3731" w:rsidRPr="005F74D9" w:rsidRDefault="001C3731" w:rsidP="001C3731">
            <w:pPr>
              <w:rPr>
                <w:sz w:val="18"/>
                <w:szCs w:val="18"/>
              </w:rPr>
            </w:pPr>
          </w:p>
        </w:tc>
        <w:tc>
          <w:tcPr>
            <w:tcW w:w="905" w:type="pct"/>
            <w:vMerge/>
            <w:tcBorders>
              <w:left w:val="single" w:sz="6" w:space="0" w:color="auto"/>
              <w:bottom w:val="single" w:sz="6" w:space="0" w:color="auto"/>
              <w:right w:val="single" w:sz="6" w:space="0" w:color="auto"/>
            </w:tcBorders>
            <w:vAlign w:val="center"/>
          </w:tcPr>
          <w:p w14:paraId="31E4E7F7" w14:textId="77777777" w:rsidR="001C3731" w:rsidRPr="005F74D9" w:rsidRDefault="001C3731" w:rsidP="001C3731">
            <w:pPr>
              <w:rPr>
                <w:sz w:val="18"/>
                <w:szCs w:val="18"/>
              </w:rPr>
            </w:pPr>
          </w:p>
        </w:tc>
        <w:tc>
          <w:tcPr>
            <w:tcW w:w="381" w:type="pct"/>
            <w:vMerge/>
            <w:tcBorders>
              <w:left w:val="single" w:sz="6" w:space="0" w:color="auto"/>
              <w:right w:val="single" w:sz="6" w:space="0" w:color="auto"/>
            </w:tcBorders>
            <w:shd w:val="clear" w:color="auto" w:fill="C00000"/>
            <w:vAlign w:val="center"/>
          </w:tcPr>
          <w:p w14:paraId="35A3C32D" w14:textId="77777777" w:rsidR="001C3731" w:rsidRPr="005F74D9" w:rsidRDefault="001C3731" w:rsidP="001C3731">
            <w:pPr>
              <w:jc w:val="center"/>
              <w:rPr>
                <w:sz w:val="18"/>
                <w:szCs w:val="18"/>
              </w:rPr>
            </w:pPr>
          </w:p>
        </w:tc>
        <w:tc>
          <w:tcPr>
            <w:tcW w:w="1381" w:type="pct"/>
            <w:tcBorders>
              <w:left w:val="single" w:sz="6" w:space="0" w:color="auto"/>
              <w:right w:val="single" w:sz="6" w:space="0" w:color="auto"/>
            </w:tcBorders>
            <w:vAlign w:val="center"/>
          </w:tcPr>
          <w:p w14:paraId="66836405" w14:textId="74F03ECE" w:rsidR="001C3731" w:rsidRPr="005F74D9" w:rsidRDefault="001C3731" w:rsidP="001C3731">
            <w:pPr>
              <w:rPr>
                <w:sz w:val="18"/>
                <w:szCs w:val="18"/>
              </w:rPr>
            </w:pPr>
            <w:r>
              <w:rPr>
                <w:sz w:val="18"/>
                <w:szCs w:val="18"/>
                <w:lang w:val="en-US"/>
              </w:rPr>
              <w:t>Ensure the appropriate tool is selected for the task</w:t>
            </w:r>
          </w:p>
        </w:tc>
        <w:tc>
          <w:tcPr>
            <w:tcW w:w="335" w:type="pct"/>
            <w:vMerge/>
            <w:tcBorders>
              <w:left w:val="single" w:sz="6" w:space="0" w:color="auto"/>
              <w:right w:val="single" w:sz="6" w:space="0" w:color="auto"/>
            </w:tcBorders>
            <w:shd w:val="clear" w:color="auto" w:fill="EDEDED" w:themeFill="accent3" w:themeFillTint="33"/>
            <w:vAlign w:val="center"/>
          </w:tcPr>
          <w:p w14:paraId="59A10961" w14:textId="77777777" w:rsidR="001C3731" w:rsidRPr="005F74D9" w:rsidRDefault="001C3731" w:rsidP="001C3731">
            <w:pPr>
              <w:jc w:val="center"/>
              <w:rPr>
                <w:sz w:val="18"/>
                <w:szCs w:val="18"/>
              </w:rPr>
            </w:pPr>
          </w:p>
        </w:tc>
        <w:tc>
          <w:tcPr>
            <w:tcW w:w="761" w:type="pct"/>
            <w:vMerge/>
            <w:tcBorders>
              <w:left w:val="single" w:sz="6" w:space="0" w:color="auto"/>
              <w:right w:val="single" w:sz="6" w:space="0" w:color="auto"/>
            </w:tcBorders>
            <w:vAlign w:val="center"/>
          </w:tcPr>
          <w:p w14:paraId="11F1A7DB" w14:textId="77777777" w:rsidR="001C3731" w:rsidRPr="005F74D9" w:rsidRDefault="001C3731" w:rsidP="001C3731">
            <w:pPr>
              <w:rPr>
                <w:sz w:val="18"/>
                <w:szCs w:val="18"/>
              </w:rPr>
            </w:pPr>
          </w:p>
        </w:tc>
      </w:tr>
      <w:tr w:rsidR="001C3731" w:rsidRPr="00B059E9" w14:paraId="12737FC4" w14:textId="77777777" w:rsidTr="00602E7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44"/>
          <w:jc w:val="center"/>
        </w:trPr>
        <w:tc>
          <w:tcPr>
            <w:tcW w:w="142" w:type="pct"/>
            <w:vMerge/>
            <w:tcBorders>
              <w:left w:val="single" w:sz="6" w:space="0" w:color="auto"/>
              <w:right w:val="single" w:sz="6" w:space="0" w:color="auto"/>
            </w:tcBorders>
            <w:vAlign w:val="center"/>
          </w:tcPr>
          <w:p w14:paraId="08CAC805" w14:textId="77777777" w:rsidR="001C3731" w:rsidRPr="005F74D9" w:rsidRDefault="001C3731" w:rsidP="001C3731">
            <w:pPr>
              <w:rPr>
                <w:sz w:val="18"/>
                <w:szCs w:val="18"/>
              </w:rPr>
            </w:pPr>
          </w:p>
        </w:tc>
        <w:tc>
          <w:tcPr>
            <w:tcW w:w="1095" w:type="pct"/>
            <w:vMerge/>
            <w:tcBorders>
              <w:left w:val="single" w:sz="6" w:space="0" w:color="auto"/>
              <w:right w:val="single" w:sz="6" w:space="0" w:color="auto"/>
            </w:tcBorders>
            <w:vAlign w:val="center"/>
          </w:tcPr>
          <w:p w14:paraId="66682974" w14:textId="77777777" w:rsidR="001C3731" w:rsidRPr="005F74D9" w:rsidRDefault="001C3731" w:rsidP="001C3731">
            <w:pPr>
              <w:rPr>
                <w:sz w:val="18"/>
                <w:szCs w:val="18"/>
              </w:rPr>
            </w:pPr>
          </w:p>
        </w:tc>
        <w:tc>
          <w:tcPr>
            <w:tcW w:w="905" w:type="pct"/>
            <w:tcBorders>
              <w:top w:val="single" w:sz="6" w:space="0" w:color="auto"/>
              <w:left w:val="single" w:sz="6" w:space="0" w:color="auto"/>
              <w:bottom w:val="single" w:sz="6" w:space="0" w:color="auto"/>
              <w:right w:val="single" w:sz="6" w:space="0" w:color="auto"/>
            </w:tcBorders>
            <w:vAlign w:val="center"/>
          </w:tcPr>
          <w:p w14:paraId="450B257A" w14:textId="3BABECA3" w:rsidR="001C3731" w:rsidRPr="005F74D9" w:rsidRDefault="001C3731" w:rsidP="001C3731">
            <w:pPr>
              <w:rPr>
                <w:sz w:val="18"/>
                <w:szCs w:val="18"/>
              </w:rPr>
            </w:pPr>
            <w:r w:rsidRPr="005F74D9">
              <w:rPr>
                <w:sz w:val="18"/>
                <w:szCs w:val="18"/>
              </w:rPr>
              <w:t>Noise</w:t>
            </w:r>
          </w:p>
        </w:tc>
        <w:tc>
          <w:tcPr>
            <w:tcW w:w="381" w:type="pct"/>
            <w:vMerge/>
            <w:tcBorders>
              <w:left w:val="single" w:sz="6" w:space="0" w:color="auto"/>
              <w:right w:val="single" w:sz="6" w:space="0" w:color="auto"/>
            </w:tcBorders>
            <w:shd w:val="clear" w:color="auto" w:fill="C00000"/>
            <w:vAlign w:val="center"/>
          </w:tcPr>
          <w:p w14:paraId="57A98718" w14:textId="77777777" w:rsidR="001C3731" w:rsidRPr="005F74D9" w:rsidRDefault="001C3731" w:rsidP="001C3731">
            <w:pPr>
              <w:jc w:val="center"/>
              <w:rPr>
                <w:sz w:val="18"/>
                <w:szCs w:val="18"/>
              </w:rPr>
            </w:pPr>
          </w:p>
        </w:tc>
        <w:tc>
          <w:tcPr>
            <w:tcW w:w="1381" w:type="pct"/>
            <w:tcBorders>
              <w:left w:val="single" w:sz="6" w:space="0" w:color="auto"/>
              <w:right w:val="single" w:sz="6" w:space="0" w:color="auto"/>
            </w:tcBorders>
            <w:vAlign w:val="center"/>
          </w:tcPr>
          <w:p w14:paraId="1DB09264" w14:textId="3FA66D95" w:rsidR="001C3731" w:rsidRPr="005F74D9" w:rsidRDefault="001C3731" w:rsidP="001C3731">
            <w:pPr>
              <w:rPr>
                <w:sz w:val="18"/>
                <w:szCs w:val="18"/>
              </w:rPr>
            </w:pPr>
            <w:r>
              <w:rPr>
                <w:sz w:val="18"/>
                <w:szCs w:val="18"/>
              </w:rPr>
              <w:t>Ensure appropriate Hearing protection is always used</w:t>
            </w:r>
          </w:p>
        </w:tc>
        <w:tc>
          <w:tcPr>
            <w:tcW w:w="335" w:type="pct"/>
            <w:vMerge/>
            <w:tcBorders>
              <w:left w:val="single" w:sz="6" w:space="0" w:color="auto"/>
              <w:right w:val="single" w:sz="6" w:space="0" w:color="auto"/>
            </w:tcBorders>
            <w:shd w:val="clear" w:color="auto" w:fill="EDEDED" w:themeFill="accent3" w:themeFillTint="33"/>
            <w:vAlign w:val="center"/>
          </w:tcPr>
          <w:p w14:paraId="19ECC4AC" w14:textId="77777777" w:rsidR="001C3731" w:rsidRPr="005F74D9" w:rsidRDefault="001C3731" w:rsidP="001C3731">
            <w:pPr>
              <w:jc w:val="center"/>
              <w:rPr>
                <w:sz w:val="18"/>
                <w:szCs w:val="18"/>
              </w:rPr>
            </w:pPr>
          </w:p>
        </w:tc>
        <w:tc>
          <w:tcPr>
            <w:tcW w:w="761" w:type="pct"/>
            <w:vMerge/>
            <w:tcBorders>
              <w:left w:val="single" w:sz="6" w:space="0" w:color="auto"/>
              <w:right w:val="single" w:sz="6" w:space="0" w:color="auto"/>
            </w:tcBorders>
            <w:vAlign w:val="center"/>
          </w:tcPr>
          <w:p w14:paraId="2B41B2C2" w14:textId="77777777" w:rsidR="001C3731" w:rsidRPr="005F74D9" w:rsidRDefault="001C3731" w:rsidP="001C3731">
            <w:pPr>
              <w:rPr>
                <w:sz w:val="18"/>
                <w:szCs w:val="18"/>
              </w:rPr>
            </w:pPr>
          </w:p>
        </w:tc>
      </w:tr>
      <w:tr w:rsidR="001C3731" w:rsidRPr="00B059E9" w14:paraId="69C8BDFA" w14:textId="77777777" w:rsidTr="00602E7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0"/>
          <w:jc w:val="center"/>
        </w:trPr>
        <w:tc>
          <w:tcPr>
            <w:tcW w:w="142" w:type="pct"/>
            <w:vMerge/>
            <w:tcBorders>
              <w:left w:val="single" w:sz="6" w:space="0" w:color="auto"/>
              <w:right w:val="single" w:sz="6" w:space="0" w:color="auto"/>
            </w:tcBorders>
            <w:vAlign w:val="center"/>
          </w:tcPr>
          <w:p w14:paraId="73F93A06" w14:textId="77777777" w:rsidR="001C3731" w:rsidRPr="005F74D9" w:rsidRDefault="001C3731" w:rsidP="001C3731">
            <w:pPr>
              <w:rPr>
                <w:sz w:val="18"/>
                <w:szCs w:val="18"/>
              </w:rPr>
            </w:pPr>
          </w:p>
        </w:tc>
        <w:tc>
          <w:tcPr>
            <w:tcW w:w="1095" w:type="pct"/>
            <w:vMerge/>
            <w:tcBorders>
              <w:left w:val="single" w:sz="6" w:space="0" w:color="auto"/>
              <w:right w:val="single" w:sz="6" w:space="0" w:color="auto"/>
            </w:tcBorders>
            <w:vAlign w:val="center"/>
          </w:tcPr>
          <w:p w14:paraId="3B33DE62" w14:textId="77777777" w:rsidR="001C3731" w:rsidRPr="005F74D9" w:rsidRDefault="001C3731" w:rsidP="001C3731">
            <w:pPr>
              <w:rPr>
                <w:sz w:val="18"/>
                <w:szCs w:val="18"/>
              </w:rPr>
            </w:pPr>
          </w:p>
        </w:tc>
        <w:tc>
          <w:tcPr>
            <w:tcW w:w="905" w:type="pct"/>
            <w:vMerge w:val="restart"/>
            <w:tcBorders>
              <w:top w:val="single" w:sz="6" w:space="0" w:color="auto"/>
              <w:left w:val="single" w:sz="6" w:space="0" w:color="auto"/>
              <w:right w:val="single" w:sz="6" w:space="0" w:color="auto"/>
            </w:tcBorders>
            <w:vAlign w:val="center"/>
          </w:tcPr>
          <w:p w14:paraId="4FE72626" w14:textId="4DA2060D" w:rsidR="001C3731" w:rsidRPr="005F74D9" w:rsidRDefault="001C3731" w:rsidP="001C3731">
            <w:pPr>
              <w:rPr>
                <w:sz w:val="18"/>
                <w:szCs w:val="18"/>
              </w:rPr>
            </w:pPr>
            <w:r w:rsidRPr="005F74D9">
              <w:rPr>
                <w:sz w:val="18"/>
                <w:szCs w:val="18"/>
              </w:rPr>
              <w:t>Fall from height</w:t>
            </w:r>
          </w:p>
        </w:tc>
        <w:tc>
          <w:tcPr>
            <w:tcW w:w="381" w:type="pct"/>
            <w:vMerge/>
            <w:tcBorders>
              <w:left w:val="single" w:sz="6" w:space="0" w:color="auto"/>
              <w:right w:val="single" w:sz="6" w:space="0" w:color="auto"/>
            </w:tcBorders>
            <w:shd w:val="clear" w:color="auto" w:fill="C00000"/>
            <w:vAlign w:val="center"/>
          </w:tcPr>
          <w:p w14:paraId="71AF63C2" w14:textId="77777777" w:rsidR="001C3731" w:rsidRPr="005F74D9" w:rsidRDefault="001C3731" w:rsidP="001C3731">
            <w:pPr>
              <w:jc w:val="center"/>
              <w:rPr>
                <w:sz w:val="18"/>
                <w:szCs w:val="18"/>
              </w:rPr>
            </w:pPr>
          </w:p>
        </w:tc>
        <w:tc>
          <w:tcPr>
            <w:tcW w:w="1381" w:type="pct"/>
            <w:tcBorders>
              <w:left w:val="single" w:sz="6" w:space="0" w:color="auto"/>
              <w:bottom w:val="single" w:sz="6" w:space="0" w:color="auto"/>
              <w:right w:val="single" w:sz="6" w:space="0" w:color="auto"/>
            </w:tcBorders>
            <w:vAlign w:val="center"/>
          </w:tcPr>
          <w:p w14:paraId="7092EF27" w14:textId="6EC6B3A2" w:rsidR="001C3731" w:rsidRPr="005F74D9" w:rsidRDefault="001C3731" w:rsidP="001C3731">
            <w:pPr>
              <w:rPr>
                <w:sz w:val="18"/>
                <w:szCs w:val="18"/>
              </w:rPr>
            </w:pPr>
            <w:r>
              <w:rPr>
                <w:sz w:val="18"/>
                <w:szCs w:val="18"/>
                <w:lang w:val="en-US"/>
              </w:rPr>
              <w:t>Enter and work on the top of the lift as per SWP 10&amp;16</w:t>
            </w:r>
          </w:p>
        </w:tc>
        <w:tc>
          <w:tcPr>
            <w:tcW w:w="335" w:type="pct"/>
            <w:vMerge/>
            <w:tcBorders>
              <w:left w:val="single" w:sz="6" w:space="0" w:color="auto"/>
              <w:right w:val="single" w:sz="6" w:space="0" w:color="auto"/>
            </w:tcBorders>
            <w:shd w:val="clear" w:color="auto" w:fill="EDEDED" w:themeFill="accent3" w:themeFillTint="33"/>
            <w:vAlign w:val="center"/>
          </w:tcPr>
          <w:p w14:paraId="4FED97BD" w14:textId="77777777" w:rsidR="001C3731" w:rsidRPr="005F74D9" w:rsidRDefault="001C3731" w:rsidP="001C3731">
            <w:pPr>
              <w:jc w:val="center"/>
              <w:rPr>
                <w:sz w:val="18"/>
                <w:szCs w:val="18"/>
              </w:rPr>
            </w:pPr>
          </w:p>
        </w:tc>
        <w:tc>
          <w:tcPr>
            <w:tcW w:w="761" w:type="pct"/>
            <w:vMerge/>
            <w:tcBorders>
              <w:left w:val="single" w:sz="6" w:space="0" w:color="auto"/>
              <w:right w:val="single" w:sz="6" w:space="0" w:color="auto"/>
            </w:tcBorders>
            <w:vAlign w:val="center"/>
          </w:tcPr>
          <w:p w14:paraId="68E30F24" w14:textId="77777777" w:rsidR="001C3731" w:rsidRPr="005F74D9" w:rsidRDefault="001C3731" w:rsidP="001C3731">
            <w:pPr>
              <w:rPr>
                <w:sz w:val="18"/>
                <w:szCs w:val="18"/>
              </w:rPr>
            </w:pPr>
          </w:p>
        </w:tc>
      </w:tr>
      <w:tr w:rsidR="001C3731" w:rsidRPr="00B059E9" w14:paraId="1373B679" w14:textId="77777777" w:rsidTr="00602E7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0"/>
          <w:jc w:val="center"/>
        </w:trPr>
        <w:tc>
          <w:tcPr>
            <w:tcW w:w="142" w:type="pct"/>
            <w:vMerge/>
            <w:tcBorders>
              <w:left w:val="single" w:sz="6" w:space="0" w:color="auto"/>
              <w:right w:val="single" w:sz="6" w:space="0" w:color="auto"/>
            </w:tcBorders>
            <w:vAlign w:val="center"/>
          </w:tcPr>
          <w:p w14:paraId="2CB274E0" w14:textId="77777777" w:rsidR="001C3731" w:rsidRPr="005F74D9" w:rsidRDefault="001C3731" w:rsidP="001C3731">
            <w:pPr>
              <w:rPr>
                <w:sz w:val="18"/>
                <w:szCs w:val="18"/>
              </w:rPr>
            </w:pPr>
          </w:p>
        </w:tc>
        <w:tc>
          <w:tcPr>
            <w:tcW w:w="1095" w:type="pct"/>
            <w:vMerge/>
            <w:tcBorders>
              <w:left w:val="single" w:sz="6" w:space="0" w:color="auto"/>
              <w:right w:val="single" w:sz="6" w:space="0" w:color="auto"/>
            </w:tcBorders>
            <w:vAlign w:val="center"/>
          </w:tcPr>
          <w:p w14:paraId="553A901D" w14:textId="77777777" w:rsidR="001C3731" w:rsidRPr="005F74D9" w:rsidRDefault="001C3731" w:rsidP="001C3731">
            <w:pPr>
              <w:rPr>
                <w:sz w:val="18"/>
                <w:szCs w:val="18"/>
              </w:rPr>
            </w:pPr>
          </w:p>
        </w:tc>
        <w:tc>
          <w:tcPr>
            <w:tcW w:w="905" w:type="pct"/>
            <w:vMerge/>
            <w:tcBorders>
              <w:left w:val="single" w:sz="6" w:space="0" w:color="auto"/>
              <w:right w:val="single" w:sz="6" w:space="0" w:color="auto"/>
            </w:tcBorders>
            <w:vAlign w:val="center"/>
          </w:tcPr>
          <w:p w14:paraId="42B7811A" w14:textId="77777777" w:rsidR="001C3731" w:rsidRPr="005F74D9" w:rsidRDefault="001C3731" w:rsidP="001C3731">
            <w:pPr>
              <w:rPr>
                <w:sz w:val="18"/>
                <w:szCs w:val="18"/>
              </w:rPr>
            </w:pPr>
          </w:p>
        </w:tc>
        <w:tc>
          <w:tcPr>
            <w:tcW w:w="381" w:type="pct"/>
            <w:vMerge/>
            <w:tcBorders>
              <w:left w:val="single" w:sz="6" w:space="0" w:color="auto"/>
              <w:right w:val="single" w:sz="6" w:space="0" w:color="auto"/>
            </w:tcBorders>
            <w:shd w:val="clear" w:color="auto" w:fill="C00000"/>
            <w:vAlign w:val="center"/>
          </w:tcPr>
          <w:p w14:paraId="14E090C0" w14:textId="77777777" w:rsidR="001C3731" w:rsidRPr="005F74D9" w:rsidRDefault="001C3731" w:rsidP="001C3731">
            <w:pPr>
              <w:jc w:val="center"/>
              <w:rPr>
                <w:sz w:val="18"/>
                <w:szCs w:val="18"/>
              </w:rPr>
            </w:pPr>
          </w:p>
        </w:tc>
        <w:tc>
          <w:tcPr>
            <w:tcW w:w="1381" w:type="pct"/>
            <w:tcBorders>
              <w:left w:val="single" w:sz="6" w:space="0" w:color="auto"/>
              <w:bottom w:val="single" w:sz="6" w:space="0" w:color="auto"/>
              <w:right w:val="single" w:sz="6" w:space="0" w:color="auto"/>
            </w:tcBorders>
            <w:vAlign w:val="center"/>
          </w:tcPr>
          <w:p w14:paraId="061DC21D" w14:textId="57E64B21" w:rsidR="001C3731" w:rsidRPr="005F74D9" w:rsidRDefault="001C3731" w:rsidP="001C3731">
            <w:pPr>
              <w:rPr>
                <w:sz w:val="18"/>
                <w:szCs w:val="18"/>
              </w:rPr>
            </w:pPr>
            <w:r>
              <w:rPr>
                <w:sz w:val="18"/>
                <w:szCs w:val="18"/>
                <w:lang w:val="en-US"/>
              </w:rPr>
              <w:t>Do not work above or below others</w:t>
            </w:r>
          </w:p>
        </w:tc>
        <w:tc>
          <w:tcPr>
            <w:tcW w:w="335" w:type="pct"/>
            <w:vMerge/>
            <w:tcBorders>
              <w:left w:val="single" w:sz="6" w:space="0" w:color="auto"/>
              <w:right w:val="single" w:sz="6" w:space="0" w:color="auto"/>
            </w:tcBorders>
            <w:shd w:val="clear" w:color="auto" w:fill="EDEDED" w:themeFill="accent3" w:themeFillTint="33"/>
            <w:vAlign w:val="center"/>
          </w:tcPr>
          <w:p w14:paraId="3EAC7407" w14:textId="77777777" w:rsidR="001C3731" w:rsidRPr="005F74D9" w:rsidRDefault="001C3731" w:rsidP="001C3731">
            <w:pPr>
              <w:jc w:val="center"/>
              <w:rPr>
                <w:sz w:val="18"/>
                <w:szCs w:val="18"/>
              </w:rPr>
            </w:pPr>
          </w:p>
        </w:tc>
        <w:tc>
          <w:tcPr>
            <w:tcW w:w="761" w:type="pct"/>
            <w:vMerge/>
            <w:tcBorders>
              <w:left w:val="single" w:sz="6" w:space="0" w:color="auto"/>
              <w:right w:val="single" w:sz="6" w:space="0" w:color="auto"/>
            </w:tcBorders>
            <w:vAlign w:val="center"/>
          </w:tcPr>
          <w:p w14:paraId="78EC11CC" w14:textId="77777777" w:rsidR="001C3731" w:rsidRPr="005F74D9" w:rsidRDefault="001C3731" w:rsidP="001C3731">
            <w:pPr>
              <w:rPr>
                <w:sz w:val="18"/>
                <w:szCs w:val="18"/>
              </w:rPr>
            </w:pPr>
          </w:p>
        </w:tc>
      </w:tr>
      <w:tr w:rsidR="001C3731" w:rsidRPr="00B059E9" w14:paraId="1CE7F6ED" w14:textId="77777777" w:rsidTr="00602E7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0"/>
          <w:jc w:val="center"/>
        </w:trPr>
        <w:tc>
          <w:tcPr>
            <w:tcW w:w="142" w:type="pct"/>
            <w:vMerge/>
            <w:tcBorders>
              <w:left w:val="single" w:sz="6" w:space="0" w:color="auto"/>
              <w:right w:val="single" w:sz="6" w:space="0" w:color="auto"/>
            </w:tcBorders>
            <w:vAlign w:val="center"/>
          </w:tcPr>
          <w:p w14:paraId="592C0112" w14:textId="77777777" w:rsidR="001C3731" w:rsidRPr="005F74D9" w:rsidRDefault="001C3731" w:rsidP="001C3731">
            <w:pPr>
              <w:rPr>
                <w:sz w:val="18"/>
                <w:szCs w:val="18"/>
              </w:rPr>
            </w:pPr>
          </w:p>
        </w:tc>
        <w:tc>
          <w:tcPr>
            <w:tcW w:w="1095" w:type="pct"/>
            <w:vMerge/>
            <w:tcBorders>
              <w:left w:val="single" w:sz="6" w:space="0" w:color="auto"/>
              <w:right w:val="single" w:sz="6" w:space="0" w:color="auto"/>
            </w:tcBorders>
            <w:vAlign w:val="center"/>
          </w:tcPr>
          <w:p w14:paraId="0831E376" w14:textId="77777777" w:rsidR="001C3731" w:rsidRPr="005F74D9" w:rsidRDefault="001C3731" w:rsidP="001C3731">
            <w:pPr>
              <w:rPr>
                <w:sz w:val="18"/>
                <w:szCs w:val="18"/>
              </w:rPr>
            </w:pPr>
          </w:p>
        </w:tc>
        <w:tc>
          <w:tcPr>
            <w:tcW w:w="905" w:type="pct"/>
            <w:vMerge/>
            <w:tcBorders>
              <w:left w:val="single" w:sz="6" w:space="0" w:color="auto"/>
              <w:right w:val="single" w:sz="6" w:space="0" w:color="auto"/>
            </w:tcBorders>
            <w:vAlign w:val="center"/>
          </w:tcPr>
          <w:p w14:paraId="7CEFEA20" w14:textId="77777777" w:rsidR="001C3731" w:rsidRPr="005F74D9" w:rsidRDefault="001C3731" w:rsidP="001C3731">
            <w:pPr>
              <w:rPr>
                <w:sz w:val="18"/>
                <w:szCs w:val="18"/>
              </w:rPr>
            </w:pPr>
          </w:p>
        </w:tc>
        <w:tc>
          <w:tcPr>
            <w:tcW w:w="381" w:type="pct"/>
            <w:vMerge/>
            <w:tcBorders>
              <w:left w:val="single" w:sz="6" w:space="0" w:color="auto"/>
              <w:right w:val="single" w:sz="6" w:space="0" w:color="auto"/>
            </w:tcBorders>
            <w:shd w:val="clear" w:color="auto" w:fill="C00000"/>
            <w:vAlign w:val="center"/>
          </w:tcPr>
          <w:p w14:paraId="1AF5B9AD" w14:textId="77777777" w:rsidR="001C3731" w:rsidRPr="005F74D9" w:rsidRDefault="001C3731" w:rsidP="001C3731">
            <w:pPr>
              <w:jc w:val="center"/>
              <w:rPr>
                <w:sz w:val="18"/>
                <w:szCs w:val="18"/>
              </w:rPr>
            </w:pPr>
          </w:p>
        </w:tc>
        <w:tc>
          <w:tcPr>
            <w:tcW w:w="1381" w:type="pct"/>
            <w:tcBorders>
              <w:left w:val="single" w:sz="6" w:space="0" w:color="auto"/>
              <w:bottom w:val="single" w:sz="6" w:space="0" w:color="auto"/>
              <w:right w:val="single" w:sz="6" w:space="0" w:color="auto"/>
            </w:tcBorders>
            <w:vAlign w:val="center"/>
          </w:tcPr>
          <w:p w14:paraId="5FE0D2A0" w14:textId="38DD25CD" w:rsidR="001C3731" w:rsidRPr="005F74D9" w:rsidRDefault="001C3731" w:rsidP="001C3731">
            <w:pPr>
              <w:rPr>
                <w:sz w:val="18"/>
                <w:szCs w:val="18"/>
              </w:rPr>
            </w:pPr>
            <w:r>
              <w:rPr>
                <w:sz w:val="18"/>
                <w:szCs w:val="18"/>
                <w:lang w:val="en-US"/>
              </w:rPr>
              <w:t>Always ensure a safe work position.</w:t>
            </w:r>
          </w:p>
        </w:tc>
        <w:tc>
          <w:tcPr>
            <w:tcW w:w="335" w:type="pct"/>
            <w:vMerge/>
            <w:tcBorders>
              <w:left w:val="single" w:sz="6" w:space="0" w:color="auto"/>
              <w:right w:val="single" w:sz="6" w:space="0" w:color="auto"/>
            </w:tcBorders>
            <w:shd w:val="clear" w:color="auto" w:fill="EDEDED" w:themeFill="accent3" w:themeFillTint="33"/>
            <w:vAlign w:val="center"/>
          </w:tcPr>
          <w:p w14:paraId="4EFD277B" w14:textId="77777777" w:rsidR="001C3731" w:rsidRPr="005F74D9" w:rsidRDefault="001C3731" w:rsidP="001C3731">
            <w:pPr>
              <w:jc w:val="center"/>
              <w:rPr>
                <w:sz w:val="18"/>
                <w:szCs w:val="18"/>
              </w:rPr>
            </w:pPr>
          </w:p>
        </w:tc>
        <w:tc>
          <w:tcPr>
            <w:tcW w:w="761" w:type="pct"/>
            <w:vMerge/>
            <w:tcBorders>
              <w:left w:val="single" w:sz="6" w:space="0" w:color="auto"/>
              <w:right w:val="single" w:sz="6" w:space="0" w:color="auto"/>
            </w:tcBorders>
            <w:vAlign w:val="center"/>
          </w:tcPr>
          <w:p w14:paraId="60E06DFA" w14:textId="77777777" w:rsidR="001C3731" w:rsidRPr="005F74D9" w:rsidRDefault="001C3731" w:rsidP="001C3731">
            <w:pPr>
              <w:rPr>
                <w:sz w:val="18"/>
                <w:szCs w:val="18"/>
              </w:rPr>
            </w:pPr>
          </w:p>
        </w:tc>
      </w:tr>
      <w:tr w:rsidR="001C3731" w:rsidRPr="00B059E9" w14:paraId="424D9BD1" w14:textId="77777777" w:rsidTr="00602E7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0"/>
          <w:jc w:val="center"/>
        </w:trPr>
        <w:tc>
          <w:tcPr>
            <w:tcW w:w="142" w:type="pct"/>
            <w:vMerge/>
            <w:tcBorders>
              <w:left w:val="single" w:sz="6" w:space="0" w:color="auto"/>
              <w:bottom w:val="single" w:sz="6" w:space="0" w:color="auto"/>
              <w:right w:val="single" w:sz="6" w:space="0" w:color="auto"/>
            </w:tcBorders>
            <w:vAlign w:val="center"/>
          </w:tcPr>
          <w:p w14:paraId="09F8932E" w14:textId="77777777" w:rsidR="001C3731" w:rsidRPr="005F74D9" w:rsidRDefault="001C3731" w:rsidP="001C3731">
            <w:pPr>
              <w:rPr>
                <w:sz w:val="18"/>
                <w:szCs w:val="18"/>
              </w:rPr>
            </w:pPr>
          </w:p>
        </w:tc>
        <w:tc>
          <w:tcPr>
            <w:tcW w:w="1095" w:type="pct"/>
            <w:vMerge/>
            <w:tcBorders>
              <w:left w:val="single" w:sz="6" w:space="0" w:color="auto"/>
              <w:bottom w:val="single" w:sz="6" w:space="0" w:color="auto"/>
              <w:right w:val="single" w:sz="6" w:space="0" w:color="auto"/>
            </w:tcBorders>
            <w:vAlign w:val="center"/>
          </w:tcPr>
          <w:p w14:paraId="2032FE37" w14:textId="77777777" w:rsidR="001C3731" w:rsidRPr="005F74D9" w:rsidRDefault="001C3731" w:rsidP="001C3731">
            <w:pPr>
              <w:rPr>
                <w:sz w:val="18"/>
                <w:szCs w:val="18"/>
              </w:rPr>
            </w:pPr>
          </w:p>
        </w:tc>
        <w:tc>
          <w:tcPr>
            <w:tcW w:w="905" w:type="pct"/>
            <w:vMerge/>
            <w:tcBorders>
              <w:left w:val="single" w:sz="6" w:space="0" w:color="auto"/>
              <w:bottom w:val="single" w:sz="6" w:space="0" w:color="auto"/>
              <w:right w:val="single" w:sz="6" w:space="0" w:color="auto"/>
            </w:tcBorders>
            <w:vAlign w:val="center"/>
          </w:tcPr>
          <w:p w14:paraId="5F4F47CA" w14:textId="77777777" w:rsidR="001C3731" w:rsidRPr="005F74D9" w:rsidRDefault="001C3731" w:rsidP="001C3731">
            <w:pPr>
              <w:rPr>
                <w:sz w:val="18"/>
                <w:szCs w:val="18"/>
              </w:rPr>
            </w:pPr>
          </w:p>
        </w:tc>
        <w:tc>
          <w:tcPr>
            <w:tcW w:w="381" w:type="pct"/>
            <w:vMerge/>
            <w:tcBorders>
              <w:left w:val="single" w:sz="6" w:space="0" w:color="auto"/>
              <w:bottom w:val="single" w:sz="6" w:space="0" w:color="auto"/>
              <w:right w:val="single" w:sz="6" w:space="0" w:color="auto"/>
            </w:tcBorders>
            <w:shd w:val="clear" w:color="auto" w:fill="C00000"/>
            <w:vAlign w:val="center"/>
          </w:tcPr>
          <w:p w14:paraId="7F81F8FB" w14:textId="77777777" w:rsidR="001C3731" w:rsidRPr="005F74D9" w:rsidRDefault="001C3731" w:rsidP="001C3731">
            <w:pPr>
              <w:jc w:val="center"/>
              <w:rPr>
                <w:sz w:val="18"/>
                <w:szCs w:val="18"/>
              </w:rPr>
            </w:pPr>
          </w:p>
        </w:tc>
        <w:tc>
          <w:tcPr>
            <w:tcW w:w="1381" w:type="pct"/>
            <w:tcBorders>
              <w:left w:val="single" w:sz="6" w:space="0" w:color="auto"/>
              <w:bottom w:val="single" w:sz="6" w:space="0" w:color="auto"/>
              <w:right w:val="single" w:sz="6" w:space="0" w:color="auto"/>
            </w:tcBorders>
            <w:vAlign w:val="center"/>
          </w:tcPr>
          <w:p w14:paraId="3839A4E7" w14:textId="17000A22" w:rsidR="001C3731" w:rsidRPr="005F74D9" w:rsidRDefault="001C3731" w:rsidP="001C3731">
            <w:pPr>
              <w:rPr>
                <w:sz w:val="18"/>
                <w:szCs w:val="18"/>
              </w:rPr>
            </w:pPr>
            <w:r>
              <w:rPr>
                <w:sz w:val="18"/>
                <w:szCs w:val="18"/>
                <w:lang w:val="en-US"/>
              </w:rPr>
              <w:t>Ensure car top safety rails are in place.</w:t>
            </w:r>
          </w:p>
        </w:tc>
        <w:tc>
          <w:tcPr>
            <w:tcW w:w="335" w:type="pct"/>
            <w:vMerge/>
            <w:tcBorders>
              <w:left w:val="single" w:sz="6" w:space="0" w:color="auto"/>
              <w:bottom w:val="single" w:sz="6" w:space="0" w:color="auto"/>
              <w:right w:val="single" w:sz="6" w:space="0" w:color="auto"/>
            </w:tcBorders>
            <w:shd w:val="clear" w:color="auto" w:fill="EDEDED" w:themeFill="accent3" w:themeFillTint="33"/>
            <w:vAlign w:val="center"/>
          </w:tcPr>
          <w:p w14:paraId="1678052B" w14:textId="77777777" w:rsidR="001C3731" w:rsidRPr="005F74D9" w:rsidRDefault="001C3731" w:rsidP="001C3731">
            <w:pPr>
              <w:jc w:val="center"/>
              <w:rPr>
                <w:sz w:val="18"/>
                <w:szCs w:val="18"/>
              </w:rPr>
            </w:pPr>
          </w:p>
        </w:tc>
        <w:tc>
          <w:tcPr>
            <w:tcW w:w="761" w:type="pct"/>
            <w:vMerge/>
            <w:tcBorders>
              <w:left w:val="single" w:sz="6" w:space="0" w:color="auto"/>
              <w:bottom w:val="single" w:sz="6" w:space="0" w:color="auto"/>
              <w:right w:val="single" w:sz="6" w:space="0" w:color="auto"/>
            </w:tcBorders>
            <w:vAlign w:val="center"/>
          </w:tcPr>
          <w:p w14:paraId="156AEE88" w14:textId="77777777" w:rsidR="001C3731" w:rsidRPr="005F74D9" w:rsidRDefault="001C3731" w:rsidP="001C3731">
            <w:pPr>
              <w:rPr>
                <w:sz w:val="18"/>
                <w:szCs w:val="18"/>
              </w:rPr>
            </w:pPr>
          </w:p>
        </w:tc>
      </w:tr>
      <w:tr w:rsidR="006B5592" w:rsidRPr="00B059E9" w14:paraId="1997A8D5" w14:textId="77777777" w:rsidTr="00602E7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87"/>
          <w:jc w:val="center"/>
        </w:trPr>
        <w:tc>
          <w:tcPr>
            <w:tcW w:w="142" w:type="pct"/>
            <w:vMerge w:val="restart"/>
            <w:tcBorders>
              <w:top w:val="single" w:sz="6" w:space="0" w:color="auto"/>
              <w:left w:val="single" w:sz="6" w:space="0" w:color="auto"/>
              <w:right w:val="single" w:sz="6" w:space="0" w:color="auto"/>
            </w:tcBorders>
            <w:vAlign w:val="center"/>
          </w:tcPr>
          <w:p w14:paraId="7FD793E0" w14:textId="0E4CDF06" w:rsidR="006B5592" w:rsidRPr="005F74D9" w:rsidRDefault="006B5592" w:rsidP="009C1EF3">
            <w:pPr>
              <w:rPr>
                <w:sz w:val="18"/>
                <w:szCs w:val="18"/>
              </w:rPr>
            </w:pPr>
            <w:r w:rsidRPr="005F74D9">
              <w:rPr>
                <w:sz w:val="18"/>
                <w:szCs w:val="18"/>
              </w:rPr>
              <w:t>6</w:t>
            </w:r>
          </w:p>
        </w:tc>
        <w:tc>
          <w:tcPr>
            <w:tcW w:w="1095" w:type="pct"/>
            <w:vMerge w:val="restart"/>
            <w:tcBorders>
              <w:top w:val="single" w:sz="6" w:space="0" w:color="auto"/>
              <w:left w:val="single" w:sz="6" w:space="0" w:color="auto"/>
              <w:right w:val="single" w:sz="6" w:space="0" w:color="auto"/>
            </w:tcBorders>
            <w:vAlign w:val="center"/>
          </w:tcPr>
          <w:p w14:paraId="0C50E4CD" w14:textId="3614A1FA" w:rsidR="006B5592" w:rsidRPr="005F74D9" w:rsidRDefault="006B5592" w:rsidP="009C1EF3">
            <w:pPr>
              <w:rPr>
                <w:sz w:val="18"/>
                <w:szCs w:val="18"/>
              </w:rPr>
            </w:pPr>
            <w:r w:rsidRPr="005F74D9">
              <w:rPr>
                <w:sz w:val="18"/>
                <w:szCs w:val="18"/>
              </w:rPr>
              <w:t>Install Scaffold in pit if required</w:t>
            </w:r>
          </w:p>
        </w:tc>
        <w:tc>
          <w:tcPr>
            <w:tcW w:w="905" w:type="pct"/>
            <w:vMerge w:val="restart"/>
            <w:tcBorders>
              <w:top w:val="single" w:sz="6" w:space="0" w:color="auto"/>
              <w:left w:val="single" w:sz="6" w:space="0" w:color="auto"/>
              <w:right w:val="single" w:sz="6" w:space="0" w:color="auto"/>
            </w:tcBorders>
            <w:vAlign w:val="center"/>
          </w:tcPr>
          <w:p w14:paraId="166639A8" w14:textId="157CC6C0" w:rsidR="006B5592" w:rsidRPr="005F74D9" w:rsidRDefault="006B5592" w:rsidP="001C3731">
            <w:pPr>
              <w:rPr>
                <w:sz w:val="18"/>
                <w:szCs w:val="18"/>
              </w:rPr>
            </w:pPr>
            <w:r w:rsidRPr="005F74D9">
              <w:rPr>
                <w:sz w:val="18"/>
                <w:szCs w:val="18"/>
              </w:rPr>
              <w:t>Fall from height.</w:t>
            </w:r>
          </w:p>
        </w:tc>
        <w:tc>
          <w:tcPr>
            <w:tcW w:w="381" w:type="pct"/>
            <w:vMerge w:val="restart"/>
            <w:tcBorders>
              <w:top w:val="single" w:sz="6" w:space="0" w:color="auto"/>
              <w:left w:val="single" w:sz="6" w:space="0" w:color="auto"/>
              <w:right w:val="single" w:sz="6" w:space="0" w:color="auto"/>
            </w:tcBorders>
            <w:shd w:val="clear" w:color="auto" w:fill="FFFF00"/>
            <w:vAlign w:val="center"/>
          </w:tcPr>
          <w:p w14:paraId="6ABEA9CF" w14:textId="03BD90DF" w:rsidR="006B5592" w:rsidRPr="005F74D9" w:rsidRDefault="00602E73" w:rsidP="007B055C">
            <w:pPr>
              <w:jc w:val="center"/>
              <w:rPr>
                <w:sz w:val="18"/>
                <w:szCs w:val="18"/>
              </w:rPr>
            </w:pPr>
            <w:r>
              <w:rPr>
                <w:sz w:val="18"/>
                <w:szCs w:val="18"/>
              </w:rPr>
              <w:t>40</w:t>
            </w:r>
          </w:p>
        </w:tc>
        <w:tc>
          <w:tcPr>
            <w:tcW w:w="1381" w:type="pct"/>
            <w:tcBorders>
              <w:top w:val="single" w:sz="6" w:space="0" w:color="auto"/>
              <w:left w:val="single" w:sz="6" w:space="0" w:color="auto"/>
              <w:right w:val="single" w:sz="6" w:space="0" w:color="auto"/>
            </w:tcBorders>
            <w:vAlign w:val="center"/>
          </w:tcPr>
          <w:p w14:paraId="2F856ADA" w14:textId="414C4442" w:rsidR="006B5592" w:rsidRPr="005F74D9" w:rsidRDefault="006B5592" w:rsidP="006B5592">
            <w:pPr>
              <w:rPr>
                <w:sz w:val="18"/>
                <w:szCs w:val="18"/>
              </w:rPr>
            </w:pPr>
            <w:r w:rsidRPr="005F74D9">
              <w:rPr>
                <w:sz w:val="18"/>
                <w:szCs w:val="18"/>
              </w:rPr>
              <w:t xml:space="preserve">Ensure </w:t>
            </w:r>
            <w:r>
              <w:rPr>
                <w:sz w:val="18"/>
                <w:szCs w:val="18"/>
              </w:rPr>
              <w:t xml:space="preserve">the </w:t>
            </w:r>
            <w:r w:rsidRPr="005F74D9">
              <w:rPr>
                <w:sz w:val="18"/>
                <w:szCs w:val="18"/>
              </w:rPr>
              <w:t xml:space="preserve">scaffold deck is no higher than 4 meters </w:t>
            </w:r>
          </w:p>
        </w:tc>
        <w:tc>
          <w:tcPr>
            <w:tcW w:w="335" w:type="pct"/>
            <w:vMerge w:val="restart"/>
            <w:tcBorders>
              <w:top w:val="single" w:sz="6" w:space="0" w:color="auto"/>
              <w:left w:val="single" w:sz="6" w:space="0" w:color="auto"/>
              <w:right w:val="single" w:sz="6" w:space="0" w:color="auto"/>
            </w:tcBorders>
            <w:shd w:val="clear" w:color="auto" w:fill="92D050"/>
            <w:vAlign w:val="center"/>
          </w:tcPr>
          <w:p w14:paraId="2C610251" w14:textId="3194B510" w:rsidR="006B5592" w:rsidRPr="005F74D9" w:rsidRDefault="006B5592" w:rsidP="007B055C">
            <w:pPr>
              <w:jc w:val="center"/>
              <w:rPr>
                <w:sz w:val="18"/>
                <w:szCs w:val="18"/>
              </w:rPr>
            </w:pPr>
            <w:r w:rsidRPr="005F74D9">
              <w:rPr>
                <w:sz w:val="18"/>
                <w:szCs w:val="18"/>
              </w:rPr>
              <w:t>6</w:t>
            </w:r>
          </w:p>
        </w:tc>
        <w:tc>
          <w:tcPr>
            <w:tcW w:w="761" w:type="pct"/>
            <w:vMerge w:val="restart"/>
            <w:tcBorders>
              <w:top w:val="single" w:sz="6" w:space="0" w:color="auto"/>
              <w:left w:val="single" w:sz="6" w:space="0" w:color="auto"/>
              <w:right w:val="single" w:sz="6" w:space="0" w:color="auto"/>
            </w:tcBorders>
            <w:vAlign w:val="center"/>
          </w:tcPr>
          <w:p w14:paraId="20A29E17" w14:textId="17058E89" w:rsidR="006B5592" w:rsidRPr="005F74D9" w:rsidRDefault="006B5592" w:rsidP="009C1EF3">
            <w:pPr>
              <w:rPr>
                <w:sz w:val="18"/>
                <w:szCs w:val="18"/>
              </w:rPr>
            </w:pPr>
            <w:r w:rsidRPr="005F74D9">
              <w:rPr>
                <w:sz w:val="18"/>
                <w:szCs w:val="18"/>
              </w:rPr>
              <w:t>TKE Personnel</w:t>
            </w:r>
          </w:p>
        </w:tc>
      </w:tr>
      <w:tr w:rsidR="006B5592" w:rsidRPr="00B059E9" w14:paraId="4093FA22" w14:textId="77777777" w:rsidTr="00602E7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84"/>
          <w:jc w:val="center"/>
        </w:trPr>
        <w:tc>
          <w:tcPr>
            <w:tcW w:w="142" w:type="pct"/>
            <w:vMerge/>
            <w:tcBorders>
              <w:left w:val="single" w:sz="6" w:space="0" w:color="auto"/>
              <w:right w:val="single" w:sz="6" w:space="0" w:color="auto"/>
            </w:tcBorders>
            <w:vAlign w:val="center"/>
          </w:tcPr>
          <w:p w14:paraId="3854D9B8" w14:textId="77777777" w:rsidR="006B5592" w:rsidRPr="005F74D9" w:rsidRDefault="006B5592" w:rsidP="009C1EF3">
            <w:pPr>
              <w:rPr>
                <w:sz w:val="18"/>
                <w:szCs w:val="18"/>
              </w:rPr>
            </w:pPr>
          </w:p>
        </w:tc>
        <w:tc>
          <w:tcPr>
            <w:tcW w:w="1095" w:type="pct"/>
            <w:vMerge/>
            <w:tcBorders>
              <w:left w:val="single" w:sz="6" w:space="0" w:color="auto"/>
              <w:right w:val="single" w:sz="6" w:space="0" w:color="auto"/>
            </w:tcBorders>
            <w:vAlign w:val="center"/>
          </w:tcPr>
          <w:p w14:paraId="2A3143A2" w14:textId="77777777" w:rsidR="006B5592" w:rsidRPr="005F74D9" w:rsidRDefault="006B5592" w:rsidP="009C1EF3">
            <w:pPr>
              <w:rPr>
                <w:sz w:val="18"/>
                <w:szCs w:val="18"/>
              </w:rPr>
            </w:pPr>
          </w:p>
        </w:tc>
        <w:tc>
          <w:tcPr>
            <w:tcW w:w="905" w:type="pct"/>
            <w:vMerge/>
            <w:tcBorders>
              <w:left w:val="single" w:sz="6" w:space="0" w:color="auto"/>
              <w:right w:val="single" w:sz="6" w:space="0" w:color="auto"/>
            </w:tcBorders>
            <w:vAlign w:val="center"/>
          </w:tcPr>
          <w:p w14:paraId="3EFC64E2" w14:textId="77777777" w:rsidR="006B5592" w:rsidRPr="005F74D9" w:rsidRDefault="006B5592" w:rsidP="001C3731">
            <w:pPr>
              <w:rPr>
                <w:sz w:val="18"/>
                <w:szCs w:val="18"/>
              </w:rPr>
            </w:pPr>
          </w:p>
        </w:tc>
        <w:tc>
          <w:tcPr>
            <w:tcW w:w="381" w:type="pct"/>
            <w:vMerge/>
            <w:tcBorders>
              <w:left w:val="single" w:sz="6" w:space="0" w:color="auto"/>
              <w:right w:val="single" w:sz="6" w:space="0" w:color="auto"/>
            </w:tcBorders>
            <w:shd w:val="clear" w:color="auto" w:fill="FFFF00"/>
            <w:vAlign w:val="center"/>
          </w:tcPr>
          <w:p w14:paraId="73B7136E" w14:textId="77777777" w:rsidR="006B5592" w:rsidRPr="005F74D9" w:rsidRDefault="006B5592" w:rsidP="007B055C">
            <w:pPr>
              <w:jc w:val="center"/>
              <w:rPr>
                <w:sz w:val="18"/>
                <w:szCs w:val="18"/>
              </w:rPr>
            </w:pPr>
          </w:p>
        </w:tc>
        <w:tc>
          <w:tcPr>
            <w:tcW w:w="1381" w:type="pct"/>
            <w:tcBorders>
              <w:top w:val="single" w:sz="6" w:space="0" w:color="auto"/>
              <w:left w:val="single" w:sz="6" w:space="0" w:color="auto"/>
              <w:right w:val="single" w:sz="6" w:space="0" w:color="auto"/>
            </w:tcBorders>
            <w:vAlign w:val="center"/>
          </w:tcPr>
          <w:p w14:paraId="5171614A" w14:textId="1CBD0747" w:rsidR="006B5592" w:rsidRPr="005F74D9" w:rsidRDefault="006B5592" w:rsidP="006B5592">
            <w:pPr>
              <w:rPr>
                <w:sz w:val="18"/>
                <w:szCs w:val="18"/>
              </w:rPr>
            </w:pPr>
            <w:r>
              <w:rPr>
                <w:sz w:val="18"/>
                <w:szCs w:val="18"/>
              </w:rPr>
              <w:t>I</w:t>
            </w:r>
            <w:r w:rsidRPr="005F74D9">
              <w:rPr>
                <w:sz w:val="18"/>
                <w:szCs w:val="18"/>
              </w:rPr>
              <w:t>f the deck is</w:t>
            </w:r>
            <w:r>
              <w:rPr>
                <w:sz w:val="18"/>
                <w:szCs w:val="18"/>
              </w:rPr>
              <w:t xml:space="preserve"> required to be</w:t>
            </w:r>
            <w:r w:rsidRPr="005F74D9">
              <w:rPr>
                <w:sz w:val="18"/>
                <w:szCs w:val="18"/>
              </w:rPr>
              <w:t xml:space="preserve"> higher a basic scaffolder or better must install and tag the scaffold.</w:t>
            </w:r>
          </w:p>
        </w:tc>
        <w:tc>
          <w:tcPr>
            <w:tcW w:w="335" w:type="pct"/>
            <w:vMerge/>
            <w:tcBorders>
              <w:left w:val="single" w:sz="6" w:space="0" w:color="auto"/>
              <w:right w:val="single" w:sz="6" w:space="0" w:color="auto"/>
            </w:tcBorders>
            <w:shd w:val="clear" w:color="auto" w:fill="92D050"/>
            <w:vAlign w:val="center"/>
          </w:tcPr>
          <w:p w14:paraId="05AE3751" w14:textId="77777777" w:rsidR="006B5592" w:rsidRPr="005F74D9" w:rsidRDefault="006B5592" w:rsidP="007B055C">
            <w:pPr>
              <w:jc w:val="center"/>
              <w:rPr>
                <w:sz w:val="18"/>
                <w:szCs w:val="18"/>
              </w:rPr>
            </w:pPr>
          </w:p>
        </w:tc>
        <w:tc>
          <w:tcPr>
            <w:tcW w:w="761" w:type="pct"/>
            <w:vMerge/>
            <w:tcBorders>
              <w:left w:val="single" w:sz="6" w:space="0" w:color="auto"/>
              <w:right w:val="single" w:sz="6" w:space="0" w:color="auto"/>
            </w:tcBorders>
            <w:vAlign w:val="center"/>
          </w:tcPr>
          <w:p w14:paraId="078CD354" w14:textId="77777777" w:rsidR="006B5592" w:rsidRPr="005F74D9" w:rsidRDefault="006B5592" w:rsidP="009C1EF3">
            <w:pPr>
              <w:rPr>
                <w:sz w:val="18"/>
                <w:szCs w:val="18"/>
              </w:rPr>
            </w:pPr>
          </w:p>
        </w:tc>
      </w:tr>
      <w:tr w:rsidR="006B5592" w:rsidRPr="00B059E9" w14:paraId="04FF27A8" w14:textId="77777777" w:rsidTr="00602E7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54"/>
          <w:jc w:val="center"/>
        </w:trPr>
        <w:tc>
          <w:tcPr>
            <w:tcW w:w="142" w:type="pct"/>
            <w:vMerge/>
            <w:tcBorders>
              <w:left w:val="single" w:sz="6" w:space="0" w:color="auto"/>
              <w:right w:val="single" w:sz="6" w:space="0" w:color="auto"/>
            </w:tcBorders>
            <w:vAlign w:val="center"/>
          </w:tcPr>
          <w:p w14:paraId="07EFC22C" w14:textId="77777777" w:rsidR="006B5592" w:rsidRPr="005F74D9" w:rsidRDefault="006B5592" w:rsidP="009C1EF3">
            <w:pPr>
              <w:rPr>
                <w:sz w:val="18"/>
                <w:szCs w:val="18"/>
              </w:rPr>
            </w:pPr>
          </w:p>
        </w:tc>
        <w:tc>
          <w:tcPr>
            <w:tcW w:w="1095" w:type="pct"/>
            <w:vMerge/>
            <w:tcBorders>
              <w:left w:val="single" w:sz="6" w:space="0" w:color="auto"/>
              <w:right w:val="single" w:sz="6" w:space="0" w:color="auto"/>
            </w:tcBorders>
            <w:vAlign w:val="center"/>
          </w:tcPr>
          <w:p w14:paraId="13F8C0F8" w14:textId="77777777" w:rsidR="006B5592" w:rsidRPr="005F74D9" w:rsidRDefault="006B5592" w:rsidP="009C1EF3">
            <w:pPr>
              <w:rPr>
                <w:sz w:val="18"/>
                <w:szCs w:val="18"/>
              </w:rPr>
            </w:pPr>
          </w:p>
        </w:tc>
        <w:tc>
          <w:tcPr>
            <w:tcW w:w="905" w:type="pct"/>
            <w:vMerge/>
            <w:tcBorders>
              <w:left w:val="single" w:sz="6" w:space="0" w:color="auto"/>
              <w:right w:val="single" w:sz="6" w:space="0" w:color="auto"/>
            </w:tcBorders>
            <w:vAlign w:val="center"/>
          </w:tcPr>
          <w:p w14:paraId="490F994C" w14:textId="77777777" w:rsidR="006B5592" w:rsidRPr="005F74D9" w:rsidRDefault="006B5592" w:rsidP="001C3731">
            <w:pPr>
              <w:rPr>
                <w:sz w:val="18"/>
                <w:szCs w:val="18"/>
              </w:rPr>
            </w:pPr>
          </w:p>
        </w:tc>
        <w:tc>
          <w:tcPr>
            <w:tcW w:w="381" w:type="pct"/>
            <w:vMerge/>
            <w:tcBorders>
              <w:left w:val="single" w:sz="6" w:space="0" w:color="auto"/>
              <w:right w:val="single" w:sz="6" w:space="0" w:color="auto"/>
            </w:tcBorders>
            <w:shd w:val="clear" w:color="auto" w:fill="FFFF00"/>
            <w:vAlign w:val="center"/>
          </w:tcPr>
          <w:p w14:paraId="7678E314" w14:textId="77777777" w:rsidR="006B5592" w:rsidRPr="005F74D9" w:rsidRDefault="006B5592" w:rsidP="007B055C">
            <w:pPr>
              <w:jc w:val="center"/>
              <w:rPr>
                <w:sz w:val="18"/>
                <w:szCs w:val="18"/>
              </w:rPr>
            </w:pPr>
          </w:p>
        </w:tc>
        <w:tc>
          <w:tcPr>
            <w:tcW w:w="1381" w:type="pct"/>
            <w:tcBorders>
              <w:top w:val="single" w:sz="6" w:space="0" w:color="auto"/>
              <w:left w:val="single" w:sz="6" w:space="0" w:color="auto"/>
              <w:right w:val="single" w:sz="6" w:space="0" w:color="auto"/>
            </w:tcBorders>
            <w:vAlign w:val="center"/>
          </w:tcPr>
          <w:p w14:paraId="16AC7ABE" w14:textId="71A03D7B" w:rsidR="006B5592" w:rsidRPr="005F74D9" w:rsidRDefault="006B5592" w:rsidP="009438F5">
            <w:pPr>
              <w:rPr>
                <w:sz w:val="18"/>
                <w:szCs w:val="18"/>
              </w:rPr>
            </w:pPr>
            <w:r>
              <w:rPr>
                <w:sz w:val="18"/>
                <w:szCs w:val="18"/>
              </w:rPr>
              <w:t>Ensure the scaffold is assembled correctly</w:t>
            </w:r>
          </w:p>
        </w:tc>
        <w:tc>
          <w:tcPr>
            <w:tcW w:w="335" w:type="pct"/>
            <w:vMerge/>
            <w:tcBorders>
              <w:left w:val="single" w:sz="6" w:space="0" w:color="auto"/>
              <w:right w:val="single" w:sz="6" w:space="0" w:color="auto"/>
            </w:tcBorders>
            <w:shd w:val="clear" w:color="auto" w:fill="92D050"/>
            <w:vAlign w:val="center"/>
          </w:tcPr>
          <w:p w14:paraId="71ED83E4" w14:textId="77777777" w:rsidR="006B5592" w:rsidRPr="005F74D9" w:rsidRDefault="006B5592" w:rsidP="007B055C">
            <w:pPr>
              <w:jc w:val="center"/>
              <w:rPr>
                <w:sz w:val="18"/>
                <w:szCs w:val="18"/>
              </w:rPr>
            </w:pPr>
          </w:p>
        </w:tc>
        <w:tc>
          <w:tcPr>
            <w:tcW w:w="761" w:type="pct"/>
            <w:vMerge/>
            <w:tcBorders>
              <w:left w:val="single" w:sz="6" w:space="0" w:color="auto"/>
              <w:right w:val="single" w:sz="6" w:space="0" w:color="auto"/>
            </w:tcBorders>
            <w:vAlign w:val="center"/>
          </w:tcPr>
          <w:p w14:paraId="3FE9BCDC" w14:textId="77777777" w:rsidR="006B5592" w:rsidRPr="005F74D9" w:rsidRDefault="006B5592" w:rsidP="009C1EF3">
            <w:pPr>
              <w:rPr>
                <w:sz w:val="18"/>
                <w:szCs w:val="18"/>
              </w:rPr>
            </w:pPr>
          </w:p>
        </w:tc>
      </w:tr>
      <w:tr w:rsidR="006B5592" w:rsidRPr="00B059E9" w14:paraId="0DACBD28" w14:textId="77777777" w:rsidTr="00602E7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4"/>
          <w:jc w:val="center"/>
        </w:trPr>
        <w:tc>
          <w:tcPr>
            <w:tcW w:w="142" w:type="pct"/>
            <w:vMerge/>
            <w:tcBorders>
              <w:left w:val="single" w:sz="6" w:space="0" w:color="auto"/>
              <w:right w:val="single" w:sz="6" w:space="0" w:color="auto"/>
            </w:tcBorders>
            <w:vAlign w:val="center"/>
          </w:tcPr>
          <w:p w14:paraId="64D575DD" w14:textId="77777777" w:rsidR="006B5592" w:rsidRPr="005F74D9" w:rsidRDefault="006B5592" w:rsidP="006B5592">
            <w:pPr>
              <w:rPr>
                <w:sz w:val="18"/>
                <w:szCs w:val="18"/>
              </w:rPr>
            </w:pPr>
          </w:p>
        </w:tc>
        <w:tc>
          <w:tcPr>
            <w:tcW w:w="1095" w:type="pct"/>
            <w:vMerge/>
            <w:tcBorders>
              <w:left w:val="single" w:sz="6" w:space="0" w:color="auto"/>
              <w:right w:val="single" w:sz="6" w:space="0" w:color="auto"/>
            </w:tcBorders>
            <w:vAlign w:val="center"/>
          </w:tcPr>
          <w:p w14:paraId="6C179166" w14:textId="77777777" w:rsidR="006B5592" w:rsidRPr="005F74D9" w:rsidRDefault="006B5592" w:rsidP="006B5592">
            <w:pPr>
              <w:rPr>
                <w:sz w:val="18"/>
                <w:szCs w:val="18"/>
              </w:rPr>
            </w:pPr>
          </w:p>
        </w:tc>
        <w:tc>
          <w:tcPr>
            <w:tcW w:w="905" w:type="pct"/>
            <w:vMerge w:val="restart"/>
            <w:tcBorders>
              <w:top w:val="single" w:sz="6" w:space="0" w:color="auto"/>
              <w:left w:val="single" w:sz="6" w:space="0" w:color="auto"/>
              <w:right w:val="single" w:sz="6" w:space="0" w:color="auto"/>
            </w:tcBorders>
            <w:vAlign w:val="center"/>
          </w:tcPr>
          <w:p w14:paraId="5F31E865" w14:textId="56EDFD6A" w:rsidR="006B5592" w:rsidRPr="005F74D9" w:rsidRDefault="006B5592" w:rsidP="006B5592">
            <w:pPr>
              <w:rPr>
                <w:sz w:val="18"/>
                <w:szCs w:val="18"/>
              </w:rPr>
            </w:pPr>
            <w:r w:rsidRPr="005F74D9">
              <w:rPr>
                <w:sz w:val="18"/>
                <w:szCs w:val="18"/>
              </w:rPr>
              <w:t>Manual tasks</w:t>
            </w:r>
          </w:p>
        </w:tc>
        <w:tc>
          <w:tcPr>
            <w:tcW w:w="381" w:type="pct"/>
            <w:vMerge/>
            <w:tcBorders>
              <w:left w:val="single" w:sz="6" w:space="0" w:color="auto"/>
              <w:right w:val="single" w:sz="6" w:space="0" w:color="auto"/>
            </w:tcBorders>
            <w:shd w:val="clear" w:color="auto" w:fill="FFFF00"/>
            <w:vAlign w:val="center"/>
          </w:tcPr>
          <w:p w14:paraId="18AD4BBA" w14:textId="77777777" w:rsidR="006B5592" w:rsidRPr="005F74D9" w:rsidRDefault="006B5592" w:rsidP="006B5592">
            <w:pPr>
              <w:jc w:val="center"/>
              <w:rPr>
                <w:sz w:val="18"/>
                <w:szCs w:val="18"/>
              </w:rPr>
            </w:pPr>
          </w:p>
        </w:tc>
        <w:tc>
          <w:tcPr>
            <w:tcW w:w="1381" w:type="pct"/>
            <w:tcBorders>
              <w:left w:val="single" w:sz="6" w:space="0" w:color="auto"/>
              <w:right w:val="single" w:sz="6" w:space="0" w:color="auto"/>
            </w:tcBorders>
            <w:vAlign w:val="center"/>
          </w:tcPr>
          <w:p w14:paraId="4B3EDAAA" w14:textId="3127FA53" w:rsidR="006B5592" w:rsidRPr="005F74D9" w:rsidRDefault="006B5592" w:rsidP="006B5592">
            <w:pPr>
              <w:rPr>
                <w:sz w:val="18"/>
                <w:szCs w:val="18"/>
              </w:rPr>
            </w:pPr>
            <w:r>
              <w:rPr>
                <w:sz w:val="18"/>
                <w:szCs w:val="18"/>
                <w:lang w:val="en-US"/>
              </w:rPr>
              <w:t>Use appropriate PPE.</w:t>
            </w:r>
          </w:p>
        </w:tc>
        <w:tc>
          <w:tcPr>
            <w:tcW w:w="335" w:type="pct"/>
            <w:vMerge/>
            <w:tcBorders>
              <w:left w:val="single" w:sz="6" w:space="0" w:color="auto"/>
              <w:right w:val="single" w:sz="6" w:space="0" w:color="auto"/>
            </w:tcBorders>
            <w:shd w:val="clear" w:color="auto" w:fill="92D050"/>
            <w:vAlign w:val="center"/>
          </w:tcPr>
          <w:p w14:paraId="45577929" w14:textId="77777777" w:rsidR="006B5592" w:rsidRPr="005F74D9" w:rsidRDefault="006B5592" w:rsidP="006B5592">
            <w:pPr>
              <w:jc w:val="center"/>
              <w:rPr>
                <w:sz w:val="18"/>
                <w:szCs w:val="18"/>
              </w:rPr>
            </w:pPr>
          </w:p>
        </w:tc>
        <w:tc>
          <w:tcPr>
            <w:tcW w:w="761" w:type="pct"/>
            <w:vMerge/>
            <w:tcBorders>
              <w:left w:val="single" w:sz="6" w:space="0" w:color="auto"/>
              <w:right w:val="single" w:sz="6" w:space="0" w:color="auto"/>
            </w:tcBorders>
            <w:vAlign w:val="center"/>
          </w:tcPr>
          <w:p w14:paraId="47CFE5B9" w14:textId="77777777" w:rsidR="006B5592" w:rsidRPr="005F74D9" w:rsidRDefault="006B5592" w:rsidP="006B5592">
            <w:pPr>
              <w:rPr>
                <w:sz w:val="18"/>
                <w:szCs w:val="18"/>
              </w:rPr>
            </w:pPr>
          </w:p>
        </w:tc>
      </w:tr>
      <w:tr w:rsidR="006B5592" w:rsidRPr="00B059E9" w14:paraId="645ABBA7" w14:textId="77777777" w:rsidTr="00602E7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2"/>
          <w:jc w:val="center"/>
        </w:trPr>
        <w:tc>
          <w:tcPr>
            <w:tcW w:w="142" w:type="pct"/>
            <w:vMerge/>
            <w:tcBorders>
              <w:left w:val="single" w:sz="6" w:space="0" w:color="auto"/>
              <w:right w:val="single" w:sz="6" w:space="0" w:color="auto"/>
            </w:tcBorders>
            <w:vAlign w:val="center"/>
          </w:tcPr>
          <w:p w14:paraId="1DBE8F0F" w14:textId="77777777" w:rsidR="006B5592" w:rsidRPr="005F74D9" w:rsidRDefault="006B5592" w:rsidP="006B5592">
            <w:pPr>
              <w:rPr>
                <w:sz w:val="18"/>
                <w:szCs w:val="18"/>
              </w:rPr>
            </w:pPr>
          </w:p>
        </w:tc>
        <w:tc>
          <w:tcPr>
            <w:tcW w:w="1095" w:type="pct"/>
            <w:vMerge/>
            <w:tcBorders>
              <w:left w:val="single" w:sz="6" w:space="0" w:color="auto"/>
              <w:right w:val="single" w:sz="6" w:space="0" w:color="auto"/>
            </w:tcBorders>
            <w:vAlign w:val="center"/>
          </w:tcPr>
          <w:p w14:paraId="3282FCDB" w14:textId="77777777" w:rsidR="006B5592" w:rsidRPr="005F74D9" w:rsidRDefault="006B5592" w:rsidP="006B5592">
            <w:pPr>
              <w:rPr>
                <w:sz w:val="18"/>
                <w:szCs w:val="18"/>
              </w:rPr>
            </w:pPr>
          </w:p>
        </w:tc>
        <w:tc>
          <w:tcPr>
            <w:tcW w:w="905" w:type="pct"/>
            <w:vMerge/>
            <w:tcBorders>
              <w:left w:val="single" w:sz="6" w:space="0" w:color="auto"/>
              <w:right w:val="single" w:sz="6" w:space="0" w:color="auto"/>
            </w:tcBorders>
            <w:vAlign w:val="center"/>
          </w:tcPr>
          <w:p w14:paraId="662B1F32" w14:textId="77777777" w:rsidR="006B5592" w:rsidRPr="005F74D9" w:rsidRDefault="006B5592" w:rsidP="006B5592">
            <w:pPr>
              <w:rPr>
                <w:sz w:val="18"/>
                <w:szCs w:val="18"/>
              </w:rPr>
            </w:pPr>
          </w:p>
        </w:tc>
        <w:tc>
          <w:tcPr>
            <w:tcW w:w="381" w:type="pct"/>
            <w:vMerge/>
            <w:tcBorders>
              <w:left w:val="single" w:sz="6" w:space="0" w:color="auto"/>
              <w:right w:val="single" w:sz="6" w:space="0" w:color="auto"/>
            </w:tcBorders>
            <w:shd w:val="clear" w:color="auto" w:fill="FFFF00"/>
            <w:vAlign w:val="center"/>
          </w:tcPr>
          <w:p w14:paraId="1F589F80" w14:textId="77777777" w:rsidR="006B5592" w:rsidRPr="005F74D9" w:rsidRDefault="006B5592" w:rsidP="006B5592">
            <w:pPr>
              <w:jc w:val="center"/>
              <w:rPr>
                <w:sz w:val="18"/>
                <w:szCs w:val="18"/>
              </w:rPr>
            </w:pPr>
          </w:p>
        </w:tc>
        <w:tc>
          <w:tcPr>
            <w:tcW w:w="1381" w:type="pct"/>
            <w:tcBorders>
              <w:left w:val="single" w:sz="6" w:space="0" w:color="auto"/>
              <w:right w:val="single" w:sz="6" w:space="0" w:color="auto"/>
            </w:tcBorders>
            <w:vAlign w:val="center"/>
          </w:tcPr>
          <w:p w14:paraId="25EBBF47" w14:textId="65BAFD1E" w:rsidR="006B5592" w:rsidRPr="005F74D9" w:rsidRDefault="006B5592" w:rsidP="006B5592">
            <w:pPr>
              <w:rPr>
                <w:sz w:val="18"/>
                <w:szCs w:val="18"/>
              </w:rPr>
            </w:pPr>
            <w:r>
              <w:rPr>
                <w:sz w:val="18"/>
                <w:szCs w:val="18"/>
                <w:lang w:val="en-US"/>
              </w:rPr>
              <w:t>Always use correct lifting techniques.</w:t>
            </w:r>
          </w:p>
        </w:tc>
        <w:tc>
          <w:tcPr>
            <w:tcW w:w="335" w:type="pct"/>
            <w:vMerge/>
            <w:tcBorders>
              <w:left w:val="single" w:sz="6" w:space="0" w:color="auto"/>
              <w:right w:val="single" w:sz="6" w:space="0" w:color="auto"/>
            </w:tcBorders>
            <w:shd w:val="clear" w:color="auto" w:fill="92D050"/>
            <w:vAlign w:val="center"/>
          </w:tcPr>
          <w:p w14:paraId="6015CF19" w14:textId="77777777" w:rsidR="006B5592" w:rsidRPr="005F74D9" w:rsidRDefault="006B5592" w:rsidP="006B5592">
            <w:pPr>
              <w:jc w:val="center"/>
              <w:rPr>
                <w:sz w:val="18"/>
                <w:szCs w:val="18"/>
              </w:rPr>
            </w:pPr>
          </w:p>
        </w:tc>
        <w:tc>
          <w:tcPr>
            <w:tcW w:w="761" w:type="pct"/>
            <w:vMerge/>
            <w:tcBorders>
              <w:left w:val="single" w:sz="6" w:space="0" w:color="auto"/>
              <w:right w:val="single" w:sz="6" w:space="0" w:color="auto"/>
            </w:tcBorders>
            <w:vAlign w:val="center"/>
          </w:tcPr>
          <w:p w14:paraId="3FB6D6C9" w14:textId="77777777" w:rsidR="006B5592" w:rsidRPr="005F74D9" w:rsidRDefault="006B5592" w:rsidP="006B5592">
            <w:pPr>
              <w:rPr>
                <w:sz w:val="18"/>
                <w:szCs w:val="18"/>
              </w:rPr>
            </w:pPr>
          </w:p>
        </w:tc>
      </w:tr>
      <w:tr w:rsidR="006B5592" w:rsidRPr="00B059E9" w14:paraId="6316D7D8" w14:textId="77777777" w:rsidTr="00602E7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5"/>
          <w:jc w:val="center"/>
        </w:trPr>
        <w:tc>
          <w:tcPr>
            <w:tcW w:w="142" w:type="pct"/>
            <w:vMerge/>
            <w:tcBorders>
              <w:left w:val="single" w:sz="6" w:space="0" w:color="auto"/>
              <w:right w:val="single" w:sz="6" w:space="0" w:color="auto"/>
            </w:tcBorders>
            <w:vAlign w:val="center"/>
          </w:tcPr>
          <w:p w14:paraId="07DDDF52" w14:textId="77777777" w:rsidR="006B5592" w:rsidRPr="005F74D9" w:rsidRDefault="006B5592" w:rsidP="006B5592">
            <w:pPr>
              <w:rPr>
                <w:sz w:val="18"/>
                <w:szCs w:val="18"/>
              </w:rPr>
            </w:pPr>
          </w:p>
        </w:tc>
        <w:tc>
          <w:tcPr>
            <w:tcW w:w="1095" w:type="pct"/>
            <w:vMerge/>
            <w:tcBorders>
              <w:left w:val="single" w:sz="6" w:space="0" w:color="auto"/>
              <w:right w:val="single" w:sz="6" w:space="0" w:color="auto"/>
            </w:tcBorders>
            <w:vAlign w:val="center"/>
          </w:tcPr>
          <w:p w14:paraId="65CD049C" w14:textId="77777777" w:rsidR="006B5592" w:rsidRPr="005F74D9" w:rsidRDefault="006B5592" w:rsidP="006B5592">
            <w:pPr>
              <w:rPr>
                <w:sz w:val="18"/>
                <w:szCs w:val="18"/>
              </w:rPr>
            </w:pPr>
          </w:p>
        </w:tc>
        <w:tc>
          <w:tcPr>
            <w:tcW w:w="905" w:type="pct"/>
            <w:vMerge/>
            <w:tcBorders>
              <w:left w:val="single" w:sz="6" w:space="0" w:color="auto"/>
              <w:right w:val="single" w:sz="6" w:space="0" w:color="auto"/>
            </w:tcBorders>
            <w:vAlign w:val="center"/>
          </w:tcPr>
          <w:p w14:paraId="0536BAE1" w14:textId="77777777" w:rsidR="006B5592" w:rsidRPr="005F74D9" w:rsidRDefault="006B5592" w:rsidP="006B5592">
            <w:pPr>
              <w:rPr>
                <w:sz w:val="18"/>
                <w:szCs w:val="18"/>
              </w:rPr>
            </w:pPr>
          </w:p>
        </w:tc>
        <w:tc>
          <w:tcPr>
            <w:tcW w:w="381" w:type="pct"/>
            <w:vMerge/>
            <w:tcBorders>
              <w:left w:val="single" w:sz="6" w:space="0" w:color="auto"/>
              <w:right w:val="single" w:sz="6" w:space="0" w:color="auto"/>
            </w:tcBorders>
            <w:shd w:val="clear" w:color="auto" w:fill="FFFF00"/>
            <w:vAlign w:val="center"/>
          </w:tcPr>
          <w:p w14:paraId="1FABF3ED" w14:textId="77777777" w:rsidR="006B5592" w:rsidRPr="005F74D9" w:rsidRDefault="006B5592" w:rsidP="006B5592">
            <w:pPr>
              <w:jc w:val="center"/>
              <w:rPr>
                <w:sz w:val="18"/>
                <w:szCs w:val="18"/>
              </w:rPr>
            </w:pPr>
          </w:p>
        </w:tc>
        <w:tc>
          <w:tcPr>
            <w:tcW w:w="1381" w:type="pct"/>
            <w:tcBorders>
              <w:left w:val="single" w:sz="6" w:space="0" w:color="auto"/>
              <w:right w:val="single" w:sz="6" w:space="0" w:color="auto"/>
            </w:tcBorders>
            <w:vAlign w:val="center"/>
          </w:tcPr>
          <w:p w14:paraId="22B988B1" w14:textId="518D663A" w:rsidR="006B5592" w:rsidRPr="005F74D9" w:rsidRDefault="006B5592" w:rsidP="006B5592">
            <w:pPr>
              <w:rPr>
                <w:sz w:val="18"/>
                <w:szCs w:val="18"/>
              </w:rPr>
            </w:pPr>
            <w:r>
              <w:rPr>
                <w:sz w:val="18"/>
                <w:szCs w:val="18"/>
                <w:lang w:val="en-US"/>
              </w:rPr>
              <w:t>Where possible use mechanical aids for lifting.</w:t>
            </w:r>
          </w:p>
        </w:tc>
        <w:tc>
          <w:tcPr>
            <w:tcW w:w="335" w:type="pct"/>
            <w:vMerge/>
            <w:tcBorders>
              <w:left w:val="single" w:sz="6" w:space="0" w:color="auto"/>
              <w:right w:val="single" w:sz="6" w:space="0" w:color="auto"/>
            </w:tcBorders>
            <w:shd w:val="clear" w:color="auto" w:fill="92D050"/>
            <w:vAlign w:val="center"/>
          </w:tcPr>
          <w:p w14:paraId="42BDAD9E" w14:textId="77777777" w:rsidR="006B5592" w:rsidRPr="005F74D9" w:rsidRDefault="006B5592" w:rsidP="006B5592">
            <w:pPr>
              <w:jc w:val="center"/>
              <w:rPr>
                <w:sz w:val="18"/>
                <w:szCs w:val="18"/>
              </w:rPr>
            </w:pPr>
          </w:p>
        </w:tc>
        <w:tc>
          <w:tcPr>
            <w:tcW w:w="761" w:type="pct"/>
            <w:vMerge/>
            <w:tcBorders>
              <w:left w:val="single" w:sz="6" w:space="0" w:color="auto"/>
              <w:right w:val="single" w:sz="6" w:space="0" w:color="auto"/>
            </w:tcBorders>
            <w:vAlign w:val="center"/>
          </w:tcPr>
          <w:p w14:paraId="01BA4C89" w14:textId="77777777" w:rsidR="006B5592" w:rsidRPr="005F74D9" w:rsidRDefault="006B5592" w:rsidP="006B5592">
            <w:pPr>
              <w:rPr>
                <w:sz w:val="18"/>
                <w:szCs w:val="18"/>
              </w:rPr>
            </w:pPr>
          </w:p>
        </w:tc>
      </w:tr>
      <w:tr w:rsidR="006B5592" w:rsidRPr="00B059E9" w14:paraId="57B5E8D8" w14:textId="77777777" w:rsidTr="00602E7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2"/>
          <w:jc w:val="center"/>
        </w:trPr>
        <w:tc>
          <w:tcPr>
            <w:tcW w:w="142" w:type="pct"/>
            <w:vMerge/>
            <w:tcBorders>
              <w:left w:val="single" w:sz="6" w:space="0" w:color="auto"/>
              <w:right w:val="single" w:sz="6" w:space="0" w:color="auto"/>
            </w:tcBorders>
            <w:vAlign w:val="center"/>
          </w:tcPr>
          <w:p w14:paraId="7E635C86" w14:textId="77777777" w:rsidR="006B5592" w:rsidRPr="005F74D9" w:rsidRDefault="006B5592" w:rsidP="006B5592">
            <w:pPr>
              <w:rPr>
                <w:sz w:val="18"/>
                <w:szCs w:val="18"/>
              </w:rPr>
            </w:pPr>
          </w:p>
        </w:tc>
        <w:tc>
          <w:tcPr>
            <w:tcW w:w="1095" w:type="pct"/>
            <w:vMerge/>
            <w:tcBorders>
              <w:left w:val="single" w:sz="6" w:space="0" w:color="auto"/>
              <w:right w:val="single" w:sz="6" w:space="0" w:color="auto"/>
            </w:tcBorders>
            <w:vAlign w:val="center"/>
          </w:tcPr>
          <w:p w14:paraId="44E17678" w14:textId="77777777" w:rsidR="006B5592" w:rsidRPr="005F74D9" w:rsidRDefault="006B5592" w:rsidP="006B5592">
            <w:pPr>
              <w:rPr>
                <w:sz w:val="18"/>
                <w:szCs w:val="18"/>
              </w:rPr>
            </w:pPr>
          </w:p>
        </w:tc>
        <w:tc>
          <w:tcPr>
            <w:tcW w:w="905" w:type="pct"/>
            <w:vMerge/>
            <w:tcBorders>
              <w:left w:val="single" w:sz="6" w:space="0" w:color="auto"/>
              <w:bottom w:val="single" w:sz="6" w:space="0" w:color="auto"/>
              <w:right w:val="single" w:sz="6" w:space="0" w:color="auto"/>
            </w:tcBorders>
            <w:vAlign w:val="center"/>
          </w:tcPr>
          <w:p w14:paraId="188AA1C1" w14:textId="77777777" w:rsidR="006B5592" w:rsidRPr="005F74D9" w:rsidRDefault="006B5592" w:rsidP="006B5592">
            <w:pPr>
              <w:rPr>
                <w:sz w:val="18"/>
                <w:szCs w:val="18"/>
              </w:rPr>
            </w:pPr>
          </w:p>
        </w:tc>
        <w:tc>
          <w:tcPr>
            <w:tcW w:w="381" w:type="pct"/>
            <w:vMerge/>
            <w:tcBorders>
              <w:left w:val="single" w:sz="6" w:space="0" w:color="auto"/>
              <w:right w:val="single" w:sz="6" w:space="0" w:color="auto"/>
            </w:tcBorders>
            <w:shd w:val="clear" w:color="auto" w:fill="FFFF00"/>
            <w:vAlign w:val="center"/>
          </w:tcPr>
          <w:p w14:paraId="196C1985" w14:textId="77777777" w:rsidR="006B5592" w:rsidRPr="005F74D9" w:rsidRDefault="006B5592" w:rsidP="006B5592">
            <w:pPr>
              <w:jc w:val="center"/>
              <w:rPr>
                <w:sz w:val="18"/>
                <w:szCs w:val="18"/>
              </w:rPr>
            </w:pPr>
          </w:p>
        </w:tc>
        <w:tc>
          <w:tcPr>
            <w:tcW w:w="1381" w:type="pct"/>
            <w:tcBorders>
              <w:left w:val="single" w:sz="6" w:space="0" w:color="auto"/>
              <w:right w:val="single" w:sz="6" w:space="0" w:color="auto"/>
            </w:tcBorders>
            <w:vAlign w:val="center"/>
          </w:tcPr>
          <w:p w14:paraId="631BC3D4" w14:textId="3897A25A" w:rsidR="006B5592" w:rsidRPr="005F74D9" w:rsidRDefault="006B5592" w:rsidP="006B5592">
            <w:pPr>
              <w:rPr>
                <w:sz w:val="18"/>
                <w:szCs w:val="18"/>
              </w:rPr>
            </w:pPr>
            <w:r>
              <w:rPr>
                <w:sz w:val="18"/>
                <w:szCs w:val="18"/>
                <w:lang w:val="en-US"/>
              </w:rPr>
              <w:t>Refer SWP4</w:t>
            </w:r>
          </w:p>
        </w:tc>
        <w:tc>
          <w:tcPr>
            <w:tcW w:w="335" w:type="pct"/>
            <w:vMerge/>
            <w:tcBorders>
              <w:left w:val="single" w:sz="6" w:space="0" w:color="auto"/>
              <w:right w:val="single" w:sz="6" w:space="0" w:color="auto"/>
            </w:tcBorders>
            <w:shd w:val="clear" w:color="auto" w:fill="92D050"/>
            <w:vAlign w:val="center"/>
          </w:tcPr>
          <w:p w14:paraId="3B3484EA" w14:textId="77777777" w:rsidR="006B5592" w:rsidRPr="005F74D9" w:rsidRDefault="006B5592" w:rsidP="006B5592">
            <w:pPr>
              <w:jc w:val="center"/>
              <w:rPr>
                <w:sz w:val="18"/>
                <w:szCs w:val="18"/>
              </w:rPr>
            </w:pPr>
          </w:p>
        </w:tc>
        <w:tc>
          <w:tcPr>
            <w:tcW w:w="761" w:type="pct"/>
            <w:vMerge/>
            <w:tcBorders>
              <w:left w:val="single" w:sz="6" w:space="0" w:color="auto"/>
              <w:right w:val="single" w:sz="6" w:space="0" w:color="auto"/>
            </w:tcBorders>
            <w:vAlign w:val="center"/>
          </w:tcPr>
          <w:p w14:paraId="68DBEA3C" w14:textId="77777777" w:rsidR="006B5592" w:rsidRPr="005F74D9" w:rsidRDefault="006B5592" w:rsidP="006B5592">
            <w:pPr>
              <w:rPr>
                <w:sz w:val="18"/>
                <w:szCs w:val="18"/>
              </w:rPr>
            </w:pPr>
          </w:p>
        </w:tc>
      </w:tr>
      <w:tr w:rsidR="006B5592" w:rsidRPr="00B059E9" w14:paraId="27E59A93" w14:textId="77777777" w:rsidTr="00602E7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04"/>
          <w:jc w:val="center"/>
        </w:trPr>
        <w:tc>
          <w:tcPr>
            <w:tcW w:w="142" w:type="pct"/>
            <w:vMerge/>
            <w:tcBorders>
              <w:left w:val="single" w:sz="6" w:space="0" w:color="auto"/>
              <w:bottom w:val="single" w:sz="6" w:space="0" w:color="auto"/>
              <w:right w:val="single" w:sz="6" w:space="0" w:color="auto"/>
            </w:tcBorders>
            <w:vAlign w:val="center"/>
          </w:tcPr>
          <w:p w14:paraId="36E15DEE" w14:textId="77777777" w:rsidR="006B5592" w:rsidRPr="005F74D9" w:rsidRDefault="006B5592" w:rsidP="009C1EF3">
            <w:pPr>
              <w:rPr>
                <w:sz w:val="18"/>
                <w:szCs w:val="18"/>
              </w:rPr>
            </w:pPr>
          </w:p>
        </w:tc>
        <w:tc>
          <w:tcPr>
            <w:tcW w:w="1095" w:type="pct"/>
            <w:vMerge/>
            <w:tcBorders>
              <w:left w:val="single" w:sz="6" w:space="0" w:color="auto"/>
              <w:bottom w:val="single" w:sz="6" w:space="0" w:color="auto"/>
              <w:right w:val="single" w:sz="6" w:space="0" w:color="auto"/>
            </w:tcBorders>
            <w:vAlign w:val="center"/>
          </w:tcPr>
          <w:p w14:paraId="7EDD485A" w14:textId="77777777" w:rsidR="006B5592" w:rsidRPr="005F74D9" w:rsidRDefault="006B5592" w:rsidP="009C1EF3">
            <w:pPr>
              <w:rPr>
                <w:sz w:val="18"/>
                <w:szCs w:val="18"/>
              </w:rPr>
            </w:pPr>
          </w:p>
        </w:tc>
        <w:tc>
          <w:tcPr>
            <w:tcW w:w="905" w:type="pct"/>
            <w:tcBorders>
              <w:top w:val="single" w:sz="6" w:space="0" w:color="auto"/>
              <w:left w:val="single" w:sz="6" w:space="0" w:color="auto"/>
              <w:bottom w:val="single" w:sz="6" w:space="0" w:color="auto"/>
              <w:right w:val="single" w:sz="6" w:space="0" w:color="auto"/>
            </w:tcBorders>
            <w:vAlign w:val="center"/>
          </w:tcPr>
          <w:p w14:paraId="0A2D9D2F" w14:textId="3287182D" w:rsidR="006B5592" w:rsidRPr="005F74D9" w:rsidRDefault="006B5592" w:rsidP="009438F5">
            <w:pPr>
              <w:rPr>
                <w:sz w:val="18"/>
                <w:szCs w:val="18"/>
              </w:rPr>
            </w:pPr>
            <w:r w:rsidRPr="005F74D9">
              <w:rPr>
                <w:sz w:val="18"/>
                <w:szCs w:val="18"/>
              </w:rPr>
              <w:t>Cuts and abrasions</w:t>
            </w:r>
          </w:p>
        </w:tc>
        <w:tc>
          <w:tcPr>
            <w:tcW w:w="381" w:type="pct"/>
            <w:vMerge/>
            <w:tcBorders>
              <w:left w:val="single" w:sz="6" w:space="0" w:color="auto"/>
              <w:bottom w:val="single" w:sz="6" w:space="0" w:color="auto"/>
              <w:right w:val="single" w:sz="6" w:space="0" w:color="auto"/>
            </w:tcBorders>
            <w:shd w:val="clear" w:color="auto" w:fill="FFFF00"/>
            <w:vAlign w:val="center"/>
          </w:tcPr>
          <w:p w14:paraId="12F3CA8D" w14:textId="77777777" w:rsidR="006B5592" w:rsidRPr="005F74D9" w:rsidRDefault="006B5592" w:rsidP="007B055C">
            <w:pPr>
              <w:jc w:val="center"/>
              <w:rPr>
                <w:sz w:val="18"/>
                <w:szCs w:val="18"/>
              </w:rPr>
            </w:pPr>
          </w:p>
        </w:tc>
        <w:tc>
          <w:tcPr>
            <w:tcW w:w="1381" w:type="pct"/>
            <w:tcBorders>
              <w:left w:val="single" w:sz="6" w:space="0" w:color="auto"/>
              <w:bottom w:val="single" w:sz="6" w:space="0" w:color="auto"/>
              <w:right w:val="single" w:sz="6" w:space="0" w:color="auto"/>
            </w:tcBorders>
            <w:vAlign w:val="center"/>
          </w:tcPr>
          <w:p w14:paraId="2DAE38B9" w14:textId="6C19F142" w:rsidR="006B5592" w:rsidRPr="005F74D9" w:rsidRDefault="006B5592" w:rsidP="009438F5">
            <w:pPr>
              <w:rPr>
                <w:sz w:val="18"/>
                <w:szCs w:val="18"/>
              </w:rPr>
            </w:pPr>
            <w:r>
              <w:rPr>
                <w:sz w:val="18"/>
                <w:szCs w:val="18"/>
              </w:rPr>
              <w:t>Ensure appropriate PPE is always used.</w:t>
            </w:r>
          </w:p>
        </w:tc>
        <w:tc>
          <w:tcPr>
            <w:tcW w:w="335" w:type="pct"/>
            <w:vMerge/>
            <w:tcBorders>
              <w:left w:val="single" w:sz="6" w:space="0" w:color="auto"/>
              <w:bottom w:val="single" w:sz="6" w:space="0" w:color="auto"/>
              <w:right w:val="single" w:sz="6" w:space="0" w:color="auto"/>
            </w:tcBorders>
            <w:shd w:val="clear" w:color="auto" w:fill="92D050"/>
            <w:vAlign w:val="center"/>
          </w:tcPr>
          <w:p w14:paraId="0FC2DF36" w14:textId="77777777" w:rsidR="006B5592" w:rsidRPr="005F74D9" w:rsidRDefault="006B5592" w:rsidP="007B055C">
            <w:pPr>
              <w:jc w:val="center"/>
              <w:rPr>
                <w:sz w:val="18"/>
                <w:szCs w:val="18"/>
              </w:rPr>
            </w:pPr>
          </w:p>
        </w:tc>
        <w:tc>
          <w:tcPr>
            <w:tcW w:w="761" w:type="pct"/>
            <w:vMerge/>
            <w:tcBorders>
              <w:left w:val="single" w:sz="6" w:space="0" w:color="auto"/>
              <w:bottom w:val="single" w:sz="6" w:space="0" w:color="auto"/>
              <w:right w:val="single" w:sz="6" w:space="0" w:color="auto"/>
            </w:tcBorders>
            <w:vAlign w:val="center"/>
          </w:tcPr>
          <w:p w14:paraId="41F9D177" w14:textId="77777777" w:rsidR="006B5592" w:rsidRPr="005F74D9" w:rsidRDefault="006B5592" w:rsidP="009C1EF3">
            <w:pPr>
              <w:rPr>
                <w:sz w:val="18"/>
                <w:szCs w:val="18"/>
              </w:rPr>
            </w:pPr>
          </w:p>
        </w:tc>
      </w:tr>
      <w:tr w:rsidR="009617E2" w:rsidRPr="00B059E9" w14:paraId="58312075" w14:textId="77777777" w:rsidTr="00602E7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57"/>
          <w:jc w:val="center"/>
        </w:trPr>
        <w:tc>
          <w:tcPr>
            <w:tcW w:w="142" w:type="pct"/>
            <w:vMerge w:val="restart"/>
            <w:tcBorders>
              <w:top w:val="single" w:sz="6" w:space="0" w:color="auto"/>
              <w:left w:val="single" w:sz="6" w:space="0" w:color="auto"/>
              <w:right w:val="single" w:sz="6" w:space="0" w:color="auto"/>
            </w:tcBorders>
            <w:vAlign w:val="center"/>
          </w:tcPr>
          <w:p w14:paraId="1CBFD01C" w14:textId="02BA4A95" w:rsidR="009617E2" w:rsidRPr="005F74D9" w:rsidRDefault="009617E2" w:rsidP="009C1EF3">
            <w:pPr>
              <w:rPr>
                <w:sz w:val="18"/>
                <w:szCs w:val="18"/>
              </w:rPr>
            </w:pPr>
            <w:r w:rsidRPr="005F74D9">
              <w:rPr>
                <w:sz w:val="18"/>
                <w:szCs w:val="18"/>
              </w:rPr>
              <w:t>7</w:t>
            </w:r>
          </w:p>
        </w:tc>
        <w:tc>
          <w:tcPr>
            <w:tcW w:w="1095" w:type="pct"/>
            <w:vMerge w:val="restart"/>
            <w:tcBorders>
              <w:top w:val="single" w:sz="6" w:space="0" w:color="auto"/>
              <w:left w:val="single" w:sz="6" w:space="0" w:color="auto"/>
              <w:right w:val="single" w:sz="6" w:space="0" w:color="auto"/>
            </w:tcBorders>
            <w:vAlign w:val="center"/>
          </w:tcPr>
          <w:p w14:paraId="059F9246" w14:textId="68DACEE5" w:rsidR="009617E2" w:rsidRPr="005F74D9" w:rsidRDefault="009617E2" w:rsidP="009C1EF3">
            <w:pPr>
              <w:rPr>
                <w:sz w:val="18"/>
                <w:szCs w:val="18"/>
              </w:rPr>
            </w:pPr>
            <w:r>
              <w:rPr>
                <w:sz w:val="18"/>
                <w:szCs w:val="18"/>
              </w:rPr>
              <w:t>Remove tools and equipment, remove barricade Clean up</w:t>
            </w:r>
          </w:p>
        </w:tc>
        <w:tc>
          <w:tcPr>
            <w:tcW w:w="905" w:type="pct"/>
            <w:tcBorders>
              <w:top w:val="single" w:sz="6" w:space="0" w:color="auto"/>
              <w:left w:val="single" w:sz="6" w:space="0" w:color="auto"/>
              <w:bottom w:val="single" w:sz="6" w:space="0" w:color="auto"/>
              <w:right w:val="single" w:sz="6" w:space="0" w:color="auto"/>
            </w:tcBorders>
            <w:vAlign w:val="center"/>
          </w:tcPr>
          <w:p w14:paraId="55BB4193" w14:textId="29F0CA4C" w:rsidR="009617E2" w:rsidRPr="005F74D9" w:rsidRDefault="009617E2" w:rsidP="006B5592">
            <w:pPr>
              <w:rPr>
                <w:sz w:val="18"/>
                <w:szCs w:val="18"/>
              </w:rPr>
            </w:pPr>
            <w:r w:rsidRPr="005F74D9">
              <w:rPr>
                <w:sz w:val="18"/>
                <w:szCs w:val="18"/>
              </w:rPr>
              <w:t>Cuts</w:t>
            </w:r>
            <w:r>
              <w:rPr>
                <w:sz w:val="18"/>
                <w:szCs w:val="18"/>
              </w:rPr>
              <w:t xml:space="preserve"> and</w:t>
            </w:r>
            <w:r w:rsidRPr="005F74D9">
              <w:rPr>
                <w:sz w:val="18"/>
                <w:szCs w:val="18"/>
              </w:rPr>
              <w:t xml:space="preserve"> abrasions</w:t>
            </w:r>
          </w:p>
        </w:tc>
        <w:tc>
          <w:tcPr>
            <w:tcW w:w="381" w:type="pct"/>
            <w:vMerge w:val="restart"/>
            <w:tcBorders>
              <w:top w:val="single" w:sz="6" w:space="0" w:color="auto"/>
              <w:left w:val="single" w:sz="6" w:space="0" w:color="auto"/>
              <w:right w:val="single" w:sz="6" w:space="0" w:color="auto"/>
            </w:tcBorders>
            <w:shd w:val="clear" w:color="auto" w:fill="EDEDED" w:themeFill="accent3" w:themeFillTint="33"/>
            <w:vAlign w:val="center"/>
          </w:tcPr>
          <w:p w14:paraId="0BCF7C72" w14:textId="6E3E628E" w:rsidR="009617E2" w:rsidRPr="005F74D9" w:rsidRDefault="009617E2" w:rsidP="007B055C">
            <w:pPr>
              <w:jc w:val="center"/>
              <w:rPr>
                <w:sz w:val="18"/>
                <w:szCs w:val="18"/>
              </w:rPr>
            </w:pPr>
            <w:r w:rsidRPr="005F74D9">
              <w:rPr>
                <w:sz w:val="18"/>
                <w:szCs w:val="18"/>
              </w:rPr>
              <w:t>14</w:t>
            </w:r>
          </w:p>
        </w:tc>
        <w:tc>
          <w:tcPr>
            <w:tcW w:w="1381" w:type="pct"/>
            <w:tcBorders>
              <w:top w:val="single" w:sz="6" w:space="0" w:color="auto"/>
              <w:left w:val="single" w:sz="6" w:space="0" w:color="auto"/>
              <w:right w:val="single" w:sz="6" w:space="0" w:color="auto"/>
            </w:tcBorders>
            <w:vAlign w:val="center"/>
          </w:tcPr>
          <w:p w14:paraId="31E5E54D" w14:textId="57516E3A" w:rsidR="009617E2" w:rsidRPr="005F74D9" w:rsidRDefault="009617E2" w:rsidP="009C1EF3">
            <w:pPr>
              <w:rPr>
                <w:sz w:val="18"/>
                <w:szCs w:val="18"/>
              </w:rPr>
            </w:pPr>
            <w:r>
              <w:rPr>
                <w:sz w:val="18"/>
                <w:szCs w:val="18"/>
              </w:rPr>
              <w:t>Ensure appropriate PPE is always used.</w:t>
            </w:r>
          </w:p>
        </w:tc>
        <w:tc>
          <w:tcPr>
            <w:tcW w:w="335" w:type="pct"/>
            <w:vMerge w:val="restart"/>
            <w:tcBorders>
              <w:top w:val="single" w:sz="6" w:space="0" w:color="auto"/>
              <w:left w:val="single" w:sz="6" w:space="0" w:color="auto"/>
              <w:right w:val="single" w:sz="6" w:space="0" w:color="auto"/>
            </w:tcBorders>
            <w:shd w:val="clear" w:color="auto" w:fill="92D050"/>
            <w:vAlign w:val="center"/>
          </w:tcPr>
          <w:p w14:paraId="5B9A842D" w14:textId="413A7162" w:rsidR="009617E2" w:rsidRPr="005F74D9" w:rsidRDefault="009617E2" w:rsidP="007B055C">
            <w:pPr>
              <w:jc w:val="center"/>
              <w:rPr>
                <w:sz w:val="18"/>
                <w:szCs w:val="18"/>
              </w:rPr>
            </w:pPr>
            <w:r w:rsidRPr="005F74D9">
              <w:rPr>
                <w:sz w:val="18"/>
                <w:szCs w:val="18"/>
              </w:rPr>
              <w:t>6</w:t>
            </w:r>
          </w:p>
        </w:tc>
        <w:tc>
          <w:tcPr>
            <w:tcW w:w="761" w:type="pct"/>
            <w:vMerge w:val="restart"/>
            <w:tcBorders>
              <w:top w:val="single" w:sz="6" w:space="0" w:color="auto"/>
              <w:left w:val="single" w:sz="6" w:space="0" w:color="auto"/>
              <w:right w:val="single" w:sz="6" w:space="0" w:color="auto"/>
            </w:tcBorders>
            <w:vAlign w:val="center"/>
          </w:tcPr>
          <w:p w14:paraId="51CD9DF2" w14:textId="5E711928" w:rsidR="009617E2" w:rsidRPr="005F74D9" w:rsidRDefault="009617E2" w:rsidP="009C1EF3">
            <w:pPr>
              <w:rPr>
                <w:sz w:val="18"/>
                <w:szCs w:val="18"/>
              </w:rPr>
            </w:pPr>
            <w:r w:rsidRPr="005F74D9">
              <w:rPr>
                <w:sz w:val="18"/>
                <w:szCs w:val="18"/>
              </w:rPr>
              <w:t>TKE Personnel</w:t>
            </w:r>
          </w:p>
        </w:tc>
      </w:tr>
      <w:tr w:rsidR="009617E2" w:rsidRPr="00B059E9" w14:paraId="1F2240F4" w14:textId="77777777" w:rsidTr="00602E7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94"/>
          <w:jc w:val="center"/>
        </w:trPr>
        <w:tc>
          <w:tcPr>
            <w:tcW w:w="142" w:type="pct"/>
            <w:vMerge/>
            <w:tcBorders>
              <w:left w:val="single" w:sz="6" w:space="0" w:color="auto"/>
              <w:right w:val="single" w:sz="6" w:space="0" w:color="auto"/>
            </w:tcBorders>
            <w:vAlign w:val="center"/>
          </w:tcPr>
          <w:p w14:paraId="5F0BD03A" w14:textId="77777777" w:rsidR="009617E2" w:rsidRPr="005F74D9" w:rsidRDefault="009617E2" w:rsidP="006B5592">
            <w:pPr>
              <w:rPr>
                <w:sz w:val="18"/>
                <w:szCs w:val="18"/>
              </w:rPr>
            </w:pPr>
          </w:p>
        </w:tc>
        <w:tc>
          <w:tcPr>
            <w:tcW w:w="1095" w:type="pct"/>
            <w:vMerge/>
            <w:tcBorders>
              <w:left w:val="single" w:sz="6" w:space="0" w:color="auto"/>
              <w:right w:val="single" w:sz="6" w:space="0" w:color="auto"/>
            </w:tcBorders>
            <w:vAlign w:val="center"/>
          </w:tcPr>
          <w:p w14:paraId="63401EBB" w14:textId="77777777" w:rsidR="009617E2" w:rsidRPr="005F74D9" w:rsidRDefault="009617E2" w:rsidP="006B5592">
            <w:pPr>
              <w:rPr>
                <w:sz w:val="18"/>
                <w:szCs w:val="18"/>
              </w:rPr>
            </w:pPr>
          </w:p>
        </w:tc>
        <w:tc>
          <w:tcPr>
            <w:tcW w:w="905" w:type="pct"/>
            <w:vMerge w:val="restart"/>
            <w:tcBorders>
              <w:top w:val="single" w:sz="6" w:space="0" w:color="auto"/>
              <w:left w:val="single" w:sz="6" w:space="0" w:color="auto"/>
              <w:right w:val="single" w:sz="6" w:space="0" w:color="auto"/>
            </w:tcBorders>
            <w:vAlign w:val="center"/>
          </w:tcPr>
          <w:p w14:paraId="2DE7C7B9" w14:textId="7D84B416" w:rsidR="009617E2" w:rsidRPr="005F74D9" w:rsidRDefault="009617E2" w:rsidP="006B5592">
            <w:pPr>
              <w:rPr>
                <w:sz w:val="18"/>
                <w:szCs w:val="18"/>
              </w:rPr>
            </w:pPr>
            <w:r w:rsidRPr="005F74D9">
              <w:rPr>
                <w:sz w:val="18"/>
                <w:szCs w:val="18"/>
              </w:rPr>
              <w:t>Manual tasks</w:t>
            </w:r>
          </w:p>
        </w:tc>
        <w:tc>
          <w:tcPr>
            <w:tcW w:w="381" w:type="pct"/>
            <w:vMerge/>
            <w:tcBorders>
              <w:left w:val="single" w:sz="6" w:space="0" w:color="auto"/>
              <w:right w:val="single" w:sz="6" w:space="0" w:color="auto"/>
            </w:tcBorders>
            <w:shd w:val="clear" w:color="auto" w:fill="EDEDED" w:themeFill="accent3" w:themeFillTint="33"/>
            <w:vAlign w:val="center"/>
          </w:tcPr>
          <w:p w14:paraId="2FE5CB3E" w14:textId="77777777" w:rsidR="009617E2" w:rsidRPr="005F74D9" w:rsidRDefault="009617E2" w:rsidP="006B5592">
            <w:pPr>
              <w:jc w:val="center"/>
              <w:rPr>
                <w:sz w:val="18"/>
                <w:szCs w:val="18"/>
              </w:rPr>
            </w:pPr>
          </w:p>
        </w:tc>
        <w:tc>
          <w:tcPr>
            <w:tcW w:w="1381" w:type="pct"/>
            <w:tcBorders>
              <w:left w:val="single" w:sz="6" w:space="0" w:color="auto"/>
              <w:bottom w:val="single" w:sz="6" w:space="0" w:color="auto"/>
              <w:right w:val="single" w:sz="6" w:space="0" w:color="auto"/>
            </w:tcBorders>
            <w:vAlign w:val="center"/>
          </w:tcPr>
          <w:p w14:paraId="1DB2C47F" w14:textId="3FAEA1E5" w:rsidR="009617E2" w:rsidRPr="005F74D9" w:rsidRDefault="009617E2" w:rsidP="006B5592">
            <w:pPr>
              <w:rPr>
                <w:sz w:val="18"/>
                <w:szCs w:val="18"/>
              </w:rPr>
            </w:pPr>
            <w:r>
              <w:rPr>
                <w:sz w:val="18"/>
                <w:szCs w:val="18"/>
                <w:lang w:val="en-US"/>
              </w:rPr>
              <w:t>Use appropriate PPE.</w:t>
            </w:r>
          </w:p>
        </w:tc>
        <w:tc>
          <w:tcPr>
            <w:tcW w:w="335" w:type="pct"/>
            <w:vMerge/>
            <w:tcBorders>
              <w:left w:val="single" w:sz="6" w:space="0" w:color="auto"/>
              <w:right w:val="single" w:sz="6" w:space="0" w:color="auto"/>
            </w:tcBorders>
            <w:shd w:val="clear" w:color="auto" w:fill="92D050"/>
            <w:vAlign w:val="center"/>
          </w:tcPr>
          <w:p w14:paraId="6E28EDBD" w14:textId="77777777" w:rsidR="009617E2" w:rsidRPr="005F74D9" w:rsidRDefault="009617E2" w:rsidP="006B5592">
            <w:pPr>
              <w:jc w:val="center"/>
              <w:rPr>
                <w:sz w:val="18"/>
                <w:szCs w:val="18"/>
              </w:rPr>
            </w:pPr>
          </w:p>
        </w:tc>
        <w:tc>
          <w:tcPr>
            <w:tcW w:w="761" w:type="pct"/>
            <w:vMerge/>
            <w:tcBorders>
              <w:left w:val="single" w:sz="6" w:space="0" w:color="auto"/>
              <w:right w:val="single" w:sz="6" w:space="0" w:color="auto"/>
            </w:tcBorders>
            <w:vAlign w:val="center"/>
          </w:tcPr>
          <w:p w14:paraId="33354EF1" w14:textId="77777777" w:rsidR="009617E2" w:rsidRPr="005F74D9" w:rsidRDefault="009617E2" w:rsidP="006B5592">
            <w:pPr>
              <w:rPr>
                <w:sz w:val="18"/>
                <w:szCs w:val="18"/>
              </w:rPr>
            </w:pPr>
          </w:p>
        </w:tc>
      </w:tr>
      <w:tr w:rsidR="009617E2" w:rsidRPr="00B059E9" w14:paraId="07040085" w14:textId="77777777" w:rsidTr="00602E7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94"/>
          <w:jc w:val="center"/>
        </w:trPr>
        <w:tc>
          <w:tcPr>
            <w:tcW w:w="142" w:type="pct"/>
            <w:vMerge/>
            <w:tcBorders>
              <w:left w:val="single" w:sz="6" w:space="0" w:color="auto"/>
              <w:right w:val="single" w:sz="6" w:space="0" w:color="auto"/>
            </w:tcBorders>
            <w:vAlign w:val="center"/>
          </w:tcPr>
          <w:p w14:paraId="6020320A" w14:textId="77777777" w:rsidR="009617E2" w:rsidRPr="005F74D9" w:rsidRDefault="009617E2" w:rsidP="006B5592">
            <w:pPr>
              <w:rPr>
                <w:sz w:val="18"/>
                <w:szCs w:val="18"/>
              </w:rPr>
            </w:pPr>
          </w:p>
        </w:tc>
        <w:tc>
          <w:tcPr>
            <w:tcW w:w="1095" w:type="pct"/>
            <w:vMerge/>
            <w:tcBorders>
              <w:left w:val="single" w:sz="6" w:space="0" w:color="auto"/>
              <w:right w:val="single" w:sz="6" w:space="0" w:color="auto"/>
            </w:tcBorders>
            <w:vAlign w:val="center"/>
          </w:tcPr>
          <w:p w14:paraId="4E2C8BF0" w14:textId="77777777" w:rsidR="009617E2" w:rsidRPr="005F74D9" w:rsidRDefault="009617E2" w:rsidP="006B5592">
            <w:pPr>
              <w:rPr>
                <w:sz w:val="18"/>
                <w:szCs w:val="18"/>
              </w:rPr>
            </w:pPr>
          </w:p>
        </w:tc>
        <w:tc>
          <w:tcPr>
            <w:tcW w:w="905" w:type="pct"/>
            <w:vMerge/>
            <w:tcBorders>
              <w:left w:val="single" w:sz="6" w:space="0" w:color="auto"/>
              <w:right w:val="single" w:sz="6" w:space="0" w:color="auto"/>
            </w:tcBorders>
            <w:vAlign w:val="center"/>
          </w:tcPr>
          <w:p w14:paraId="1E015C04" w14:textId="77777777" w:rsidR="009617E2" w:rsidRPr="005F74D9" w:rsidRDefault="009617E2" w:rsidP="006B5592">
            <w:pPr>
              <w:rPr>
                <w:sz w:val="18"/>
                <w:szCs w:val="18"/>
              </w:rPr>
            </w:pPr>
          </w:p>
        </w:tc>
        <w:tc>
          <w:tcPr>
            <w:tcW w:w="381" w:type="pct"/>
            <w:vMerge/>
            <w:tcBorders>
              <w:left w:val="single" w:sz="6" w:space="0" w:color="auto"/>
              <w:right w:val="single" w:sz="6" w:space="0" w:color="auto"/>
            </w:tcBorders>
            <w:shd w:val="clear" w:color="auto" w:fill="EDEDED" w:themeFill="accent3" w:themeFillTint="33"/>
            <w:vAlign w:val="center"/>
          </w:tcPr>
          <w:p w14:paraId="3533D986" w14:textId="77777777" w:rsidR="009617E2" w:rsidRPr="005F74D9" w:rsidRDefault="009617E2" w:rsidP="006B5592">
            <w:pPr>
              <w:jc w:val="center"/>
              <w:rPr>
                <w:sz w:val="18"/>
                <w:szCs w:val="18"/>
              </w:rPr>
            </w:pPr>
          </w:p>
        </w:tc>
        <w:tc>
          <w:tcPr>
            <w:tcW w:w="1381" w:type="pct"/>
            <w:tcBorders>
              <w:left w:val="single" w:sz="6" w:space="0" w:color="auto"/>
              <w:bottom w:val="single" w:sz="6" w:space="0" w:color="auto"/>
              <w:right w:val="single" w:sz="6" w:space="0" w:color="auto"/>
            </w:tcBorders>
            <w:vAlign w:val="center"/>
          </w:tcPr>
          <w:p w14:paraId="212CBBE1" w14:textId="29859A19" w:rsidR="009617E2" w:rsidRPr="005F74D9" w:rsidRDefault="009617E2" w:rsidP="006B5592">
            <w:pPr>
              <w:rPr>
                <w:sz w:val="18"/>
                <w:szCs w:val="18"/>
              </w:rPr>
            </w:pPr>
            <w:r>
              <w:rPr>
                <w:sz w:val="18"/>
                <w:szCs w:val="18"/>
                <w:lang w:val="en-US"/>
              </w:rPr>
              <w:t>Always use correct lifting techniques.</w:t>
            </w:r>
          </w:p>
        </w:tc>
        <w:tc>
          <w:tcPr>
            <w:tcW w:w="335" w:type="pct"/>
            <w:vMerge/>
            <w:tcBorders>
              <w:left w:val="single" w:sz="6" w:space="0" w:color="auto"/>
              <w:right w:val="single" w:sz="6" w:space="0" w:color="auto"/>
            </w:tcBorders>
            <w:shd w:val="clear" w:color="auto" w:fill="92D050"/>
            <w:vAlign w:val="center"/>
          </w:tcPr>
          <w:p w14:paraId="4C30642E" w14:textId="77777777" w:rsidR="009617E2" w:rsidRPr="005F74D9" w:rsidRDefault="009617E2" w:rsidP="006B5592">
            <w:pPr>
              <w:jc w:val="center"/>
              <w:rPr>
                <w:sz w:val="18"/>
                <w:szCs w:val="18"/>
              </w:rPr>
            </w:pPr>
          </w:p>
        </w:tc>
        <w:tc>
          <w:tcPr>
            <w:tcW w:w="761" w:type="pct"/>
            <w:vMerge/>
            <w:tcBorders>
              <w:left w:val="single" w:sz="6" w:space="0" w:color="auto"/>
              <w:right w:val="single" w:sz="6" w:space="0" w:color="auto"/>
            </w:tcBorders>
            <w:vAlign w:val="center"/>
          </w:tcPr>
          <w:p w14:paraId="77801073" w14:textId="77777777" w:rsidR="009617E2" w:rsidRPr="005F74D9" w:rsidRDefault="009617E2" w:rsidP="006B5592">
            <w:pPr>
              <w:rPr>
                <w:sz w:val="18"/>
                <w:szCs w:val="18"/>
              </w:rPr>
            </w:pPr>
          </w:p>
        </w:tc>
      </w:tr>
      <w:tr w:rsidR="009617E2" w:rsidRPr="00B059E9" w14:paraId="5794D7CC" w14:textId="77777777" w:rsidTr="00602E7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94"/>
          <w:jc w:val="center"/>
        </w:trPr>
        <w:tc>
          <w:tcPr>
            <w:tcW w:w="142" w:type="pct"/>
            <w:vMerge/>
            <w:tcBorders>
              <w:left w:val="single" w:sz="6" w:space="0" w:color="auto"/>
              <w:right w:val="single" w:sz="6" w:space="0" w:color="auto"/>
            </w:tcBorders>
            <w:vAlign w:val="center"/>
          </w:tcPr>
          <w:p w14:paraId="3F94A1CB" w14:textId="77777777" w:rsidR="009617E2" w:rsidRPr="005F74D9" w:rsidRDefault="009617E2" w:rsidP="006B5592">
            <w:pPr>
              <w:rPr>
                <w:sz w:val="18"/>
                <w:szCs w:val="18"/>
              </w:rPr>
            </w:pPr>
          </w:p>
        </w:tc>
        <w:tc>
          <w:tcPr>
            <w:tcW w:w="1095" w:type="pct"/>
            <w:vMerge/>
            <w:tcBorders>
              <w:left w:val="single" w:sz="6" w:space="0" w:color="auto"/>
              <w:right w:val="single" w:sz="6" w:space="0" w:color="auto"/>
            </w:tcBorders>
            <w:vAlign w:val="center"/>
          </w:tcPr>
          <w:p w14:paraId="440FBA6B" w14:textId="77777777" w:rsidR="009617E2" w:rsidRPr="005F74D9" w:rsidRDefault="009617E2" w:rsidP="006B5592">
            <w:pPr>
              <w:rPr>
                <w:sz w:val="18"/>
                <w:szCs w:val="18"/>
              </w:rPr>
            </w:pPr>
          </w:p>
        </w:tc>
        <w:tc>
          <w:tcPr>
            <w:tcW w:w="905" w:type="pct"/>
            <w:vMerge/>
            <w:tcBorders>
              <w:left w:val="single" w:sz="6" w:space="0" w:color="auto"/>
              <w:right w:val="single" w:sz="6" w:space="0" w:color="auto"/>
            </w:tcBorders>
            <w:vAlign w:val="center"/>
          </w:tcPr>
          <w:p w14:paraId="2A6F7443" w14:textId="77777777" w:rsidR="009617E2" w:rsidRPr="005F74D9" w:rsidRDefault="009617E2" w:rsidP="006B5592">
            <w:pPr>
              <w:rPr>
                <w:sz w:val="18"/>
                <w:szCs w:val="18"/>
              </w:rPr>
            </w:pPr>
          </w:p>
        </w:tc>
        <w:tc>
          <w:tcPr>
            <w:tcW w:w="381" w:type="pct"/>
            <w:vMerge/>
            <w:tcBorders>
              <w:left w:val="single" w:sz="6" w:space="0" w:color="auto"/>
              <w:right w:val="single" w:sz="6" w:space="0" w:color="auto"/>
            </w:tcBorders>
            <w:shd w:val="clear" w:color="auto" w:fill="EDEDED" w:themeFill="accent3" w:themeFillTint="33"/>
            <w:vAlign w:val="center"/>
          </w:tcPr>
          <w:p w14:paraId="10CBFC91" w14:textId="77777777" w:rsidR="009617E2" w:rsidRPr="005F74D9" w:rsidRDefault="009617E2" w:rsidP="006B5592">
            <w:pPr>
              <w:jc w:val="center"/>
              <w:rPr>
                <w:sz w:val="18"/>
                <w:szCs w:val="18"/>
              </w:rPr>
            </w:pPr>
          </w:p>
        </w:tc>
        <w:tc>
          <w:tcPr>
            <w:tcW w:w="1381" w:type="pct"/>
            <w:tcBorders>
              <w:left w:val="single" w:sz="6" w:space="0" w:color="auto"/>
              <w:bottom w:val="single" w:sz="6" w:space="0" w:color="auto"/>
              <w:right w:val="single" w:sz="6" w:space="0" w:color="auto"/>
            </w:tcBorders>
            <w:vAlign w:val="center"/>
          </w:tcPr>
          <w:p w14:paraId="7CA5126D" w14:textId="05757BA4" w:rsidR="009617E2" w:rsidRPr="005F74D9" w:rsidRDefault="009617E2" w:rsidP="006B5592">
            <w:pPr>
              <w:rPr>
                <w:sz w:val="18"/>
                <w:szCs w:val="18"/>
              </w:rPr>
            </w:pPr>
            <w:r>
              <w:rPr>
                <w:sz w:val="18"/>
                <w:szCs w:val="18"/>
                <w:lang w:val="en-US"/>
              </w:rPr>
              <w:t>Where possible use mechanical aids for lifting.</w:t>
            </w:r>
          </w:p>
        </w:tc>
        <w:tc>
          <w:tcPr>
            <w:tcW w:w="335" w:type="pct"/>
            <w:vMerge/>
            <w:tcBorders>
              <w:left w:val="single" w:sz="6" w:space="0" w:color="auto"/>
              <w:right w:val="single" w:sz="6" w:space="0" w:color="auto"/>
            </w:tcBorders>
            <w:shd w:val="clear" w:color="auto" w:fill="92D050"/>
            <w:vAlign w:val="center"/>
          </w:tcPr>
          <w:p w14:paraId="63C0D1F0" w14:textId="77777777" w:rsidR="009617E2" w:rsidRPr="005F74D9" w:rsidRDefault="009617E2" w:rsidP="006B5592">
            <w:pPr>
              <w:jc w:val="center"/>
              <w:rPr>
                <w:sz w:val="18"/>
                <w:szCs w:val="18"/>
              </w:rPr>
            </w:pPr>
          </w:p>
        </w:tc>
        <w:tc>
          <w:tcPr>
            <w:tcW w:w="761" w:type="pct"/>
            <w:vMerge/>
            <w:tcBorders>
              <w:left w:val="single" w:sz="6" w:space="0" w:color="auto"/>
              <w:right w:val="single" w:sz="6" w:space="0" w:color="auto"/>
            </w:tcBorders>
            <w:vAlign w:val="center"/>
          </w:tcPr>
          <w:p w14:paraId="7742C537" w14:textId="77777777" w:rsidR="009617E2" w:rsidRPr="005F74D9" w:rsidRDefault="009617E2" w:rsidP="006B5592">
            <w:pPr>
              <w:rPr>
                <w:sz w:val="18"/>
                <w:szCs w:val="18"/>
              </w:rPr>
            </w:pPr>
          </w:p>
        </w:tc>
      </w:tr>
      <w:tr w:rsidR="009617E2" w:rsidRPr="00B059E9" w14:paraId="584324F3" w14:textId="77777777" w:rsidTr="00602E7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94"/>
          <w:jc w:val="center"/>
        </w:trPr>
        <w:tc>
          <w:tcPr>
            <w:tcW w:w="142" w:type="pct"/>
            <w:vMerge/>
            <w:tcBorders>
              <w:left w:val="single" w:sz="6" w:space="0" w:color="auto"/>
              <w:right w:val="single" w:sz="6" w:space="0" w:color="auto"/>
            </w:tcBorders>
            <w:vAlign w:val="center"/>
          </w:tcPr>
          <w:p w14:paraId="0427A107" w14:textId="77777777" w:rsidR="009617E2" w:rsidRPr="005F74D9" w:rsidRDefault="009617E2" w:rsidP="006B5592">
            <w:pPr>
              <w:rPr>
                <w:sz w:val="18"/>
                <w:szCs w:val="18"/>
              </w:rPr>
            </w:pPr>
          </w:p>
        </w:tc>
        <w:tc>
          <w:tcPr>
            <w:tcW w:w="1095" w:type="pct"/>
            <w:vMerge/>
            <w:tcBorders>
              <w:left w:val="single" w:sz="6" w:space="0" w:color="auto"/>
              <w:right w:val="single" w:sz="6" w:space="0" w:color="auto"/>
            </w:tcBorders>
            <w:vAlign w:val="center"/>
          </w:tcPr>
          <w:p w14:paraId="7F593CF1" w14:textId="77777777" w:rsidR="009617E2" w:rsidRPr="005F74D9" w:rsidRDefault="009617E2" w:rsidP="006B5592">
            <w:pPr>
              <w:rPr>
                <w:sz w:val="18"/>
                <w:szCs w:val="18"/>
              </w:rPr>
            </w:pPr>
          </w:p>
        </w:tc>
        <w:tc>
          <w:tcPr>
            <w:tcW w:w="905" w:type="pct"/>
            <w:vMerge/>
            <w:tcBorders>
              <w:left w:val="single" w:sz="6" w:space="0" w:color="auto"/>
              <w:bottom w:val="single" w:sz="6" w:space="0" w:color="auto"/>
              <w:right w:val="single" w:sz="6" w:space="0" w:color="auto"/>
            </w:tcBorders>
            <w:vAlign w:val="center"/>
          </w:tcPr>
          <w:p w14:paraId="1D83DA9F" w14:textId="77777777" w:rsidR="009617E2" w:rsidRPr="005F74D9" w:rsidRDefault="009617E2" w:rsidP="006B5592">
            <w:pPr>
              <w:rPr>
                <w:sz w:val="18"/>
                <w:szCs w:val="18"/>
              </w:rPr>
            </w:pPr>
          </w:p>
        </w:tc>
        <w:tc>
          <w:tcPr>
            <w:tcW w:w="381" w:type="pct"/>
            <w:vMerge/>
            <w:tcBorders>
              <w:left w:val="single" w:sz="6" w:space="0" w:color="auto"/>
              <w:right w:val="single" w:sz="6" w:space="0" w:color="auto"/>
            </w:tcBorders>
            <w:shd w:val="clear" w:color="auto" w:fill="EDEDED" w:themeFill="accent3" w:themeFillTint="33"/>
            <w:vAlign w:val="center"/>
          </w:tcPr>
          <w:p w14:paraId="6666BCFB" w14:textId="77777777" w:rsidR="009617E2" w:rsidRPr="005F74D9" w:rsidRDefault="009617E2" w:rsidP="006B5592">
            <w:pPr>
              <w:jc w:val="center"/>
              <w:rPr>
                <w:sz w:val="18"/>
                <w:szCs w:val="18"/>
              </w:rPr>
            </w:pPr>
          </w:p>
        </w:tc>
        <w:tc>
          <w:tcPr>
            <w:tcW w:w="1381" w:type="pct"/>
            <w:tcBorders>
              <w:left w:val="single" w:sz="6" w:space="0" w:color="auto"/>
              <w:bottom w:val="single" w:sz="6" w:space="0" w:color="auto"/>
              <w:right w:val="single" w:sz="6" w:space="0" w:color="auto"/>
            </w:tcBorders>
            <w:vAlign w:val="center"/>
          </w:tcPr>
          <w:p w14:paraId="0E6CE45E" w14:textId="0714EBCB" w:rsidR="009617E2" w:rsidRPr="005F74D9" w:rsidRDefault="009617E2" w:rsidP="006B5592">
            <w:pPr>
              <w:rPr>
                <w:sz w:val="18"/>
                <w:szCs w:val="18"/>
              </w:rPr>
            </w:pPr>
            <w:r>
              <w:rPr>
                <w:sz w:val="18"/>
                <w:szCs w:val="18"/>
                <w:lang w:val="en-US"/>
              </w:rPr>
              <w:t>Refer SWP4</w:t>
            </w:r>
          </w:p>
        </w:tc>
        <w:tc>
          <w:tcPr>
            <w:tcW w:w="335" w:type="pct"/>
            <w:vMerge/>
            <w:tcBorders>
              <w:left w:val="single" w:sz="6" w:space="0" w:color="auto"/>
              <w:right w:val="single" w:sz="6" w:space="0" w:color="auto"/>
            </w:tcBorders>
            <w:shd w:val="clear" w:color="auto" w:fill="92D050"/>
            <w:vAlign w:val="center"/>
          </w:tcPr>
          <w:p w14:paraId="0281B54E" w14:textId="77777777" w:rsidR="009617E2" w:rsidRPr="005F74D9" w:rsidRDefault="009617E2" w:rsidP="006B5592">
            <w:pPr>
              <w:jc w:val="center"/>
              <w:rPr>
                <w:sz w:val="18"/>
                <w:szCs w:val="18"/>
              </w:rPr>
            </w:pPr>
          </w:p>
        </w:tc>
        <w:tc>
          <w:tcPr>
            <w:tcW w:w="761" w:type="pct"/>
            <w:vMerge/>
            <w:tcBorders>
              <w:left w:val="single" w:sz="6" w:space="0" w:color="auto"/>
              <w:right w:val="single" w:sz="6" w:space="0" w:color="auto"/>
            </w:tcBorders>
            <w:vAlign w:val="center"/>
          </w:tcPr>
          <w:p w14:paraId="45152BEE" w14:textId="77777777" w:rsidR="009617E2" w:rsidRPr="005F74D9" w:rsidRDefault="009617E2" w:rsidP="006B5592">
            <w:pPr>
              <w:rPr>
                <w:sz w:val="18"/>
                <w:szCs w:val="18"/>
              </w:rPr>
            </w:pPr>
          </w:p>
        </w:tc>
      </w:tr>
      <w:tr w:rsidR="00196F6C" w:rsidRPr="00B059E9" w14:paraId="48DF4E55" w14:textId="77777777" w:rsidTr="00602E7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94"/>
          <w:jc w:val="center"/>
        </w:trPr>
        <w:tc>
          <w:tcPr>
            <w:tcW w:w="142" w:type="pct"/>
            <w:vMerge/>
            <w:tcBorders>
              <w:left w:val="single" w:sz="6" w:space="0" w:color="auto"/>
              <w:right w:val="single" w:sz="6" w:space="0" w:color="auto"/>
            </w:tcBorders>
            <w:vAlign w:val="center"/>
          </w:tcPr>
          <w:p w14:paraId="70A56F61" w14:textId="77777777" w:rsidR="00196F6C" w:rsidRPr="005F74D9" w:rsidRDefault="00196F6C" w:rsidP="00196F6C">
            <w:pPr>
              <w:rPr>
                <w:sz w:val="18"/>
                <w:szCs w:val="18"/>
              </w:rPr>
            </w:pPr>
          </w:p>
        </w:tc>
        <w:tc>
          <w:tcPr>
            <w:tcW w:w="1095" w:type="pct"/>
            <w:vMerge/>
            <w:tcBorders>
              <w:left w:val="single" w:sz="6" w:space="0" w:color="auto"/>
              <w:right w:val="single" w:sz="6" w:space="0" w:color="auto"/>
            </w:tcBorders>
            <w:vAlign w:val="center"/>
          </w:tcPr>
          <w:p w14:paraId="15AEE223" w14:textId="77777777" w:rsidR="00196F6C" w:rsidRPr="005F74D9" w:rsidRDefault="00196F6C" w:rsidP="00196F6C">
            <w:pPr>
              <w:rPr>
                <w:sz w:val="18"/>
                <w:szCs w:val="18"/>
              </w:rPr>
            </w:pPr>
          </w:p>
        </w:tc>
        <w:tc>
          <w:tcPr>
            <w:tcW w:w="905" w:type="pct"/>
            <w:vMerge w:val="restart"/>
            <w:tcBorders>
              <w:left w:val="single" w:sz="6" w:space="0" w:color="auto"/>
              <w:right w:val="single" w:sz="6" w:space="0" w:color="auto"/>
            </w:tcBorders>
            <w:vAlign w:val="center"/>
          </w:tcPr>
          <w:p w14:paraId="712622F7" w14:textId="60ED0294" w:rsidR="00196F6C" w:rsidRPr="005F74D9" w:rsidRDefault="00196F6C" w:rsidP="00196F6C">
            <w:pPr>
              <w:rPr>
                <w:sz w:val="18"/>
                <w:szCs w:val="18"/>
              </w:rPr>
            </w:pPr>
            <w:r>
              <w:rPr>
                <w:sz w:val="18"/>
                <w:szCs w:val="18"/>
              </w:rPr>
              <w:t>Environmental damage</w:t>
            </w:r>
          </w:p>
        </w:tc>
        <w:tc>
          <w:tcPr>
            <w:tcW w:w="381" w:type="pct"/>
            <w:vMerge/>
            <w:tcBorders>
              <w:left w:val="single" w:sz="6" w:space="0" w:color="auto"/>
              <w:right w:val="single" w:sz="6" w:space="0" w:color="auto"/>
            </w:tcBorders>
            <w:shd w:val="clear" w:color="auto" w:fill="EDEDED" w:themeFill="accent3" w:themeFillTint="33"/>
            <w:vAlign w:val="center"/>
          </w:tcPr>
          <w:p w14:paraId="5F185E28" w14:textId="77777777" w:rsidR="00196F6C" w:rsidRPr="005F74D9" w:rsidRDefault="00196F6C" w:rsidP="00196F6C">
            <w:pPr>
              <w:jc w:val="center"/>
              <w:rPr>
                <w:sz w:val="18"/>
                <w:szCs w:val="18"/>
              </w:rPr>
            </w:pPr>
          </w:p>
        </w:tc>
        <w:tc>
          <w:tcPr>
            <w:tcW w:w="1381" w:type="pct"/>
            <w:tcBorders>
              <w:left w:val="single" w:sz="6" w:space="0" w:color="auto"/>
              <w:bottom w:val="single" w:sz="6" w:space="0" w:color="auto"/>
              <w:right w:val="single" w:sz="6" w:space="0" w:color="auto"/>
            </w:tcBorders>
            <w:vAlign w:val="center"/>
          </w:tcPr>
          <w:p w14:paraId="44E10B42" w14:textId="55204C89" w:rsidR="00196F6C" w:rsidRDefault="00196F6C" w:rsidP="00196F6C">
            <w:pPr>
              <w:rPr>
                <w:sz w:val="18"/>
                <w:szCs w:val="18"/>
                <w:lang w:val="en-US"/>
              </w:rPr>
            </w:pPr>
            <w:r>
              <w:rPr>
                <w:sz w:val="18"/>
                <w:szCs w:val="18"/>
                <w:lang w:val="en-US"/>
              </w:rPr>
              <w:t>Disposed of all waste following local and state laws</w:t>
            </w:r>
          </w:p>
        </w:tc>
        <w:tc>
          <w:tcPr>
            <w:tcW w:w="335" w:type="pct"/>
            <w:vMerge/>
            <w:tcBorders>
              <w:left w:val="single" w:sz="6" w:space="0" w:color="auto"/>
              <w:right w:val="single" w:sz="6" w:space="0" w:color="auto"/>
            </w:tcBorders>
            <w:shd w:val="clear" w:color="auto" w:fill="92D050"/>
            <w:vAlign w:val="center"/>
          </w:tcPr>
          <w:p w14:paraId="0879BDF1" w14:textId="77777777" w:rsidR="00196F6C" w:rsidRPr="005F74D9" w:rsidRDefault="00196F6C" w:rsidP="00196F6C">
            <w:pPr>
              <w:jc w:val="center"/>
              <w:rPr>
                <w:sz w:val="18"/>
                <w:szCs w:val="18"/>
              </w:rPr>
            </w:pPr>
          </w:p>
        </w:tc>
        <w:tc>
          <w:tcPr>
            <w:tcW w:w="761" w:type="pct"/>
            <w:vMerge/>
            <w:tcBorders>
              <w:left w:val="single" w:sz="6" w:space="0" w:color="auto"/>
              <w:right w:val="single" w:sz="6" w:space="0" w:color="auto"/>
            </w:tcBorders>
            <w:vAlign w:val="center"/>
          </w:tcPr>
          <w:p w14:paraId="41788DA8" w14:textId="77777777" w:rsidR="00196F6C" w:rsidRPr="005F74D9" w:rsidRDefault="00196F6C" w:rsidP="00196F6C">
            <w:pPr>
              <w:rPr>
                <w:sz w:val="18"/>
                <w:szCs w:val="18"/>
              </w:rPr>
            </w:pPr>
          </w:p>
        </w:tc>
      </w:tr>
      <w:tr w:rsidR="00196F6C" w:rsidRPr="00B059E9" w14:paraId="0A8A2A6A" w14:textId="77777777" w:rsidTr="00602E7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94"/>
          <w:jc w:val="center"/>
        </w:trPr>
        <w:tc>
          <w:tcPr>
            <w:tcW w:w="142" w:type="pct"/>
            <w:vMerge/>
            <w:tcBorders>
              <w:left w:val="single" w:sz="6" w:space="0" w:color="auto"/>
              <w:bottom w:val="single" w:sz="6" w:space="0" w:color="auto"/>
              <w:right w:val="single" w:sz="6" w:space="0" w:color="auto"/>
            </w:tcBorders>
            <w:vAlign w:val="center"/>
          </w:tcPr>
          <w:p w14:paraId="77AF04A5" w14:textId="77777777" w:rsidR="00196F6C" w:rsidRPr="005F74D9" w:rsidRDefault="00196F6C" w:rsidP="00196F6C">
            <w:pPr>
              <w:rPr>
                <w:sz w:val="18"/>
                <w:szCs w:val="18"/>
              </w:rPr>
            </w:pPr>
          </w:p>
        </w:tc>
        <w:tc>
          <w:tcPr>
            <w:tcW w:w="1095" w:type="pct"/>
            <w:vMerge/>
            <w:tcBorders>
              <w:left w:val="single" w:sz="6" w:space="0" w:color="auto"/>
              <w:bottom w:val="single" w:sz="6" w:space="0" w:color="auto"/>
              <w:right w:val="single" w:sz="6" w:space="0" w:color="auto"/>
            </w:tcBorders>
            <w:vAlign w:val="center"/>
          </w:tcPr>
          <w:p w14:paraId="105215B8" w14:textId="77777777" w:rsidR="00196F6C" w:rsidRPr="005F74D9" w:rsidRDefault="00196F6C" w:rsidP="00196F6C">
            <w:pPr>
              <w:rPr>
                <w:sz w:val="18"/>
                <w:szCs w:val="18"/>
              </w:rPr>
            </w:pPr>
          </w:p>
        </w:tc>
        <w:tc>
          <w:tcPr>
            <w:tcW w:w="905" w:type="pct"/>
            <w:vMerge/>
            <w:tcBorders>
              <w:left w:val="single" w:sz="6" w:space="0" w:color="auto"/>
              <w:bottom w:val="single" w:sz="6" w:space="0" w:color="auto"/>
              <w:right w:val="single" w:sz="6" w:space="0" w:color="auto"/>
            </w:tcBorders>
            <w:vAlign w:val="center"/>
          </w:tcPr>
          <w:p w14:paraId="3817FD59" w14:textId="77777777" w:rsidR="00196F6C" w:rsidRDefault="00196F6C" w:rsidP="00196F6C">
            <w:pPr>
              <w:rPr>
                <w:sz w:val="18"/>
                <w:szCs w:val="18"/>
              </w:rPr>
            </w:pPr>
          </w:p>
        </w:tc>
        <w:tc>
          <w:tcPr>
            <w:tcW w:w="381" w:type="pct"/>
            <w:vMerge/>
            <w:tcBorders>
              <w:left w:val="single" w:sz="6" w:space="0" w:color="auto"/>
              <w:bottom w:val="single" w:sz="6" w:space="0" w:color="auto"/>
              <w:right w:val="single" w:sz="6" w:space="0" w:color="auto"/>
            </w:tcBorders>
            <w:shd w:val="clear" w:color="auto" w:fill="EDEDED" w:themeFill="accent3" w:themeFillTint="33"/>
            <w:vAlign w:val="center"/>
          </w:tcPr>
          <w:p w14:paraId="0B5F2071" w14:textId="77777777" w:rsidR="00196F6C" w:rsidRPr="005F74D9" w:rsidRDefault="00196F6C" w:rsidP="00196F6C">
            <w:pPr>
              <w:jc w:val="center"/>
              <w:rPr>
                <w:sz w:val="18"/>
                <w:szCs w:val="18"/>
              </w:rPr>
            </w:pPr>
          </w:p>
        </w:tc>
        <w:tc>
          <w:tcPr>
            <w:tcW w:w="1381" w:type="pct"/>
            <w:tcBorders>
              <w:left w:val="single" w:sz="6" w:space="0" w:color="auto"/>
              <w:bottom w:val="single" w:sz="6" w:space="0" w:color="auto"/>
              <w:right w:val="single" w:sz="6" w:space="0" w:color="auto"/>
            </w:tcBorders>
            <w:vAlign w:val="center"/>
          </w:tcPr>
          <w:p w14:paraId="5B6C521C" w14:textId="5324FD3C" w:rsidR="00196F6C" w:rsidRDefault="00196F6C" w:rsidP="00196F6C">
            <w:pPr>
              <w:rPr>
                <w:sz w:val="18"/>
                <w:szCs w:val="18"/>
                <w:lang w:val="en-US"/>
              </w:rPr>
            </w:pPr>
            <w:r>
              <w:rPr>
                <w:sz w:val="18"/>
                <w:szCs w:val="18"/>
                <w:lang w:val="en-US"/>
              </w:rPr>
              <w:t>Follow all controls outlined in relevant SDS</w:t>
            </w:r>
          </w:p>
        </w:tc>
        <w:tc>
          <w:tcPr>
            <w:tcW w:w="335" w:type="pct"/>
            <w:vMerge/>
            <w:tcBorders>
              <w:left w:val="single" w:sz="6" w:space="0" w:color="auto"/>
              <w:bottom w:val="single" w:sz="6" w:space="0" w:color="auto"/>
              <w:right w:val="single" w:sz="6" w:space="0" w:color="auto"/>
            </w:tcBorders>
            <w:shd w:val="clear" w:color="auto" w:fill="92D050"/>
            <w:vAlign w:val="center"/>
          </w:tcPr>
          <w:p w14:paraId="6596EBD0" w14:textId="77777777" w:rsidR="00196F6C" w:rsidRPr="005F74D9" w:rsidRDefault="00196F6C" w:rsidP="00196F6C">
            <w:pPr>
              <w:jc w:val="center"/>
              <w:rPr>
                <w:sz w:val="18"/>
                <w:szCs w:val="18"/>
              </w:rPr>
            </w:pPr>
          </w:p>
        </w:tc>
        <w:tc>
          <w:tcPr>
            <w:tcW w:w="761" w:type="pct"/>
            <w:vMerge/>
            <w:tcBorders>
              <w:left w:val="single" w:sz="6" w:space="0" w:color="auto"/>
              <w:bottom w:val="single" w:sz="6" w:space="0" w:color="auto"/>
              <w:right w:val="single" w:sz="6" w:space="0" w:color="auto"/>
            </w:tcBorders>
            <w:vAlign w:val="center"/>
          </w:tcPr>
          <w:p w14:paraId="69E17D20" w14:textId="77777777" w:rsidR="00196F6C" w:rsidRPr="005F74D9" w:rsidRDefault="00196F6C" w:rsidP="00196F6C">
            <w:pPr>
              <w:rPr>
                <w:sz w:val="18"/>
                <w:szCs w:val="18"/>
              </w:rPr>
            </w:pPr>
          </w:p>
        </w:tc>
      </w:tr>
      <w:tr w:rsidR="005071F9" w:rsidRPr="00B059E9" w14:paraId="40930588" w14:textId="77777777" w:rsidTr="00602E7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82"/>
          <w:jc w:val="center"/>
        </w:trPr>
        <w:tc>
          <w:tcPr>
            <w:tcW w:w="142" w:type="pct"/>
            <w:vMerge w:val="restart"/>
            <w:tcBorders>
              <w:top w:val="single" w:sz="6" w:space="0" w:color="auto"/>
              <w:left w:val="single" w:sz="6" w:space="0" w:color="auto"/>
              <w:right w:val="single" w:sz="6" w:space="0" w:color="auto"/>
            </w:tcBorders>
            <w:vAlign w:val="center"/>
          </w:tcPr>
          <w:p w14:paraId="5DCE76E3" w14:textId="21442FD2" w:rsidR="005071F9" w:rsidRPr="005F74D9" w:rsidRDefault="005071F9" w:rsidP="005071F9">
            <w:pPr>
              <w:rPr>
                <w:sz w:val="18"/>
                <w:szCs w:val="18"/>
              </w:rPr>
            </w:pPr>
            <w:r w:rsidRPr="005F74D9">
              <w:rPr>
                <w:sz w:val="18"/>
                <w:szCs w:val="18"/>
              </w:rPr>
              <w:t>8</w:t>
            </w:r>
          </w:p>
        </w:tc>
        <w:tc>
          <w:tcPr>
            <w:tcW w:w="1095" w:type="pct"/>
            <w:vMerge w:val="restart"/>
            <w:tcBorders>
              <w:top w:val="single" w:sz="6" w:space="0" w:color="auto"/>
              <w:left w:val="single" w:sz="6" w:space="0" w:color="auto"/>
              <w:right w:val="single" w:sz="6" w:space="0" w:color="auto"/>
            </w:tcBorders>
            <w:vAlign w:val="center"/>
          </w:tcPr>
          <w:p w14:paraId="54B3B93B" w14:textId="02B47D74" w:rsidR="005071F9" w:rsidRPr="00DF6B08" w:rsidRDefault="00DF6B08" w:rsidP="00DF6B08">
            <w:pPr>
              <w:rPr>
                <w:sz w:val="18"/>
                <w:szCs w:val="18"/>
                <w:lang w:val="en-US"/>
              </w:rPr>
            </w:pPr>
            <w:r>
              <w:rPr>
                <w:sz w:val="18"/>
                <w:szCs w:val="18"/>
                <w:lang w:val="en-US"/>
              </w:rPr>
              <w:t>Place Lift into service and notify Client</w:t>
            </w:r>
          </w:p>
        </w:tc>
        <w:tc>
          <w:tcPr>
            <w:tcW w:w="905" w:type="pct"/>
            <w:vMerge w:val="restart"/>
            <w:tcBorders>
              <w:top w:val="single" w:sz="6" w:space="0" w:color="auto"/>
              <w:left w:val="single" w:sz="6" w:space="0" w:color="auto"/>
              <w:right w:val="single" w:sz="6" w:space="0" w:color="auto"/>
            </w:tcBorders>
            <w:vAlign w:val="center"/>
          </w:tcPr>
          <w:p w14:paraId="0DD5F350" w14:textId="080220FD" w:rsidR="005071F9" w:rsidRPr="005F74D9" w:rsidRDefault="00602E73" w:rsidP="005071F9">
            <w:pPr>
              <w:rPr>
                <w:sz w:val="18"/>
                <w:szCs w:val="18"/>
              </w:rPr>
            </w:pPr>
            <w:r>
              <w:rPr>
                <w:sz w:val="18"/>
                <w:szCs w:val="18"/>
              </w:rPr>
              <w:t>Risk of harm to the public and staff</w:t>
            </w:r>
          </w:p>
        </w:tc>
        <w:tc>
          <w:tcPr>
            <w:tcW w:w="381" w:type="pct"/>
            <w:vMerge w:val="restart"/>
            <w:tcBorders>
              <w:top w:val="single" w:sz="6" w:space="0" w:color="auto"/>
              <w:left w:val="single" w:sz="6" w:space="0" w:color="auto"/>
              <w:right w:val="single" w:sz="6" w:space="0" w:color="auto"/>
            </w:tcBorders>
            <w:shd w:val="clear" w:color="auto" w:fill="EDEDED" w:themeFill="accent3" w:themeFillTint="33"/>
            <w:vAlign w:val="center"/>
          </w:tcPr>
          <w:p w14:paraId="63E40699" w14:textId="072EEB5F" w:rsidR="005071F9" w:rsidRPr="005F74D9" w:rsidRDefault="005071F9" w:rsidP="005071F9">
            <w:pPr>
              <w:jc w:val="center"/>
              <w:rPr>
                <w:sz w:val="18"/>
                <w:szCs w:val="18"/>
              </w:rPr>
            </w:pPr>
            <w:r w:rsidRPr="005F74D9">
              <w:rPr>
                <w:sz w:val="18"/>
                <w:szCs w:val="18"/>
              </w:rPr>
              <w:t>10</w:t>
            </w:r>
          </w:p>
        </w:tc>
        <w:tc>
          <w:tcPr>
            <w:tcW w:w="1381" w:type="pct"/>
            <w:tcBorders>
              <w:top w:val="single" w:sz="6" w:space="0" w:color="auto"/>
              <w:left w:val="single" w:sz="6" w:space="0" w:color="auto"/>
              <w:bottom w:val="single" w:sz="6" w:space="0" w:color="auto"/>
              <w:right w:val="single" w:sz="6" w:space="0" w:color="auto"/>
            </w:tcBorders>
            <w:vAlign w:val="center"/>
          </w:tcPr>
          <w:p w14:paraId="3DDE00D0" w14:textId="56A84B44" w:rsidR="005071F9" w:rsidRPr="005F74D9" w:rsidRDefault="005071F9" w:rsidP="005071F9">
            <w:pPr>
              <w:rPr>
                <w:sz w:val="18"/>
                <w:szCs w:val="18"/>
              </w:rPr>
            </w:pPr>
            <w:r>
              <w:rPr>
                <w:sz w:val="18"/>
                <w:szCs w:val="18"/>
                <w:lang w:val="en-US"/>
              </w:rPr>
              <w:t>Ensure all tools, equipment, and excess materials have been removed from the work zones.</w:t>
            </w:r>
          </w:p>
        </w:tc>
        <w:tc>
          <w:tcPr>
            <w:tcW w:w="335" w:type="pct"/>
            <w:vMerge w:val="restart"/>
            <w:tcBorders>
              <w:top w:val="single" w:sz="6" w:space="0" w:color="auto"/>
              <w:left w:val="single" w:sz="6" w:space="0" w:color="auto"/>
              <w:right w:val="single" w:sz="6" w:space="0" w:color="auto"/>
            </w:tcBorders>
            <w:shd w:val="clear" w:color="auto" w:fill="92D050"/>
            <w:vAlign w:val="center"/>
          </w:tcPr>
          <w:p w14:paraId="08D1EE41" w14:textId="39D23EA3" w:rsidR="005071F9" w:rsidRPr="005F74D9" w:rsidRDefault="005071F9" w:rsidP="005071F9">
            <w:pPr>
              <w:jc w:val="center"/>
              <w:rPr>
                <w:sz w:val="18"/>
                <w:szCs w:val="18"/>
              </w:rPr>
            </w:pPr>
            <w:r w:rsidRPr="005F74D9">
              <w:rPr>
                <w:sz w:val="18"/>
                <w:szCs w:val="18"/>
              </w:rPr>
              <w:t>6</w:t>
            </w:r>
          </w:p>
        </w:tc>
        <w:tc>
          <w:tcPr>
            <w:tcW w:w="761" w:type="pct"/>
            <w:vMerge w:val="restart"/>
            <w:tcBorders>
              <w:top w:val="single" w:sz="6" w:space="0" w:color="auto"/>
              <w:left w:val="single" w:sz="6" w:space="0" w:color="auto"/>
              <w:right w:val="single" w:sz="6" w:space="0" w:color="auto"/>
            </w:tcBorders>
            <w:vAlign w:val="center"/>
          </w:tcPr>
          <w:p w14:paraId="78ADDA0C" w14:textId="1963A203" w:rsidR="005071F9" w:rsidRPr="005F74D9" w:rsidRDefault="005071F9" w:rsidP="005071F9">
            <w:pPr>
              <w:rPr>
                <w:sz w:val="18"/>
                <w:szCs w:val="18"/>
              </w:rPr>
            </w:pPr>
            <w:r w:rsidRPr="005F74D9">
              <w:rPr>
                <w:sz w:val="18"/>
                <w:szCs w:val="18"/>
              </w:rPr>
              <w:t>TKE Personnel</w:t>
            </w:r>
          </w:p>
        </w:tc>
      </w:tr>
      <w:tr w:rsidR="005071F9" w:rsidRPr="00B059E9" w14:paraId="1ADCB25E" w14:textId="77777777" w:rsidTr="00602E7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81"/>
          <w:jc w:val="center"/>
        </w:trPr>
        <w:tc>
          <w:tcPr>
            <w:tcW w:w="142" w:type="pct"/>
            <w:vMerge/>
            <w:tcBorders>
              <w:left w:val="single" w:sz="6" w:space="0" w:color="auto"/>
              <w:bottom w:val="single" w:sz="6" w:space="0" w:color="auto"/>
              <w:right w:val="single" w:sz="6" w:space="0" w:color="auto"/>
            </w:tcBorders>
            <w:vAlign w:val="center"/>
          </w:tcPr>
          <w:p w14:paraId="10CE4F54" w14:textId="77777777" w:rsidR="005071F9" w:rsidRPr="005F74D9" w:rsidRDefault="005071F9" w:rsidP="005071F9">
            <w:pPr>
              <w:rPr>
                <w:sz w:val="18"/>
                <w:szCs w:val="18"/>
              </w:rPr>
            </w:pPr>
          </w:p>
        </w:tc>
        <w:tc>
          <w:tcPr>
            <w:tcW w:w="1095" w:type="pct"/>
            <w:vMerge/>
            <w:tcBorders>
              <w:left w:val="single" w:sz="6" w:space="0" w:color="auto"/>
              <w:bottom w:val="single" w:sz="6" w:space="0" w:color="auto"/>
              <w:right w:val="single" w:sz="6" w:space="0" w:color="auto"/>
            </w:tcBorders>
            <w:vAlign w:val="center"/>
          </w:tcPr>
          <w:p w14:paraId="55C60755" w14:textId="77777777" w:rsidR="005071F9" w:rsidRPr="005F74D9" w:rsidRDefault="005071F9" w:rsidP="005071F9">
            <w:pPr>
              <w:rPr>
                <w:sz w:val="18"/>
                <w:szCs w:val="18"/>
              </w:rPr>
            </w:pPr>
          </w:p>
        </w:tc>
        <w:tc>
          <w:tcPr>
            <w:tcW w:w="905" w:type="pct"/>
            <w:vMerge/>
            <w:tcBorders>
              <w:left w:val="single" w:sz="6" w:space="0" w:color="auto"/>
              <w:bottom w:val="single" w:sz="6" w:space="0" w:color="auto"/>
              <w:right w:val="single" w:sz="6" w:space="0" w:color="auto"/>
            </w:tcBorders>
            <w:vAlign w:val="center"/>
          </w:tcPr>
          <w:p w14:paraId="29141C1A" w14:textId="77777777" w:rsidR="005071F9" w:rsidRPr="005F74D9" w:rsidRDefault="005071F9" w:rsidP="005071F9">
            <w:pPr>
              <w:rPr>
                <w:sz w:val="18"/>
                <w:szCs w:val="18"/>
              </w:rPr>
            </w:pPr>
          </w:p>
        </w:tc>
        <w:tc>
          <w:tcPr>
            <w:tcW w:w="381" w:type="pct"/>
            <w:vMerge/>
            <w:tcBorders>
              <w:left w:val="single" w:sz="6" w:space="0" w:color="auto"/>
              <w:bottom w:val="single" w:sz="6" w:space="0" w:color="auto"/>
              <w:right w:val="single" w:sz="6" w:space="0" w:color="auto"/>
            </w:tcBorders>
            <w:shd w:val="clear" w:color="auto" w:fill="EDEDED" w:themeFill="accent3" w:themeFillTint="33"/>
            <w:vAlign w:val="center"/>
          </w:tcPr>
          <w:p w14:paraId="0386CB38" w14:textId="77777777" w:rsidR="005071F9" w:rsidRPr="005F74D9" w:rsidRDefault="005071F9" w:rsidP="005071F9">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vAlign w:val="center"/>
          </w:tcPr>
          <w:p w14:paraId="652ED88A" w14:textId="115C5575" w:rsidR="005071F9" w:rsidRPr="005F74D9" w:rsidRDefault="005071F9" w:rsidP="005071F9">
            <w:pPr>
              <w:rPr>
                <w:sz w:val="18"/>
                <w:szCs w:val="18"/>
              </w:rPr>
            </w:pPr>
            <w:r>
              <w:rPr>
                <w:sz w:val="18"/>
                <w:szCs w:val="18"/>
                <w:lang w:val="en-US"/>
              </w:rPr>
              <w:t>Notify the client representative once the lift is returned to operation.</w:t>
            </w:r>
          </w:p>
        </w:tc>
        <w:tc>
          <w:tcPr>
            <w:tcW w:w="335" w:type="pct"/>
            <w:vMerge/>
            <w:tcBorders>
              <w:left w:val="single" w:sz="6" w:space="0" w:color="auto"/>
              <w:bottom w:val="single" w:sz="6" w:space="0" w:color="auto"/>
              <w:right w:val="single" w:sz="6" w:space="0" w:color="auto"/>
            </w:tcBorders>
            <w:shd w:val="clear" w:color="auto" w:fill="92D050"/>
            <w:vAlign w:val="center"/>
          </w:tcPr>
          <w:p w14:paraId="513624FC" w14:textId="77777777" w:rsidR="005071F9" w:rsidRPr="005F74D9" w:rsidRDefault="005071F9" w:rsidP="005071F9">
            <w:pPr>
              <w:jc w:val="center"/>
              <w:rPr>
                <w:sz w:val="18"/>
                <w:szCs w:val="18"/>
              </w:rPr>
            </w:pPr>
          </w:p>
        </w:tc>
        <w:tc>
          <w:tcPr>
            <w:tcW w:w="761" w:type="pct"/>
            <w:vMerge/>
            <w:tcBorders>
              <w:left w:val="single" w:sz="6" w:space="0" w:color="auto"/>
              <w:bottom w:val="single" w:sz="6" w:space="0" w:color="auto"/>
              <w:right w:val="single" w:sz="6" w:space="0" w:color="auto"/>
            </w:tcBorders>
            <w:vAlign w:val="center"/>
          </w:tcPr>
          <w:p w14:paraId="2535C53E" w14:textId="77777777" w:rsidR="005071F9" w:rsidRPr="005F74D9" w:rsidRDefault="005071F9" w:rsidP="005071F9">
            <w:pPr>
              <w:rPr>
                <w:sz w:val="18"/>
                <w:szCs w:val="18"/>
              </w:rPr>
            </w:pPr>
          </w:p>
        </w:tc>
      </w:tr>
    </w:tbl>
    <w:p w14:paraId="4A8C3383" w14:textId="536CD970" w:rsidR="009F6333" w:rsidRPr="00602E73" w:rsidRDefault="00602E73" w:rsidP="00602E73">
      <w:pPr>
        <w:rPr>
          <w:sz w:val="28"/>
          <w:szCs w:val="28"/>
        </w:rPr>
      </w:pPr>
      <w:r>
        <w:rPr>
          <w:sz w:val="28"/>
          <w:szCs w:val="28"/>
        </w:rPr>
        <w:br w:type="page"/>
      </w:r>
    </w:p>
    <w:tbl>
      <w:tblPr>
        <w:tblStyle w:val="TableGrid"/>
        <w:tblW w:w="5000" w:type="pct"/>
        <w:jc w:val="center"/>
        <w:tblLook w:val="04A0" w:firstRow="1" w:lastRow="0" w:firstColumn="1" w:lastColumn="0" w:noHBand="0" w:noVBand="1"/>
      </w:tblPr>
      <w:tblGrid>
        <w:gridCol w:w="3006"/>
        <w:gridCol w:w="3022"/>
        <w:gridCol w:w="1408"/>
        <w:gridCol w:w="2974"/>
        <w:gridCol w:w="3059"/>
        <w:gridCol w:w="1610"/>
      </w:tblGrid>
      <w:tr w:rsidR="004D7C68" w14:paraId="7F634548" w14:textId="77777777" w:rsidTr="004D7C68">
        <w:trPr>
          <w:trHeight w:val="454"/>
          <w:jc w:val="center"/>
        </w:trPr>
        <w:tc>
          <w:tcPr>
            <w:tcW w:w="15079" w:type="dxa"/>
            <w:gridSpan w:val="6"/>
            <w:shd w:val="clear" w:color="auto" w:fill="E7E6E6" w:themeFill="background2"/>
            <w:vAlign w:val="center"/>
          </w:tcPr>
          <w:p w14:paraId="18A2A7C5" w14:textId="77777777" w:rsidR="00790CB1" w:rsidRDefault="00790CB1" w:rsidP="00790CB1">
            <w:pPr>
              <w:tabs>
                <w:tab w:val="left" w:pos="6469"/>
              </w:tabs>
              <w:jc w:val="center"/>
              <w:rPr>
                <w:rFonts w:ascii="TKE Type Bold" w:hAnsi="TKE Type Bold"/>
                <w:sz w:val="24"/>
                <w:szCs w:val="24"/>
              </w:rPr>
            </w:pPr>
            <w:r w:rsidRPr="007C5034">
              <w:rPr>
                <w:rFonts w:ascii="TKE Type Bold" w:hAnsi="TKE Type Bold"/>
                <w:sz w:val="24"/>
                <w:szCs w:val="24"/>
              </w:rPr>
              <w:lastRenderedPageBreak/>
              <w:t>SWMS Sign Off</w:t>
            </w:r>
          </w:p>
          <w:p w14:paraId="28487954" w14:textId="330AE504" w:rsidR="004D7C68" w:rsidRPr="007C5034" w:rsidRDefault="00790CB1" w:rsidP="00790CB1">
            <w:pPr>
              <w:tabs>
                <w:tab w:val="left" w:pos="6469"/>
              </w:tabs>
              <w:jc w:val="center"/>
              <w:rPr>
                <w:rFonts w:ascii="TKE Type Bold" w:hAnsi="TKE Type Bold"/>
              </w:rPr>
            </w:pPr>
            <w:r w:rsidRPr="00C3654F">
              <w:rPr>
                <w:sz w:val="18"/>
                <w:szCs w:val="18"/>
              </w:rPr>
              <w:t xml:space="preserve">I have been consulted and given the opportunity to contribute to this SWMS. I </w:t>
            </w:r>
            <w:r>
              <w:rPr>
                <w:sz w:val="18"/>
                <w:szCs w:val="18"/>
              </w:rPr>
              <w:t>confirm that I</w:t>
            </w:r>
            <w:r w:rsidRPr="00C3654F">
              <w:rPr>
                <w:sz w:val="18"/>
                <w:szCs w:val="18"/>
              </w:rPr>
              <w:t xml:space="preserve"> understood the contents of th</w:t>
            </w:r>
            <w:r>
              <w:rPr>
                <w:sz w:val="18"/>
                <w:szCs w:val="18"/>
              </w:rPr>
              <w:t>is</w:t>
            </w:r>
            <w:r w:rsidRPr="00C3654F">
              <w:rPr>
                <w:sz w:val="18"/>
                <w:szCs w:val="18"/>
              </w:rPr>
              <w:t xml:space="preserve"> SWSM. I have read and understand the relevant SWP related to this SWMS.</w:t>
            </w:r>
          </w:p>
        </w:tc>
      </w:tr>
      <w:tr w:rsidR="004D7C68" w14:paraId="4C75FD98" w14:textId="77777777" w:rsidTr="004D7C68">
        <w:trPr>
          <w:trHeight w:val="454"/>
          <w:jc w:val="center"/>
        </w:trPr>
        <w:tc>
          <w:tcPr>
            <w:tcW w:w="3006" w:type="dxa"/>
            <w:shd w:val="clear" w:color="auto" w:fill="E7E6E6" w:themeFill="background2"/>
            <w:vAlign w:val="center"/>
          </w:tcPr>
          <w:p w14:paraId="1E65DD16"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Name</w:t>
            </w:r>
          </w:p>
        </w:tc>
        <w:tc>
          <w:tcPr>
            <w:tcW w:w="3022" w:type="dxa"/>
            <w:shd w:val="clear" w:color="auto" w:fill="E7E6E6" w:themeFill="background2"/>
            <w:vAlign w:val="center"/>
          </w:tcPr>
          <w:p w14:paraId="44DF4745"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Signature</w:t>
            </w:r>
          </w:p>
        </w:tc>
        <w:tc>
          <w:tcPr>
            <w:tcW w:w="1408" w:type="dxa"/>
            <w:shd w:val="clear" w:color="auto" w:fill="E7E6E6" w:themeFill="background2"/>
            <w:vAlign w:val="center"/>
          </w:tcPr>
          <w:p w14:paraId="44BDF756"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Date</w:t>
            </w:r>
          </w:p>
        </w:tc>
        <w:tc>
          <w:tcPr>
            <w:tcW w:w="2974" w:type="dxa"/>
            <w:shd w:val="clear" w:color="auto" w:fill="E7E6E6" w:themeFill="background2"/>
            <w:vAlign w:val="center"/>
          </w:tcPr>
          <w:p w14:paraId="46C66CD8"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Name</w:t>
            </w:r>
          </w:p>
        </w:tc>
        <w:tc>
          <w:tcPr>
            <w:tcW w:w="3059" w:type="dxa"/>
            <w:shd w:val="clear" w:color="auto" w:fill="E7E6E6" w:themeFill="background2"/>
            <w:vAlign w:val="center"/>
          </w:tcPr>
          <w:p w14:paraId="454A62B3"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Signature</w:t>
            </w:r>
          </w:p>
        </w:tc>
        <w:tc>
          <w:tcPr>
            <w:tcW w:w="1610" w:type="dxa"/>
            <w:shd w:val="clear" w:color="auto" w:fill="E7E6E6" w:themeFill="background2"/>
            <w:vAlign w:val="center"/>
          </w:tcPr>
          <w:p w14:paraId="51B94AC3"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Date</w:t>
            </w:r>
          </w:p>
        </w:tc>
      </w:tr>
      <w:tr w:rsidR="004D7C68" w14:paraId="1F685388" w14:textId="77777777" w:rsidTr="004D7C68">
        <w:trPr>
          <w:trHeight w:val="454"/>
          <w:jc w:val="center"/>
        </w:trPr>
        <w:tc>
          <w:tcPr>
            <w:tcW w:w="3006" w:type="dxa"/>
            <w:vAlign w:val="center"/>
          </w:tcPr>
          <w:p w14:paraId="658E997E"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2AA3587B"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57863B20"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53972FAA"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6A0C5BF4"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77309F9D"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54D54D4F" w14:textId="77777777" w:rsidTr="004D7C68">
        <w:trPr>
          <w:trHeight w:val="454"/>
          <w:jc w:val="center"/>
        </w:trPr>
        <w:tc>
          <w:tcPr>
            <w:tcW w:w="3006" w:type="dxa"/>
            <w:vAlign w:val="center"/>
          </w:tcPr>
          <w:p w14:paraId="005947E0"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7C270A14"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00BA99D5"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11AC25EC"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1437824A"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308E0EAA"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2D1DB0F1" w14:textId="77777777" w:rsidTr="004D7C68">
        <w:trPr>
          <w:trHeight w:val="454"/>
          <w:jc w:val="center"/>
        </w:trPr>
        <w:tc>
          <w:tcPr>
            <w:tcW w:w="3006" w:type="dxa"/>
            <w:vAlign w:val="center"/>
          </w:tcPr>
          <w:p w14:paraId="1603C514"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29AC4551"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50EBFEFB"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08A1B2C3"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3E539292"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272AB991"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787BE274" w14:textId="77777777" w:rsidTr="004D7C68">
        <w:trPr>
          <w:trHeight w:val="454"/>
          <w:jc w:val="center"/>
        </w:trPr>
        <w:tc>
          <w:tcPr>
            <w:tcW w:w="3006" w:type="dxa"/>
            <w:vAlign w:val="center"/>
          </w:tcPr>
          <w:p w14:paraId="6719C90B"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63428D60"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0B3688AD"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4625FE6F"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3A9EBAE5"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7674C379"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029E45DF" w14:textId="77777777" w:rsidTr="004D7C68">
        <w:trPr>
          <w:trHeight w:val="454"/>
          <w:jc w:val="center"/>
        </w:trPr>
        <w:tc>
          <w:tcPr>
            <w:tcW w:w="3006" w:type="dxa"/>
            <w:vAlign w:val="center"/>
          </w:tcPr>
          <w:p w14:paraId="43AB72C1"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235E1E45"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6CBC13D5"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0651B942"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083CDB97"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21C0F5B1"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6F1616BC" w14:textId="77777777" w:rsidTr="004D7C68">
        <w:trPr>
          <w:trHeight w:val="454"/>
          <w:jc w:val="center"/>
        </w:trPr>
        <w:tc>
          <w:tcPr>
            <w:tcW w:w="3006" w:type="dxa"/>
            <w:vAlign w:val="center"/>
          </w:tcPr>
          <w:p w14:paraId="0CEB22D4"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33A3D5F1"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2F534E7E"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29F6FB19"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030BBC93"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744DFDFF"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600B6371" w14:textId="77777777" w:rsidTr="004D7C68">
        <w:trPr>
          <w:trHeight w:val="454"/>
          <w:jc w:val="center"/>
        </w:trPr>
        <w:tc>
          <w:tcPr>
            <w:tcW w:w="3006" w:type="dxa"/>
            <w:vAlign w:val="center"/>
          </w:tcPr>
          <w:p w14:paraId="3D73239B"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0529CE26"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2FD63D4E"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48FAA756"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52F26B74"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3911197B"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7C1E641A" w14:textId="77777777" w:rsidTr="004D7C68">
        <w:trPr>
          <w:trHeight w:val="454"/>
          <w:jc w:val="center"/>
        </w:trPr>
        <w:tc>
          <w:tcPr>
            <w:tcW w:w="3006" w:type="dxa"/>
            <w:vAlign w:val="center"/>
          </w:tcPr>
          <w:p w14:paraId="2FF2C523"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0F819673"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79757F3C"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2B9F0940"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0F3297D2"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22F71647"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28F5D63F" w14:textId="77777777" w:rsidTr="004D7C68">
        <w:trPr>
          <w:trHeight w:val="454"/>
          <w:jc w:val="center"/>
        </w:trPr>
        <w:tc>
          <w:tcPr>
            <w:tcW w:w="3006" w:type="dxa"/>
            <w:vAlign w:val="center"/>
          </w:tcPr>
          <w:p w14:paraId="34F33022"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708A5766"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0647D619"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0CED423F"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0513111B"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4783DE59"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0D868E8D" w14:textId="77777777" w:rsidTr="004D7C68">
        <w:trPr>
          <w:trHeight w:val="454"/>
          <w:jc w:val="center"/>
        </w:trPr>
        <w:tc>
          <w:tcPr>
            <w:tcW w:w="3006" w:type="dxa"/>
            <w:vAlign w:val="center"/>
          </w:tcPr>
          <w:p w14:paraId="7A290786"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13129B50"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4BDD1AD0"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7C5A73BA"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3516A26E"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4062132D"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68079451" w14:textId="77777777" w:rsidTr="004D7C68">
        <w:trPr>
          <w:trHeight w:val="454"/>
          <w:jc w:val="center"/>
        </w:trPr>
        <w:tc>
          <w:tcPr>
            <w:tcW w:w="3006" w:type="dxa"/>
            <w:vAlign w:val="center"/>
          </w:tcPr>
          <w:p w14:paraId="7E176B98"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6387A525"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65D77141"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1520AB46"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21575C0C"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2F72F401"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03417DFA" w14:textId="77777777" w:rsidTr="004D7C68">
        <w:trPr>
          <w:trHeight w:val="454"/>
          <w:jc w:val="center"/>
        </w:trPr>
        <w:tc>
          <w:tcPr>
            <w:tcW w:w="3006" w:type="dxa"/>
            <w:vAlign w:val="center"/>
          </w:tcPr>
          <w:p w14:paraId="05D1CBFC"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5C8B2CE1"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6245A5A1"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24EFEEED"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23ADC0FB"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5BD13094"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4A9473BA" w14:textId="77777777" w:rsidTr="004D7C68">
        <w:trPr>
          <w:trHeight w:val="454"/>
          <w:jc w:val="center"/>
        </w:trPr>
        <w:tc>
          <w:tcPr>
            <w:tcW w:w="3006" w:type="dxa"/>
            <w:vAlign w:val="center"/>
          </w:tcPr>
          <w:p w14:paraId="028A9BFE"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1A8F0D49"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7CFD61DC"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1FA01DEB"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5CA87E7C"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47094B24"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032BE8E3" w14:textId="77777777" w:rsidTr="004D7C68">
        <w:trPr>
          <w:trHeight w:val="454"/>
          <w:jc w:val="center"/>
        </w:trPr>
        <w:tc>
          <w:tcPr>
            <w:tcW w:w="3006" w:type="dxa"/>
            <w:vAlign w:val="center"/>
          </w:tcPr>
          <w:p w14:paraId="3C2883A2"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794EA841"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5999AD9D"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77A63E5E"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3FB3904A"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66B32F56"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bl>
    <w:p w14:paraId="4691FC7E" w14:textId="77777777" w:rsidR="004D531B" w:rsidRPr="004D531B" w:rsidRDefault="004D531B" w:rsidP="004D531B"/>
    <w:sectPr w:rsidR="004D531B" w:rsidRPr="004D531B" w:rsidSect="004D7C68">
      <w:headerReference w:type="default" r:id="rId35"/>
      <w:footerReference w:type="default" r:id="rId36"/>
      <w:pgSz w:w="16840" w:h="11907" w:orient="landscape" w:code="9"/>
      <w:pgMar w:top="794" w:right="851" w:bottom="1260" w:left="900" w:header="720"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307281" w14:textId="77777777" w:rsidR="00382B7C" w:rsidRDefault="00382B7C">
      <w:r>
        <w:separator/>
      </w:r>
    </w:p>
  </w:endnote>
  <w:endnote w:type="continuationSeparator" w:id="0">
    <w:p w14:paraId="7475FEDD" w14:textId="77777777" w:rsidR="00382B7C" w:rsidRDefault="00382B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KE Type">
    <w:panose1 w:val="020B0504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TKTypeRegular">
    <w:altName w:val="Calibri"/>
    <w:charset w:val="00"/>
    <w:family w:val="swiss"/>
    <w:pitch w:val="variable"/>
    <w:sig w:usb0="A00000AF" w:usb1="5000205B" w:usb2="00000000" w:usb3="00000000" w:csb0="0000009B" w:csb1="00000000"/>
  </w:font>
  <w:font w:name="Calibri Light">
    <w:panose1 w:val="020F0302020204030204"/>
    <w:charset w:val="00"/>
    <w:family w:val="swiss"/>
    <w:pitch w:val="variable"/>
    <w:sig w:usb0="E4002EFF" w:usb1="C000247B" w:usb2="00000009" w:usb3="00000000" w:csb0="000001FF" w:csb1="00000000"/>
  </w:font>
  <w:font w:name="TKTypeBold">
    <w:altName w:val="Calibri"/>
    <w:charset w:val="00"/>
    <w:family w:val="swiss"/>
    <w:pitch w:val="variable"/>
    <w:sig w:usb0="A00000AF" w:usb1="5000205B" w:usb2="00000000" w:usb3="00000000" w:csb0="0000009B"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TKE Type Bold">
    <w:panose1 w:val="020B0804030202060203"/>
    <w:charset w:val="00"/>
    <w:family w:val="swiss"/>
    <w:pitch w:val="variable"/>
    <w:sig w:usb0="00000007" w:usb1="00000000"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4A4892" w14:textId="77777777" w:rsidR="005D7060" w:rsidRPr="003F39A7" w:rsidRDefault="005D7060" w:rsidP="003B1BAE">
    <w:pPr>
      <w:pStyle w:val="Footer"/>
      <w:pBdr>
        <w:bottom w:val="single" w:sz="12" w:space="1" w:color="auto"/>
      </w:pBdr>
      <w:rPr>
        <w:sz w:val="14"/>
        <w:szCs w:val="14"/>
      </w:r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0"/>
      <w:gridCol w:w="5029"/>
      <w:gridCol w:w="5030"/>
    </w:tblGrid>
    <w:tr w:rsidR="009A6134" w14:paraId="4713B2FE" w14:textId="77777777" w:rsidTr="003F39A7">
      <w:trPr>
        <w:jc w:val="center"/>
      </w:trPr>
      <w:tc>
        <w:tcPr>
          <w:tcW w:w="10052" w:type="dxa"/>
          <w:gridSpan w:val="2"/>
          <w:vAlign w:val="center"/>
        </w:tcPr>
        <w:p w14:paraId="7DCED0BE" w14:textId="6838DB6C" w:rsidR="009A6134" w:rsidRDefault="009A6134" w:rsidP="009A1A1A">
          <w:pPr>
            <w:pStyle w:val="Footer"/>
            <w:tabs>
              <w:tab w:val="clear" w:pos="8640"/>
              <w:tab w:val="right" w:pos="9695"/>
            </w:tabs>
            <w:rPr>
              <w:rFonts w:ascii="TKE Type" w:hAnsi="TKE Type" w:cs="Calibri"/>
              <w:sz w:val="18"/>
              <w:szCs w:val="18"/>
              <w:highlight w:val="yellow"/>
            </w:rPr>
          </w:pPr>
          <w:r w:rsidRPr="00501DE2">
            <w:rPr>
              <w:rFonts w:ascii="TKE Type" w:hAnsi="TKE Type" w:cs="Calibri"/>
              <w:sz w:val="18"/>
              <w:szCs w:val="18"/>
            </w:rPr>
            <w:t xml:space="preserve">HSEQ– SWMS </w:t>
          </w:r>
          <w:r w:rsidR="00631C46" w:rsidRPr="00501DE2">
            <w:rPr>
              <w:rFonts w:ascii="TKE Type" w:hAnsi="TKE Type" w:cs="Calibri"/>
              <w:sz w:val="18"/>
              <w:szCs w:val="18"/>
            </w:rPr>
            <w:t>-</w:t>
          </w:r>
          <w:r w:rsidR="009E523A">
            <w:rPr>
              <w:rFonts w:ascii="TKE Type" w:hAnsi="TKE Type" w:cs="Calibri"/>
              <w:sz w:val="18"/>
              <w:szCs w:val="18"/>
            </w:rPr>
            <w:t xml:space="preserve"> </w:t>
          </w:r>
          <w:r w:rsidR="00AC6DE9" w:rsidRPr="00AC6DE9">
            <w:rPr>
              <w:rFonts w:ascii="TKE Type" w:hAnsi="TKE Type"/>
              <w:sz w:val="20"/>
              <w:szCs w:val="20"/>
            </w:rPr>
            <w:t>Removal and replac</w:t>
          </w:r>
          <w:r w:rsidR="00AC6DE9">
            <w:rPr>
              <w:rFonts w:ascii="TKE Type" w:hAnsi="TKE Type"/>
              <w:sz w:val="20"/>
              <w:szCs w:val="20"/>
            </w:rPr>
            <w:t>e</w:t>
          </w:r>
          <w:r w:rsidR="00AC6DE9" w:rsidRPr="00AC6DE9">
            <w:rPr>
              <w:rFonts w:ascii="TKE Type" w:hAnsi="TKE Type"/>
              <w:sz w:val="20"/>
              <w:szCs w:val="20"/>
            </w:rPr>
            <w:t>ment of landing door track equipment</w:t>
          </w:r>
          <w:r w:rsidR="0078066B" w:rsidRPr="0078066B">
            <w:rPr>
              <w:rFonts w:ascii="TKE Type" w:hAnsi="TKE Type" w:cs="Calibri"/>
              <w:sz w:val="18"/>
              <w:szCs w:val="18"/>
            </w:rPr>
            <w:t xml:space="preserve"> </w:t>
          </w:r>
          <w:r w:rsidR="009E523A">
            <w:rPr>
              <w:rFonts w:ascii="TKE Type" w:hAnsi="TKE Type" w:cs="Calibri"/>
              <w:sz w:val="18"/>
              <w:szCs w:val="18"/>
            </w:rPr>
            <w:t>-</w:t>
          </w:r>
          <w:r w:rsidR="00631C46" w:rsidRPr="00501DE2">
            <w:rPr>
              <w:rFonts w:ascii="TKE Type" w:hAnsi="TKE Type" w:cs="Calibri"/>
              <w:sz w:val="18"/>
              <w:szCs w:val="18"/>
            </w:rPr>
            <w:t xml:space="preserve"> </w:t>
          </w:r>
          <w:r w:rsidR="00631C46" w:rsidRPr="00631C46">
            <w:rPr>
              <w:rFonts w:ascii="TKE Type" w:hAnsi="TKE Type" w:cs="Calibri"/>
              <w:sz w:val="18"/>
              <w:szCs w:val="18"/>
              <w:highlight w:val="yellow"/>
            </w:rPr>
            <w:t>&lt;job name&gt;</w:t>
          </w:r>
        </w:p>
      </w:tc>
      <w:tc>
        <w:tcPr>
          <w:tcW w:w="5027" w:type="dxa"/>
          <w:vAlign w:val="center"/>
        </w:tcPr>
        <w:p w14:paraId="022B02B6" w14:textId="77777777" w:rsidR="009A6134" w:rsidRDefault="009A6134" w:rsidP="009A6134">
          <w:pPr>
            <w:pStyle w:val="Footer"/>
            <w:tabs>
              <w:tab w:val="clear" w:pos="8640"/>
              <w:tab w:val="right" w:pos="9695"/>
            </w:tabs>
            <w:jc w:val="right"/>
            <w:rPr>
              <w:rFonts w:ascii="TKE Type" w:hAnsi="TKE Type" w:cs="Calibri"/>
              <w:sz w:val="18"/>
              <w:szCs w:val="18"/>
              <w:highlight w:val="yellow"/>
            </w:rPr>
          </w:pPr>
          <w:r w:rsidRPr="0045724B">
            <w:rPr>
              <w:rFonts w:ascii="TKE Type" w:hAnsi="TKE Type" w:cs="Calibri"/>
              <w:sz w:val="18"/>
              <w:szCs w:val="18"/>
            </w:rPr>
            <w:t xml:space="preserve">Page </w:t>
          </w:r>
          <w:r w:rsidRPr="0045724B">
            <w:rPr>
              <w:rFonts w:ascii="TKE Type" w:hAnsi="TKE Type" w:cs="Calibri"/>
              <w:sz w:val="18"/>
              <w:szCs w:val="18"/>
            </w:rPr>
            <w:fldChar w:fldCharType="begin"/>
          </w:r>
          <w:r w:rsidRPr="0045724B">
            <w:rPr>
              <w:rFonts w:ascii="TKE Type" w:hAnsi="TKE Type" w:cs="Calibri"/>
              <w:sz w:val="18"/>
              <w:szCs w:val="18"/>
            </w:rPr>
            <w:instrText xml:space="preserve"> PAGE </w:instrText>
          </w:r>
          <w:r w:rsidRPr="0045724B">
            <w:rPr>
              <w:rFonts w:ascii="TKE Type" w:hAnsi="TKE Type" w:cs="Calibri"/>
              <w:sz w:val="18"/>
              <w:szCs w:val="18"/>
            </w:rPr>
            <w:fldChar w:fldCharType="separate"/>
          </w:r>
          <w:r>
            <w:rPr>
              <w:rFonts w:ascii="TKE Type" w:hAnsi="TKE Type" w:cs="Calibri"/>
              <w:sz w:val="18"/>
              <w:szCs w:val="18"/>
            </w:rPr>
            <w:t>1</w:t>
          </w:r>
          <w:r w:rsidRPr="0045724B">
            <w:rPr>
              <w:rFonts w:ascii="TKE Type" w:hAnsi="TKE Type" w:cs="Calibri"/>
              <w:sz w:val="18"/>
              <w:szCs w:val="18"/>
            </w:rPr>
            <w:fldChar w:fldCharType="end"/>
          </w:r>
          <w:r w:rsidRPr="0045724B">
            <w:rPr>
              <w:rFonts w:ascii="TKE Type" w:hAnsi="TKE Type" w:cs="Calibri"/>
              <w:sz w:val="18"/>
              <w:szCs w:val="18"/>
            </w:rPr>
            <w:t xml:space="preserve"> of </w:t>
          </w:r>
          <w:r w:rsidRPr="0045724B">
            <w:rPr>
              <w:rFonts w:ascii="TKE Type" w:hAnsi="TKE Type" w:cs="Calibri"/>
              <w:sz w:val="18"/>
              <w:szCs w:val="18"/>
            </w:rPr>
            <w:fldChar w:fldCharType="begin"/>
          </w:r>
          <w:r w:rsidRPr="0045724B">
            <w:rPr>
              <w:rFonts w:ascii="TKE Type" w:hAnsi="TKE Type" w:cs="Calibri"/>
              <w:sz w:val="18"/>
              <w:szCs w:val="18"/>
            </w:rPr>
            <w:instrText xml:space="preserve"> NUMPAGES </w:instrText>
          </w:r>
          <w:r w:rsidRPr="0045724B">
            <w:rPr>
              <w:rFonts w:ascii="TKE Type" w:hAnsi="TKE Type" w:cs="Calibri"/>
              <w:sz w:val="18"/>
              <w:szCs w:val="18"/>
            </w:rPr>
            <w:fldChar w:fldCharType="separate"/>
          </w:r>
          <w:r>
            <w:rPr>
              <w:rFonts w:ascii="TKE Type" w:hAnsi="TKE Type" w:cs="Calibri"/>
              <w:sz w:val="18"/>
              <w:szCs w:val="18"/>
            </w:rPr>
            <w:t>11</w:t>
          </w:r>
          <w:r w:rsidRPr="0045724B">
            <w:rPr>
              <w:rFonts w:ascii="TKE Type" w:hAnsi="TKE Type" w:cs="Calibri"/>
              <w:sz w:val="18"/>
              <w:szCs w:val="18"/>
            </w:rPr>
            <w:fldChar w:fldCharType="end"/>
          </w:r>
        </w:p>
      </w:tc>
    </w:tr>
    <w:tr w:rsidR="009A6134" w14:paraId="1D165747" w14:textId="77777777" w:rsidTr="003F39A7">
      <w:trPr>
        <w:jc w:val="center"/>
      </w:trPr>
      <w:tc>
        <w:tcPr>
          <w:tcW w:w="5026" w:type="dxa"/>
          <w:vAlign w:val="center"/>
        </w:tcPr>
        <w:p w14:paraId="59C6A0ED" w14:textId="0811D71B" w:rsidR="009A6134" w:rsidRPr="00676CB4" w:rsidRDefault="009A6134" w:rsidP="009A1A1A">
          <w:pPr>
            <w:pStyle w:val="Footer"/>
            <w:tabs>
              <w:tab w:val="clear" w:pos="8640"/>
              <w:tab w:val="right" w:pos="9695"/>
            </w:tabs>
            <w:rPr>
              <w:rFonts w:ascii="TKE Type" w:hAnsi="TKE Type" w:cs="Calibri"/>
              <w:sz w:val="18"/>
              <w:szCs w:val="18"/>
            </w:rPr>
          </w:pPr>
          <w:r w:rsidRPr="00676CB4">
            <w:rPr>
              <w:rFonts w:ascii="TKE Type" w:hAnsi="TKE Type" w:cs="Calibri"/>
              <w:sz w:val="18"/>
              <w:szCs w:val="18"/>
            </w:rPr>
            <w:t>Original Issue:</w:t>
          </w:r>
          <w:r w:rsidR="00116134" w:rsidRPr="00676CB4">
            <w:rPr>
              <w:rFonts w:ascii="TKE Type" w:hAnsi="TKE Type" w:cs="Calibri"/>
              <w:sz w:val="18"/>
              <w:szCs w:val="18"/>
            </w:rPr>
            <w:t xml:space="preserve"> </w:t>
          </w:r>
          <w:r w:rsidR="00676CB4" w:rsidRPr="00676CB4">
            <w:rPr>
              <w:rFonts w:ascii="TKE Type" w:hAnsi="TKE Type" w:cs="Calibri"/>
              <w:sz w:val="18"/>
              <w:szCs w:val="18"/>
            </w:rPr>
            <w:t>01/12/21</w:t>
          </w:r>
        </w:p>
      </w:tc>
      <w:tc>
        <w:tcPr>
          <w:tcW w:w="5026" w:type="dxa"/>
          <w:vAlign w:val="center"/>
        </w:tcPr>
        <w:p w14:paraId="34188F19" w14:textId="36359DE2" w:rsidR="009A6134" w:rsidRPr="00676CB4" w:rsidRDefault="009A6134" w:rsidP="009A6134">
          <w:pPr>
            <w:pStyle w:val="Footer"/>
            <w:tabs>
              <w:tab w:val="clear" w:pos="8640"/>
              <w:tab w:val="right" w:pos="9695"/>
            </w:tabs>
            <w:jc w:val="center"/>
            <w:rPr>
              <w:rFonts w:ascii="TKE Type" w:hAnsi="TKE Type" w:cs="Calibri"/>
              <w:sz w:val="18"/>
              <w:szCs w:val="18"/>
            </w:rPr>
          </w:pPr>
          <w:r w:rsidRPr="00676CB4">
            <w:rPr>
              <w:rFonts w:ascii="TKE Type" w:hAnsi="TKE Type" w:cs="Calibri"/>
              <w:sz w:val="18"/>
              <w:szCs w:val="18"/>
            </w:rPr>
            <w:t xml:space="preserve">Version </w:t>
          </w:r>
          <w:r w:rsidR="00676CB4" w:rsidRPr="00676CB4">
            <w:rPr>
              <w:rFonts w:ascii="TKE Type" w:hAnsi="TKE Type" w:cs="Calibri"/>
              <w:sz w:val="18"/>
              <w:szCs w:val="18"/>
            </w:rPr>
            <w:t>2</w:t>
          </w:r>
        </w:p>
      </w:tc>
      <w:tc>
        <w:tcPr>
          <w:tcW w:w="5027" w:type="dxa"/>
          <w:vAlign w:val="center"/>
        </w:tcPr>
        <w:p w14:paraId="2D36743F" w14:textId="159F74E9" w:rsidR="009A6134" w:rsidRPr="00676CB4" w:rsidRDefault="009A6134" w:rsidP="009A6134">
          <w:pPr>
            <w:pStyle w:val="Footer"/>
            <w:tabs>
              <w:tab w:val="clear" w:pos="8640"/>
              <w:tab w:val="right" w:pos="9695"/>
            </w:tabs>
            <w:jc w:val="right"/>
            <w:rPr>
              <w:rFonts w:ascii="TKE Type" w:hAnsi="TKE Type" w:cs="Calibri"/>
              <w:sz w:val="18"/>
              <w:szCs w:val="18"/>
            </w:rPr>
          </w:pPr>
          <w:r w:rsidRPr="00676CB4">
            <w:rPr>
              <w:rFonts w:ascii="TKE Type" w:hAnsi="TKE Type" w:cs="Calibri"/>
              <w:sz w:val="18"/>
              <w:szCs w:val="18"/>
            </w:rPr>
            <w:t xml:space="preserve">Current Issue: </w:t>
          </w:r>
          <w:r w:rsidR="00C64FA4">
            <w:rPr>
              <w:rFonts w:ascii="TKE Type" w:hAnsi="TKE Type" w:cs="Calibri"/>
              <w:sz w:val="18"/>
              <w:szCs w:val="18"/>
            </w:rPr>
            <w:t>15/07/24</w:t>
          </w:r>
        </w:p>
      </w:tc>
    </w:tr>
  </w:tbl>
  <w:p w14:paraId="7D1EEFB8" w14:textId="77777777" w:rsidR="009A1A1A" w:rsidRPr="003F39A7" w:rsidRDefault="009A1A1A" w:rsidP="005F6859">
    <w:pPr>
      <w:pStyle w:val="Footer"/>
      <w:tabs>
        <w:tab w:val="clear" w:pos="8640"/>
        <w:tab w:val="right" w:pos="7830"/>
      </w:tabs>
      <w:ind w:right="-85"/>
      <w:rPr>
        <w:rFonts w:ascii="TKE Type" w:hAnsi="TKE Type" w:cs="Calibri"/>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524B03" w14:textId="77777777" w:rsidR="00382B7C" w:rsidRDefault="00382B7C">
      <w:r>
        <w:separator/>
      </w:r>
    </w:p>
  </w:footnote>
  <w:footnote w:type="continuationSeparator" w:id="0">
    <w:p w14:paraId="2124CD63" w14:textId="77777777" w:rsidR="00382B7C" w:rsidRDefault="00382B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261" w:type="pct"/>
      <w:jc w:val="center"/>
      <w:tblLayout w:type="fixed"/>
      <w:tblLook w:val="04A0" w:firstRow="1" w:lastRow="0" w:firstColumn="1" w:lastColumn="0" w:noHBand="0" w:noVBand="1"/>
    </w:tblPr>
    <w:tblGrid>
      <w:gridCol w:w="2694"/>
      <w:gridCol w:w="9494"/>
      <w:gridCol w:w="3689"/>
    </w:tblGrid>
    <w:tr w:rsidR="00477C65" w:rsidRPr="00327187" w14:paraId="14C73247" w14:textId="77777777" w:rsidTr="00146E9B">
      <w:trPr>
        <w:trHeight w:val="66"/>
        <w:jc w:val="center"/>
      </w:trPr>
      <w:tc>
        <w:tcPr>
          <w:tcW w:w="2694" w:type="dxa"/>
          <w:shd w:val="clear" w:color="auto" w:fill="auto"/>
          <w:vAlign w:val="center"/>
        </w:tcPr>
        <w:p w14:paraId="23F1F5F9" w14:textId="77777777" w:rsidR="00477C65" w:rsidRPr="00327187" w:rsidRDefault="00477C65" w:rsidP="00477C65">
          <w:pPr>
            <w:pStyle w:val="CompanyName"/>
            <w:keepNext w:val="0"/>
            <w:spacing w:before="0" w:after="60"/>
            <w:ind w:right="-360"/>
            <w:rPr>
              <w:sz w:val="28"/>
              <w:szCs w:val="28"/>
            </w:rPr>
          </w:pPr>
          <w:r>
            <w:rPr>
              <w:noProof/>
              <w:sz w:val="28"/>
              <w:szCs w:val="28"/>
            </w:rPr>
            <w:drawing>
              <wp:inline distT="0" distB="0" distL="0" distR="0" wp14:anchorId="38E07FEC" wp14:editId="17984812">
                <wp:extent cx="1120140" cy="551815"/>
                <wp:effectExtent l="0" t="0" r="3810" b="635"/>
                <wp:docPr id="1652526368" name="Picture 165252636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20140" cy="551815"/>
                        </a:xfrm>
                        <a:prstGeom prst="rect">
                          <a:avLst/>
                        </a:prstGeom>
                      </pic:spPr>
                    </pic:pic>
                  </a:graphicData>
                </a:graphic>
              </wp:inline>
            </w:drawing>
          </w:r>
        </w:p>
      </w:tc>
      <w:tc>
        <w:tcPr>
          <w:tcW w:w="9494" w:type="dxa"/>
          <w:shd w:val="clear" w:color="auto" w:fill="auto"/>
          <w:vAlign w:val="center"/>
        </w:tcPr>
        <w:p w14:paraId="7ECDE64D" w14:textId="77777777" w:rsidR="00477C65" w:rsidRPr="004D27C3" w:rsidRDefault="00477C65" w:rsidP="00477C65">
          <w:pPr>
            <w:pStyle w:val="CompanyName"/>
            <w:keepNext w:val="0"/>
            <w:spacing w:before="0" w:after="60"/>
            <w:jc w:val="center"/>
            <w:rPr>
              <w:rFonts w:ascii="TKE Type Bold" w:hAnsi="TKE Type Bold" w:cs="Calibri"/>
              <w:b/>
              <w:bCs/>
              <w:sz w:val="28"/>
              <w:szCs w:val="28"/>
            </w:rPr>
          </w:pPr>
          <w:r w:rsidRPr="004D27C3">
            <w:rPr>
              <w:rFonts w:ascii="TKE Type Bold" w:hAnsi="TKE Type Bold" w:cs="Calibri"/>
              <w:b/>
              <w:bCs/>
              <w:sz w:val="28"/>
              <w:szCs w:val="28"/>
            </w:rPr>
            <w:t>TK Elevator – Australia &amp; New Zealand</w:t>
          </w:r>
        </w:p>
        <w:p w14:paraId="3C0916D4" w14:textId="77777777" w:rsidR="00477C65" w:rsidRPr="00EC2D45" w:rsidRDefault="00477C65" w:rsidP="00477C65">
          <w:pPr>
            <w:pStyle w:val="CompanyName"/>
            <w:keepNext w:val="0"/>
            <w:spacing w:before="0" w:after="60"/>
            <w:jc w:val="center"/>
            <w:rPr>
              <w:rFonts w:ascii="TKE Type Bold" w:hAnsi="TKE Type Bold" w:cs="Calibri"/>
              <w:b/>
              <w:bCs/>
              <w:sz w:val="28"/>
              <w:szCs w:val="28"/>
            </w:rPr>
          </w:pPr>
          <w:r w:rsidRPr="00EC2D45">
            <w:rPr>
              <w:rFonts w:ascii="TKE Type Bold" w:hAnsi="TKE Type Bold" w:cs="Calibri"/>
              <w:b/>
              <w:bCs/>
              <w:sz w:val="28"/>
              <w:szCs w:val="28"/>
            </w:rPr>
            <w:t>HSEQ Management System</w:t>
          </w:r>
        </w:p>
        <w:p w14:paraId="14CCE97D" w14:textId="43BD8A6C" w:rsidR="00477C65" w:rsidRPr="00E043D5" w:rsidRDefault="00477C65" w:rsidP="00477C65">
          <w:pPr>
            <w:pStyle w:val="CompanyName"/>
            <w:keepNext w:val="0"/>
            <w:spacing w:before="0" w:after="60"/>
            <w:jc w:val="center"/>
            <w:rPr>
              <w:rFonts w:ascii="TKE Type Bold" w:hAnsi="TKE Type Bold" w:cs="Calibri"/>
              <w:b/>
              <w:bCs/>
              <w:sz w:val="28"/>
              <w:szCs w:val="28"/>
            </w:rPr>
          </w:pPr>
          <w:r w:rsidRPr="00EC2D45">
            <w:rPr>
              <w:rFonts w:ascii="TKE Type Bold" w:hAnsi="TKE Type Bold" w:cs="Calibri"/>
              <w:b/>
              <w:bCs/>
              <w:sz w:val="28"/>
              <w:szCs w:val="28"/>
            </w:rPr>
            <w:t xml:space="preserve">SWMS </w:t>
          </w:r>
          <w:r>
            <w:rPr>
              <w:rFonts w:ascii="TKE Type Bold" w:hAnsi="TKE Type Bold" w:cs="Calibri"/>
              <w:b/>
              <w:bCs/>
              <w:sz w:val="28"/>
              <w:szCs w:val="28"/>
            </w:rPr>
            <w:t xml:space="preserve">- </w:t>
          </w:r>
          <w:r w:rsidRPr="00AC6DE9">
            <w:rPr>
              <w:rFonts w:ascii="TKE Type Bold" w:hAnsi="TKE Type Bold" w:cs="Calibri"/>
              <w:b/>
              <w:bCs/>
              <w:sz w:val="28"/>
              <w:szCs w:val="28"/>
            </w:rPr>
            <w:t>Removal and replac</w:t>
          </w:r>
          <w:r>
            <w:rPr>
              <w:rFonts w:ascii="TKE Type Bold" w:hAnsi="TKE Type Bold" w:cs="Calibri"/>
              <w:b/>
              <w:bCs/>
              <w:sz w:val="28"/>
              <w:szCs w:val="28"/>
            </w:rPr>
            <w:t>e</w:t>
          </w:r>
          <w:r w:rsidRPr="00AC6DE9">
            <w:rPr>
              <w:rFonts w:ascii="TKE Type Bold" w:hAnsi="TKE Type Bold" w:cs="Calibri"/>
              <w:b/>
              <w:bCs/>
              <w:sz w:val="28"/>
              <w:szCs w:val="28"/>
            </w:rPr>
            <w:t>ment of landing door track equipment</w:t>
          </w:r>
          <w:r w:rsidRPr="0078066B">
            <w:rPr>
              <w:rFonts w:ascii="TKE Type Bold" w:hAnsi="TKE Type Bold" w:cs="Calibri"/>
              <w:b/>
              <w:bCs/>
              <w:sz w:val="28"/>
              <w:szCs w:val="28"/>
            </w:rPr>
            <w:t xml:space="preserve"> </w:t>
          </w:r>
          <w:r>
            <w:rPr>
              <w:rFonts w:ascii="TKE Type Bold" w:hAnsi="TKE Type Bold" w:cs="Calibri"/>
              <w:b/>
              <w:bCs/>
              <w:sz w:val="28"/>
              <w:szCs w:val="28"/>
            </w:rPr>
            <w:t xml:space="preserve">- </w:t>
          </w:r>
          <w:r w:rsidRPr="00E25C29">
            <w:rPr>
              <w:rFonts w:ascii="TKE Type Bold" w:hAnsi="TKE Type Bold" w:cs="Calibri"/>
              <w:b/>
              <w:bCs/>
              <w:sz w:val="28"/>
              <w:szCs w:val="28"/>
              <w:highlight w:val="yellow"/>
            </w:rPr>
            <w:t>&lt;</w:t>
          </w:r>
          <w:r w:rsidRPr="00631C46">
            <w:rPr>
              <w:rFonts w:ascii="TKE Type Bold" w:hAnsi="TKE Type Bold" w:cs="Calibri"/>
              <w:b/>
              <w:bCs/>
              <w:sz w:val="28"/>
              <w:szCs w:val="28"/>
              <w:highlight w:val="yellow"/>
            </w:rPr>
            <w:t>job name&gt;</w:t>
          </w:r>
        </w:p>
      </w:tc>
      <w:tc>
        <w:tcPr>
          <w:tcW w:w="3689" w:type="dxa"/>
          <w:shd w:val="clear" w:color="auto" w:fill="auto"/>
          <w:vAlign w:val="center"/>
        </w:tcPr>
        <w:p w14:paraId="14261A2F" w14:textId="77777777" w:rsidR="00477C65" w:rsidRPr="00327187" w:rsidRDefault="00477C65" w:rsidP="00477C65">
          <w:pPr>
            <w:pStyle w:val="CompanyName"/>
            <w:keepNext w:val="0"/>
            <w:spacing w:before="0" w:after="60"/>
            <w:jc w:val="center"/>
            <w:rPr>
              <w:sz w:val="28"/>
              <w:szCs w:val="28"/>
            </w:rPr>
          </w:pPr>
          <w:r w:rsidRPr="00C56B14">
            <w:rPr>
              <w:noProof/>
              <w:sz w:val="28"/>
              <w:szCs w:val="28"/>
              <w:lang w:val="en-AU"/>
            </w:rPr>
            <w:drawing>
              <wp:anchor distT="0" distB="0" distL="114300" distR="114300" simplePos="0" relativeHeight="251659264" behindDoc="1" locked="0" layoutInCell="1" allowOverlap="1" wp14:anchorId="48118B04" wp14:editId="53A7C075">
                <wp:simplePos x="0" y="0"/>
                <wp:positionH relativeFrom="column">
                  <wp:posOffset>196215</wp:posOffset>
                </wp:positionH>
                <wp:positionV relativeFrom="paragraph">
                  <wp:posOffset>-437515</wp:posOffset>
                </wp:positionV>
                <wp:extent cx="2139950" cy="425450"/>
                <wp:effectExtent l="0" t="0" r="0" b="0"/>
                <wp:wrapTight wrapText="bothSides">
                  <wp:wrapPolygon edited="0">
                    <wp:start x="961" y="0"/>
                    <wp:lineTo x="0" y="12573"/>
                    <wp:lineTo x="0" y="20310"/>
                    <wp:lineTo x="21344" y="20310"/>
                    <wp:lineTo x="21344" y="15475"/>
                    <wp:lineTo x="19421" y="15475"/>
                    <wp:lineTo x="21344" y="11606"/>
                    <wp:lineTo x="21344" y="0"/>
                    <wp:lineTo x="961" y="0"/>
                  </wp:wrapPolygon>
                </wp:wrapTight>
                <wp:docPr id="2" name="Content Placeholder 5">
                  <a:extLst xmlns:a="http://schemas.openxmlformats.org/drawingml/2006/main">
                    <a:ext uri="{FF2B5EF4-FFF2-40B4-BE49-F238E27FC236}">
                      <a16:creationId xmlns:a16="http://schemas.microsoft.com/office/drawing/2014/main" id="{976F742B-2775-B621-76F1-8C8F243975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ntent Placeholder 5">
                          <a:extLst>
                            <a:ext uri="{FF2B5EF4-FFF2-40B4-BE49-F238E27FC236}">
                              <a16:creationId xmlns:a16="http://schemas.microsoft.com/office/drawing/2014/main" id="{976F742B-2775-B621-76F1-8C8F24397563}"/>
                            </a:ext>
                          </a:extLst>
                        </pic:cNvPr>
                        <pic:cNvPicPr>
                          <a:picLocks noChangeAspect="1"/>
                        </pic:cNvPicPr>
                      </pic:nvPicPr>
                      <pic:blipFill>
                        <a:blip r:embed="rId2" cstate="screen">
                          <a:extLst>
                            <a:ext uri="{28A0092B-C50C-407E-A947-70E740481C1C}">
                              <a14:useLocalDpi xmlns:a14="http://schemas.microsoft.com/office/drawing/2010/main" val="0"/>
                            </a:ext>
                          </a:extLst>
                        </a:blip>
                        <a:stretch>
                          <a:fillRect/>
                        </a:stretch>
                      </pic:blipFill>
                      <pic:spPr>
                        <a:xfrm>
                          <a:off x="0" y="0"/>
                          <a:ext cx="2139950" cy="425450"/>
                        </a:xfrm>
                        <a:prstGeom prst="rect">
                          <a:avLst/>
                        </a:prstGeom>
                      </pic:spPr>
                    </pic:pic>
                  </a:graphicData>
                </a:graphic>
                <wp14:sizeRelH relativeFrom="margin">
                  <wp14:pctWidth>0</wp14:pctWidth>
                </wp14:sizeRelH>
                <wp14:sizeRelV relativeFrom="margin">
                  <wp14:pctHeight>0</wp14:pctHeight>
                </wp14:sizeRelV>
              </wp:anchor>
            </w:drawing>
          </w:r>
        </w:p>
      </w:tc>
    </w:tr>
  </w:tbl>
  <w:p w14:paraId="4BECBBF3" w14:textId="77777777" w:rsidR="005D7060" w:rsidRPr="00C64A28" w:rsidRDefault="005D7060" w:rsidP="00C204C9">
    <w:pPr>
      <w:pStyle w:val="CompanyName"/>
      <w:keepNext w:val="0"/>
      <w:pBdr>
        <w:bottom w:val="single" w:sz="12" w:space="1" w:color="auto"/>
      </w:pBdr>
      <w:spacing w:before="0" w:after="60"/>
      <w:outlineLvl w:val="9"/>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38128DD"/>
    <w:multiLevelType w:val="hybridMultilevel"/>
    <w:tmpl w:val="BFBAB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F32087"/>
    <w:multiLevelType w:val="hybridMultilevel"/>
    <w:tmpl w:val="48C659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8887E32"/>
    <w:multiLevelType w:val="hybridMultilevel"/>
    <w:tmpl w:val="17E40060"/>
    <w:lvl w:ilvl="0" w:tplc="0C090001">
      <w:start w:val="1"/>
      <w:numFmt w:val="bullet"/>
      <w:lvlText w:val=""/>
      <w:lvlJc w:val="left"/>
      <w:pPr>
        <w:ind w:left="777" w:hanging="360"/>
      </w:pPr>
      <w:rPr>
        <w:rFonts w:ascii="Symbol" w:hAnsi="Symbol" w:hint="default"/>
      </w:rPr>
    </w:lvl>
    <w:lvl w:ilvl="1" w:tplc="0C090003" w:tentative="1">
      <w:start w:val="1"/>
      <w:numFmt w:val="bullet"/>
      <w:lvlText w:val="o"/>
      <w:lvlJc w:val="left"/>
      <w:pPr>
        <w:ind w:left="1497" w:hanging="360"/>
      </w:pPr>
      <w:rPr>
        <w:rFonts w:ascii="Courier New" w:hAnsi="Courier New" w:cs="Courier New" w:hint="default"/>
      </w:rPr>
    </w:lvl>
    <w:lvl w:ilvl="2" w:tplc="0C090005" w:tentative="1">
      <w:start w:val="1"/>
      <w:numFmt w:val="bullet"/>
      <w:lvlText w:val=""/>
      <w:lvlJc w:val="left"/>
      <w:pPr>
        <w:ind w:left="2217" w:hanging="360"/>
      </w:pPr>
      <w:rPr>
        <w:rFonts w:ascii="Wingdings" w:hAnsi="Wingdings" w:hint="default"/>
      </w:rPr>
    </w:lvl>
    <w:lvl w:ilvl="3" w:tplc="0C090001" w:tentative="1">
      <w:start w:val="1"/>
      <w:numFmt w:val="bullet"/>
      <w:lvlText w:val=""/>
      <w:lvlJc w:val="left"/>
      <w:pPr>
        <w:ind w:left="2937" w:hanging="360"/>
      </w:pPr>
      <w:rPr>
        <w:rFonts w:ascii="Symbol" w:hAnsi="Symbol" w:hint="default"/>
      </w:rPr>
    </w:lvl>
    <w:lvl w:ilvl="4" w:tplc="0C090003" w:tentative="1">
      <w:start w:val="1"/>
      <w:numFmt w:val="bullet"/>
      <w:lvlText w:val="o"/>
      <w:lvlJc w:val="left"/>
      <w:pPr>
        <w:ind w:left="3657" w:hanging="360"/>
      </w:pPr>
      <w:rPr>
        <w:rFonts w:ascii="Courier New" w:hAnsi="Courier New" w:cs="Courier New" w:hint="default"/>
      </w:rPr>
    </w:lvl>
    <w:lvl w:ilvl="5" w:tplc="0C090005" w:tentative="1">
      <w:start w:val="1"/>
      <w:numFmt w:val="bullet"/>
      <w:lvlText w:val=""/>
      <w:lvlJc w:val="left"/>
      <w:pPr>
        <w:ind w:left="4377" w:hanging="360"/>
      </w:pPr>
      <w:rPr>
        <w:rFonts w:ascii="Wingdings" w:hAnsi="Wingdings" w:hint="default"/>
      </w:rPr>
    </w:lvl>
    <w:lvl w:ilvl="6" w:tplc="0C090001" w:tentative="1">
      <w:start w:val="1"/>
      <w:numFmt w:val="bullet"/>
      <w:lvlText w:val=""/>
      <w:lvlJc w:val="left"/>
      <w:pPr>
        <w:ind w:left="5097" w:hanging="360"/>
      </w:pPr>
      <w:rPr>
        <w:rFonts w:ascii="Symbol" w:hAnsi="Symbol" w:hint="default"/>
      </w:rPr>
    </w:lvl>
    <w:lvl w:ilvl="7" w:tplc="0C090003" w:tentative="1">
      <w:start w:val="1"/>
      <w:numFmt w:val="bullet"/>
      <w:lvlText w:val="o"/>
      <w:lvlJc w:val="left"/>
      <w:pPr>
        <w:ind w:left="5817" w:hanging="360"/>
      </w:pPr>
      <w:rPr>
        <w:rFonts w:ascii="Courier New" w:hAnsi="Courier New" w:cs="Courier New" w:hint="default"/>
      </w:rPr>
    </w:lvl>
    <w:lvl w:ilvl="8" w:tplc="0C090005" w:tentative="1">
      <w:start w:val="1"/>
      <w:numFmt w:val="bullet"/>
      <w:lvlText w:val=""/>
      <w:lvlJc w:val="left"/>
      <w:pPr>
        <w:ind w:left="6537" w:hanging="360"/>
      </w:pPr>
      <w:rPr>
        <w:rFonts w:ascii="Wingdings" w:hAnsi="Wingdings" w:hint="default"/>
      </w:rPr>
    </w:lvl>
  </w:abstractNum>
  <w:abstractNum w:abstractNumId="4" w15:restartNumberingAfterBreak="0">
    <w:nsid w:val="0C8F7874"/>
    <w:multiLevelType w:val="hybridMultilevel"/>
    <w:tmpl w:val="C87A90F8"/>
    <w:lvl w:ilvl="0" w:tplc="9B62807E">
      <w:numFmt w:val="bullet"/>
      <w:lvlText w:val="-"/>
      <w:lvlJc w:val="left"/>
      <w:pPr>
        <w:ind w:left="720" w:hanging="360"/>
      </w:pPr>
      <w:rPr>
        <w:rFonts w:ascii="TKE Type" w:eastAsia="Times New Roman" w:hAnsi="TKE Type"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92229F"/>
    <w:multiLevelType w:val="hybridMultilevel"/>
    <w:tmpl w:val="E4BEF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A741B7"/>
    <w:multiLevelType w:val="hybridMultilevel"/>
    <w:tmpl w:val="BD783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3555F5"/>
    <w:multiLevelType w:val="hybridMultilevel"/>
    <w:tmpl w:val="AAD65056"/>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8" w15:restartNumberingAfterBreak="0">
    <w:nsid w:val="1A6B1F52"/>
    <w:multiLevelType w:val="hybridMultilevel"/>
    <w:tmpl w:val="AA448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136394"/>
    <w:multiLevelType w:val="multilevel"/>
    <w:tmpl w:val="CE02C97A"/>
    <w:lvl w:ilvl="0">
      <w:start w:val="1"/>
      <w:numFmt w:val="decimal"/>
      <w:lvlText w:val="%1."/>
      <w:lvlJc w:val="left"/>
      <w:pPr>
        <w:ind w:left="360" w:hanging="360"/>
      </w:pPr>
      <w:rPr>
        <w:rFonts w:hint="default"/>
        <w:b w:val="0"/>
        <w:bCs w:val="0"/>
        <w:sz w:val="22"/>
        <w:szCs w:val="22"/>
      </w:rPr>
    </w:lvl>
    <w:lvl w:ilvl="1">
      <w:start w:val="1"/>
      <w:numFmt w:val="decimal"/>
      <w:isLgl/>
      <w:lvlText w:val="%1.%2"/>
      <w:lvlJc w:val="left"/>
      <w:pPr>
        <w:ind w:left="420" w:hanging="420"/>
      </w:pPr>
      <w:rPr>
        <w:rFonts w:hint="default"/>
        <w:b w:val="0"/>
        <w:bCs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0" w15:restartNumberingAfterBreak="0">
    <w:nsid w:val="23A07C8F"/>
    <w:multiLevelType w:val="hybridMultilevel"/>
    <w:tmpl w:val="7D349B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6694DB4"/>
    <w:multiLevelType w:val="hybridMultilevel"/>
    <w:tmpl w:val="6D0CE3CE"/>
    <w:lvl w:ilvl="0" w:tplc="04090001">
      <w:start w:val="1"/>
      <w:numFmt w:val="bullet"/>
      <w:lvlText w:val=""/>
      <w:lvlJc w:val="left"/>
      <w:pPr>
        <w:ind w:left="1080" w:hanging="360"/>
      </w:pPr>
      <w:rPr>
        <w:rFonts w:ascii="Symbol" w:hAnsi="Symbol" w:cs="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12" w15:restartNumberingAfterBreak="0">
    <w:nsid w:val="2C84795F"/>
    <w:multiLevelType w:val="hybridMultilevel"/>
    <w:tmpl w:val="07DC0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CE2986"/>
    <w:multiLevelType w:val="hybridMultilevel"/>
    <w:tmpl w:val="7E10B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1B6633"/>
    <w:multiLevelType w:val="hybridMultilevel"/>
    <w:tmpl w:val="05D4DAB8"/>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5" w15:restartNumberingAfterBreak="0">
    <w:nsid w:val="33D40B3B"/>
    <w:multiLevelType w:val="hybridMultilevel"/>
    <w:tmpl w:val="8AE037EE"/>
    <w:lvl w:ilvl="0" w:tplc="2320004E">
      <w:start w:val="1"/>
      <w:numFmt w:val="bullet"/>
      <w:pStyle w:val="listbullet1"/>
      <w:lvlText w:val=""/>
      <w:lvlJc w:val="left"/>
      <w:pPr>
        <w:ind w:left="777" w:hanging="360"/>
      </w:pPr>
      <w:rPr>
        <w:rFonts w:ascii="Symbol" w:hAnsi="Symbol" w:hint="default"/>
      </w:rPr>
    </w:lvl>
    <w:lvl w:ilvl="1" w:tplc="0C090003" w:tentative="1">
      <w:start w:val="1"/>
      <w:numFmt w:val="bullet"/>
      <w:lvlText w:val="o"/>
      <w:lvlJc w:val="left"/>
      <w:pPr>
        <w:ind w:left="1497" w:hanging="360"/>
      </w:pPr>
      <w:rPr>
        <w:rFonts w:ascii="Courier New" w:hAnsi="Courier New" w:cs="Courier New" w:hint="default"/>
      </w:rPr>
    </w:lvl>
    <w:lvl w:ilvl="2" w:tplc="0C090005" w:tentative="1">
      <w:start w:val="1"/>
      <w:numFmt w:val="bullet"/>
      <w:lvlText w:val=""/>
      <w:lvlJc w:val="left"/>
      <w:pPr>
        <w:ind w:left="2217" w:hanging="360"/>
      </w:pPr>
      <w:rPr>
        <w:rFonts w:ascii="Wingdings" w:hAnsi="Wingdings" w:hint="default"/>
      </w:rPr>
    </w:lvl>
    <w:lvl w:ilvl="3" w:tplc="0C090001" w:tentative="1">
      <w:start w:val="1"/>
      <w:numFmt w:val="bullet"/>
      <w:lvlText w:val=""/>
      <w:lvlJc w:val="left"/>
      <w:pPr>
        <w:ind w:left="2937" w:hanging="360"/>
      </w:pPr>
      <w:rPr>
        <w:rFonts w:ascii="Symbol" w:hAnsi="Symbol" w:hint="default"/>
      </w:rPr>
    </w:lvl>
    <w:lvl w:ilvl="4" w:tplc="0C090003" w:tentative="1">
      <w:start w:val="1"/>
      <w:numFmt w:val="bullet"/>
      <w:lvlText w:val="o"/>
      <w:lvlJc w:val="left"/>
      <w:pPr>
        <w:ind w:left="3657" w:hanging="360"/>
      </w:pPr>
      <w:rPr>
        <w:rFonts w:ascii="Courier New" w:hAnsi="Courier New" w:cs="Courier New" w:hint="default"/>
      </w:rPr>
    </w:lvl>
    <w:lvl w:ilvl="5" w:tplc="0C090005" w:tentative="1">
      <w:start w:val="1"/>
      <w:numFmt w:val="bullet"/>
      <w:lvlText w:val=""/>
      <w:lvlJc w:val="left"/>
      <w:pPr>
        <w:ind w:left="4377" w:hanging="360"/>
      </w:pPr>
      <w:rPr>
        <w:rFonts w:ascii="Wingdings" w:hAnsi="Wingdings" w:hint="default"/>
      </w:rPr>
    </w:lvl>
    <w:lvl w:ilvl="6" w:tplc="0C090001" w:tentative="1">
      <w:start w:val="1"/>
      <w:numFmt w:val="bullet"/>
      <w:lvlText w:val=""/>
      <w:lvlJc w:val="left"/>
      <w:pPr>
        <w:ind w:left="5097" w:hanging="360"/>
      </w:pPr>
      <w:rPr>
        <w:rFonts w:ascii="Symbol" w:hAnsi="Symbol" w:hint="default"/>
      </w:rPr>
    </w:lvl>
    <w:lvl w:ilvl="7" w:tplc="0C090003" w:tentative="1">
      <w:start w:val="1"/>
      <w:numFmt w:val="bullet"/>
      <w:lvlText w:val="o"/>
      <w:lvlJc w:val="left"/>
      <w:pPr>
        <w:ind w:left="5817" w:hanging="360"/>
      </w:pPr>
      <w:rPr>
        <w:rFonts w:ascii="Courier New" w:hAnsi="Courier New" w:cs="Courier New" w:hint="default"/>
      </w:rPr>
    </w:lvl>
    <w:lvl w:ilvl="8" w:tplc="0C090005" w:tentative="1">
      <w:start w:val="1"/>
      <w:numFmt w:val="bullet"/>
      <w:lvlText w:val=""/>
      <w:lvlJc w:val="left"/>
      <w:pPr>
        <w:ind w:left="6537" w:hanging="360"/>
      </w:pPr>
      <w:rPr>
        <w:rFonts w:ascii="Wingdings" w:hAnsi="Wingdings" w:hint="default"/>
      </w:rPr>
    </w:lvl>
  </w:abstractNum>
  <w:abstractNum w:abstractNumId="16" w15:restartNumberingAfterBreak="0">
    <w:nsid w:val="372D0A76"/>
    <w:multiLevelType w:val="hybridMultilevel"/>
    <w:tmpl w:val="1898E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5E2AF6"/>
    <w:multiLevelType w:val="multilevel"/>
    <w:tmpl w:val="CAE0A80A"/>
    <w:lvl w:ilvl="0">
      <w:start w:val="2"/>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A382CC3"/>
    <w:multiLevelType w:val="hybridMultilevel"/>
    <w:tmpl w:val="CACA4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5F7C08"/>
    <w:multiLevelType w:val="hybridMultilevel"/>
    <w:tmpl w:val="AF40A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9F13DD"/>
    <w:multiLevelType w:val="hybridMultilevel"/>
    <w:tmpl w:val="93826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6B17A3"/>
    <w:multiLevelType w:val="hybridMultilevel"/>
    <w:tmpl w:val="1980C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313532"/>
    <w:multiLevelType w:val="hybridMultilevel"/>
    <w:tmpl w:val="1B5E6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481DD2"/>
    <w:multiLevelType w:val="hybridMultilevel"/>
    <w:tmpl w:val="235A7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696FF8"/>
    <w:multiLevelType w:val="multilevel"/>
    <w:tmpl w:val="7DE4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441312"/>
    <w:multiLevelType w:val="hybridMultilevel"/>
    <w:tmpl w:val="BB14699C"/>
    <w:lvl w:ilvl="0" w:tplc="0C090001">
      <w:start w:val="1"/>
      <w:numFmt w:val="bullet"/>
      <w:lvlText w:val=""/>
      <w:lvlJc w:val="left"/>
      <w:pPr>
        <w:ind w:left="777" w:hanging="360"/>
      </w:pPr>
      <w:rPr>
        <w:rFonts w:ascii="Symbol" w:hAnsi="Symbol" w:hint="default"/>
      </w:rPr>
    </w:lvl>
    <w:lvl w:ilvl="1" w:tplc="0C090003" w:tentative="1">
      <w:start w:val="1"/>
      <w:numFmt w:val="bullet"/>
      <w:lvlText w:val="o"/>
      <w:lvlJc w:val="left"/>
      <w:pPr>
        <w:ind w:left="1497" w:hanging="360"/>
      </w:pPr>
      <w:rPr>
        <w:rFonts w:ascii="Courier New" w:hAnsi="Courier New" w:cs="Courier New" w:hint="default"/>
      </w:rPr>
    </w:lvl>
    <w:lvl w:ilvl="2" w:tplc="0C090005" w:tentative="1">
      <w:start w:val="1"/>
      <w:numFmt w:val="bullet"/>
      <w:lvlText w:val=""/>
      <w:lvlJc w:val="left"/>
      <w:pPr>
        <w:ind w:left="2217" w:hanging="360"/>
      </w:pPr>
      <w:rPr>
        <w:rFonts w:ascii="Wingdings" w:hAnsi="Wingdings" w:hint="default"/>
      </w:rPr>
    </w:lvl>
    <w:lvl w:ilvl="3" w:tplc="0C090001" w:tentative="1">
      <w:start w:val="1"/>
      <w:numFmt w:val="bullet"/>
      <w:lvlText w:val=""/>
      <w:lvlJc w:val="left"/>
      <w:pPr>
        <w:ind w:left="2937" w:hanging="360"/>
      </w:pPr>
      <w:rPr>
        <w:rFonts w:ascii="Symbol" w:hAnsi="Symbol" w:hint="default"/>
      </w:rPr>
    </w:lvl>
    <w:lvl w:ilvl="4" w:tplc="0C090003" w:tentative="1">
      <w:start w:val="1"/>
      <w:numFmt w:val="bullet"/>
      <w:lvlText w:val="o"/>
      <w:lvlJc w:val="left"/>
      <w:pPr>
        <w:ind w:left="3657" w:hanging="360"/>
      </w:pPr>
      <w:rPr>
        <w:rFonts w:ascii="Courier New" w:hAnsi="Courier New" w:cs="Courier New" w:hint="default"/>
      </w:rPr>
    </w:lvl>
    <w:lvl w:ilvl="5" w:tplc="0C090005" w:tentative="1">
      <w:start w:val="1"/>
      <w:numFmt w:val="bullet"/>
      <w:lvlText w:val=""/>
      <w:lvlJc w:val="left"/>
      <w:pPr>
        <w:ind w:left="4377" w:hanging="360"/>
      </w:pPr>
      <w:rPr>
        <w:rFonts w:ascii="Wingdings" w:hAnsi="Wingdings" w:hint="default"/>
      </w:rPr>
    </w:lvl>
    <w:lvl w:ilvl="6" w:tplc="0C090001" w:tentative="1">
      <w:start w:val="1"/>
      <w:numFmt w:val="bullet"/>
      <w:lvlText w:val=""/>
      <w:lvlJc w:val="left"/>
      <w:pPr>
        <w:ind w:left="5097" w:hanging="360"/>
      </w:pPr>
      <w:rPr>
        <w:rFonts w:ascii="Symbol" w:hAnsi="Symbol" w:hint="default"/>
      </w:rPr>
    </w:lvl>
    <w:lvl w:ilvl="7" w:tplc="0C090003" w:tentative="1">
      <w:start w:val="1"/>
      <w:numFmt w:val="bullet"/>
      <w:lvlText w:val="o"/>
      <w:lvlJc w:val="left"/>
      <w:pPr>
        <w:ind w:left="5817" w:hanging="360"/>
      </w:pPr>
      <w:rPr>
        <w:rFonts w:ascii="Courier New" w:hAnsi="Courier New" w:cs="Courier New" w:hint="default"/>
      </w:rPr>
    </w:lvl>
    <w:lvl w:ilvl="8" w:tplc="0C090005" w:tentative="1">
      <w:start w:val="1"/>
      <w:numFmt w:val="bullet"/>
      <w:lvlText w:val=""/>
      <w:lvlJc w:val="left"/>
      <w:pPr>
        <w:ind w:left="6537" w:hanging="360"/>
      </w:pPr>
      <w:rPr>
        <w:rFonts w:ascii="Wingdings" w:hAnsi="Wingdings" w:hint="default"/>
      </w:rPr>
    </w:lvl>
  </w:abstractNum>
  <w:abstractNum w:abstractNumId="26" w15:restartNumberingAfterBreak="0">
    <w:nsid w:val="58840D29"/>
    <w:multiLevelType w:val="hybridMultilevel"/>
    <w:tmpl w:val="6ABAD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B104E44"/>
    <w:multiLevelType w:val="hybridMultilevel"/>
    <w:tmpl w:val="3B9C34EA"/>
    <w:lvl w:ilvl="0" w:tplc="FFFFFFFF">
      <w:start w:val="1"/>
      <w:numFmt w:val="bullet"/>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5C80578E"/>
    <w:multiLevelType w:val="multilevel"/>
    <w:tmpl w:val="4BE61150"/>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b w:val="0"/>
        <w:bCs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9" w15:restartNumberingAfterBreak="0">
    <w:nsid w:val="5E8F6982"/>
    <w:multiLevelType w:val="hybridMultilevel"/>
    <w:tmpl w:val="BEC89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1E5E8C"/>
    <w:multiLevelType w:val="hybridMultilevel"/>
    <w:tmpl w:val="B27E1A6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16B05A5"/>
    <w:multiLevelType w:val="hybridMultilevel"/>
    <w:tmpl w:val="0FEEA31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679A46B9"/>
    <w:multiLevelType w:val="hybridMultilevel"/>
    <w:tmpl w:val="C8304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9AB05A0"/>
    <w:multiLevelType w:val="hybridMultilevel"/>
    <w:tmpl w:val="00869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F1E1C84"/>
    <w:multiLevelType w:val="hybridMultilevel"/>
    <w:tmpl w:val="440C0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653D27"/>
    <w:multiLevelType w:val="multilevel"/>
    <w:tmpl w:val="5E94A8FE"/>
    <w:styleLink w:val="CurrentList1"/>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6" w15:restartNumberingAfterBreak="0">
    <w:nsid w:val="70FE234C"/>
    <w:multiLevelType w:val="hybridMultilevel"/>
    <w:tmpl w:val="FD2890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11807A5"/>
    <w:multiLevelType w:val="hybridMultilevel"/>
    <w:tmpl w:val="112ABDE6"/>
    <w:lvl w:ilvl="0" w:tplc="04090001">
      <w:start w:val="1"/>
      <w:numFmt w:val="bullet"/>
      <w:lvlText w:val=""/>
      <w:lvlJc w:val="left"/>
      <w:pPr>
        <w:ind w:left="769" w:hanging="360"/>
      </w:pPr>
      <w:rPr>
        <w:rFonts w:ascii="Symbol" w:hAnsi="Symbol" w:hint="default"/>
      </w:rPr>
    </w:lvl>
    <w:lvl w:ilvl="1" w:tplc="04090003" w:tentative="1">
      <w:start w:val="1"/>
      <w:numFmt w:val="bullet"/>
      <w:lvlText w:val="o"/>
      <w:lvlJc w:val="left"/>
      <w:pPr>
        <w:ind w:left="1489" w:hanging="360"/>
      </w:pPr>
      <w:rPr>
        <w:rFonts w:ascii="Courier New" w:hAnsi="Courier New" w:cs="Courier New" w:hint="default"/>
      </w:rPr>
    </w:lvl>
    <w:lvl w:ilvl="2" w:tplc="04090005" w:tentative="1">
      <w:start w:val="1"/>
      <w:numFmt w:val="bullet"/>
      <w:lvlText w:val=""/>
      <w:lvlJc w:val="left"/>
      <w:pPr>
        <w:ind w:left="2209" w:hanging="360"/>
      </w:pPr>
      <w:rPr>
        <w:rFonts w:ascii="Wingdings" w:hAnsi="Wingdings" w:hint="default"/>
      </w:rPr>
    </w:lvl>
    <w:lvl w:ilvl="3" w:tplc="04090001" w:tentative="1">
      <w:start w:val="1"/>
      <w:numFmt w:val="bullet"/>
      <w:lvlText w:val=""/>
      <w:lvlJc w:val="left"/>
      <w:pPr>
        <w:ind w:left="2929" w:hanging="360"/>
      </w:pPr>
      <w:rPr>
        <w:rFonts w:ascii="Symbol" w:hAnsi="Symbol" w:hint="default"/>
      </w:rPr>
    </w:lvl>
    <w:lvl w:ilvl="4" w:tplc="04090003" w:tentative="1">
      <w:start w:val="1"/>
      <w:numFmt w:val="bullet"/>
      <w:lvlText w:val="o"/>
      <w:lvlJc w:val="left"/>
      <w:pPr>
        <w:ind w:left="3649" w:hanging="360"/>
      </w:pPr>
      <w:rPr>
        <w:rFonts w:ascii="Courier New" w:hAnsi="Courier New" w:cs="Courier New" w:hint="default"/>
      </w:rPr>
    </w:lvl>
    <w:lvl w:ilvl="5" w:tplc="04090005" w:tentative="1">
      <w:start w:val="1"/>
      <w:numFmt w:val="bullet"/>
      <w:lvlText w:val=""/>
      <w:lvlJc w:val="left"/>
      <w:pPr>
        <w:ind w:left="4369" w:hanging="360"/>
      </w:pPr>
      <w:rPr>
        <w:rFonts w:ascii="Wingdings" w:hAnsi="Wingdings" w:hint="default"/>
      </w:rPr>
    </w:lvl>
    <w:lvl w:ilvl="6" w:tplc="04090001" w:tentative="1">
      <w:start w:val="1"/>
      <w:numFmt w:val="bullet"/>
      <w:lvlText w:val=""/>
      <w:lvlJc w:val="left"/>
      <w:pPr>
        <w:ind w:left="5089" w:hanging="360"/>
      </w:pPr>
      <w:rPr>
        <w:rFonts w:ascii="Symbol" w:hAnsi="Symbol" w:hint="default"/>
      </w:rPr>
    </w:lvl>
    <w:lvl w:ilvl="7" w:tplc="04090003" w:tentative="1">
      <w:start w:val="1"/>
      <w:numFmt w:val="bullet"/>
      <w:lvlText w:val="o"/>
      <w:lvlJc w:val="left"/>
      <w:pPr>
        <w:ind w:left="5809" w:hanging="360"/>
      </w:pPr>
      <w:rPr>
        <w:rFonts w:ascii="Courier New" w:hAnsi="Courier New" w:cs="Courier New" w:hint="default"/>
      </w:rPr>
    </w:lvl>
    <w:lvl w:ilvl="8" w:tplc="04090005" w:tentative="1">
      <w:start w:val="1"/>
      <w:numFmt w:val="bullet"/>
      <w:lvlText w:val=""/>
      <w:lvlJc w:val="left"/>
      <w:pPr>
        <w:ind w:left="6529" w:hanging="360"/>
      </w:pPr>
      <w:rPr>
        <w:rFonts w:ascii="Wingdings" w:hAnsi="Wingdings" w:hint="default"/>
      </w:rPr>
    </w:lvl>
  </w:abstractNum>
  <w:abstractNum w:abstractNumId="38" w15:restartNumberingAfterBreak="0">
    <w:nsid w:val="750A4602"/>
    <w:multiLevelType w:val="hybridMultilevel"/>
    <w:tmpl w:val="E524550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751B4EBD"/>
    <w:multiLevelType w:val="hybridMultilevel"/>
    <w:tmpl w:val="DC4A7BEC"/>
    <w:lvl w:ilvl="0" w:tplc="04090001">
      <w:start w:val="1"/>
      <w:numFmt w:val="bullet"/>
      <w:lvlText w:val=""/>
      <w:lvlJc w:val="left"/>
      <w:pPr>
        <w:ind w:left="970" w:hanging="360"/>
      </w:pPr>
      <w:rPr>
        <w:rFonts w:ascii="Symbol" w:hAnsi="Symbol" w:hint="default"/>
      </w:rPr>
    </w:lvl>
    <w:lvl w:ilvl="1" w:tplc="04090003" w:tentative="1">
      <w:start w:val="1"/>
      <w:numFmt w:val="bullet"/>
      <w:lvlText w:val="o"/>
      <w:lvlJc w:val="left"/>
      <w:pPr>
        <w:ind w:left="1690" w:hanging="360"/>
      </w:pPr>
      <w:rPr>
        <w:rFonts w:ascii="Courier New" w:hAnsi="Courier New" w:cs="Courier New" w:hint="default"/>
      </w:rPr>
    </w:lvl>
    <w:lvl w:ilvl="2" w:tplc="04090005" w:tentative="1">
      <w:start w:val="1"/>
      <w:numFmt w:val="bullet"/>
      <w:lvlText w:val=""/>
      <w:lvlJc w:val="left"/>
      <w:pPr>
        <w:ind w:left="2410" w:hanging="360"/>
      </w:pPr>
      <w:rPr>
        <w:rFonts w:ascii="Wingdings" w:hAnsi="Wingdings" w:hint="default"/>
      </w:rPr>
    </w:lvl>
    <w:lvl w:ilvl="3" w:tplc="04090001" w:tentative="1">
      <w:start w:val="1"/>
      <w:numFmt w:val="bullet"/>
      <w:lvlText w:val=""/>
      <w:lvlJc w:val="left"/>
      <w:pPr>
        <w:ind w:left="3130" w:hanging="360"/>
      </w:pPr>
      <w:rPr>
        <w:rFonts w:ascii="Symbol" w:hAnsi="Symbol" w:hint="default"/>
      </w:rPr>
    </w:lvl>
    <w:lvl w:ilvl="4" w:tplc="04090003" w:tentative="1">
      <w:start w:val="1"/>
      <w:numFmt w:val="bullet"/>
      <w:lvlText w:val="o"/>
      <w:lvlJc w:val="left"/>
      <w:pPr>
        <w:ind w:left="3850" w:hanging="360"/>
      </w:pPr>
      <w:rPr>
        <w:rFonts w:ascii="Courier New" w:hAnsi="Courier New" w:cs="Courier New" w:hint="default"/>
      </w:rPr>
    </w:lvl>
    <w:lvl w:ilvl="5" w:tplc="04090005" w:tentative="1">
      <w:start w:val="1"/>
      <w:numFmt w:val="bullet"/>
      <w:lvlText w:val=""/>
      <w:lvlJc w:val="left"/>
      <w:pPr>
        <w:ind w:left="4570" w:hanging="360"/>
      </w:pPr>
      <w:rPr>
        <w:rFonts w:ascii="Wingdings" w:hAnsi="Wingdings" w:hint="default"/>
      </w:rPr>
    </w:lvl>
    <w:lvl w:ilvl="6" w:tplc="04090001" w:tentative="1">
      <w:start w:val="1"/>
      <w:numFmt w:val="bullet"/>
      <w:lvlText w:val=""/>
      <w:lvlJc w:val="left"/>
      <w:pPr>
        <w:ind w:left="5290" w:hanging="360"/>
      </w:pPr>
      <w:rPr>
        <w:rFonts w:ascii="Symbol" w:hAnsi="Symbol" w:hint="default"/>
      </w:rPr>
    </w:lvl>
    <w:lvl w:ilvl="7" w:tplc="04090003" w:tentative="1">
      <w:start w:val="1"/>
      <w:numFmt w:val="bullet"/>
      <w:lvlText w:val="o"/>
      <w:lvlJc w:val="left"/>
      <w:pPr>
        <w:ind w:left="6010" w:hanging="360"/>
      </w:pPr>
      <w:rPr>
        <w:rFonts w:ascii="Courier New" w:hAnsi="Courier New" w:cs="Courier New" w:hint="default"/>
      </w:rPr>
    </w:lvl>
    <w:lvl w:ilvl="8" w:tplc="04090005" w:tentative="1">
      <w:start w:val="1"/>
      <w:numFmt w:val="bullet"/>
      <w:lvlText w:val=""/>
      <w:lvlJc w:val="left"/>
      <w:pPr>
        <w:ind w:left="6730" w:hanging="360"/>
      </w:pPr>
      <w:rPr>
        <w:rFonts w:ascii="Wingdings" w:hAnsi="Wingdings" w:hint="default"/>
      </w:rPr>
    </w:lvl>
  </w:abstractNum>
  <w:abstractNum w:abstractNumId="40" w15:restartNumberingAfterBreak="0">
    <w:nsid w:val="7A182B20"/>
    <w:multiLevelType w:val="hybridMultilevel"/>
    <w:tmpl w:val="562408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7C8F4B42"/>
    <w:multiLevelType w:val="hybridMultilevel"/>
    <w:tmpl w:val="C4DE2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C9F45DC"/>
    <w:multiLevelType w:val="hybridMultilevel"/>
    <w:tmpl w:val="779C1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F0375CD"/>
    <w:multiLevelType w:val="hybridMultilevel"/>
    <w:tmpl w:val="297CC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F8E3C01"/>
    <w:multiLevelType w:val="hybridMultilevel"/>
    <w:tmpl w:val="6A3AC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8299382">
    <w:abstractNumId w:val="9"/>
  </w:num>
  <w:num w:numId="2" w16cid:durableId="597562197">
    <w:abstractNumId w:val="1"/>
  </w:num>
  <w:num w:numId="3" w16cid:durableId="1193836167">
    <w:abstractNumId w:val="17"/>
  </w:num>
  <w:num w:numId="4" w16cid:durableId="1677531984">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5" w16cid:durableId="1977099561">
    <w:abstractNumId w:val="22"/>
  </w:num>
  <w:num w:numId="6" w16cid:durableId="1201480181">
    <w:abstractNumId w:val="34"/>
  </w:num>
  <w:num w:numId="7" w16cid:durableId="1669479452">
    <w:abstractNumId w:val="41"/>
  </w:num>
  <w:num w:numId="8" w16cid:durableId="1191724982">
    <w:abstractNumId w:val="4"/>
  </w:num>
  <w:num w:numId="9" w16cid:durableId="1714185497">
    <w:abstractNumId w:val="6"/>
  </w:num>
  <w:num w:numId="10" w16cid:durableId="949899882">
    <w:abstractNumId w:val="23"/>
  </w:num>
  <w:num w:numId="11" w16cid:durableId="1924755877">
    <w:abstractNumId w:val="42"/>
  </w:num>
  <w:num w:numId="12" w16cid:durableId="173963205">
    <w:abstractNumId w:val="12"/>
  </w:num>
  <w:num w:numId="13" w16cid:durableId="406466303">
    <w:abstractNumId w:val="8"/>
  </w:num>
  <w:num w:numId="14" w16cid:durableId="621965096">
    <w:abstractNumId w:val="21"/>
  </w:num>
  <w:num w:numId="15" w16cid:durableId="714159469">
    <w:abstractNumId w:val="39"/>
  </w:num>
  <w:num w:numId="16" w16cid:durableId="1513760306">
    <w:abstractNumId w:val="43"/>
  </w:num>
  <w:num w:numId="17" w16cid:durableId="96104994">
    <w:abstractNumId w:val="20"/>
  </w:num>
  <w:num w:numId="18" w16cid:durableId="1462261791">
    <w:abstractNumId w:val="27"/>
  </w:num>
  <w:num w:numId="19" w16cid:durableId="1780488511">
    <w:abstractNumId w:val="36"/>
  </w:num>
  <w:num w:numId="20" w16cid:durableId="1299265100">
    <w:abstractNumId w:val="32"/>
  </w:num>
  <w:num w:numId="21" w16cid:durableId="1394541765">
    <w:abstractNumId w:val="26"/>
  </w:num>
  <w:num w:numId="22" w16cid:durableId="722874637">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23" w16cid:durableId="1926914795">
    <w:abstractNumId w:val="44"/>
  </w:num>
  <w:num w:numId="24" w16cid:durableId="265499342">
    <w:abstractNumId w:val="2"/>
  </w:num>
  <w:num w:numId="25" w16cid:durableId="1176575793">
    <w:abstractNumId w:val="19"/>
  </w:num>
  <w:num w:numId="26" w16cid:durableId="1489907312">
    <w:abstractNumId w:val="38"/>
  </w:num>
  <w:num w:numId="27" w16cid:durableId="710150687">
    <w:abstractNumId w:val="28"/>
  </w:num>
  <w:num w:numId="28" w16cid:durableId="14158705">
    <w:abstractNumId w:val="11"/>
  </w:num>
  <w:num w:numId="29" w16cid:durableId="588463186">
    <w:abstractNumId w:val="14"/>
  </w:num>
  <w:num w:numId="30" w16cid:durableId="1291403623">
    <w:abstractNumId w:val="37"/>
  </w:num>
  <w:num w:numId="31" w16cid:durableId="1435978343">
    <w:abstractNumId w:val="13"/>
  </w:num>
  <w:num w:numId="32" w16cid:durableId="630671793">
    <w:abstractNumId w:val="33"/>
  </w:num>
  <w:num w:numId="33" w16cid:durableId="1021974827">
    <w:abstractNumId w:val="24"/>
  </w:num>
  <w:num w:numId="34" w16cid:durableId="1224025976">
    <w:abstractNumId w:val="7"/>
  </w:num>
  <w:num w:numId="35" w16cid:durableId="1895852213">
    <w:abstractNumId w:val="16"/>
  </w:num>
  <w:num w:numId="36" w16cid:durableId="827406925">
    <w:abstractNumId w:val="18"/>
  </w:num>
  <w:num w:numId="37" w16cid:durableId="1296331771">
    <w:abstractNumId w:val="29"/>
  </w:num>
  <w:num w:numId="38" w16cid:durableId="579677666">
    <w:abstractNumId w:val="5"/>
  </w:num>
  <w:num w:numId="39" w16cid:durableId="1910580139">
    <w:abstractNumId w:val="35"/>
  </w:num>
  <w:num w:numId="40" w16cid:durableId="1949001991">
    <w:abstractNumId w:val="30"/>
  </w:num>
  <w:num w:numId="41" w16cid:durableId="993026308">
    <w:abstractNumId w:val="10"/>
  </w:num>
  <w:num w:numId="42" w16cid:durableId="786199352">
    <w:abstractNumId w:val="31"/>
  </w:num>
  <w:num w:numId="43" w16cid:durableId="1954244666">
    <w:abstractNumId w:val="40"/>
  </w:num>
  <w:num w:numId="44" w16cid:durableId="978799570">
    <w:abstractNumId w:val="3"/>
  </w:num>
  <w:num w:numId="45" w16cid:durableId="202180959">
    <w:abstractNumId w:val="25"/>
  </w:num>
  <w:num w:numId="46" w16cid:durableId="615255886">
    <w:abstractNumId w:val="1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293"/>
    <w:rsid w:val="00000E01"/>
    <w:rsid w:val="000105FB"/>
    <w:rsid w:val="0001316E"/>
    <w:rsid w:val="0001551D"/>
    <w:rsid w:val="00022E45"/>
    <w:rsid w:val="00024E4A"/>
    <w:rsid w:val="00025BB4"/>
    <w:rsid w:val="0003370B"/>
    <w:rsid w:val="000348A9"/>
    <w:rsid w:val="00041355"/>
    <w:rsid w:val="00044F40"/>
    <w:rsid w:val="0004545F"/>
    <w:rsid w:val="00047C77"/>
    <w:rsid w:val="00051AFF"/>
    <w:rsid w:val="000527C9"/>
    <w:rsid w:val="00066F08"/>
    <w:rsid w:val="00067CBA"/>
    <w:rsid w:val="00071C35"/>
    <w:rsid w:val="00076B24"/>
    <w:rsid w:val="000806AD"/>
    <w:rsid w:val="000841DC"/>
    <w:rsid w:val="00084953"/>
    <w:rsid w:val="00084B08"/>
    <w:rsid w:val="00087130"/>
    <w:rsid w:val="00091CAD"/>
    <w:rsid w:val="00096B45"/>
    <w:rsid w:val="000971FE"/>
    <w:rsid w:val="000B3BBB"/>
    <w:rsid w:val="000B599B"/>
    <w:rsid w:val="000B7349"/>
    <w:rsid w:val="000C0A6E"/>
    <w:rsid w:val="000C5867"/>
    <w:rsid w:val="000D181C"/>
    <w:rsid w:val="000D1D51"/>
    <w:rsid w:val="000F3660"/>
    <w:rsid w:val="000F5321"/>
    <w:rsid w:val="000F6AA7"/>
    <w:rsid w:val="00100985"/>
    <w:rsid w:val="00101E7B"/>
    <w:rsid w:val="00106C31"/>
    <w:rsid w:val="00107293"/>
    <w:rsid w:val="00110B52"/>
    <w:rsid w:val="00116134"/>
    <w:rsid w:val="00127706"/>
    <w:rsid w:val="00132F37"/>
    <w:rsid w:val="00133D3B"/>
    <w:rsid w:val="00134625"/>
    <w:rsid w:val="00137249"/>
    <w:rsid w:val="00143811"/>
    <w:rsid w:val="00146E9B"/>
    <w:rsid w:val="00151DC1"/>
    <w:rsid w:val="00154CA5"/>
    <w:rsid w:val="0016016F"/>
    <w:rsid w:val="0016281F"/>
    <w:rsid w:val="00163BE8"/>
    <w:rsid w:val="00163BF3"/>
    <w:rsid w:val="001646AC"/>
    <w:rsid w:val="00170CE8"/>
    <w:rsid w:val="001727A1"/>
    <w:rsid w:val="001765A6"/>
    <w:rsid w:val="0018577F"/>
    <w:rsid w:val="00185A96"/>
    <w:rsid w:val="00196F6C"/>
    <w:rsid w:val="001B1211"/>
    <w:rsid w:val="001B24D9"/>
    <w:rsid w:val="001B6654"/>
    <w:rsid w:val="001B7897"/>
    <w:rsid w:val="001C0AD0"/>
    <w:rsid w:val="001C10A0"/>
    <w:rsid w:val="001C23C4"/>
    <w:rsid w:val="001C3731"/>
    <w:rsid w:val="001C7AA0"/>
    <w:rsid w:val="001D3F4B"/>
    <w:rsid w:val="001E16BD"/>
    <w:rsid w:val="001F0482"/>
    <w:rsid w:val="001F38CD"/>
    <w:rsid w:val="001F403B"/>
    <w:rsid w:val="00207522"/>
    <w:rsid w:val="002111A5"/>
    <w:rsid w:val="00214DAC"/>
    <w:rsid w:val="00216487"/>
    <w:rsid w:val="0022041F"/>
    <w:rsid w:val="002239C8"/>
    <w:rsid w:val="00230C15"/>
    <w:rsid w:val="00234656"/>
    <w:rsid w:val="00234D5F"/>
    <w:rsid w:val="0025119C"/>
    <w:rsid w:val="00253810"/>
    <w:rsid w:val="002539C2"/>
    <w:rsid w:val="00271DD4"/>
    <w:rsid w:val="00280B96"/>
    <w:rsid w:val="00284326"/>
    <w:rsid w:val="00284357"/>
    <w:rsid w:val="002903E5"/>
    <w:rsid w:val="0029170A"/>
    <w:rsid w:val="002A0D9A"/>
    <w:rsid w:val="002A2085"/>
    <w:rsid w:val="002A3964"/>
    <w:rsid w:val="002A74E6"/>
    <w:rsid w:val="002B1B02"/>
    <w:rsid w:val="002B1DC9"/>
    <w:rsid w:val="002B239C"/>
    <w:rsid w:val="002B36E2"/>
    <w:rsid w:val="002B3E83"/>
    <w:rsid w:val="002C06A1"/>
    <w:rsid w:val="002C191F"/>
    <w:rsid w:val="002C27C9"/>
    <w:rsid w:val="002C5A66"/>
    <w:rsid w:val="002C7645"/>
    <w:rsid w:val="002C7AA4"/>
    <w:rsid w:val="002D6761"/>
    <w:rsid w:val="002E2705"/>
    <w:rsid w:val="002E2A3A"/>
    <w:rsid w:val="002F0413"/>
    <w:rsid w:val="002F3E49"/>
    <w:rsid w:val="002F63ED"/>
    <w:rsid w:val="00300FE0"/>
    <w:rsid w:val="00304F04"/>
    <w:rsid w:val="00317E07"/>
    <w:rsid w:val="00325EF6"/>
    <w:rsid w:val="003260E6"/>
    <w:rsid w:val="00327187"/>
    <w:rsid w:val="003306FD"/>
    <w:rsid w:val="00330E04"/>
    <w:rsid w:val="00330E19"/>
    <w:rsid w:val="0033378C"/>
    <w:rsid w:val="00337A0D"/>
    <w:rsid w:val="00337AF0"/>
    <w:rsid w:val="00343A56"/>
    <w:rsid w:val="00344707"/>
    <w:rsid w:val="00346A65"/>
    <w:rsid w:val="003478FB"/>
    <w:rsid w:val="00350873"/>
    <w:rsid w:val="00352640"/>
    <w:rsid w:val="00354B6C"/>
    <w:rsid w:val="003559E4"/>
    <w:rsid w:val="00364477"/>
    <w:rsid w:val="003708BC"/>
    <w:rsid w:val="00370DB0"/>
    <w:rsid w:val="00373763"/>
    <w:rsid w:val="00375F2E"/>
    <w:rsid w:val="00382B7C"/>
    <w:rsid w:val="00385C8D"/>
    <w:rsid w:val="00387AAA"/>
    <w:rsid w:val="003903CF"/>
    <w:rsid w:val="003924D3"/>
    <w:rsid w:val="003926D8"/>
    <w:rsid w:val="003A11FA"/>
    <w:rsid w:val="003A12AD"/>
    <w:rsid w:val="003B1BAE"/>
    <w:rsid w:val="003C6A88"/>
    <w:rsid w:val="003D2D8D"/>
    <w:rsid w:val="003D4183"/>
    <w:rsid w:val="003D4989"/>
    <w:rsid w:val="003D54E5"/>
    <w:rsid w:val="003E297C"/>
    <w:rsid w:val="003E53DC"/>
    <w:rsid w:val="003E5CCF"/>
    <w:rsid w:val="003E623C"/>
    <w:rsid w:val="003F17B7"/>
    <w:rsid w:val="003F1A63"/>
    <w:rsid w:val="003F39A7"/>
    <w:rsid w:val="003F6609"/>
    <w:rsid w:val="003F783F"/>
    <w:rsid w:val="00401DB5"/>
    <w:rsid w:val="00401E14"/>
    <w:rsid w:val="0040411C"/>
    <w:rsid w:val="00410093"/>
    <w:rsid w:val="0041053B"/>
    <w:rsid w:val="00411ADF"/>
    <w:rsid w:val="0041669D"/>
    <w:rsid w:val="0042663A"/>
    <w:rsid w:val="00430601"/>
    <w:rsid w:val="004321EB"/>
    <w:rsid w:val="0043233F"/>
    <w:rsid w:val="0043753B"/>
    <w:rsid w:val="004440DD"/>
    <w:rsid w:val="00451DBB"/>
    <w:rsid w:val="004557C8"/>
    <w:rsid w:val="0045724B"/>
    <w:rsid w:val="00461A43"/>
    <w:rsid w:val="00462432"/>
    <w:rsid w:val="0046265F"/>
    <w:rsid w:val="0046317C"/>
    <w:rsid w:val="00466FD4"/>
    <w:rsid w:val="00473AFB"/>
    <w:rsid w:val="00474AB1"/>
    <w:rsid w:val="00477C65"/>
    <w:rsid w:val="00481631"/>
    <w:rsid w:val="00492F52"/>
    <w:rsid w:val="004975D9"/>
    <w:rsid w:val="004A2EF5"/>
    <w:rsid w:val="004A720B"/>
    <w:rsid w:val="004B26F0"/>
    <w:rsid w:val="004C480B"/>
    <w:rsid w:val="004C7A51"/>
    <w:rsid w:val="004D0648"/>
    <w:rsid w:val="004D531B"/>
    <w:rsid w:val="004D7C68"/>
    <w:rsid w:val="004E5A82"/>
    <w:rsid w:val="004E6809"/>
    <w:rsid w:val="004F0076"/>
    <w:rsid w:val="004F0FF1"/>
    <w:rsid w:val="004F14B1"/>
    <w:rsid w:val="004F7BB0"/>
    <w:rsid w:val="00500FBB"/>
    <w:rsid w:val="005015BE"/>
    <w:rsid w:val="00501DE2"/>
    <w:rsid w:val="005033F0"/>
    <w:rsid w:val="00505DC1"/>
    <w:rsid w:val="005071F9"/>
    <w:rsid w:val="005101B9"/>
    <w:rsid w:val="005135F4"/>
    <w:rsid w:val="0051509B"/>
    <w:rsid w:val="00517ED9"/>
    <w:rsid w:val="0052435E"/>
    <w:rsid w:val="005328F9"/>
    <w:rsid w:val="00533A04"/>
    <w:rsid w:val="00542680"/>
    <w:rsid w:val="0054661F"/>
    <w:rsid w:val="005543AD"/>
    <w:rsid w:val="00560C15"/>
    <w:rsid w:val="00560D03"/>
    <w:rsid w:val="005613ED"/>
    <w:rsid w:val="00563985"/>
    <w:rsid w:val="0056474C"/>
    <w:rsid w:val="005647E7"/>
    <w:rsid w:val="00565A09"/>
    <w:rsid w:val="00566F3C"/>
    <w:rsid w:val="005705AB"/>
    <w:rsid w:val="005713DA"/>
    <w:rsid w:val="005761B2"/>
    <w:rsid w:val="005905F8"/>
    <w:rsid w:val="005912B6"/>
    <w:rsid w:val="00592DCF"/>
    <w:rsid w:val="005942D2"/>
    <w:rsid w:val="005A19B1"/>
    <w:rsid w:val="005A225E"/>
    <w:rsid w:val="005A7D5F"/>
    <w:rsid w:val="005B2093"/>
    <w:rsid w:val="005C1AF0"/>
    <w:rsid w:val="005C1DF4"/>
    <w:rsid w:val="005D5045"/>
    <w:rsid w:val="005D7060"/>
    <w:rsid w:val="005E0FFD"/>
    <w:rsid w:val="005F18F1"/>
    <w:rsid w:val="005F5084"/>
    <w:rsid w:val="005F6650"/>
    <w:rsid w:val="005F6859"/>
    <w:rsid w:val="005F74D9"/>
    <w:rsid w:val="00601192"/>
    <w:rsid w:val="0060146C"/>
    <w:rsid w:val="00601FAA"/>
    <w:rsid w:val="00602E73"/>
    <w:rsid w:val="0061004F"/>
    <w:rsid w:val="006103B7"/>
    <w:rsid w:val="00616242"/>
    <w:rsid w:val="006169EE"/>
    <w:rsid w:val="00621571"/>
    <w:rsid w:val="00631C46"/>
    <w:rsid w:val="0063216F"/>
    <w:rsid w:val="0063500E"/>
    <w:rsid w:val="00640111"/>
    <w:rsid w:val="00642062"/>
    <w:rsid w:val="0064439F"/>
    <w:rsid w:val="006639C3"/>
    <w:rsid w:val="00666246"/>
    <w:rsid w:val="00666463"/>
    <w:rsid w:val="00667628"/>
    <w:rsid w:val="006718E8"/>
    <w:rsid w:val="006727AC"/>
    <w:rsid w:val="00673A60"/>
    <w:rsid w:val="00674AB0"/>
    <w:rsid w:val="00676CB4"/>
    <w:rsid w:val="00677DD3"/>
    <w:rsid w:val="00684DF2"/>
    <w:rsid w:val="00691F24"/>
    <w:rsid w:val="0069731E"/>
    <w:rsid w:val="006A05E1"/>
    <w:rsid w:val="006B5592"/>
    <w:rsid w:val="006B7567"/>
    <w:rsid w:val="006C22DA"/>
    <w:rsid w:val="006C5C01"/>
    <w:rsid w:val="006C5CB6"/>
    <w:rsid w:val="006D6931"/>
    <w:rsid w:val="006E0EAB"/>
    <w:rsid w:val="006E1505"/>
    <w:rsid w:val="006E215C"/>
    <w:rsid w:val="006E5A0E"/>
    <w:rsid w:val="007072F2"/>
    <w:rsid w:val="00707AA0"/>
    <w:rsid w:val="0071156F"/>
    <w:rsid w:val="00713A6B"/>
    <w:rsid w:val="00722CB8"/>
    <w:rsid w:val="00722F64"/>
    <w:rsid w:val="00724BAD"/>
    <w:rsid w:val="00725044"/>
    <w:rsid w:val="007262E3"/>
    <w:rsid w:val="00743728"/>
    <w:rsid w:val="00745AB7"/>
    <w:rsid w:val="00751549"/>
    <w:rsid w:val="00751636"/>
    <w:rsid w:val="007568F0"/>
    <w:rsid w:val="00756F26"/>
    <w:rsid w:val="00757B16"/>
    <w:rsid w:val="007644A0"/>
    <w:rsid w:val="0078066B"/>
    <w:rsid w:val="00782317"/>
    <w:rsid w:val="00790CB1"/>
    <w:rsid w:val="00791359"/>
    <w:rsid w:val="0079318D"/>
    <w:rsid w:val="0079393A"/>
    <w:rsid w:val="007A0239"/>
    <w:rsid w:val="007A5721"/>
    <w:rsid w:val="007A758C"/>
    <w:rsid w:val="007B055C"/>
    <w:rsid w:val="007C5034"/>
    <w:rsid w:val="007E1B7B"/>
    <w:rsid w:val="007E4515"/>
    <w:rsid w:val="007F3C79"/>
    <w:rsid w:val="008023D9"/>
    <w:rsid w:val="0080411A"/>
    <w:rsid w:val="00807E5E"/>
    <w:rsid w:val="00811177"/>
    <w:rsid w:val="008112B7"/>
    <w:rsid w:val="008155D9"/>
    <w:rsid w:val="00831B70"/>
    <w:rsid w:val="00832306"/>
    <w:rsid w:val="008324B0"/>
    <w:rsid w:val="008410F8"/>
    <w:rsid w:val="0085049C"/>
    <w:rsid w:val="00851B8F"/>
    <w:rsid w:val="00857BEB"/>
    <w:rsid w:val="00861FD0"/>
    <w:rsid w:val="00862121"/>
    <w:rsid w:val="0086553F"/>
    <w:rsid w:val="008711F5"/>
    <w:rsid w:val="00873D78"/>
    <w:rsid w:val="008749F0"/>
    <w:rsid w:val="00881482"/>
    <w:rsid w:val="0089347D"/>
    <w:rsid w:val="008A0ECB"/>
    <w:rsid w:val="008A341B"/>
    <w:rsid w:val="008A4106"/>
    <w:rsid w:val="008B02CE"/>
    <w:rsid w:val="008B1E83"/>
    <w:rsid w:val="008B3EE6"/>
    <w:rsid w:val="008B4594"/>
    <w:rsid w:val="008B6052"/>
    <w:rsid w:val="008C166E"/>
    <w:rsid w:val="008D0887"/>
    <w:rsid w:val="008D2355"/>
    <w:rsid w:val="008F23CE"/>
    <w:rsid w:val="008F7A26"/>
    <w:rsid w:val="008F7BA4"/>
    <w:rsid w:val="00901966"/>
    <w:rsid w:val="009024F5"/>
    <w:rsid w:val="009051B6"/>
    <w:rsid w:val="0090795D"/>
    <w:rsid w:val="00916F8B"/>
    <w:rsid w:val="0092194B"/>
    <w:rsid w:val="0092382C"/>
    <w:rsid w:val="00930134"/>
    <w:rsid w:val="00936B19"/>
    <w:rsid w:val="00937749"/>
    <w:rsid w:val="0094079B"/>
    <w:rsid w:val="00940EC1"/>
    <w:rsid w:val="009424BC"/>
    <w:rsid w:val="009438F5"/>
    <w:rsid w:val="009443D8"/>
    <w:rsid w:val="00951BD6"/>
    <w:rsid w:val="00955210"/>
    <w:rsid w:val="009617E2"/>
    <w:rsid w:val="00962149"/>
    <w:rsid w:val="00963E6E"/>
    <w:rsid w:val="00965B26"/>
    <w:rsid w:val="009759C1"/>
    <w:rsid w:val="009777B3"/>
    <w:rsid w:val="009A1A1A"/>
    <w:rsid w:val="009A6134"/>
    <w:rsid w:val="009B75B0"/>
    <w:rsid w:val="009C0321"/>
    <w:rsid w:val="009C1EF3"/>
    <w:rsid w:val="009C2030"/>
    <w:rsid w:val="009C390D"/>
    <w:rsid w:val="009C48B0"/>
    <w:rsid w:val="009C73FC"/>
    <w:rsid w:val="009D670D"/>
    <w:rsid w:val="009D676E"/>
    <w:rsid w:val="009D7E59"/>
    <w:rsid w:val="009E523A"/>
    <w:rsid w:val="009E5F77"/>
    <w:rsid w:val="009E75FF"/>
    <w:rsid w:val="009F0294"/>
    <w:rsid w:val="009F08AE"/>
    <w:rsid w:val="009F0991"/>
    <w:rsid w:val="009F1338"/>
    <w:rsid w:val="009F47EC"/>
    <w:rsid w:val="009F5F65"/>
    <w:rsid w:val="009F6333"/>
    <w:rsid w:val="009F6DD2"/>
    <w:rsid w:val="00A03EAE"/>
    <w:rsid w:val="00A100BE"/>
    <w:rsid w:val="00A11100"/>
    <w:rsid w:val="00A11E07"/>
    <w:rsid w:val="00A12C53"/>
    <w:rsid w:val="00A13734"/>
    <w:rsid w:val="00A17B40"/>
    <w:rsid w:val="00A261D8"/>
    <w:rsid w:val="00A32CAA"/>
    <w:rsid w:val="00A344AD"/>
    <w:rsid w:val="00A3658F"/>
    <w:rsid w:val="00A42E72"/>
    <w:rsid w:val="00A42FED"/>
    <w:rsid w:val="00A46FB7"/>
    <w:rsid w:val="00A477AF"/>
    <w:rsid w:val="00A53F25"/>
    <w:rsid w:val="00A56891"/>
    <w:rsid w:val="00A608E9"/>
    <w:rsid w:val="00A616AF"/>
    <w:rsid w:val="00A736F9"/>
    <w:rsid w:val="00A73847"/>
    <w:rsid w:val="00A74109"/>
    <w:rsid w:val="00A74D2D"/>
    <w:rsid w:val="00A85396"/>
    <w:rsid w:val="00A87544"/>
    <w:rsid w:val="00A90455"/>
    <w:rsid w:val="00A91921"/>
    <w:rsid w:val="00A943C1"/>
    <w:rsid w:val="00A96B30"/>
    <w:rsid w:val="00AB2B08"/>
    <w:rsid w:val="00AB6477"/>
    <w:rsid w:val="00AB6C00"/>
    <w:rsid w:val="00AC5B70"/>
    <w:rsid w:val="00AC6DE9"/>
    <w:rsid w:val="00AC6F05"/>
    <w:rsid w:val="00AD2E7C"/>
    <w:rsid w:val="00AD3787"/>
    <w:rsid w:val="00AE66B7"/>
    <w:rsid w:val="00B04839"/>
    <w:rsid w:val="00B1657C"/>
    <w:rsid w:val="00B3361E"/>
    <w:rsid w:val="00B34D00"/>
    <w:rsid w:val="00B36200"/>
    <w:rsid w:val="00B402D1"/>
    <w:rsid w:val="00B677E7"/>
    <w:rsid w:val="00B77903"/>
    <w:rsid w:val="00B83ADB"/>
    <w:rsid w:val="00B8436A"/>
    <w:rsid w:val="00B87615"/>
    <w:rsid w:val="00B902DB"/>
    <w:rsid w:val="00B93138"/>
    <w:rsid w:val="00B95493"/>
    <w:rsid w:val="00BA09F2"/>
    <w:rsid w:val="00BA3286"/>
    <w:rsid w:val="00BA6565"/>
    <w:rsid w:val="00BB0724"/>
    <w:rsid w:val="00BB4646"/>
    <w:rsid w:val="00BB6D5F"/>
    <w:rsid w:val="00BC4A4A"/>
    <w:rsid w:val="00BC616E"/>
    <w:rsid w:val="00BC6362"/>
    <w:rsid w:val="00BD1EC4"/>
    <w:rsid w:val="00BD42EB"/>
    <w:rsid w:val="00BE05B1"/>
    <w:rsid w:val="00BF19A9"/>
    <w:rsid w:val="00C01A98"/>
    <w:rsid w:val="00C10E75"/>
    <w:rsid w:val="00C174CC"/>
    <w:rsid w:val="00C204C9"/>
    <w:rsid w:val="00C22EC8"/>
    <w:rsid w:val="00C23FA4"/>
    <w:rsid w:val="00C26883"/>
    <w:rsid w:val="00C31E67"/>
    <w:rsid w:val="00C40972"/>
    <w:rsid w:val="00C41B37"/>
    <w:rsid w:val="00C4438C"/>
    <w:rsid w:val="00C56C9A"/>
    <w:rsid w:val="00C57C6F"/>
    <w:rsid w:val="00C64A28"/>
    <w:rsid w:val="00C64FA4"/>
    <w:rsid w:val="00C73085"/>
    <w:rsid w:val="00C7322C"/>
    <w:rsid w:val="00C74B38"/>
    <w:rsid w:val="00C74F36"/>
    <w:rsid w:val="00C751FF"/>
    <w:rsid w:val="00C75E35"/>
    <w:rsid w:val="00C76634"/>
    <w:rsid w:val="00C7682A"/>
    <w:rsid w:val="00C8059E"/>
    <w:rsid w:val="00C82A2F"/>
    <w:rsid w:val="00C83673"/>
    <w:rsid w:val="00C83AB1"/>
    <w:rsid w:val="00C91BB8"/>
    <w:rsid w:val="00C9253B"/>
    <w:rsid w:val="00C97D0C"/>
    <w:rsid w:val="00CA093F"/>
    <w:rsid w:val="00CC2310"/>
    <w:rsid w:val="00CC50C6"/>
    <w:rsid w:val="00CC7C58"/>
    <w:rsid w:val="00CD15A9"/>
    <w:rsid w:val="00CD1EE5"/>
    <w:rsid w:val="00CD2681"/>
    <w:rsid w:val="00CE71B7"/>
    <w:rsid w:val="00CF009A"/>
    <w:rsid w:val="00CF0137"/>
    <w:rsid w:val="00CF40EB"/>
    <w:rsid w:val="00D000C1"/>
    <w:rsid w:val="00D011A5"/>
    <w:rsid w:val="00D01681"/>
    <w:rsid w:val="00D04227"/>
    <w:rsid w:val="00D043F8"/>
    <w:rsid w:val="00D054D9"/>
    <w:rsid w:val="00D076BB"/>
    <w:rsid w:val="00D07B10"/>
    <w:rsid w:val="00D15659"/>
    <w:rsid w:val="00D21E4C"/>
    <w:rsid w:val="00D24724"/>
    <w:rsid w:val="00D25BFA"/>
    <w:rsid w:val="00D25EAC"/>
    <w:rsid w:val="00D25F9B"/>
    <w:rsid w:val="00D3144E"/>
    <w:rsid w:val="00D326AB"/>
    <w:rsid w:val="00D377F3"/>
    <w:rsid w:val="00D43610"/>
    <w:rsid w:val="00D5429C"/>
    <w:rsid w:val="00D57922"/>
    <w:rsid w:val="00D713D6"/>
    <w:rsid w:val="00D77CB6"/>
    <w:rsid w:val="00D8093D"/>
    <w:rsid w:val="00D84BB9"/>
    <w:rsid w:val="00D92106"/>
    <w:rsid w:val="00D92251"/>
    <w:rsid w:val="00DB0CA2"/>
    <w:rsid w:val="00DC66D9"/>
    <w:rsid w:val="00DD0CDE"/>
    <w:rsid w:val="00DD34B7"/>
    <w:rsid w:val="00DD4D84"/>
    <w:rsid w:val="00DD693F"/>
    <w:rsid w:val="00DE5AF1"/>
    <w:rsid w:val="00DF05F0"/>
    <w:rsid w:val="00DF1C50"/>
    <w:rsid w:val="00DF33A3"/>
    <w:rsid w:val="00DF6B08"/>
    <w:rsid w:val="00E003D6"/>
    <w:rsid w:val="00E037E3"/>
    <w:rsid w:val="00E043D5"/>
    <w:rsid w:val="00E07977"/>
    <w:rsid w:val="00E07CA5"/>
    <w:rsid w:val="00E129F1"/>
    <w:rsid w:val="00E15F84"/>
    <w:rsid w:val="00E17501"/>
    <w:rsid w:val="00E240A4"/>
    <w:rsid w:val="00E25C29"/>
    <w:rsid w:val="00E25F53"/>
    <w:rsid w:val="00E347B5"/>
    <w:rsid w:val="00E3748E"/>
    <w:rsid w:val="00E46484"/>
    <w:rsid w:val="00E5113C"/>
    <w:rsid w:val="00E528B5"/>
    <w:rsid w:val="00E62982"/>
    <w:rsid w:val="00E62EE3"/>
    <w:rsid w:val="00E70907"/>
    <w:rsid w:val="00E831B8"/>
    <w:rsid w:val="00E86150"/>
    <w:rsid w:val="00E875A4"/>
    <w:rsid w:val="00E87AAB"/>
    <w:rsid w:val="00E91C1E"/>
    <w:rsid w:val="00E92355"/>
    <w:rsid w:val="00EA37FB"/>
    <w:rsid w:val="00EA3861"/>
    <w:rsid w:val="00EB0EEA"/>
    <w:rsid w:val="00EB4A48"/>
    <w:rsid w:val="00EB7D35"/>
    <w:rsid w:val="00EC2D45"/>
    <w:rsid w:val="00EC4CA5"/>
    <w:rsid w:val="00EC51CE"/>
    <w:rsid w:val="00EC735E"/>
    <w:rsid w:val="00ED0138"/>
    <w:rsid w:val="00ED01DA"/>
    <w:rsid w:val="00ED0B20"/>
    <w:rsid w:val="00ED138D"/>
    <w:rsid w:val="00EE205C"/>
    <w:rsid w:val="00EE71E8"/>
    <w:rsid w:val="00EF4030"/>
    <w:rsid w:val="00EF4B73"/>
    <w:rsid w:val="00EF79E7"/>
    <w:rsid w:val="00F03C48"/>
    <w:rsid w:val="00F10642"/>
    <w:rsid w:val="00F12A6E"/>
    <w:rsid w:val="00F12E26"/>
    <w:rsid w:val="00F13B86"/>
    <w:rsid w:val="00F158C2"/>
    <w:rsid w:val="00F2517B"/>
    <w:rsid w:val="00F26D37"/>
    <w:rsid w:val="00F31373"/>
    <w:rsid w:val="00F318B8"/>
    <w:rsid w:val="00F33865"/>
    <w:rsid w:val="00F436A4"/>
    <w:rsid w:val="00F5199D"/>
    <w:rsid w:val="00F5390D"/>
    <w:rsid w:val="00F56023"/>
    <w:rsid w:val="00F60107"/>
    <w:rsid w:val="00F60E2A"/>
    <w:rsid w:val="00F61E57"/>
    <w:rsid w:val="00F673E6"/>
    <w:rsid w:val="00F70519"/>
    <w:rsid w:val="00F74BA8"/>
    <w:rsid w:val="00F77871"/>
    <w:rsid w:val="00F841BC"/>
    <w:rsid w:val="00F90C26"/>
    <w:rsid w:val="00F9371E"/>
    <w:rsid w:val="00F93E2C"/>
    <w:rsid w:val="00F9758F"/>
    <w:rsid w:val="00FA2148"/>
    <w:rsid w:val="00FA2CAE"/>
    <w:rsid w:val="00FA3315"/>
    <w:rsid w:val="00FA3CD6"/>
    <w:rsid w:val="00FA46C1"/>
    <w:rsid w:val="00FA5B36"/>
    <w:rsid w:val="00FA74A1"/>
    <w:rsid w:val="00FA7BD0"/>
    <w:rsid w:val="00FB0F34"/>
    <w:rsid w:val="00FB6452"/>
    <w:rsid w:val="00FB70EF"/>
    <w:rsid w:val="00FB76A3"/>
    <w:rsid w:val="00FC1E53"/>
    <w:rsid w:val="00FC66F1"/>
    <w:rsid w:val="00FD14DC"/>
    <w:rsid w:val="00FD18A3"/>
    <w:rsid w:val="00FD4A65"/>
    <w:rsid w:val="00FD7BF4"/>
    <w:rsid w:val="00FE0157"/>
    <w:rsid w:val="00FE1A7B"/>
    <w:rsid w:val="00FF16EF"/>
    <w:rsid w:val="00FF33AB"/>
    <w:rsid w:val="00FF555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DDE44C"/>
  <w15:chartTrackingRefBased/>
  <w15:docId w15:val="{E7734D40-D832-4CCE-A9A3-304F928E6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03CF"/>
    <w:rPr>
      <w:rFonts w:ascii="TKTypeRegular" w:hAnsi="TKTypeRegular" w:cs="Arial"/>
      <w:sz w:val="22"/>
      <w:szCs w:val="22"/>
      <w:lang w:val="en-AU"/>
    </w:rPr>
  </w:style>
  <w:style w:type="paragraph" w:styleId="Heading1">
    <w:name w:val="heading 1"/>
    <w:basedOn w:val="Normal"/>
    <w:next w:val="Normal"/>
    <w:link w:val="Heading1Char"/>
    <w:uiPriority w:val="9"/>
    <w:qFormat/>
    <w:rsid w:val="00D326AB"/>
    <w:pPr>
      <w:keepNext/>
      <w:spacing w:before="240" w:after="60"/>
      <w:outlineLvl w:val="0"/>
    </w:pPr>
    <w:rPr>
      <w:rFonts w:ascii="Calibri Light" w:hAnsi="Calibri Light" w:cs="Times New Roman"/>
      <w:b/>
      <w:bCs/>
      <w:kern w:val="32"/>
      <w:sz w:val="32"/>
      <w:szCs w:val="32"/>
    </w:rPr>
  </w:style>
  <w:style w:type="paragraph" w:styleId="Heading2">
    <w:name w:val="heading 2"/>
    <w:basedOn w:val="Normal"/>
    <w:next w:val="Normal"/>
    <w:link w:val="Heading2Char"/>
    <w:qFormat/>
    <w:rsid w:val="003903CF"/>
    <w:pPr>
      <w:keepNext/>
      <w:spacing w:before="240" w:after="60"/>
      <w:outlineLvl w:val="1"/>
    </w:pPr>
    <w:rPr>
      <w:rFonts w:ascii="Arial" w:hAnsi="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903CF"/>
    <w:pPr>
      <w:tabs>
        <w:tab w:val="center" w:pos="4320"/>
        <w:tab w:val="right" w:pos="8640"/>
      </w:tabs>
    </w:pPr>
  </w:style>
  <w:style w:type="paragraph" w:styleId="Footer">
    <w:name w:val="footer"/>
    <w:basedOn w:val="Normal"/>
    <w:rsid w:val="003903CF"/>
    <w:pPr>
      <w:tabs>
        <w:tab w:val="center" w:pos="4320"/>
        <w:tab w:val="right" w:pos="8640"/>
      </w:tabs>
    </w:pPr>
  </w:style>
  <w:style w:type="paragraph" w:customStyle="1" w:styleId="CompanyName">
    <w:name w:val="Company Name"/>
    <w:basedOn w:val="Heading2"/>
    <w:rsid w:val="003903CF"/>
    <w:pPr>
      <w:spacing w:before="90" w:after="0"/>
    </w:pPr>
    <w:rPr>
      <w:rFonts w:ascii="TKTypeBold" w:hAnsi="TKTypeBold" w:cs="Times New Roman"/>
      <w:b w:val="0"/>
      <w:bCs w:val="0"/>
      <w:i w:val="0"/>
      <w:iCs w:val="0"/>
      <w:color w:val="000000"/>
      <w:sz w:val="38"/>
      <w:szCs w:val="20"/>
      <w:lang w:val="en-US"/>
    </w:rPr>
  </w:style>
  <w:style w:type="paragraph" w:customStyle="1" w:styleId="BodyText1">
    <w:name w:val="Body Text1"/>
    <w:basedOn w:val="Normal"/>
    <w:rsid w:val="00601FAA"/>
    <w:pPr>
      <w:spacing w:line="300" w:lineRule="exact"/>
    </w:pPr>
    <w:rPr>
      <w:rFonts w:cs="Times New Roman"/>
      <w:szCs w:val="20"/>
      <w:lang w:val="en-US"/>
    </w:rPr>
  </w:style>
  <w:style w:type="table" w:styleId="TableGrid">
    <w:name w:val="Table Grid"/>
    <w:basedOn w:val="TableNormal"/>
    <w:rsid w:val="00CC7C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D326AB"/>
    <w:rPr>
      <w:rFonts w:ascii="Calibri Light" w:eastAsia="Times New Roman" w:hAnsi="Calibri Light" w:cs="Times New Roman"/>
      <w:b/>
      <w:bCs/>
      <w:kern w:val="32"/>
      <w:sz w:val="32"/>
      <w:szCs w:val="32"/>
      <w:lang w:val="en-AU"/>
    </w:rPr>
  </w:style>
  <w:style w:type="character" w:customStyle="1" w:styleId="Heading2Char">
    <w:name w:val="Heading 2 Char"/>
    <w:link w:val="Heading2"/>
    <w:rsid w:val="00FA5B36"/>
    <w:rPr>
      <w:rFonts w:ascii="Arial" w:hAnsi="Arial" w:cs="Arial"/>
      <w:b/>
      <w:bCs/>
      <w:i/>
      <w:iCs/>
      <w:sz w:val="28"/>
      <w:szCs w:val="28"/>
      <w:lang w:val="en-AU"/>
    </w:rPr>
  </w:style>
  <w:style w:type="character" w:customStyle="1" w:styleId="e24kjd">
    <w:name w:val="e24kjd"/>
    <w:rsid w:val="00214DAC"/>
  </w:style>
  <w:style w:type="character" w:customStyle="1" w:styleId="st">
    <w:name w:val="st"/>
    <w:rsid w:val="00C8059E"/>
  </w:style>
  <w:style w:type="character" w:styleId="Emphasis">
    <w:name w:val="Emphasis"/>
    <w:uiPriority w:val="20"/>
    <w:qFormat/>
    <w:rsid w:val="00C8059E"/>
    <w:rPr>
      <w:i/>
      <w:iCs/>
    </w:rPr>
  </w:style>
  <w:style w:type="paragraph" w:styleId="NormalWeb">
    <w:name w:val="Normal (Web)"/>
    <w:basedOn w:val="Normal"/>
    <w:uiPriority w:val="99"/>
    <w:unhideWhenUsed/>
    <w:rsid w:val="007072F2"/>
    <w:pPr>
      <w:spacing w:before="100" w:beforeAutospacing="1" w:after="100" w:afterAutospacing="1"/>
    </w:pPr>
    <w:rPr>
      <w:rFonts w:ascii="Times New Roman" w:hAnsi="Times New Roman" w:cs="Times New Roman"/>
      <w:sz w:val="24"/>
      <w:szCs w:val="24"/>
      <w:lang w:val="en-US"/>
    </w:rPr>
  </w:style>
  <w:style w:type="character" w:styleId="Strong">
    <w:name w:val="Strong"/>
    <w:uiPriority w:val="22"/>
    <w:qFormat/>
    <w:rsid w:val="007072F2"/>
    <w:rPr>
      <w:b/>
      <w:bCs/>
    </w:rPr>
  </w:style>
  <w:style w:type="paragraph" w:styleId="ListParagraph">
    <w:name w:val="List Paragraph"/>
    <w:basedOn w:val="Normal"/>
    <w:uiPriority w:val="34"/>
    <w:qFormat/>
    <w:rsid w:val="008155D9"/>
    <w:pPr>
      <w:ind w:left="720"/>
    </w:pPr>
  </w:style>
  <w:style w:type="paragraph" w:customStyle="1" w:styleId="bodytext">
    <w:name w:val="bodytext"/>
    <w:basedOn w:val="Normal"/>
    <w:rsid w:val="00A12C53"/>
    <w:pPr>
      <w:spacing w:before="100" w:beforeAutospacing="1" w:after="100" w:afterAutospacing="1"/>
    </w:pPr>
    <w:rPr>
      <w:rFonts w:ascii="Times New Roman" w:hAnsi="Times New Roman" w:cs="Times New Roman"/>
      <w:sz w:val="24"/>
      <w:szCs w:val="24"/>
      <w:lang w:val="en-US"/>
    </w:rPr>
  </w:style>
  <w:style w:type="paragraph" w:customStyle="1" w:styleId="listbullet1">
    <w:name w:val="listbullet1"/>
    <w:basedOn w:val="ListParagraph"/>
    <w:rsid w:val="00CF009A"/>
    <w:pPr>
      <w:keepNext/>
      <w:keepLines/>
      <w:numPr>
        <w:numId w:val="46"/>
      </w:numPr>
      <w:spacing w:before="60" w:after="60"/>
      <w:ind w:left="227" w:hanging="170"/>
      <w:contextualSpacing/>
    </w:pPr>
    <w:rPr>
      <w:rFonts w:ascii="TKE Type" w:hAnsi="TKE Type"/>
      <w:sz w:val="20"/>
    </w:rPr>
  </w:style>
  <w:style w:type="paragraph" w:styleId="BalloonText">
    <w:name w:val="Balloon Text"/>
    <w:basedOn w:val="Normal"/>
    <w:link w:val="BalloonTextChar"/>
    <w:uiPriority w:val="99"/>
    <w:semiHidden/>
    <w:unhideWhenUsed/>
    <w:rsid w:val="00F74BA8"/>
    <w:rPr>
      <w:rFonts w:ascii="Segoe UI" w:hAnsi="Segoe UI" w:cs="Segoe UI"/>
      <w:sz w:val="18"/>
      <w:szCs w:val="18"/>
    </w:rPr>
  </w:style>
  <w:style w:type="character" w:customStyle="1" w:styleId="BalloonTextChar">
    <w:name w:val="Balloon Text Char"/>
    <w:link w:val="BalloonText"/>
    <w:uiPriority w:val="99"/>
    <w:semiHidden/>
    <w:rsid w:val="00F74BA8"/>
    <w:rPr>
      <w:rFonts w:ascii="Segoe UI" w:hAnsi="Segoe UI" w:cs="Segoe UI"/>
      <w:sz w:val="18"/>
      <w:szCs w:val="18"/>
      <w:lang w:val="en-AU"/>
    </w:rPr>
  </w:style>
  <w:style w:type="character" w:customStyle="1" w:styleId="kx21rb">
    <w:name w:val="kx21rb"/>
    <w:rsid w:val="00253810"/>
  </w:style>
  <w:style w:type="paragraph" w:customStyle="1" w:styleId="SMAufzhlung">
    <w:name w:val="SM Aufzählung"/>
    <w:basedOn w:val="Normal"/>
    <w:link w:val="SMAufzhlungChar"/>
    <w:rsid w:val="002C27C9"/>
    <w:pPr>
      <w:widowControl w:val="0"/>
      <w:spacing w:after="120"/>
      <w:ind w:left="357" w:hanging="357"/>
      <w:jc w:val="both"/>
    </w:pPr>
    <w:rPr>
      <w:rFonts w:cs="Times"/>
      <w:sz w:val="24"/>
      <w:szCs w:val="24"/>
      <w:lang w:val="en-US"/>
    </w:rPr>
  </w:style>
  <w:style w:type="character" w:customStyle="1" w:styleId="SMAufzhlungChar">
    <w:name w:val="SM Aufzählung Char"/>
    <w:link w:val="SMAufzhlung"/>
    <w:rsid w:val="002C27C9"/>
    <w:rPr>
      <w:rFonts w:ascii="TKTypeRegular" w:hAnsi="TKTypeRegular" w:cs="Times"/>
      <w:sz w:val="24"/>
      <w:szCs w:val="24"/>
    </w:rPr>
  </w:style>
  <w:style w:type="paragraph" w:styleId="BlockText">
    <w:name w:val="Block Text"/>
    <w:basedOn w:val="Normal"/>
    <w:rsid w:val="00163BF3"/>
    <w:pPr>
      <w:overflowPunct w:val="0"/>
      <w:autoSpaceDE w:val="0"/>
      <w:autoSpaceDN w:val="0"/>
      <w:adjustRightInd w:val="0"/>
      <w:textAlignment w:val="baseline"/>
    </w:pPr>
    <w:rPr>
      <w:rFonts w:ascii="Times New Roman" w:hAnsi="Times New Roman" w:cs="Times New Roman"/>
      <w:sz w:val="24"/>
      <w:szCs w:val="20"/>
      <w:lang w:val="en-GB"/>
    </w:rPr>
  </w:style>
  <w:style w:type="paragraph" w:customStyle="1" w:styleId="BlockLabel">
    <w:name w:val="Block Label"/>
    <w:basedOn w:val="Normal"/>
    <w:next w:val="Normal"/>
    <w:rsid w:val="00430601"/>
    <w:pPr>
      <w:overflowPunct w:val="0"/>
      <w:autoSpaceDE w:val="0"/>
      <w:autoSpaceDN w:val="0"/>
      <w:adjustRightInd w:val="0"/>
      <w:textAlignment w:val="baseline"/>
    </w:pPr>
    <w:rPr>
      <w:rFonts w:ascii="Times New Roman" w:hAnsi="Times New Roman" w:cs="Times New Roman"/>
      <w:b/>
      <w:sz w:val="24"/>
      <w:szCs w:val="20"/>
      <w:lang w:val="en-GB"/>
    </w:rPr>
  </w:style>
  <w:style w:type="character" w:customStyle="1" w:styleId="hgkelc">
    <w:name w:val="hgkelc"/>
    <w:rsid w:val="00FA3CD6"/>
  </w:style>
  <w:style w:type="numbering" w:customStyle="1" w:styleId="CurrentList1">
    <w:name w:val="Current List1"/>
    <w:rsid w:val="00ED01DA"/>
    <w:pPr>
      <w:numPr>
        <w:numId w:val="39"/>
      </w:numPr>
    </w:pPr>
  </w:style>
  <w:style w:type="paragraph" w:customStyle="1" w:styleId="StyleListParagraphTKEType75ptBlackBefore3ptAfte">
    <w:name w:val="Style List Paragraph + TKE Type 7.5 pt Black Before:  3 pt Afte..."/>
    <w:basedOn w:val="ListParagraph"/>
    <w:rsid w:val="00107293"/>
    <w:pPr>
      <w:spacing w:before="60" w:after="60"/>
    </w:pPr>
    <w:rPr>
      <w:rFonts w:ascii="TKE Type" w:hAnsi="TKE Type" w:cs="Times New Roman"/>
      <w:color w:val="000000"/>
      <w:sz w:val="15"/>
      <w:szCs w:val="20"/>
    </w:rPr>
  </w:style>
  <w:style w:type="paragraph" w:customStyle="1" w:styleId="DOTPoint-BODY-StyleListParagraphTKEType10ptBefore3ptAfter3pt">
    <w:name w:val="DOT Point - BODY - Style List Paragraph + TKE Type 10 pt Before:  3 pt After:  3 pt"/>
    <w:basedOn w:val="ListParagraph"/>
    <w:rsid w:val="00CF009A"/>
    <w:pPr>
      <w:spacing w:before="60" w:after="60"/>
    </w:pPr>
    <w:rPr>
      <w:rFonts w:ascii="TKE Type" w:hAnsi="TKE Type"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90394">
      <w:bodyDiv w:val="1"/>
      <w:marLeft w:val="0"/>
      <w:marRight w:val="0"/>
      <w:marTop w:val="0"/>
      <w:marBottom w:val="0"/>
      <w:divBdr>
        <w:top w:val="none" w:sz="0" w:space="0" w:color="auto"/>
        <w:left w:val="none" w:sz="0" w:space="0" w:color="auto"/>
        <w:bottom w:val="none" w:sz="0" w:space="0" w:color="auto"/>
        <w:right w:val="none" w:sz="0" w:space="0" w:color="auto"/>
      </w:divBdr>
      <w:divsChild>
        <w:div w:id="71511393">
          <w:marLeft w:val="0"/>
          <w:marRight w:val="0"/>
          <w:marTop w:val="0"/>
          <w:marBottom w:val="0"/>
          <w:divBdr>
            <w:top w:val="none" w:sz="0" w:space="0" w:color="auto"/>
            <w:left w:val="none" w:sz="0" w:space="0" w:color="auto"/>
            <w:bottom w:val="none" w:sz="0" w:space="0" w:color="auto"/>
            <w:right w:val="none" w:sz="0" w:space="0" w:color="auto"/>
          </w:divBdr>
        </w:div>
        <w:div w:id="75245867">
          <w:marLeft w:val="0"/>
          <w:marRight w:val="0"/>
          <w:marTop w:val="0"/>
          <w:marBottom w:val="0"/>
          <w:divBdr>
            <w:top w:val="none" w:sz="0" w:space="0" w:color="auto"/>
            <w:left w:val="none" w:sz="0" w:space="0" w:color="auto"/>
            <w:bottom w:val="none" w:sz="0" w:space="0" w:color="auto"/>
            <w:right w:val="none" w:sz="0" w:space="0" w:color="auto"/>
          </w:divBdr>
        </w:div>
        <w:div w:id="85083697">
          <w:marLeft w:val="0"/>
          <w:marRight w:val="0"/>
          <w:marTop w:val="0"/>
          <w:marBottom w:val="0"/>
          <w:divBdr>
            <w:top w:val="none" w:sz="0" w:space="0" w:color="auto"/>
            <w:left w:val="none" w:sz="0" w:space="0" w:color="auto"/>
            <w:bottom w:val="none" w:sz="0" w:space="0" w:color="auto"/>
            <w:right w:val="none" w:sz="0" w:space="0" w:color="auto"/>
          </w:divBdr>
        </w:div>
        <w:div w:id="86922686">
          <w:marLeft w:val="0"/>
          <w:marRight w:val="0"/>
          <w:marTop w:val="0"/>
          <w:marBottom w:val="0"/>
          <w:divBdr>
            <w:top w:val="none" w:sz="0" w:space="0" w:color="auto"/>
            <w:left w:val="none" w:sz="0" w:space="0" w:color="auto"/>
            <w:bottom w:val="none" w:sz="0" w:space="0" w:color="auto"/>
            <w:right w:val="none" w:sz="0" w:space="0" w:color="auto"/>
          </w:divBdr>
        </w:div>
        <w:div w:id="90391786">
          <w:marLeft w:val="0"/>
          <w:marRight w:val="0"/>
          <w:marTop w:val="0"/>
          <w:marBottom w:val="0"/>
          <w:divBdr>
            <w:top w:val="none" w:sz="0" w:space="0" w:color="auto"/>
            <w:left w:val="none" w:sz="0" w:space="0" w:color="auto"/>
            <w:bottom w:val="none" w:sz="0" w:space="0" w:color="auto"/>
            <w:right w:val="none" w:sz="0" w:space="0" w:color="auto"/>
          </w:divBdr>
        </w:div>
        <w:div w:id="188689404">
          <w:marLeft w:val="0"/>
          <w:marRight w:val="0"/>
          <w:marTop w:val="0"/>
          <w:marBottom w:val="0"/>
          <w:divBdr>
            <w:top w:val="none" w:sz="0" w:space="0" w:color="auto"/>
            <w:left w:val="none" w:sz="0" w:space="0" w:color="auto"/>
            <w:bottom w:val="none" w:sz="0" w:space="0" w:color="auto"/>
            <w:right w:val="none" w:sz="0" w:space="0" w:color="auto"/>
          </w:divBdr>
        </w:div>
        <w:div w:id="220749429">
          <w:marLeft w:val="0"/>
          <w:marRight w:val="0"/>
          <w:marTop w:val="0"/>
          <w:marBottom w:val="0"/>
          <w:divBdr>
            <w:top w:val="none" w:sz="0" w:space="0" w:color="auto"/>
            <w:left w:val="none" w:sz="0" w:space="0" w:color="auto"/>
            <w:bottom w:val="none" w:sz="0" w:space="0" w:color="auto"/>
            <w:right w:val="none" w:sz="0" w:space="0" w:color="auto"/>
          </w:divBdr>
        </w:div>
        <w:div w:id="227036204">
          <w:marLeft w:val="0"/>
          <w:marRight w:val="0"/>
          <w:marTop w:val="0"/>
          <w:marBottom w:val="0"/>
          <w:divBdr>
            <w:top w:val="none" w:sz="0" w:space="0" w:color="auto"/>
            <w:left w:val="none" w:sz="0" w:space="0" w:color="auto"/>
            <w:bottom w:val="none" w:sz="0" w:space="0" w:color="auto"/>
            <w:right w:val="none" w:sz="0" w:space="0" w:color="auto"/>
          </w:divBdr>
        </w:div>
        <w:div w:id="228881239">
          <w:marLeft w:val="0"/>
          <w:marRight w:val="0"/>
          <w:marTop w:val="0"/>
          <w:marBottom w:val="0"/>
          <w:divBdr>
            <w:top w:val="none" w:sz="0" w:space="0" w:color="auto"/>
            <w:left w:val="none" w:sz="0" w:space="0" w:color="auto"/>
            <w:bottom w:val="none" w:sz="0" w:space="0" w:color="auto"/>
            <w:right w:val="none" w:sz="0" w:space="0" w:color="auto"/>
          </w:divBdr>
        </w:div>
        <w:div w:id="245379473">
          <w:marLeft w:val="0"/>
          <w:marRight w:val="0"/>
          <w:marTop w:val="0"/>
          <w:marBottom w:val="0"/>
          <w:divBdr>
            <w:top w:val="none" w:sz="0" w:space="0" w:color="auto"/>
            <w:left w:val="none" w:sz="0" w:space="0" w:color="auto"/>
            <w:bottom w:val="none" w:sz="0" w:space="0" w:color="auto"/>
            <w:right w:val="none" w:sz="0" w:space="0" w:color="auto"/>
          </w:divBdr>
        </w:div>
        <w:div w:id="278266207">
          <w:marLeft w:val="0"/>
          <w:marRight w:val="0"/>
          <w:marTop w:val="0"/>
          <w:marBottom w:val="0"/>
          <w:divBdr>
            <w:top w:val="none" w:sz="0" w:space="0" w:color="auto"/>
            <w:left w:val="none" w:sz="0" w:space="0" w:color="auto"/>
            <w:bottom w:val="none" w:sz="0" w:space="0" w:color="auto"/>
            <w:right w:val="none" w:sz="0" w:space="0" w:color="auto"/>
          </w:divBdr>
        </w:div>
        <w:div w:id="342560623">
          <w:marLeft w:val="0"/>
          <w:marRight w:val="0"/>
          <w:marTop w:val="0"/>
          <w:marBottom w:val="0"/>
          <w:divBdr>
            <w:top w:val="none" w:sz="0" w:space="0" w:color="auto"/>
            <w:left w:val="none" w:sz="0" w:space="0" w:color="auto"/>
            <w:bottom w:val="none" w:sz="0" w:space="0" w:color="auto"/>
            <w:right w:val="none" w:sz="0" w:space="0" w:color="auto"/>
          </w:divBdr>
        </w:div>
        <w:div w:id="351686154">
          <w:marLeft w:val="0"/>
          <w:marRight w:val="0"/>
          <w:marTop w:val="0"/>
          <w:marBottom w:val="0"/>
          <w:divBdr>
            <w:top w:val="none" w:sz="0" w:space="0" w:color="auto"/>
            <w:left w:val="none" w:sz="0" w:space="0" w:color="auto"/>
            <w:bottom w:val="none" w:sz="0" w:space="0" w:color="auto"/>
            <w:right w:val="none" w:sz="0" w:space="0" w:color="auto"/>
          </w:divBdr>
        </w:div>
        <w:div w:id="355622066">
          <w:marLeft w:val="0"/>
          <w:marRight w:val="0"/>
          <w:marTop w:val="0"/>
          <w:marBottom w:val="0"/>
          <w:divBdr>
            <w:top w:val="none" w:sz="0" w:space="0" w:color="auto"/>
            <w:left w:val="none" w:sz="0" w:space="0" w:color="auto"/>
            <w:bottom w:val="none" w:sz="0" w:space="0" w:color="auto"/>
            <w:right w:val="none" w:sz="0" w:space="0" w:color="auto"/>
          </w:divBdr>
        </w:div>
        <w:div w:id="361903694">
          <w:marLeft w:val="0"/>
          <w:marRight w:val="0"/>
          <w:marTop w:val="0"/>
          <w:marBottom w:val="0"/>
          <w:divBdr>
            <w:top w:val="none" w:sz="0" w:space="0" w:color="auto"/>
            <w:left w:val="none" w:sz="0" w:space="0" w:color="auto"/>
            <w:bottom w:val="none" w:sz="0" w:space="0" w:color="auto"/>
            <w:right w:val="none" w:sz="0" w:space="0" w:color="auto"/>
          </w:divBdr>
        </w:div>
        <w:div w:id="369768083">
          <w:marLeft w:val="0"/>
          <w:marRight w:val="0"/>
          <w:marTop w:val="0"/>
          <w:marBottom w:val="0"/>
          <w:divBdr>
            <w:top w:val="none" w:sz="0" w:space="0" w:color="auto"/>
            <w:left w:val="none" w:sz="0" w:space="0" w:color="auto"/>
            <w:bottom w:val="none" w:sz="0" w:space="0" w:color="auto"/>
            <w:right w:val="none" w:sz="0" w:space="0" w:color="auto"/>
          </w:divBdr>
        </w:div>
        <w:div w:id="425082487">
          <w:marLeft w:val="0"/>
          <w:marRight w:val="0"/>
          <w:marTop w:val="0"/>
          <w:marBottom w:val="0"/>
          <w:divBdr>
            <w:top w:val="none" w:sz="0" w:space="0" w:color="auto"/>
            <w:left w:val="none" w:sz="0" w:space="0" w:color="auto"/>
            <w:bottom w:val="none" w:sz="0" w:space="0" w:color="auto"/>
            <w:right w:val="none" w:sz="0" w:space="0" w:color="auto"/>
          </w:divBdr>
        </w:div>
        <w:div w:id="426930165">
          <w:marLeft w:val="0"/>
          <w:marRight w:val="0"/>
          <w:marTop w:val="0"/>
          <w:marBottom w:val="0"/>
          <w:divBdr>
            <w:top w:val="none" w:sz="0" w:space="0" w:color="auto"/>
            <w:left w:val="none" w:sz="0" w:space="0" w:color="auto"/>
            <w:bottom w:val="none" w:sz="0" w:space="0" w:color="auto"/>
            <w:right w:val="none" w:sz="0" w:space="0" w:color="auto"/>
          </w:divBdr>
        </w:div>
        <w:div w:id="518933641">
          <w:marLeft w:val="0"/>
          <w:marRight w:val="0"/>
          <w:marTop w:val="0"/>
          <w:marBottom w:val="0"/>
          <w:divBdr>
            <w:top w:val="none" w:sz="0" w:space="0" w:color="auto"/>
            <w:left w:val="none" w:sz="0" w:space="0" w:color="auto"/>
            <w:bottom w:val="none" w:sz="0" w:space="0" w:color="auto"/>
            <w:right w:val="none" w:sz="0" w:space="0" w:color="auto"/>
          </w:divBdr>
        </w:div>
        <w:div w:id="537359645">
          <w:marLeft w:val="0"/>
          <w:marRight w:val="0"/>
          <w:marTop w:val="0"/>
          <w:marBottom w:val="0"/>
          <w:divBdr>
            <w:top w:val="none" w:sz="0" w:space="0" w:color="auto"/>
            <w:left w:val="none" w:sz="0" w:space="0" w:color="auto"/>
            <w:bottom w:val="none" w:sz="0" w:space="0" w:color="auto"/>
            <w:right w:val="none" w:sz="0" w:space="0" w:color="auto"/>
          </w:divBdr>
        </w:div>
        <w:div w:id="538206416">
          <w:marLeft w:val="0"/>
          <w:marRight w:val="0"/>
          <w:marTop w:val="0"/>
          <w:marBottom w:val="0"/>
          <w:divBdr>
            <w:top w:val="none" w:sz="0" w:space="0" w:color="auto"/>
            <w:left w:val="none" w:sz="0" w:space="0" w:color="auto"/>
            <w:bottom w:val="none" w:sz="0" w:space="0" w:color="auto"/>
            <w:right w:val="none" w:sz="0" w:space="0" w:color="auto"/>
          </w:divBdr>
        </w:div>
        <w:div w:id="540091668">
          <w:marLeft w:val="0"/>
          <w:marRight w:val="0"/>
          <w:marTop w:val="0"/>
          <w:marBottom w:val="0"/>
          <w:divBdr>
            <w:top w:val="none" w:sz="0" w:space="0" w:color="auto"/>
            <w:left w:val="none" w:sz="0" w:space="0" w:color="auto"/>
            <w:bottom w:val="none" w:sz="0" w:space="0" w:color="auto"/>
            <w:right w:val="none" w:sz="0" w:space="0" w:color="auto"/>
          </w:divBdr>
        </w:div>
        <w:div w:id="587426106">
          <w:marLeft w:val="0"/>
          <w:marRight w:val="0"/>
          <w:marTop w:val="0"/>
          <w:marBottom w:val="0"/>
          <w:divBdr>
            <w:top w:val="none" w:sz="0" w:space="0" w:color="auto"/>
            <w:left w:val="none" w:sz="0" w:space="0" w:color="auto"/>
            <w:bottom w:val="none" w:sz="0" w:space="0" w:color="auto"/>
            <w:right w:val="none" w:sz="0" w:space="0" w:color="auto"/>
          </w:divBdr>
        </w:div>
        <w:div w:id="609825560">
          <w:marLeft w:val="0"/>
          <w:marRight w:val="0"/>
          <w:marTop w:val="0"/>
          <w:marBottom w:val="0"/>
          <w:divBdr>
            <w:top w:val="none" w:sz="0" w:space="0" w:color="auto"/>
            <w:left w:val="none" w:sz="0" w:space="0" w:color="auto"/>
            <w:bottom w:val="none" w:sz="0" w:space="0" w:color="auto"/>
            <w:right w:val="none" w:sz="0" w:space="0" w:color="auto"/>
          </w:divBdr>
        </w:div>
        <w:div w:id="624821415">
          <w:marLeft w:val="0"/>
          <w:marRight w:val="0"/>
          <w:marTop w:val="0"/>
          <w:marBottom w:val="0"/>
          <w:divBdr>
            <w:top w:val="none" w:sz="0" w:space="0" w:color="auto"/>
            <w:left w:val="none" w:sz="0" w:space="0" w:color="auto"/>
            <w:bottom w:val="none" w:sz="0" w:space="0" w:color="auto"/>
            <w:right w:val="none" w:sz="0" w:space="0" w:color="auto"/>
          </w:divBdr>
        </w:div>
        <w:div w:id="684596944">
          <w:marLeft w:val="0"/>
          <w:marRight w:val="0"/>
          <w:marTop w:val="0"/>
          <w:marBottom w:val="0"/>
          <w:divBdr>
            <w:top w:val="none" w:sz="0" w:space="0" w:color="auto"/>
            <w:left w:val="none" w:sz="0" w:space="0" w:color="auto"/>
            <w:bottom w:val="none" w:sz="0" w:space="0" w:color="auto"/>
            <w:right w:val="none" w:sz="0" w:space="0" w:color="auto"/>
          </w:divBdr>
        </w:div>
        <w:div w:id="689839306">
          <w:marLeft w:val="0"/>
          <w:marRight w:val="0"/>
          <w:marTop w:val="0"/>
          <w:marBottom w:val="0"/>
          <w:divBdr>
            <w:top w:val="none" w:sz="0" w:space="0" w:color="auto"/>
            <w:left w:val="none" w:sz="0" w:space="0" w:color="auto"/>
            <w:bottom w:val="none" w:sz="0" w:space="0" w:color="auto"/>
            <w:right w:val="none" w:sz="0" w:space="0" w:color="auto"/>
          </w:divBdr>
        </w:div>
        <w:div w:id="701248563">
          <w:marLeft w:val="0"/>
          <w:marRight w:val="0"/>
          <w:marTop w:val="0"/>
          <w:marBottom w:val="0"/>
          <w:divBdr>
            <w:top w:val="none" w:sz="0" w:space="0" w:color="auto"/>
            <w:left w:val="none" w:sz="0" w:space="0" w:color="auto"/>
            <w:bottom w:val="none" w:sz="0" w:space="0" w:color="auto"/>
            <w:right w:val="none" w:sz="0" w:space="0" w:color="auto"/>
          </w:divBdr>
        </w:div>
        <w:div w:id="705133157">
          <w:marLeft w:val="0"/>
          <w:marRight w:val="0"/>
          <w:marTop w:val="0"/>
          <w:marBottom w:val="0"/>
          <w:divBdr>
            <w:top w:val="none" w:sz="0" w:space="0" w:color="auto"/>
            <w:left w:val="none" w:sz="0" w:space="0" w:color="auto"/>
            <w:bottom w:val="none" w:sz="0" w:space="0" w:color="auto"/>
            <w:right w:val="none" w:sz="0" w:space="0" w:color="auto"/>
          </w:divBdr>
        </w:div>
        <w:div w:id="714811045">
          <w:marLeft w:val="0"/>
          <w:marRight w:val="0"/>
          <w:marTop w:val="0"/>
          <w:marBottom w:val="0"/>
          <w:divBdr>
            <w:top w:val="none" w:sz="0" w:space="0" w:color="auto"/>
            <w:left w:val="none" w:sz="0" w:space="0" w:color="auto"/>
            <w:bottom w:val="none" w:sz="0" w:space="0" w:color="auto"/>
            <w:right w:val="none" w:sz="0" w:space="0" w:color="auto"/>
          </w:divBdr>
        </w:div>
        <w:div w:id="727846034">
          <w:marLeft w:val="0"/>
          <w:marRight w:val="0"/>
          <w:marTop w:val="0"/>
          <w:marBottom w:val="0"/>
          <w:divBdr>
            <w:top w:val="none" w:sz="0" w:space="0" w:color="auto"/>
            <w:left w:val="none" w:sz="0" w:space="0" w:color="auto"/>
            <w:bottom w:val="none" w:sz="0" w:space="0" w:color="auto"/>
            <w:right w:val="none" w:sz="0" w:space="0" w:color="auto"/>
          </w:divBdr>
        </w:div>
        <w:div w:id="734006648">
          <w:marLeft w:val="0"/>
          <w:marRight w:val="0"/>
          <w:marTop w:val="0"/>
          <w:marBottom w:val="0"/>
          <w:divBdr>
            <w:top w:val="none" w:sz="0" w:space="0" w:color="auto"/>
            <w:left w:val="none" w:sz="0" w:space="0" w:color="auto"/>
            <w:bottom w:val="none" w:sz="0" w:space="0" w:color="auto"/>
            <w:right w:val="none" w:sz="0" w:space="0" w:color="auto"/>
          </w:divBdr>
        </w:div>
        <w:div w:id="759370048">
          <w:marLeft w:val="0"/>
          <w:marRight w:val="0"/>
          <w:marTop w:val="0"/>
          <w:marBottom w:val="0"/>
          <w:divBdr>
            <w:top w:val="none" w:sz="0" w:space="0" w:color="auto"/>
            <w:left w:val="none" w:sz="0" w:space="0" w:color="auto"/>
            <w:bottom w:val="none" w:sz="0" w:space="0" w:color="auto"/>
            <w:right w:val="none" w:sz="0" w:space="0" w:color="auto"/>
          </w:divBdr>
        </w:div>
        <w:div w:id="762147090">
          <w:marLeft w:val="0"/>
          <w:marRight w:val="0"/>
          <w:marTop w:val="0"/>
          <w:marBottom w:val="0"/>
          <w:divBdr>
            <w:top w:val="none" w:sz="0" w:space="0" w:color="auto"/>
            <w:left w:val="none" w:sz="0" w:space="0" w:color="auto"/>
            <w:bottom w:val="none" w:sz="0" w:space="0" w:color="auto"/>
            <w:right w:val="none" w:sz="0" w:space="0" w:color="auto"/>
          </w:divBdr>
        </w:div>
        <w:div w:id="762385752">
          <w:marLeft w:val="0"/>
          <w:marRight w:val="0"/>
          <w:marTop w:val="0"/>
          <w:marBottom w:val="0"/>
          <w:divBdr>
            <w:top w:val="none" w:sz="0" w:space="0" w:color="auto"/>
            <w:left w:val="none" w:sz="0" w:space="0" w:color="auto"/>
            <w:bottom w:val="none" w:sz="0" w:space="0" w:color="auto"/>
            <w:right w:val="none" w:sz="0" w:space="0" w:color="auto"/>
          </w:divBdr>
        </w:div>
        <w:div w:id="783311091">
          <w:marLeft w:val="0"/>
          <w:marRight w:val="0"/>
          <w:marTop w:val="0"/>
          <w:marBottom w:val="0"/>
          <w:divBdr>
            <w:top w:val="none" w:sz="0" w:space="0" w:color="auto"/>
            <w:left w:val="none" w:sz="0" w:space="0" w:color="auto"/>
            <w:bottom w:val="none" w:sz="0" w:space="0" w:color="auto"/>
            <w:right w:val="none" w:sz="0" w:space="0" w:color="auto"/>
          </w:divBdr>
        </w:div>
        <w:div w:id="790635777">
          <w:marLeft w:val="0"/>
          <w:marRight w:val="0"/>
          <w:marTop w:val="0"/>
          <w:marBottom w:val="0"/>
          <w:divBdr>
            <w:top w:val="none" w:sz="0" w:space="0" w:color="auto"/>
            <w:left w:val="none" w:sz="0" w:space="0" w:color="auto"/>
            <w:bottom w:val="none" w:sz="0" w:space="0" w:color="auto"/>
            <w:right w:val="none" w:sz="0" w:space="0" w:color="auto"/>
          </w:divBdr>
        </w:div>
        <w:div w:id="820195497">
          <w:marLeft w:val="0"/>
          <w:marRight w:val="0"/>
          <w:marTop w:val="0"/>
          <w:marBottom w:val="0"/>
          <w:divBdr>
            <w:top w:val="none" w:sz="0" w:space="0" w:color="auto"/>
            <w:left w:val="none" w:sz="0" w:space="0" w:color="auto"/>
            <w:bottom w:val="none" w:sz="0" w:space="0" w:color="auto"/>
            <w:right w:val="none" w:sz="0" w:space="0" w:color="auto"/>
          </w:divBdr>
        </w:div>
        <w:div w:id="821771910">
          <w:marLeft w:val="0"/>
          <w:marRight w:val="0"/>
          <w:marTop w:val="0"/>
          <w:marBottom w:val="0"/>
          <w:divBdr>
            <w:top w:val="none" w:sz="0" w:space="0" w:color="auto"/>
            <w:left w:val="none" w:sz="0" w:space="0" w:color="auto"/>
            <w:bottom w:val="none" w:sz="0" w:space="0" w:color="auto"/>
            <w:right w:val="none" w:sz="0" w:space="0" w:color="auto"/>
          </w:divBdr>
        </w:div>
        <w:div w:id="863831942">
          <w:marLeft w:val="0"/>
          <w:marRight w:val="0"/>
          <w:marTop w:val="0"/>
          <w:marBottom w:val="0"/>
          <w:divBdr>
            <w:top w:val="none" w:sz="0" w:space="0" w:color="auto"/>
            <w:left w:val="none" w:sz="0" w:space="0" w:color="auto"/>
            <w:bottom w:val="none" w:sz="0" w:space="0" w:color="auto"/>
            <w:right w:val="none" w:sz="0" w:space="0" w:color="auto"/>
          </w:divBdr>
        </w:div>
        <w:div w:id="887033876">
          <w:marLeft w:val="0"/>
          <w:marRight w:val="0"/>
          <w:marTop w:val="0"/>
          <w:marBottom w:val="0"/>
          <w:divBdr>
            <w:top w:val="none" w:sz="0" w:space="0" w:color="auto"/>
            <w:left w:val="none" w:sz="0" w:space="0" w:color="auto"/>
            <w:bottom w:val="none" w:sz="0" w:space="0" w:color="auto"/>
            <w:right w:val="none" w:sz="0" w:space="0" w:color="auto"/>
          </w:divBdr>
        </w:div>
        <w:div w:id="903218531">
          <w:marLeft w:val="0"/>
          <w:marRight w:val="0"/>
          <w:marTop w:val="0"/>
          <w:marBottom w:val="0"/>
          <w:divBdr>
            <w:top w:val="none" w:sz="0" w:space="0" w:color="auto"/>
            <w:left w:val="none" w:sz="0" w:space="0" w:color="auto"/>
            <w:bottom w:val="none" w:sz="0" w:space="0" w:color="auto"/>
            <w:right w:val="none" w:sz="0" w:space="0" w:color="auto"/>
          </w:divBdr>
        </w:div>
        <w:div w:id="904026578">
          <w:marLeft w:val="0"/>
          <w:marRight w:val="0"/>
          <w:marTop w:val="0"/>
          <w:marBottom w:val="0"/>
          <w:divBdr>
            <w:top w:val="none" w:sz="0" w:space="0" w:color="auto"/>
            <w:left w:val="none" w:sz="0" w:space="0" w:color="auto"/>
            <w:bottom w:val="none" w:sz="0" w:space="0" w:color="auto"/>
            <w:right w:val="none" w:sz="0" w:space="0" w:color="auto"/>
          </w:divBdr>
        </w:div>
        <w:div w:id="918563175">
          <w:marLeft w:val="0"/>
          <w:marRight w:val="0"/>
          <w:marTop w:val="0"/>
          <w:marBottom w:val="0"/>
          <w:divBdr>
            <w:top w:val="none" w:sz="0" w:space="0" w:color="auto"/>
            <w:left w:val="none" w:sz="0" w:space="0" w:color="auto"/>
            <w:bottom w:val="none" w:sz="0" w:space="0" w:color="auto"/>
            <w:right w:val="none" w:sz="0" w:space="0" w:color="auto"/>
          </w:divBdr>
        </w:div>
        <w:div w:id="1009987139">
          <w:marLeft w:val="0"/>
          <w:marRight w:val="0"/>
          <w:marTop w:val="0"/>
          <w:marBottom w:val="0"/>
          <w:divBdr>
            <w:top w:val="none" w:sz="0" w:space="0" w:color="auto"/>
            <w:left w:val="none" w:sz="0" w:space="0" w:color="auto"/>
            <w:bottom w:val="none" w:sz="0" w:space="0" w:color="auto"/>
            <w:right w:val="none" w:sz="0" w:space="0" w:color="auto"/>
          </w:divBdr>
        </w:div>
        <w:div w:id="1032918522">
          <w:marLeft w:val="0"/>
          <w:marRight w:val="0"/>
          <w:marTop w:val="0"/>
          <w:marBottom w:val="0"/>
          <w:divBdr>
            <w:top w:val="none" w:sz="0" w:space="0" w:color="auto"/>
            <w:left w:val="none" w:sz="0" w:space="0" w:color="auto"/>
            <w:bottom w:val="none" w:sz="0" w:space="0" w:color="auto"/>
            <w:right w:val="none" w:sz="0" w:space="0" w:color="auto"/>
          </w:divBdr>
        </w:div>
        <w:div w:id="1083068005">
          <w:marLeft w:val="0"/>
          <w:marRight w:val="0"/>
          <w:marTop w:val="0"/>
          <w:marBottom w:val="0"/>
          <w:divBdr>
            <w:top w:val="none" w:sz="0" w:space="0" w:color="auto"/>
            <w:left w:val="none" w:sz="0" w:space="0" w:color="auto"/>
            <w:bottom w:val="none" w:sz="0" w:space="0" w:color="auto"/>
            <w:right w:val="none" w:sz="0" w:space="0" w:color="auto"/>
          </w:divBdr>
        </w:div>
        <w:div w:id="1091126358">
          <w:marLeft w:val="0"/>
          <w:marRight w:val="0"/>
          <w:marTop w:val="0"/>
          <w:marBottom w:val="0"/>
          <w:divBdr>
            <w:top w:val="none" w:sz="0" w:space="0" w:color="auto"/>
            <w:left w:val="none" w:sz="0" w:space="0" w:color="auto"/>
            <w:bottom w:val="none" w:sz="0" w:space="0" w:color="auto"/>
            <w:right w:val="none" w:sz="0" w:space="0" w:color="auto"/>
          </w:divBdr>
        </w:div>
        <w:div w:id="1117993130">
          <w:marLeft w:val="0"/>
          <w:marRight w:val="0"/>
          <w:marTop w:val="0"/>
          <w:marBottom w:val="0"/>
          <w:divBdr>
            <w:top w:val="none" w:sz="0" w:space="0" w:color="auto"/>
            <w:left w:val="none" w:sz="0" w:space="0" w:color="auto"/>
            <w:bottom w:val="none" w:sz="0" w:space="0" w:color="auto"/>
            <w:right w:val="none" w:sz="0" w:space="0" w:color="auto"/>
          </w:divBdr>
        </w:div>
        <w:div w:id="1311860486">
          <w:marLeft w:val="0"/>
          <w:marRight w:val="0"/>
          <w:marTop w:val="0"/>
          <w:marBottom w:val="0"/>
          <w:divBdr>
            <w:top w:val="none" w:sz="0" w:space="0" w:color="auto"/>
            <w:left w:val="none" w:sz="0" w:space="0" w:color="auto"/>
            <w:bottom w:val="none" w:sz="0" w:space="0" w:color="auto"/>
            <w:right w:val="none" w:sz="0" w:space="0" w:color="auto"/>
          </w:divBdr>
        </w:div>
        <w:div w:id="1312903118">
          <w:marLeft w:val="0"/>
          <w:marRight w:val="0"/>
          <w:marTop w:val="0"/>
          <w:marBottom w:val="0"/>
          <w:divBdr>
            <w:top w:val="none" w:sz="0" w:space="0" w:color="auto"/>
            <w:left w:val="none" w:sz="0" w:space="0" w:color="auto"/>
            <w:bottom w:val="none" w:sz="0" w:space="0" w:color="auto"/>
            <w:right w:val="none" w:sz="0" w:space="0" w:color="auto"/>
          </w:divBdr>
        </w:div>
        <w:div w:id="1326935111">
          <w:marLeft w:val="0"/>
          <w:marRight w:val="0"/>
          <w:marTop w:val="0"/>
          <w:marBottom w:val="0"/>
          <w:divBdr>
            <w:top w:val="none" w:sz="0" w:space="0" w:color="auto"/>
            <w:left w:val="none" w:sz="0" w:space="0" w:color="auto"/>
            <w:bottom w:val="none" w:sz="0" w:space="0" w:color="auto"/>
            <w:right w:val="none" w:sz="0" w:space="0" w:color="auto"/>
          </w:divBdr>
        </w:div>
        <w:div w:id="1328439173">
          <w:marLeft w:val="0"/>
          <w:marRight w:val="0"/>
          <w:marTop w:val="0"/>
          <w:marBottom w:val="0"/>
          <w:divBdr>
            <w:top w:val="none" w:sz="0" w:space="0" w:color="auto"/>
            <w:left w:val="none" w:sz="0" w:space="0" w:color="auto"/>
            <w:bottom w:val="none" w:sz="0" w:space="0" w:color="auto"/>
            <w:right w:val="none" w:sz="0" w:space="0" w:color="auto"/>
          </w:divBdr>
        </w:div>
        <w:div w:id="1330670221">
          <w:marLeft w:val="0"/>
          <w:marRight w:val="0"/>
          <w:marTop w:val="0"/>
          <w:marBottom w:val="0"/>
          <w:divBdr>
            <w:top w:val="none" w:sz="0" w:space="0" w:color="auto"/>
            <w:left w:val="none" w:sz="0" w:space="0" w:color="auto"/>
            <w:bottom w:val="none" w:sz="0" w:space="0" w:color="auto"/>
            <w:right w:val="none" w:sz="0" w:space="0" w:color="auto"/>
          </w:divBdr>
        </w:div>
        <w:div w:id="1435204172">
          <w:marLeft w:val="0"/>
          <w:marRight w:val="0"/>
          <w:marTop w:val="0"/>
          <w:marBottom w:val="0"/>
          <w:divBdr>
            <w:top w:val="none" w:sz="0" w:space="0" w:color="auto"/>
            <w:left w:val="none" w:sz="0" w:space="0" w:color="auto"/>
            <w:bottom w:val="none" w:sz="0" w:space="0" w:color="auto"/>
            <w:right w:val="none" w:sz="0" w:space="0" w:color="auto"/>
          </w:divBdr>
        </w:div>
        <w:div w:id="1449542081">
          <w:marLeft w:val="0"/>
          <w:marRight w:val="0"/>
          <w:marTop w:val="0"/>
          <w:marBottom w:val="0"/>
          <w:divBdr>
            <w:top w:val="none" w:sz="0" w:space="0" w:color="auto"/>
            <w:left w:val="none" w:sz="0" w:space="0" w:color="auto"/>
            <w:bottom w:val="none" w:sz="0" w:space="0" w:color="auto"/>
            <w:right w:val="none" w:sz="0" w:space="0" w:color="auto"/>
          </w:divBdr>
        </w:div>
        <w:div w:id="1493571063">
          <w:marLeft w:val="0"/>
          <w:marRight w:val="0"/>
          <w:marTop w:val="0"/>
          <w:marBottom w:val="0"/>
          <w:divBdr>
            <w:top w:val="none" w:sz="0" w:space="0" w:color="auto"/>
            <w:left w:val="none" w:sz="0" w:space="0" w:color="auto"/>
            <w:bottom w:val="none" w:sz="0" w:space="0" w:color="auto"/>
            <w:right w:val="none" w:sz="0" w:space="0" w:color="auto"/>
          </w:divBdr>
        </w:div>
        <w:div w:id="1583561988">
          <w:marLeft w:val="0"/>
          <w:marRight w:val="0"/>
          <w:marTop w:val="0"/>
          <w:marBottom w:val="0"/>
          <w:divBdr>
            <w:top w:val="none" w:sz="0" w:space="0" w:color="auto"/>
            <w:left w:val="none" w:sz="0" w:space="0" w:color="auto"/>
            <w:bottom w:val="none" w:sz="0" w:space="0" w:color="auto"/>
            <w:right w:val="none" w:sz="0" w:space="0" w:color="auto"/>
          </w:divBdr>
        </w:div>
        <w:div w:id="1588274135">
          <w:marLeft w:val="0"/>
          <w:marRight w:val="0"/>
          <w:marTop w:val="0"/>
          <w:marBottom w:val="0"/>
          <w:divBdr>
            <w:top w:val="none" w:sz="0" w:space="0" w:color="auto"/>
            <w:left w:val="none" w:sz="0" w:space="0" w:color="auto"/>
            <w:bottom w:val="none" w:sz="0" w:space="0" w:color="auto"/>
            <w:right w:val="none" w:sz="0" w:space="0" w:color="auto"/>
          </w:divBdr>
        </w:div>
        <w:div w:id="1599486666">
          <w:marLeft w:val="0"/>
          <w:marRight w:val="0"/>
          <w:marTop w:val="0"/>
          <w:marBottom w:val="0"/>
          <w:divBdr>
            <w:top w:val="none" w:sz="0" w:space="0" w:color="auto"/>
            <w:left w:val="none" w:sz="0" w:space="0" w:color="auto"/>
            <w:bottom w:val="none" w:sz="0" w:space="0" w:color="auto"/>
            <w:right w:val="none" w:sz="0" w:space="0" w:color="auto"/>
          </w:divBdr>
        </w:div>
        <w:div w:id="1618677150">
          <w:marLeft w:val="0"/>
          <w:marRight w:val="0"/>
          <w:marTop w:val="0"/>
          <w:marBottom w:val="0"/>
          <w:divBdr>
            <w:top w:val="none" w:sz="0" w:space="0" w:color="auto"/>
            <w:left w:val="none" w:sz="0" w:space="0" w:color="auto"/>
            <w:bottom w:val="none" w:sz="0" w:space="0" w:color="auto"/>
            <w:right w:val="none" w:sz="0" w:space="0" w:color="auto"/>
          </w:divBdr>
        </w:div>
        <w:div w:id="1624341377">
          <w:marLeft w:val="0"/>
          <w:marRight w:val="0"/>
          <w:marTop w:val="0"/>
          <w:marBottom w:val="0"/>
          <w:divBdr>
            <w:top w:val="none" w:sz="0" w:space="0" w:color="auto"/>
            <w:left w:val="none" w:sz="0" w:space="0" w:color="auto"/>
            <w:bottom w:val="none" w:sz="0" w:space="0" w:color="auto"/>
            <w:right w:val="none" w:sz="0" w:space="0" w:color="auto"/>
          </w:divBdr>
        </w:div>
        <w:div w:id="1704862379">
          <w:marLeft w:val="0"/>
          <w:marRight w:val="0"/>
          <w:marTop w:val="0"/>
          <w:marBottom w:val="0"/>
          <w:divBdr>
            <w:top w:val="none" w:sz="0" w:space="0" w:color="auto"/>
            <w:left w:val="none" w:sz="0" w:space="0" w:color="auto"/>
            <w:bottom w:val="none" w:sz="0" w:space="0" w:color="auto"/>
            <w:right w:val="none" w:sz="0" w:space="0" w:color="auto"/>
          </w:divBdr>
        </w:div>
        <w:div w:id="1723747287">
          <w:marLeft w:val="0"/>
          <w:marRight w:val="0"/>
          <w:marTop w:val="0"/>
          <w:marBottom w:val="0"/>
          <w:divBdr>
            <w:top w:val="none" w:sz="0" w:space="0" w:color="auto"/>
            <w:left w:val="none" w:sz="0" w:space="0" w:color="auto"/>
            <w:bottom w:val="none" w:sz="0" w:space="0" w:color="auto"/>
            <w:right w:val="none" w:sz="0" w:space="0" w:color="auto"/>
          </w:divBdr>
        </w:div>
        <w:div w:id="1735350230">
          <w:marLeft w:val="0"/>
          <w:marRight w:val="0"/>
          <w:marTop w:val="0"/>
          <w:marBottom w:val="0"/>
          <w:divBdr>
            <w:top w:val="none" w:sz="0" w:space="0" w:color="auto"/>
            <w:left w:val="none" w:sz="0" w:space="0" w:color="auto"/>
            <w:bottom w:val="none" w:sz="0" w:space="0" w:color="auto"/>
            <w:right w:val="none" w:sz="0" w:space="0" w:color="auto"/>
          </w:divBdr>
        </w:div>
        <w:div w:id="1743141915">
          <w:marLeft w:val="0"/>
          <w:marRight w:val="0"/>
          <w:marTop w:val="0"/>
          <w:marBottom w:val="0"/>
          <w:divBdr>
            <w:top w:val="none" w:sz="0" w:space="0" w:color="auto"/>
            <w:left w:val="none" w:sz="0" w:space="0" w:color="auto"/>
            <w:bottom w:val="none" w:sz="0" w:space="0" w:color="auto"/>
            <w:right w:val="none" w:sz="0" w:space="0" w:color="auto"/>
          </w:divBdr>
        </w:div>
        <w:div w:id="1787625500">
          <w:marLeft w:val="0"/>
          <w:marRight w:val="0"/>
          <w:marTop w:val="0"/>
          <w:marBottom w:val="0"/>
          <w:divBdr>
            <w:top w:val="none" w:sz="0" w:space="0" w:color="auto"/>
            <w:left w:val="none" w:sz="0" w:space="0" w:color="auto"/>
            <w:bottom w:val="none" w:sz="0" w:space="0" w:color="auto"/>
            <w:right w:val="none" w:sz="0" w:space="0" w:color="auto"/>
          </w:divBdr>
        </w:div>
        <w:div w:id="1795907612">
          <w:marLeft w:val="0"/>
          <w:marRight w:val="0"/>
          <w:marTop w:val="0"/>
          <w:marBottom w:val="0"/>
          <w:divBdr>
            <w:top w:val="none" w:sz="0" w:space="0" w:color="auto"/>
            <w:left w:val="none" w:sz="0" w:space="0" w:color="auto"/>
            <w:bottom w:val="none" w:sz="0" w:space="0" w:color="auto"/>
            <w:right w:val="none" w:sz="0" w:space="0" w:color="auto"/>
          </w:divBdr>
        </w:div>
        <w:div w:id="1804690885">
          <w:marLeft w:val="0"/>
          <w:marRight w:val="0"/>
          <w:marTop w:val="0"/>
          <w:marBottom w:val="0"/>
          <w:divBdr>
            <w:top w:val="none" w:sz="0" w:space="0" w:color="auto"/>
            <w:left w:val="none" w:sz="0" w:space="0" w:color="auto"/>
            <w:bottom w:val="none" w:sz="0" w:space="0" w:color="auto"/>
            <w:right w:val="none" w:sz="0" w:space="0" w:color="auto"/>
          </w:divBdr>
        </w:div>
        <w:div w:id="1810783789">
          <w:marLeft w:val="0"/>
          <w:marRight w:val="0"/>
          <w:marTop w:val="0"/>
          <w:marBottom w:val="0"/>
          <w:divBdr>
            <w:top w:val="none" w:sz="0" w:space="0" w:color="auto"/>
            <w:left w:val="none" w:sz="0" w:space="0" w:color="auto"/>
            <w:bottom w:val="none" w:sz="0" w:space="0" w:color="auto"/>
            <w:right w:val="none" w:sz="0" w:space="0" w:color="auto"/>
          </w:divBdr>
        </w:div>
        <w:div w:id="1863081374">
          <w:marLeft w:val="0"/>
          <w:marRight w:val="0"/>
          <w:marTop w:val="0"/>
          <w:marBottom w:val="0"/>
          <w:divBdr>
            <w:top w:val="none" w:sz="0" w:space="0" w:color="auto"/>
            <w:left w:val="none" w:sz="0" w:space="0" w:color="auto"/>
            <w:bottom w:val="none" w:sz="0" w:space="0" w:color="auto"/>
            <w:right w:val="none" w:sz="0" w:space="0" w:color="auto"/>
          </w:divBdr>
        </w:div>
        <w:div w:id="1874726703">
          <w:marLeft w:val="0"/>
          <w:marRight w:val="0"/>
          <w:marTop w:val="0"/>
          <w:marBottom w:val="0"/>
          <w:divBdr>
            <w:top w:val="none" w:sz="0" w:space="0" w:color="auto"/>
            <w:left w:val="none" w:sz="0" w:space="0" w:color="auto"/>
            <w:bottom w:val="none" w:sz="0" w:space="0" w:color="auto"/>
            <w:right w:val="none" w:sz="0" w:space="0" w:color="auto"/>
          </w:divBdr>
        </w:div>
        <w:div w:id="1895851454">
          <w:marLeft w:val="0"/>
          <w:marRight w:val="0"/>
          <w:marTop w:val="0"/>
          <w:marBottom w:val="0"/>
          <w:divBdr>
            <w:top w:val="none" w:sz="0" w:space="0" w:color="auto"/>
            <w:left w:val="none" w:sz="0" w:space="0" w:color="auto"/>
            <w:bottom w:val="none" w:sz="0" w:space="0" w:color="auto"/>
            <w:right w:val="none" w:sz="0" w:space="0" w:color="auto"/>
          </w:divBdr>
        </w:div>
        <w:div w:id="1896695820">
          <w:marLeft w:val="0"/>
          <w:marRight w:val="0"/>
          <w:marTop w:val="0"/>
          <w:marBottom w:val="0"/>
          <w:divBdr>
            <w:top w:val="none" w:sz="0" w:space="0" w:color="auto"/>
            <w:left w:val="none" w:sz="0" w:space="0" w:color="auto"/>
            <w:bottom w:val="none" w:sz="0" w:space="0" w:color="auto"/>
            <w:right w:val="none" w:sz="0" w:space="0" w:color="auto"/>
          </w:divBdr>
        </w:div>
        <w:div w:id="1914317963">
          <w:marLeft w:val="0"/>
          <w:marRight w:val="0"/>
          <w:marTop w:val="0"/>
          <w:marBottom w:val="0"/>
          <w:divBdr>
            <w:top w:val="none" w:sz="0" w:space="0" w:color="auto"/>
            <w:left w:val="none" w:sz="0" w:space="0" w:color="auto"/>
            <w:bottom w:val="none" w:sz="0" w:space="0" w:color="auto"/>
            <w:right w:val="none" w:sz="0" w:space="0" w:color="auto"/>
          </w:divBdr>
        </w:div>
        <w:div w:id="1931739547">
          <w:marLeft w:val="0"/>
          <w:marRight w:val="0"/>
          <w:marTop w:val="0"/>
          <w:marBottom w:val="0"/>
          <w:divBdr>
            <w:top w:val="none" w:sz="0" w:space="0" w:color="auto"/>
            <w:left w:val="none" w:sz="0" w:space="0" w:color="auto"/>
            <w:bottom w:val="none" w:sz="0" w:space="0" w:color="auto"/>
            <w:right w:val="none" w:sz="0" w:space="0" w:color="auto"/>
          </w:divBdr>
        </w:div>
        <w:div w:id="1952930190">
          <w:marLeft w:val="0"/>
          <w:marRight w:val="0"/>
          <w:marTop w:val="0"/>
          <w:marBottom w:val="0"/>
          <w:divBdr>
            <w:top w:val="none" w:sz="0" w:space="0" w:color="auto"/>
            <w:left w:val="none" w:sz="0" w:space="0" w:color="auto"/>
            <w:bottom w:val="none" w:sz="0" w:space="0" w:color="auto"/>
            <w:right w:val="none" w:sz="0" w:space="0" w:color="auto"/>
          </w:divBdr>
        </w:div>
        <w:div w:id="1953633042">
          <w:marLeft w:val="0"/>
          <w:marRight w:val="0"/>
          <w:marTop w:val="0"/>
          <w:marBottom w:val="0"/>
          <w:divBdr>
            <w:top w:val="none" w:sz="0" w:space="0" w:color="auto"/>
            <w:left w:val="none" w:sz="0" w:space="0" w:color="auto"/>
            <w:bottom w:val="none" w:sz="0" w:space="0" w:color="auto"/>
            <w:right w:val="none" w:sz="0" w:space="0" w:color="auto"/>
          </w:divBdr>
        </w:div>
        <w:div w:id="1954945616">
          <w:marLeft w:val="0"/>
          <w:marRight w:val="0"/>
          <w:marTop w:val="0"/>
          <w:marBottom w:val="0"/>
          <w:divBdr>
            <w:top w:val="none" w:sz="0" w:space="0" w:color="auto"/>
            <w:left w:val="none" w:sz="0" w:space="0" w:color="auto"/>
            <w:bottom w:val="none" w:sz="0" w:space="0" w:color="auto"/>
            <w:right w:val="none" w:sz="0" w:space="0" w:color="auto"/>
          </w:divBdr>
        </w:div>
        <w:div w:id="1986352168">
          <w:marLeft w:val="0"/>
          <w:marRight w:val="0"/>
          <w:marTop w:val="0"/>
          <w:marBottom w:val="0"/>
          <w:divBdr>
            <w:top w:val="none" w:sz="0" w:space="0" w:color="auto"/>
            <w:left w:val="none" w:sz="0" w:space="0" w:color="auto"/>
            <w:bottom w:val="none" w:sz="0" w:space="0" w:color="auto"/>
            <w:right w:val="none" w:sz="0" w:space="0" w:color="auto"/>
          </w:divBdr>
        </w:div>
        <w:div w:id="1991861920">
          <w:marLeft w:val="0"/>
          <w:marRight w:val="0"/>
          <w:marTop w:val="0"/>
          <w:marBottom w:val="0"/>
          <w:divBdr>
            <w:top w:val="none" w:sz="0" w:space="0" w:color="auto"/>
            <w:left w:val="none" w:sz="0" w:space="0" w:color="auto"/>
            <w:bottom w:val="none" w:sz="0" w:space="0" w:color="auto"/>
            <w:right w:val="none" w:sz="0" w:space="0" w:color="auto"/>
          </w:divBdr>
        </w:div>
        <w:div w:id="2003388705">
          <w:marLeft w:val="0"/>
          <w:marRight w:val="0"/>
          <w:marTop w:val="0"/>
          <w:marBottom w:val="0"/>
          <w:divBdr>
            <w:top w:val="none" w:sz="0" w:space="0" w:color="auto"/>
            <w:left w:val="none" w:sz="0" w:space="0" w:color="auto"/>
            <w:bottom w:val="none" w:sz="0" w:space="0" w:color="auto"/>
            <w:right w:val="none" w:sz="0" w:space="0" w:color="auto"/>
          </w:divBdr>
        </w:div>
        <w:div w:id="2006739848">
          <w:marLeft w:val="0"/>
          <w:marRight w:val="0"/>
          <w:marTop w:val="0"/>
          <w:marBottom w:val="0"/>
          <w:divBdr>
            <w:top w:val="none" w:sz="0" w:space="0" w:color="auto"/>
            <w:left w:val="none" w:sz="0" w:space="0" w:color="auto"/>
            <w:bottom w:val="none" w:sz="0" w:space="0" w:color="auto"/>
            <w:right w:val="none" w:sz="0" w:space="0" w:color="auto"/>
          </w:divBdr>
        </w:div>
        <w:div w:id="2130082618">
          <w:marLeft w:val="0"/>
          <w:marRight w:val="0"/>
          <w:marTop w:val="0"/>
          <w:marBottom w:val="0"/>
          <w:divBdr>
            <w:top w:val="none" w:sz="0" w:space="0" w:color="auto"/>
            <w:left w:val="none" w:sz="0" w:space="0" w:color="auto"/>
            <w:bottom w:val="none" w:sz="0" w:space="0" w:color="auto"/>
            <w:right w:val="none" w:sz="0" w:space="0" w:color="auto"/>
          </w:divBdr>
        </w:div>
        <w:div w:id="2143838519">
          <w:marLeft w:val="0"/>
          <w:marRight w:val="0"/>
          <w:marTop w:val="0"/>
          <w:marBottom w:val="0"/>
          <w:divBdr>
            <w:top w:val="none" w:sz="0" w:space="0" w:color="auto"/>
            <w:left w:val="none" w:sz="0" w:space="0" w:color="auto"/>
            <w:bottom w:val="none" w:sz="0" w:space="0" w:color="auto"/>
            <w:right w:val="none" w:sz="0" w:space="0" w:color="auto"/>
          </w:divBdr>
        </w:div>
        <w:div w:id="2145151095">
          <w:marLeft w:val="0"/>
          <w:marRight w:val="0"/>
          <w:marTop w:val="0"/>
          <w:marBottom w:val="0"/>
          <w:divBdr>
            <w:top w:val="none" w:sz="0" w:space="0" w:color="auto"/>
            <w:left w:val="none" w:sz="0" w:space="0" w:color="auto"/>
            <w:bottom w:val="none" w:sz="0" w:space="0" w:color="auto"/>
            <w:right w:val="none" w:sz="0" w:space="0" w:color="auto"/>
          </w:divBdr>
        </w:div>
      </w:divsChild>
    </w:div>
    <w:div w:id="268660965">
      <w:bodyDiv w:val="1"/>
      <w:marLeft w:val="0"/>
      <w:marRight w:val="0"/>
      <w:marTop w:val="0"/>
      <w:marBottom w:val="0"/>
      <w:divBdr>
        <w:top w:val="none" w:sz="0" w:space="0" w:color="auto"/>
        <w:left w:val="none" w:sz="0" w:space="0" w:color="auto"/>
        <w:bottom w:val="none" w:sz="0" w:space="0" w:color="auto"/>
        <w:right w:val="none" w:sz="0" w:space="0" w:color="auto"/>
      </w:divBdr>
    </w:div>
    <w:div w:id="274406504">
      <w:bodyDiv w:val="1"/>
      <w:marLeft w:val="0"/>
      <w:marRight w:val="0"/>
      <w:marTop w:val="0"/>
      <w:marBottom w:val="0"/>
      <w:divBdr>
        <w:top w:val="none" w:sz="0" w:space="0" w:color="auto"/>
        <w:left w:val="none" w:sz="0" w:space="0" w:color="auto"/>
        <w:bottom w:val="none" w:sz="0" w:space="0" w:color="auto"/>
        <w:right w:val="none" w:sz="0" w:space="0" w:color="auto"/>
      </w:divBdr>
      <w:divsChild>
        <w:div w:id="1239290223">
          <w:marLeft w:val="0"/>
          <w:marRight w:val="0"/>
          <w:marTop w:val="0"/>
          <w:marBottom w:val="0"/>
          <w:divBdr>
            <w:top w:val="none" w:sz="0" w:space="0" w:color="auto"/>
            <w:left w:val="none" w:sz="0" w:space="0" w:color="auto"/>
            <w:bottom w:val="none" w:sz="0" w:space="0" w:color="auto"/>
            <w:right w:val="none" w:sz="0" w:space="0" w:color="auto"/>
          </w:divBdr>
        </w:div>
        <w:div w:id="1255286332">
          <w:marLeft w:val="0"/>
          <w:marRight w:val="0"/>
          <w:marTop w:val="0"/>
          <w:marBottom w:val="0"/>
          <w:divBdr>
            <w:top w:val="none" w:sz="0" w:space="0" w:color="auto"/>
            <w:left w:val="none" w:sz="0" w:space="0" w:color="auto"/>
            <w:bottom w:val="none" w:sz="0" w:space="0" w:color="auto"/>
            <w:right w:val="none" w:sz="0" w:space="0" w:color="auto"/>
          </w:divBdr>
        </w:div>
        <w:div w:id="1265529055">
          <w:marLeft w:val="0"/>
          <w:marRight w:val="0"/>
          <w:marTop w:val="0"/>
          <w:marBottom w:val="0"/>
          <w:divBdr>
            <w:top w:val="none" w:sz="0" w:space="0" w:color="auto"/>
            <w:left w:val="none" w:sz="0" w:space="0" w:color="auto"/>
            <w:bottom w:val="none" w:sz="0" w:space="0" w:color="auto"/>
            <w:right w:val="none" w:sz="0" w:space="0" w:color="auto"/>
          </w:divBdr>
        </w:div>
        <w:div w:id="1345983833">
          <w:marLeft w:val="0"/>
          <w:marRight w:val="0"/>
          <w:marTop w:val="0"/>
          <w:marBottom w:val="0"/>
          <w:divBdr>
            <w:top w:val="none" w:sz="0" w:space="0" w:color="auto"/>
            <w:left w:val="none" w:sz="0" w:space="0" w:color="auto"/>
            <w:bottom w:val="none" w:sz="0" w:space="0" w:color="auto"/>
            <w:right w:val="none" w:sz="0" w:space="0" w:color="auto"/>
          </w:divBdr>
        </w:div>
        <w:div w:id="1448894142">
          <w:marLeft w:val="0"/>
          <w:marRight w:val="0"/>
          <w:marTop w:val="0"/>
          <w:marBottom w:val="0"/>
          <w:divBdr>
            <w:top w:val="none" w:sz="0" w:space="0" w:color="auto"/>
            <w:left w:val="none" w:sz="0" w:space="0" w:color="auto"/>
            <w:bottom w:val="none" w:sz="0" w:space="0" w:color="auto"/>
            <w:right w:val="none" w:sz="0" w:space="0" w:color="auto"/>
          </w:divBdr>
        </w:div>
        <w:div w:id="1475564508">
          <w:marLeft w:val="0"/>
          <w:marRight w:val="0"/>
          <w:marTop w:val="0"/>
          <w:marBottom w:val="0"/>
          <w:divBdr>
            <w:top w:val="none" w:sz="0" w:space="0" w:color="auto"/>
            <w:left w:val="none" w:sz="0" w:space="0" w:color="auto"/>
            <w:bottom w:val="none" w:sz="0" w:space="0" w:color="auto"/>
            <w:right w:val="none" w:sz="0" w:space="0" w:color="auto"/>
          </w:divBdr>
        </w:div>
      </w:divsChild>
    </w:div>
    <w:div w:id="384304035">
      <w:bodyDiv w:val="1"/>
      <w:marLeft w:val="0"/>
      <w:marRight w:val="0"/>
      <w:marTop w:val="0"/>
      <w:marBottom w:val="0"/>
      <w:divBdr>
        <w:top w:val="none" w:sz="0" w:space="0" w:color="auto"/>
        <w:left w:val="none" w:sz="0" w:space="0" w:color="auto"/>
        <w:bottom w:val="none" w:sz="0" w:space="0" w:color="auto"/>
        <w:right w:val="none" w:sz="0" w:space="0" w:color="auto"/>
      </w:divBdr>
    </w:div>
    <w:div w:id="387456828">
      <w:bodyDiv w:val="1"/>
      <w:marLeft w:val="0"/>
      <w:marRight w:val="0"/>
      <w:marTop w:val="0"/>
      <w:marBottom w:val="0"/>
      <w:divBdr>
        <w:top w:val="none" w:sz="0" w:space="0" w:color="auto"/>
        <w:left w:val="none" w:sz="0" w:space="0" w:color="auto"/>
        <w:bottom w:val="none" w:sz="0" w:space="0" w:color="auto"/>
        <w:right w:val="none" w:sz="0" w:space="0" w:color="auto"/>
      </w:divBdr>
      <w:divsChild>
        <w:div w:id="259071721">
          <w:marLeft w:val="0"/>
          <w:marRight w:val="0"/>
          <w:marTop w:val="0"/>
          <w:marBottom w:val="0"/>
          <w:divBdr>
            <w:top w:val="none" w:sz="0" w:space="0" w:color="auto"/>
            <w:left w:val="none" w:sz="0" w:space="0" w:color="auto"/>
            <w:bottom w:val="none" w:sz="0" w:space="0" w:color="auto"/>
            <w:right w:val="none" w:sz="0" w:space="0" w:color="auto"/>
          </w:divBdr>
        </w:div>
        <w:div w:id="391119310">
          <w:marLeft w:val="0"/>
          <w:marRight w:val="0"/>
          <w:marTop w:val="0"/>
          <w:marBottom w:val="0"/>
          <w:divBdr>
            <w:top w:val="none" w:sz="0" w:space="0" w:color="auto"/>
            <w:left w:val="none" w:sz="0" w:space="0" w:color="auto"/>
            <w:bottom w:val="none" w:sz="0" w:space="0" w:color="auto"/>
            <w:right w:val="none" w:sz="0" w:space="0" w:color="auto"/>
          </w:divBdr>
        </w:div>
        <w:div w:id="428887229">
          <w:marLeft w:val="0"/>
          <w:marRight w:val="0"/>
          <w:marTop w:val="0"/>
          <w:marBottom w:val="0"/>
          <w:divBdr>
            <w:top w:val="none" w:sz="0" w:space="0" w:color="auto"/>
            <w:left w:val="none" w:sz="0" w:space="0" w:color="auto"/>
            <w:bottom w:val="none" w:sz="0" w:space="0" w:color="auto"/>
            <w:right w:val="none" w:sz="0" w:space="0" w:color="auto"/>
          </w:divBdr>
        </w:div>
        <w:div w:id="478963963">
          <w:marLeft w:val="0"/>
          <w:marRight w:val="0"/>
          <w:marTop w:val="0"/>
          <w:marBottom w:val="0"/>
          <w:divBdr>
            <w:top w:val="none" w:sz="0" w:space="0" w:color="auto"/>
            <w:left w:val="none" w:sz="0" w:space="0" w:color="auto"/>
            <w:bottom w:val="none" w:sz="0" w:space="0" w:color="auto"/>
            <w:right w:val="none" w:sz="0" w:space="0" w:color="auto"/>
          </w:divBdr>
        </w:div>
        <w:div w:id="506479701">
          <w:marLeft w:val="0"/>
          <w:marRight w:val="0"/>
          <w:marTop w:val="0"/>
          <w:marBottom w:val="0"/>
          <w:divBdr>
            <w:top w:val="none" w:sz="0" w:space="0" w:color="auto"/>
            <w:left w:val="none" w:sz="0" w:space="0" w:color="auto"/>
            <w:bottom w:val="none" w:sz="0" w:space="0" w:color="auto"/>
            <w:right w:val="none" w:sz="0" w:space="0" w:color="auto"/>
          </w:divBdr>
        </w:div>
        <w:div w:id="507527910">
          <w:marLeft w:val="0"/>
          <w:marRight w:val="0"/>
          <w:marTop w:val="0"/>
          <w:marBottom w:val="0"/>
          <w:divBdr>
            <w:top w:val="none" w:sz="0" w:space="0" w:color="auto"/>
            <w:left w:val="none" w:sz="0" w:space="0" w:color="auto"/>
            <w:bottom w:val="none" w:sz="0" w:space="0" w:color="auto"/>
            <w:right w:val="none" w:sz="0" w:space="0" w:color="auto"/>
          </w:divBdr>
        </w:div>
        <w:div w:id="527109088">
          <w:marLeft w:val="0"/>
          <w:marRight w:val="0"/>
          <w:marTop w:val="0"/>
          <w:marBottom w:val="0"/>
          <w:divBdr>
            <w:top w:val="none" w:sz="0" w:space="0" w:color="auto"/>
            <w:left w:val="none" w:sz="0" w:space="0" w:color="auto"/>
            <w:bottom w:val="none" w:sz="0" w:space="0" w:color="auto"/>
            <w:right w:val="none" w:sz="0" w:space="0" w:color="auto"/>
          </w:divBdr>
        </w:div>
        <w:div w:id="605115853">
          <w:marLeft w:val="0"/>
          <w:marRight w:val="0"/>
          <w:marTop w:val="0"/>
          <w:marBottom w:val="0"/>
          <w:divBdr>
            <w:top w:val="none" w:sz="0" w:space="0" w:color="auto"/>
            <w:left w:val="none" w:sz="0" w:space="0" w:color="auto"/>
            <w:bottom w:val="none" w:sz="0" w:space="0" w:color="auto"/>
            <w:right w:val="none" w:sz="0" w:space="0" w:color="auto"/>
          </w:divBdr>
        </w:div>
        <w:div w:id="632634847">
          <w:marLeft w:val="0"/>
          <w:marRight w:val="0"/>
          <w:marTop w:val="0"/>
          <w:marBottom w:val="0"/>
          <w:divBdr>
            <w:top w:val="none" w:sz="0" w:space="0" w:color="auto"/>
            <w:left w:val="none" w:sz="0" w:space="0" w:color="auto"/>
            <w:bottom w:val="none" w:sz="0" w:space="0" w:color="auto"/>
            <w:right w:val="none" w:sz="0" w:space="0" w:color="auto"/>
          </w:divBdr>
        </w:div>
        <w:div w:id="768159369">
          <w:marLeft w:val="0"/>
          <w:marRight w:val="0"/>
          <w:marTop w:val="0"/>
          <w:marBottom w:val="0"/>
          <w:divBdr>
            <w:top w:val="none" w:sz="0" w:space="0" w:color="auto"/>
            <w:left w:val="none" w:sz="0" w:space="0" w:color="auto"/>
            <w:bottom w:val="none" w:sz="0" w:space="0" w:color="auto"/>
            <w:right w:val="none" w:sz="0" w:space="0" w:color="auto"/>
          </w:divBdr>
        </w:div>
        <w:div w:id="860898398">
          <w:marLeft w:val="0"/>
          <w:marRight w:val="0"/>
          <w:marTop w:val="0"/>
          <w:marBottom w:val="0"/>
          <w:divBdr>
            <w:top w:val="none" w:sz="0" w:space="0" w:color="auto"/>
            <w:left w:val="none" w:sz="0" w:space="0" w:color="auto"/>
            <w:bottom w:val="none" w:sz="0" w:space="0" w:color="auto"/>
            <w:right w:val="none" w:sz="0" w:space="0" w:color="auto"/>
          </w:divBdr>
        </w:div>
        <w:div w:id="1143741250">
          <w:marLeft w:val="0"/>
          <w:marRight w:val="0"/>
          <w:marTop w:val="0"/>
          <w:marBottom w:val="0"/>
          <w:divBdr>
            <w:top w:val="none" w:sz="0" w:space="0" w:color="auto"/>
            <w:left w:val="none" w:sz="0" w:space="0" w:color="auto"/>
            <w:bottom w:val="none" w:sz="0" w:space="0" w:color="auto"/>
            <w:right w:val="none" w:sz="0" w:space="0" w:color="auto"/>
          </w:divBdr>
        </w:div>
        <w:div w:id="1287084706">
          <w:marLeft w:val="0"/>
          <w:marRight w:val="0"/>
          <w:marTop w:val="0"/>
          <w:marBottom w:val="0"/>
          <w:divBdr>
            <w:top w:val="none" w:sz="0" w:space="0" w:color="auto"/>
            <w:left w:val="none" w:sz="0" w:space="0" w:color="auto"/>
            <w:bottom w:val="none" w:sz="0" w:space="0" w:color="auto"/>
            <w:right w:val="none" w:sz="0" w:space="0" w:color="auto"/>
          </w:divBdr>
        </w:div>
        <w:div w:id="1313484211">
          <w:marLeft w:val="0"/>
          <w:marRight w:val="0"/>
          <w:marTop w:val="0"/>
          <w:marBottom w:val="0"/>
          <w:divBdr>
            <w:top w:val="none" w:sz="0" w:space="0" w:color="auto"/>
            <w:left w:val="none" w:sz="0" w:space="0" w:color="auto"/>
            <w:bottom w:val="none" w:sz="0" w:space="0" w:color="auto"/>
            <w:right w:val="none" w:sz="0" w:space="0" w:color="auto"/>
          </w:divBdr>
        </w:div>
        <w:div w:id="1497378985">
          <w:marLeft w:val="0"/>
          <w:marRight w:val="0"/>
          <w:marTop w:val="0"/>
          <w:marBottom w:val="0"/>
          <w:divBdr>
            <w:top w:val="none" w:sz="0" w:space="0" w:color="auto"/>
            <w:left w:val="none" w:sz="0" w:space="0" w:color="auto"/>
            <w:bottom w:val="none" w:sz="0" w:space="0" w:color="auto"/>
            <w:right w:val="none" w:sz="0" w:space="0" w:color="auto"/>
          </w:divBdr>
        </w:div>
        <w:div w:id="1571227983">
          <w:marLeft w:val="0"/>
          <w:marRight w:val="0"/>
          <w:marTop w:val="0"/>
          <w:marBottom w:val="0"/>
          <w:divBdr>
            <w:top w:val="none" w:sz="0" w:space="0" w:color="auto"/>
            <w:left w:val="none" w:sz="0" w:space="0" w:color="auto"/>
            <w:bottom w:val="none" w:sz="0" w:space="0" w:color="auto"/>
            <w:right w:val="none" w:sz="0" w:space="0" w:color="auto"/>
          </w:divBdr>
        </w:div>
        <w:div w:id="1614359773">
          <w:marLeft w:val="0"/>
          <w:marRight w:val="0"/>
          <w:marTop w:val="0"/>
          <w:marBottom w:val="0"/>
          <w:divBdr>
            <w:top w:val="none" w:sz="0" w:space="0" w:color="auto"/>
            <w:left w:val="none" w:sz="0" w:space="0" w:color="auto"/>
            <w:bottom w:val="none" w:sz="0" w:space="0" w:color="auto"/>
            <w:right w:val="none" w:sz="0" w:space="0" w:color="auto"/>
          </w:divBdr>
        </w:div>
        <w:div w:id="1682275157">
          <w:marLeft w:val="0"/>
          <w:marRight w:val="0"/>
          <w:marTop w:val="0"/>
          <w:marBottom w:val="0"/>
          <w:divBdr>
            <w:top w:val="none" w:sz="0" w:space="0" w:color="auto"/>
            <w:left w:val="none" w:sz="0" w:space="0" w:color="auto"/>
            <w:bottom w:val="none" w:sz="0" w:space="0" w:color="auto"/>
            <w:right w:val="none" w:sz="0" w:space="0" w:color="auto"/>
          </w:divBdr>
        </w:div>
        <w:div w:id="2081169714">
          <w:marLeft w:val="0"/>
          <w:marRight w:val="0"/>
          <w:marTop w:val="0"/>
          <w:marBottom w:val="0"/>
          <w:divBdr>
            <w:top w:val="none" w:sz="0" w:space="0" w:color="auto"/>
            <w:left w:val="none" w:sz="0" w:space="0" w:color="auto"/>
            <w:bottom w:val="none" w:sz="0" w:space="0" w:color="auto"/>
            <w:right w:val="none" w:sz="0" w:space="0" w:color="auto"/>
          </w:divBdr>
        </w:div>
      </w:divsChild>
    </w:div>
    <w:div w:id="430786407">
      <w:bodyDiv w:val="1"/>
      <w:marLeft w:val="0"/>
      <w:marRight w:val="0"/>
      <w:marTop w:val="0"/>
      <w:marBottom w:val="0"/>
      <w:divBdr>
        <w:top w:val="none" w:sz="0" w:space="0" w:color="auto"/>
        <w:left w:val="none" w:sz="0" w:space="0" w:color="auto"/>
        <w:bottom w:val="none" w:sz="0" w:space="0" w:color="auto"/>
        <w:right w:val="none" w:sz="0" w:space="0" w:color="auto"/>
      </w:divBdr>
    </w:div>
    <w:div w:id="520556360">
      <w:bodyDiv w:val="1"/>
      <w:marLeft w:val="0"/>
      <w:marRight w:val="0"/>
      <w:marTop w:val="0"/>
      <w:marBottom w:val="0"/>
      <w:divBdr>
        <w:top w:val="none" w:sz="0" w:space="0" w:color="auto"/>
        <w:left w:val="none" w:sz="0" w:space="0" w:color="auto"/>
        <w:bottom w:val="none" w:sz="0" w:space="0" w:color="auto"/>
        <w:right w:val="none" w:sz="0" w:space="0" w:color="auto"/>
      </w:divBdr>
      <w:divsChild>
        <w:div w:id="17857486">
          <w:marLeft w:val="0"/>
          <w:marRight w:val="0"/>
          <w:marTop w:val="0"/>
          <w:marBottom w:val="0"/>
          <w:divBdr>
            <w:top w:val="none" w:sz="0" w:space="0" w:color="auto"/>
            <w:left w:val="none" w:sz="0" w:space="0" w:color="auto"/>
            <w:bottom w:val="none" w:sz="0" w:space="0" w:color="auto"/>
            <w:right w:val="none" w:sz="0" w:space="0" w:color="auto"/>
          </w:divBdr>
        </w:div>
        <w:div w:id="29427551">
          <w:marLeft w:val="0"/>
          <w:marRight w:val="0"/>
          <w:marTop w:val="0"/>
          <w:marBottom w:val="0"/>
          <w:divBdr>
            <w:top w:val="none" w:sz="0" w:space="0" w:color="auto"/>
            <w:left w:val="none" w:sz="0" w:space="0" w:color="auto"/>
            <w:bottom w:val="none" w:sz="0" w:space="0" w:color="auto"/>
            <w:right w:val="none" w:sz="0" w:space="0" w:color="auto"/>
          </w:divBdr>
        </w:div>
        <w:div w:id="42295834">
          <w:marLeft w:val="0"/>
          <w:marRight w:val="0"/>
          <w:marTop w:val="0"/>
          <w:marBottom w:val="0"/>
          <w:divBdr>
            <w:top w:val="none" w:sz="0" w:space="0" w:color="auto"/>
            <w:left w:val="none" w:sz="0" w:space="0" w:color="auto"/>
            <w:bottom w:val="none" w:sz="0" w:space="0" w:color="auto"/>
            <w:right w:val="none" w:sz="0" w:space="0" w:color="auto"/>
          </w:divBdr>
        </w:div>
        <w:div w:id="58020915">
          <w:marLeft w:val="0"/>
          <w:marRight w:val="0"/>
          <w:marTop w:val="0"/>
          <w:marBottom w:val="0"/>
          <w:divBdr>
            <w:top w:val="none" w:sz="0" w:space="0" w:color="auto"/>
            <w:left w:val="none" w:sz="0" w:space="0" w:color="auto"/>
            <w:bottom w:val="none" w:sz="0" w:space="0" w:color="auto"/>
            <w:right w:val="none" w:sz="0" w:space="0" w:color="auto"/>
          </w:divBdr>
        </w:div>
        <w:div w:id="70977418">
          <w:marLeft w:val="0"/>
          <w:marRight w:val="0"/>
          <w:marTop w:val="0"/>
          <w:marBottom w:val="0"/>
          <w:divBdr>
            <w:top w:val="none" w:sz="0" w:space="0" w:color="auto"/>
            <w:left w:val="none" w:sz="0" w:space="0" w:color="auto"/>
            <w:bottom w:val="none" w:sz="0" w:space="0" w:color="auto"/>
            <w:right w:val="none" w:sz="0" w:space="0" w:color="auto"/>
          </w:divBdr>
        </w:div>
        <w:div w:id="96558888">
          <w:marLeft w:val="0"/>
          <w:marRight w:val="0"/>
          <w:marTop w:val="0"/>
          <w:marBottom w:val="0"/>
          <w:divBdr>
            <w:top w:val="none" w:sz="0" w:space="0" w:color="auto"/>
            <w:left w:val="none" w:sz="0" w:space="0" w:color="auto"/>
            <w:bottom w:val="none" w:sz="0" w:space="0" w:color="auto"/>
            <w:right w:val="none" w:sz="0" w:space="0" w:color="auto"/>
          </w:divBdr>
        </w:div>
        <w:div w:id="123886485">
          <w:marLeft w:val="0"/>
          <w:marRight w:val="0"/>
          <w:marTop w:val="0"/>
          <w:marBottom w:val="0"/>
          <w:divBdr>
            <w:top w:val="none" w:sz="0" w:space="0" w:color="auto"/>
            <w:left w:val="none" w:sz="0" w:space="0" w:color="auto"/>
            <w:bottom w:val="none" w:sz="0" w:space="0" w:color="auto"/>
            <w:right w:val="none" w:sz="0" w:space="0" w:color="auto"/>
          </w:divBdr>
        </w:div>
        <w:div w:id="148133771">
          <w:marLeft w:val="0"/>
          <w:marRight w:val="0"/>
          <w:marTop w:val="0"/>
          <w:marBottom w:val="0"/>
          <w:divBdr>
            <w:top w:val="none" w:sz="0" w:space="0" w:color="auto"/>
            <w:left w:val="none" w:sz="0" w:space="0" w:color="auto"/>
            <w:bottom w:val="none" w:sz="0" w:space="0" w:color="auto"/>
            <w:right w:val="none" w:sz="0" w:space="0" w:color="auto"/>
          </w:divBdr>
        </w:div>
        <w:div w:id="163518624">
          <w:marLeft w:val="0"/>
          <w:marRight w:val="0"/>
          <w:marTop w:val="0"/>
          <w:marBottom w:val="0"/>
          <w:divBdr>
            <w:top w:val="none" w:sz="0" w:space="0" w:color="auto"/>
            <w:left w:val="none" w:sz="0" w:space="0" w:color="auto"/>
            <w:bottom w:val="none" w:sz="0" w:space="0" w:color="auto"/>
            <w:right w:val="none" w:sz="0" w:space="0" w:color="auto"/>
          </w:divBdr>
        </w:div>
        <w:div w:id="172770598">
          <w:marLeft w:val="0"/>
          <w:marRight w:val="0"/>
          <w:marTop w:val="0"/>
          <w:marBottom w:val="0"/>
          <w:divBdr>
            <w:top w:val="none" w:sz="0" w:space="0" w:color="auto"/>
            <w:left w:val="none" w:sz="0" w:space="0" w:color="auto"/>
            <w:bottom w:val="none" w:sz="0" w:space="0" w:color="auto"/>
            <w:right w:val="none" w:sz="0" w:space="0" w:color="auto"/>
          </w:divBdr>
        </w:div>
        <w:div w:id="270623543">
          <w:marLeft w:val="0"/>
          <w:marRight w:val="0"/>
          <w:marTop w:val="0"/>
          <w:marBottom w:val="0"/>
          <w:divBdr>
            <w:top w:val="none" w:sz="0" w:space="0" w:color="auto"/>
            <w:left w:val="none" w:sz="0" w:space="0" w:color="auto"/>
            <w:bottom w:val="none" w:sz="0" w:space="0" w:color="auto"/>
            <w:right w:val="none" w:sz="0" w:space="0" w:color="auto"/>
          </w:divBdr>
        </w:div>
        <w:div w:id="273481931">
          <w:marLeft w:val="0"/>
          <w:marRight w:val="0"/>
          <w:marTop w:val="0"/>
          <w:marBottom w:val="0"/>
          <w:divBdr>
            <w:top w:val="none" w:sz="0" w:space="0" w:color="auto"/>
            <w:left w:val="none" w:sz="0" w:space="0" w:color="auto"/>
            <w:bottom w:val="none" w:sz="0" w:space="0" w:color="auto"/>
            <w:right w:val="none" w:sz="0" w:space="0" w:color="auto"/>
          </w:divBdr>
        </w:div>
        <w:div w:id="284432403">
          <w:marLeft w:val="0"/>
          <w:marRight w:val="0"/>
          <w:marTop w:val="0"/>
          <w:marBottom w:val="0"/>
          <w:divBdr>
            <w:top w:val="none" w:sz="0" w:space="0" w:color="auto"/>
            <w:left w:val="none" w:sz="0" w:space="0" w:color="auto"/>
            <w:bottom w:val="none" w:sz="0" w:space="0" w:color="auto"/>
            <w:right w:val="none" w:sz="0" w:space="0" w:color="auto"/>
          </w:divBdr>
        </w:div>
        <w:div w:id="288972799">
          <w:marLeft w:val="0"/>
          <w:marRight w:val="0"/>
          <w:marTop w:val="0"/>
          <w:marBottom w:val="0"/>
          <w:divBdr>
            <w:top w:val="none" w:sz="0" w:space="0" w:color="auto"/>
            <w:left w:val="none" w:sz="0" w:space="0" w:color="auto"/>
            <w:bottom w:val="none" w:sz="0" w:space="0" w:color="auto"/>
            <w:right w:val="none" w:sz="0" w:space="0" w:color="auto"/>
          </w:divBdr>
        </w:div>
        <w:div w:id="309527032">
          <w:marLeft w:val="0"/>
          <w:marRight w:val="0"/>
          <w:marTop w:val="0"/>
          <w:marBottom w:val="0"/>
          <w:divBdr>
            <w:top w:val="none" w:sz="0" w:space="0" w:color="auto"/>
            <w:left w:val="none" w:sz="0" w:space="0" w:color="auto"/>
            <w:bottom w:val="none" w:sz="0" w:space="0" w:color="auto"/>
            <w:right w:val="none" w:sz="0" w:space="0" w:color="auto"/>
          </w:divBdr>
        </w:div>
        <w:div w:id="332728973">
          <w:marLeft w:val="0"/>
          <w:marRight w:val="0"/>
          <w:marTop w:val="0"/>
          <w:marBottom w:val="0"/>
          <w:divBdr>
            <w:top w:val="none" w:sz="0" w:space="0" w:color="auto"/>
            <w:left w:val="none" w:sz="0" w:space="0" w:color="auto"/>
            <w:bottom w:val="none" w:sz="0" w:space="0" w:color="auto"/>
            <w:right w:val="none" w:sz="0" w:space="0" w:color="auto"/>
          </w:divBdr>
        </w:div>
        <w:div w:id="364064799">
          <w:marLeft w:val="0"/>
          <w:marRight w:val="0"/>
          <w:marTop w:val="0"/>
          <w:marBottom w:val="0"/>
          <w:divBdr>
            <w:top w:val="none" w:sz="0" w:space="0" w:color="auto"/>
            <w:left w:val="none" w:sz="0" w:space="0" w:color="auto"/>
            <w:bottom w:val="none" w:sz="0" w:space="0" w:color="auto"/>
            <w:right w:val="none" w:sz="0" w:space="0" w:color="auto"/>
          </w:divBdr>
        </w:div>
        <w:div w:id="365449477">
          <w:marLeft w:val="0"/>
          <w:marRight w:val="0"/>
          <w:marTop w:val="0"/>
          <w:marBottom w:val="0"/>
          <w:divBdr>
            <w:top w:val="none" w:sz="0" w:space="0" w:color="auto"/>
            <w:left w:val="none" w:sz="0" w:space="0" w:color="auto"/>
            <w:bottom w:val="none" w:sz="0" w:space="0" w:color="auto"/>
            <w:right w:val="none" w:sz="0" w:space="0" w:color="auto"/>
          </w:divBdr>
        </w:div>
        <w:div w:id="388579332">
          <w:marLeft w:val="0"/>
          <w:marRight w:val="0"/>
          <w:marTop w:val="0"/>
          <w:marBottom w:val="0"/>
          <w:divBdr>
            <w:top w:val="none" w:sz="0" w:space="0" w:color="auto"/>
            <w:left w:val="none" w:sz="0" w:space="0" w:color="auto"/>
            <w:bottom w:val="none" w:sz="0" w:space="0" w:color="auto"/>
            <w:right w:val="none" w:sz="0" w:space="0" w:color="auto"/>
          </w:divBdr>
        </w:div>
        <w:div w:id="432556804">
          <w:marLeft w:val="0"/>
          <w:marRight w:val="0"/>
          <w:marTop w:val="0"/>
          <w:marBottom w:val="0"/>
          <w:divBdr>
            <w:top w:val="none" w:sz="0" w:space="0" w:color="auto"/>
            <w:left w:val="none" w:sz="0" w:space="0" w:color="auto"/>
            <w:bottom w:val="none" w:sz="0" w:space="0" w:color="auto"/>
            <w:right w:val="none" w:sz="0" w:space="0" w:color="auto"/>
          </w:divBdr>
        </w:div>
        <w:div w:id="518739860">
          <w:marLeft w:val="0"/>
          <w:marRight w:val="0"/>
          <w:marTop w:val="0"/>
          <w:marBottom w:val="0"/>
          <w:divBdr>
            <w:top w:val="none" w:sz="0" w:space="0" w:color="auto"/>
            <w:left w:val="none" w:sz="0" w:space="0" w:color="auto"/>
            <w:bottom w:val="none" w:sz="0" w:space="0" w:color="auto"/>
            <w:right w:val="none" w:sz="0" w:space="0" w:color="auto"/>
          </w:divBdr>
        </w:div>
        <w:div w:id="523131821">
          <w:marLeft w:val="0"/>
          <w:marRight w:val="0"/>
          <w:marTop w:val="0"/>
          <w:marBottom w:val="0"/>
          <w:divBdr>
            <w:top w:val="none" w:sz="0" w:space="0" w:color="auto"/>
            <w:left w:val="none" w:sz="0" w:space="0" w:color="auto"/>
            <w:bottom w:val="none" w:sz="0" w:space="0" w:color="auto"/>
            <w:right w:val="none" w:sz="0" w:space="0" w:color="auto"/>
          </w:divBdr>
        </w:div>
        <w:div w:id="557714132">
          <w:marLeft w:val="0"/>
          <w:marRight w:val="0"/>
          <w:marTop w:val="0"/>
          <w:marBottom w:val="0"/>
          <w:divBdr>
            <w:top w:val="none" w:sz="0" w:space="0" w:color="auto"/>
            <w:left w:val="none" w:sz="0" w:space="0" w:color="auto"/>
            <w:bottom w:val="none" w:sz="0" w:space="0" w:color="auto"/>
            <w:right w:val="none" w:sz="0" w:space="0" w:color="auto"/>
          </w:divBdr>
        </w:div>
        <w:div w:id="600722352">
          <w:marLeft w:val="0"/>
          <w:marRight w:val="0"/>
          <w:marTop w:val="0"/>
          <w:marBottom w:val="0"/>
          <w:divBdr>
            <w:top w:val="none" w:sz="0" w:space="0" w:color="auto"/>
            <w:left w:val="none" w:sz="0" w:space="0" w:color="auto"/>
            <w:bottom w:val="none" w:sz="0" w:space="0" w:color="auto"/>
            <w:right w:val="none" w:sz="0" w:space="0" w:color="auto"/>
          </w:divBdr>
        </w:div>
        <w:div w:id="606349605">
          <w:marLeft w:val="0"/>
          <w:marRight w:val="0"/>
          <w:marTop w:val="0"/>
          <w:marBottom w:val="0"/>
          <w:divBdr>
            <w:top w:val="none" w:sz="0" w:space="0" w:color="auto"/>
            <w:left w:val="none" w:sz="0" w:space="0" w:color="auto"/>
            <w:bottom w:val="none" w:sz="0" w:space="0" w:color="auto"/>
            <w:right w:val="none" w:sz="0" w:space="0" w:color="auto"/>
          </w:divBdr>
        </w:div>
        <w:div w:id="612396704">
          <w:marLeft w:val="0"/>
          <w:marRight w:val="0"/>
          <w:marTop w:val="0"/>
          <w:marBottom w:val="0"/>
          <w:divBdr>
            <w:top w:val="none" w:sz="0" w:space="0" w:color="auto"/>
            <w:left w:val="none" w:sz="0" w:space="0" w:color="auto"/>
            <w:bottom w:val="none" w:sz="0" w:space="0" w:color="auto"/>
            <w:right w:val="none" w:sz="0" w:space="0" w:color="auto"/>
          </w:divBdr>
        </w:div>
        <w:div w:id="674769373">
          <w:marLeft w:val="0"/>
          <w:marRight w:val="0"/>
          <w:marTop w:val="0"/>
          <w:marBottom w:val="0"/>
          <w:divBdr>
            <w:top w:val="none" w:sz="0" w:space="0" w:color="auto"/>
            <w:left w:val="none" w:sz="0" w:space="0" w:color="auto"/>
            <w:bottom w:val="none" w:sz="0" w:space="0" w:color="auto"/>
            <w:right w:val="none" w:sz="0" w:space="0" w:color="auto"/>
          </w:divBdr>
        </w:div>
        <w:div w:id="697630895">
          <w:marLeft w:val="0"/>
          <w:marRight w:val="0"/>
          <w:marTop w:val="0"/>
          <w:marBottom w:val="0"/>
          <w:divBdr>
            <w:top w:val="none" w:sz="0" w:space="0" w:color="auto"/>
            <w:left w:val="none" w:sz="0" w:space="0" w:color="auto"/>
            <w:bottom w:val="none" w:sz="0" w:space="0" w:color="auto"/>
            <w:right w:val="none" w:sz="0" w:space="0" w:color="auto"/>
          </w:divBdr>
        </w:div>
        <w:div w:id="750784531">
          <w:marLeft w:val="0"/>
          <w:marRight w:val="0"/>
          <w:marTop w:val="0"/>
          <w:marBottom w:val="0"/>
          <w:divBdr>
            <w:top w:val="none" w:sz="0" w:space="0" w:color="auto"/>
            <w:left w:val="none" w:sz="0" w:space="0" w:color="auto"/>
            <w:bottom w:val="none" w:sz="0" w:space="0" w:color="auto"/>
            <w:right w:val="none" w:sz="0" w:space="0" w:color="auto"/>
          </w:divBdr>
        </w:div>
        <w:div w:id="767696428">
          <w:marLeft w:val="0"/>
          <w:marRight w:val="0"/>
          <w:marTop w:val="0"/>
          <w:marBottom w:val="0"/>
          <w:divBdr>
            <w:top w:val="none" w:sz="0" w:space="0" w:color="auto"/>
            <w:left w:val="none" w:sz="0" w:space="0" w:color="auto"/>
            <w:bottom w:val="none" w:sz="0" w:space="0" w:color="auto"/>
            <w:right w:val="none" w:sz="0" w:space="0" w:color="auto"/>
          </w:divBdr>
        </w:div>
        <w:div w:id="773284066">
          <w:marLeft w:val="0"/>
          <w:marRight w:val="0"/>
          <w:marTop w:val="0"/>
          <w:marBottom w:val="0"/>
          <w:divBdr>
            <w:top w:val="none" w:sz="0" w:space="0" w:color="auto"/>
            <w:left w:val="none" w:sz="0" w:space="0" w:color="auto"/>
            <w:bottom w:val="none" w:sz="0" w:space="0" w:color="auto"/>
            <w:right w:val="none" w:sz="0" w:space="0" w:color="auto"/>
          </w:divBdr>
        </w:div>
        <w:div w:id="791095265">
          <w:marLeft w:val="0"/>
          <w:marRight w:val="0"/>
          <w:marTop w:val="0"/>
          <w:marBottom w:val="0"/>
          <w:divBdr>
            <w:top w:val="none" w:sz="0" w:space="0" w:color="auto"/>
            <w:left w:val="none" w:sz="0" w:space="0" w:color="auto"/>
            <w:bottom w:val="none" w:sz="0" w:space="0" w:color="auto"/>
            <w:right w:val="none" w:sz="0" w:space="0" w:color="auto"/>
          </w:divBdr>
        </w:div>
        <w:div w:id="824591922">
          <w:marLeft w:val="0"/>
          <w:marRight w:val="0"/>
          <w:marTop w:val="0"/>
          <w:marBottom w:val="0"/>
          <w:divBdr>
            <w:top w:val="none" w:sz="0" w:space="0" w:color="auto"/>
            <w:left w:val="none" w:sz="0" w:space="0" w:color="auto"/>
            <w:bottom w:val="none" w:sz="0" w:space="0" w:color="auto"/>
            <w:right w:val="none" w:sz="0" w:space="0" w:color="auto"/>
          </w:divBdr>
        </w:div>
        <w:div w:id="889732958">
          <w:marLeft w:val="0"/>
          <w:marRight w:val="0"/>
          <w:marTop w:val="0"/>
          <w:marBottom w:val="0"/>
          <w:divBdr>
            <w:top w:val="none" w:sz="0" w:space="0" w:color="auto"/>
            <w:left w:val="none" w:sz="0" w:space="0" w:color="auto"/>
            <w:bottom w:val="none" w:sz="0" w:space="0" w:color="auto"/>
            <w:right w:val="none" w:sz="0" w:space="0" w:color="auto"/>
          </w:divBdr>
        </w:div>
        <w:div w:id="927039374">
          <w:marLeft w:val="0"/>
          <w:marRight w:val="0"/>
          <w:marTop w:val="0"/>
          <w:marBottom w:val="0"/>
          <w:divBdr>
            <w:top w:val="none" w:sz="0" w:space="0" w:color="auto"/>
            <w:left w:val="none" w:sz="0" w:space="0" w:color="auto"/>
            <w:bottom w:val="none" w:sz="0" w:space="0" w:color="auto"/>
            <w:right w:val="none" w:sz="0" w:space="0" w:color="auto"/>
          </w:divBdr>
        </w:div>
        <w:div w:id="937906329">
          <w:marLeft w:val="0"/>
          <w:marRight w:val="0"/>
          <w:marTop w:val="0"/>
          <w:marBottom w:val="0"/>
          <w:divBdr>
            <w:top w:val="none" w:sz="0" w:space="0" w:color="auto"/>
            <w:left w:val="none" w:sz="0" w:space="0" w:color="auto"/>
            <w:bottom w:val="none" w:sz="0" w:space="0" w:color="auto"/>
            <w:right w:val="none" w:sz="0" w:space="0" w:color="auto"/>
          </w:divBdr>
        </w:div>
        <w:div w:id="942613681">
          <w:marLeft w:val="0"/>
          <w:marRight w:val="0"/>
          <w:marTop w:val="0"/>
          <w:marBottom w:val="0"/>
          <w:divBdr>
            <w:top w:val="none" w:sz="0" w:space="0" w:color="auto"/>
            <w:left w:val="none" w:sz="0" w:space="0" w:color="auto"/>
            <w:bottom w:val="none" w:sz="0" w:space="0" w:color="auto"/>
            <w:right w:val="none" w:sz="0" w:space="0" w:color="auto"/>
          </w:divBdr>
        </w:div>
        <w:div w:id="967659769">
          <w:marLeft w:val="0"/>
          <w:marRight w:val="0"/>
          <w:marTop w:val="0"/>
          <w:marBottom w:val="0"/>
          <w:divBdr>
            <w:top w:val="none" w:sz="0" w:space="0" w:color="auto"/>
            <w:left w:val="none" w:sz="0" w:space="0" w:color="auto"/>
            <w:bottom w:val="none" w:sz="0" w:space="0" w:color="auto"/>
            <w:right w:val="none" w:sz="0" w:space="0" w:color="auto"/>
          </w:divBdr>
        </w:div>
        <w:div w:id="974986737">
          <w:marLeft w:val="0"/>
          <w:marRight w:val="0"/>
          <w:marTop w:val="0"/>
          <w:marBottom w:val="0"/>
          <w:divBdr>
            <w:top w:val="none" w:sz="0" w:space="0" w:color="auto"/>
            <w:left w:val="none" w:sz="0" w:space="0" w:color="auto"/>
            <w:bottom w:val="none" w:sz="0" w:space="0" w:color="auto"/>
            <w:right w:val="none" w:sz="0" w:space="0" w:color="auto"/>
          </w:divBdr>
        </w:div>
        <w:div w:id="981619916">
          <w:marLeft w:val="0"/>
          <w:marRight w:val="0"/>
          <w:marTop w:val="0"/>
          <w:marBottom w:val="0"/>
          <w:divBdr>
            <w:top w:val="none" w:sz="0" w:space="0" w:color="auto"/>
            <w:left w:val="none" w:sz="0" w:space="0" w:color="auto"/>
            <w:bottom w:val="none" w:sz="0" w:space="0" w:color="auto"/>
            <w:right w:val="none" w:sz="0" w:space="0" w:color="auto"/>
          </w:divBdr>
        </w:div>
        <w:div w:id="990013703">
          <w:marLeft w:val="0"/>
          <w:marRight w:val="0"/>
          <w:marTop w:val="0"/>
          <w:marBottom w:val="0"/>
          <w:divBdr>
            <w:top w:val="none" w:sz="0" w:space="0" w:color="auto"/>
            <w:left w:val="none" w:sz="0" w:space="0" w:color="auto"/>
            <w:bottom w:val="none" w:sz="0" w:space="0" w:color="auto"/>
            <w:right w:val="none" w:sz="0" w:space="0" w:color="auto"/>
          </w:divBdr>
        </w:div>
        <w:div w:id="993875892">
          <w:marLeft w:val="0"/>
          <w:marRight w:val="0"/>
          <w:marTop w:val="0"/>
          <w:marBottom w:val="0"/>
          <w:divBdr>
            <w:top w:val="none" w:sz="0" w:space="0" w:color="auto"/>
            <w:left w:val="none" w:sz="0" w:space="0" w:color="auto"/>
            <w:bottom w:val="none" w:sz="0" w:space="0" w:color="auto"/>
            <w:right w:val="none" w:sz="0" w:space="0" w:color="auto"/>
          </w:divBdr>
        </w:div>
        <w:div w:id="999046215">
          <w:marLeft w:val="0"/>
          <w:marRight w:val="0"/>
          <w:marTop w:val="0"/>
          <w:marBottom w:val="0"/>
          <w:divBdr>
            <w:top w:val="none" w:sz="0" w:space="0" w:color="auto"/>
            <w:left w:val="none" w:sz="0" w:space="0" w:color="auto"/>
            <w:bottom w:val="none" w:sz="0" w:space="0" w:color="auto"/>
            <w:right w:val="none" w:sz="0" w:space="0" w:color="auto"/>
          </w:divBdr>
        </w:div>
        <w:div w:id="1010058858">
          <w:marLeft w:val="0"/>
          <w:marRight w:val="0"/>
          <w:marTop w:val="0"/>
          <w:marBottom w:val="0"/>
          <w:divBdr>
            <w:top w:val="none" w:sz="0" w:space="0" w:color="auto"/>
            <w:left w:val="none" w:sz="0" w:space="0" w:color="auto"/>
            <w:bottom w:val="none" w:sz="0" w:space="0" w:color="auto"/>
            <w:right w:val="none" w:sz="0" w:space="0" w:color="auto"/>
          </w:divBdr>
        </w:div>
        <w:div w:id="1096706968">
          <w:marLeft w:val="0"/>
          <w:marRight w:val="0"/>
          <w:marTop w:val="0"/>
          <w:marBottom w:val="0"/>
          <w:divBdr>
            <w:top w:val="none" w:sz="0" w:space="0" w:color="auto"/>
            <w:left w:val="none" w:sz="0" w:space="0" w:color="auto"/>
            <w:bottom w:val="none" w:sz="0" w:space="0" w:color="auto"/>
            <w:right w:val="none" w:sz="0" w:space="0" w:color="auto"/>
          </w:divBdr>
        </w:div>
        <w:div w:id="1101949417">
          <w:marLeft w:val="0"/>
          <w:marRight w:val="0"/>
          <w:marTop w:val="0"/>
          <w:marBottom w:val="0"/>
          <w:divBdr>
            <w:top w:val="none" w:sz="0" w:space="0" w:color="auto"/>
            <w:left w:val="none" w:sz="0" w:space="0" w:color="auto"/>
            <w:bottom w:val="none" w:sz="0" w:space="0" w:color="auto"/>
            <w:right w:val="none" w:sz="0" w:space="0" w:color="auto"/>
          </w:divBdr>
        </w:div>
        <w:div w:id="1109349023">
          <w:marLeft w:val="0"/>
          <w:marRight w:val="0"/>
          <w:marTop w:val="0"/>
          <w:marBottom w:val="0"/>
          <w:divBdr>
            <w:top w:val="none" w:sz="0" w:space="0" w:color="auto"/>
            <w:left w:val="none" w:sz="0" w:space="0" w:color="auto"/>
            <w:bottom w:val="none" w:sz="0" w:space="0" w:color="auto"/>
            <w:right w:val="none" w:sz="0" w:space="0" w:color="auto"/>
          </w:divBdr>
        </w:div>
        <w:div w:id="1124694995">
          <w:marLeft w:val="0"/>
          <w:marRight w:val="0"/>
          <w:marTop w:val="0"/>
          <w:marBottom w:val="0"/>
          <w:divBdr>
            <w:top w:val="none" w:sz="0" w:space="0" w:color="auto"/>
            <w:left w:val="none" w:sz="0" w:space="0" w:color="auto"/>
            <w:bottom w:val="none" w:sz="0" w:space="0" w:color="auto"/>
            <w:right w:val="none" w:sz="0" w:space="0" w:color="auto"/>
          </w:divBdr>
        </w:div>
        <w:div w:id="1182545589">
          <w:marLeft w:val="0"/>
          <w:marRight w:val="0"/>
          <w:marTop w:val="0"/>
          <w:marBottom w:val="0"/>
          <w:divBdr>
            <w:top w:val="none" w:sz="0" w:space="0" w:color="auto"/>
            <w:left w:val="none" w:sz="0" w:space="0" w:color="auto"/>
            <w:bottom w:val="none" w:sz="0" w:space="0" w:color="auto"/>
            <w:right w:val="none" w:sz="0" w:space="0" w:color="auto"/>
          </w:divBdr>
        </w:div>
        <w:div w:id="1204905784">
          <w:marLeft w:val="0"/>
          <w:marRight w:val="0"/>
          <w:marTop w:val="0"/>
          <w:marBottom w:val="0"/>
          <w:divBdr>
            <w:top w:val="none" w:sz="0" w:space="0" w:color="auto"/>
            <w:left w:val="none" w:sz="0" w:space="0" w:color="auto"/>
            <w:bottom w:val="none" w:sz="0" w:space="0" w:color="auto"/>
            <w:right w:val="none" w:sz="0" w:space="0" w:color="auto"/>
          </w:divBdr>
        </w:div>
        <w:div w:id="1210410148">
          <w:marLeft w:val="0"/>
          <w:marRight w:val="0"/>
          <w:marTop w:val="0"/>
          <w:marBottom w:val="0"/>
          <w:divBdr>
            <w:top w:val="none" w:sz="0" w:space="0" w:color="auto"/>
            <w:left w:val="none" w:sz="0" w:space="0" w:color="auto"/>
            <w:bottom w:val="none" w:sz="0" w:space="0" w:color="auto"/>
            <w:right w:val="none" w:sz="0" w:space="0" w:color="auto"/>
          </w:divBdr>
        </w:div>
        <w:div w:id="1217207562">
          <w:marLeft w:val="0"/>
          <w:marRight w:val="0"/>
          <w:marTop w:val="0"/>
          <w:marBottom w:val="0"/>
          <w:divBdr>
            <w:top w:val="none" w:sz="0" w:space="0" w:color="auto"/>
            <w:left w:val="none" w:sz="0" w:space="0" w:color="auto"/>
            <w:bottom w:val="none" w:sz="0" w:space="0" w:color="auto"/>
            <w:right w:val="none" w:sz="0" w:space="0" w:color="auto"/>
          </w:divBdr>
        </w:div>
        <w:div w:id="1293748230">
          <w:marLeft w:val="0"/>
          <w:marRight w:val="0"/>
          <w:marTop w:val="0"/>
          <w:marBottom w:val="0"/>
          <w:divBdr>
            <w:top w:val="none" w:sz="0" w:space="0" w:color="auto"/>
            <w:left w:val="none" w:sz="0" w:space="0" w:color="auto"/>
            <w:bottom w:val="none" w:sz="0" w:space="0" w:color="auto"/>
            <w:right w:val="none" w:sz="0" w:space="0" w:color="auto"/>
          </w:divBdr>
        </w:div>
        <w:div w:id="1304777782">
          <w:marLeft w:val="0"/>
          <w:marRight w:val="0"/>
          <w:marTop w:val="0"/>
          <w:marBottom w:val="0"/>
          <w:divBdr>
            <w:top w:val="none" w:sz="0" w:space="0" w:color="auto"/>
            <w:left w:val="none" w:sz="0" w:space="0" w:color="auto"/>
            <w:bottom w:val="none" w:sz="0" w:space="0" w:color="auto"/>
            <w:right w:val="none" w:sz="0" w:space="0" w:color="auto"/>
          </w:divBdr>
        </w:div>
        <w:div w:id="1345328857">
          <w:marLeft w:val="0"/>
          <w:marRight w:val="0"/>
          <w:marTop w:val="0"/>
          <w:marBottom w:val="0"/>
          <w:divBdr>
            <w:top w:val="none" w:sz="0" w:space="0" w:color="auto"/>
            <w:left w:val="none" w:sz="0" w:space="0" w:color="auto"/>
            <w:bottom w:val="none" w:sz="0" w:space="0" w:color="auto"/>
            <w:right w:val="none" w:sz="0" w:space="0" w:color="auto"/>
          </w:divBdr>
        </w:div>
        <w:div w:id="1349019758">
          <w:marLeft w:val="0"/>
          <w:marRight w:val="0"/>
          <w:marTop w:val="0"/>
          <w:marBottom w:val="0"/>
          <w:divBdr>
            <w:top w:val="none" w:sz="0" w:space="0" w:color="auto"/>
            <w:left w:val="none" w:sz="0" w:space="0" w:color="auto"/>
            <w:bottom w:val="none" w:sz="0" w:space="0" w:color="auto"/>
            <w:right w:val="none" w:sz="0" w:space="0" w:color="auto"/>
          </w:divBdr>
        </w:div>
        <w:div w:id="1395817239">
          <w:marLeft w:val="0"/>
          <w:marRight w:val="0"/>
          <w:marTop w:val="0"/>
          <w:marBottom w:val="0"/>
          <w:divBdr>
            <w:top w:val="none" w:sz="0" w:space="0" w:color="auto"/>
            <w:left w:val="none" w:sz="0" w:space="0" w:color="auto"/>
            <w:bottom w:val="none" w:sz="0" w:space="0" w:color="auto"/>
            <w:right w:val="none" w:sz="0" w:space="0" w:color="auto"/>
          </w:divBdr>
        </w:div>
        <w:div w:id="1466585853">
          <w:marLeft w:val="0"/>
          <w:marRight w:val="0"/>
          <w:marTop w:val="0"/>
          <w:marBottom w:val="0"/>
          <w:divBdr>
            <w:top w:val="none" w:sz="0" w:space="0" w:color="auto"/>
            <w:left w:val="none" w:sz="0" w:space="0" w:color="auto"/>
            <w:bottom w:val="none" w:sz="0" w:space="0" w:color="auto"/>
            <w:right w:val="none" w:sz="0" w:space="0" w:color="auto"/>
          </w:divBdr>
        </w:div>
        <w:div w:id="1491629904">
          <w:marLeft w:val="0"/>
          <w:marRight w:val="0"/>
          <w:marTop w:val="0"/>
          <w:marBottom w:val="0"/>
          <w:divBdr>
            <w:top w:val="none" w:sz="0" w:space="0" w:color="auto"/>
            <w:left w:val="none" w:sz="0" w:space="0" w:color="auto"/>
            <w:bottom w:val="none" w:sz="0" w:space="0" w:color="auto"/>
            <w:right w:val="none" w:sz="0" w:space="0" w:color="auto"/>
          </w:divBdr>
        </w:div>
        <w:div w:id="1533954634">
          <w:marLeft w:val="0"/>
          <w:marRight w:val="0"/>
          <w:marTop w:val="0"/>
          <w:marBottom w:val="0"/>
          <w:divBdr>
            <w:top w:val="none" w:sz="0" w:space="0" w:color="auto"/>
            <w:left w:val="none" w:sz="0" w:space="0" w:color="auto"/>
            <w:bottom w:val="none" w:sz="0" w:space="0" w:color="auto"/>
            <w:right w:val="none" w:sz="0" w:space="0" w:color="auto"/>
          </w:divBdr>
        </w:div>
        <w:div w:id="1561017038">
          <w:marLeft w:val="0"/>
          <w:marRight w:val="0"/>
          <w:marTop w:val="0"/>
          <w:marBottom w:val="0"/>
          <w:divBdr>
            <w:top w:val="none" w:sz="0" w:space="0" w:color="auto"/>
            <w:left w:val="none" w:sz="0" w:space="0" w:color="auto"/>
            <w:bottom w:val="none" w:sz="0" w:space="0" w:color="auto"/>
            <w:right w:val="none" w:sz="0" w:space="0" w:color="auto"/>
          </w:divBdr>
        </w:div>
        <w:div w:id="1565212472">
          <w:marLeft w:val="0"/>
          <w:marRight w:val="0"/>
          <w:marTop w:val="0"/>
          <w:marBottom w:val="0"/>
          <w:divBdr>
            <w:top w:val="none" w:sz="0" w:space="0" w:color="auto"/>
            <w:left w:val="none" w:sz="0" w:space="0" w:color="auto"/>
            <w:bottom w:val="none" w:sz="0" w:space="0" w:color="auto"/>
            <w:right w:val="none" w:sz="0" w:space="0" w:color="auto"/>
          </w:divBdr>
        </w:div>
        <w:div w:id="1573737168">
          <w:marLeft w:val="0"/>
          <w:marRight w:val="0"/>
          <w:marTop w:val="0"/>
          <w:marBottom w:val="0"/>
          <w:divBdr>
            <w:top w:val="none" w:sz="0" w:space="0" w:color="auto"/>
            <w:left w:val="none" w:sz="0" w:space="0" w:color="auto"/>
            <w:bottom w:val="none" w:sz="0" w:space="0" w:color="auto"/>
            <w:right w:val="none" w:sz="0" w:space="0" w:color="auto"/>
          </w:divBdr>
        </w:div>
        <w:div w:id="1658529254">
          <w:marLeft w:val="0"/>
          <w:marRight w:val="0"/>
          <w:marTop w:val="0"/>
          <w:marBottom w:val="0"/>
          <w:divBdr>
            <w:top w:val="none" w:sz="0" w:space="0" w:color="auto"/>
            <w:left w:val="none" w:sz="0" w:space="0" w:color="auto"/>
            <w:bottom w:val="none" w:sz="0" w:space="0" w:color="auto"/>
            <w:right w:val="none" w:sz="0" w:space="0" w:color="auto"/>
          </w:divBdr>
        </w:div>
        <w:div w:id="1660571785">
          <w:marLeft w:val="0"/>
          <w:marRight w:val="0"/>
          <w:marTop w:val="0"/>
          <w:marBottom w:val="0"/>
          <w:divBdr>
            <w:top w:val="none" w:sz="0" w:space="0" w:color="auto"/>
            <w:left w:val="none" w:sz="0" w:space="0" w:color="auto"/>
            <w:bottom w:val="none" w:sz="0" w:space="0" w:color="auto"/>
            <w:right w:val="none" w:sz="0" w:space="0" w:color="auto"/>
          </w:divBdr>
        </w:div>
        <w:div w:id="1664163355">
          <w:marLeft w:val="0"/>
          <w:marRight w:val="0"/>
          <w:marTop w:val="0"/>
          <w:marBottom w:val="0"/>
          <w:divBdr>
            <w:top w:val="none" w:sz="0" w:space="0" w:color="auto"/>
            <w:left w:val="none" w:sz="0" w:space="0" w:color="auto"/>
            <w:bottom w:val="none" w:sz="0" w:space="0" w:color="auto"/>
            <w:right w:val="none" w:sz="0" w:space="0" w:color="auto"/>
          </w:divBdr>
        </w:div>
        <w:div w:id="1708991967">
          <w:marLeft w:val="0"/>
          <w:marRight w:val="0"/>
          <w:marTop w:val="0"/>
          <w:marBottom w:val="0"/>
          <w:divBdr>
            <w:top w:val="none" w:sz="0" w:space="0" w:color="auto"/>
            <w:left w:val="none" w:sz="0" w:space="0" w:color="auto"/>
            <w:bottom w:val="none" w:sz="0" w:space="0" w:color="auto"/>
            <w:right w:val="none" w:sz="0" w:space="0" w:color="auto"/>
          </w:divBdr>
        </w:div>
        <w:div w:id="1710836382">
          <w:marLeft w:val="0"/>
          <w:marRight w:val="0"/>
          <w:marTop w:val="0"/>
          <w:marBottom w:val="0"/>
          <w:divBdr>
            <w:top w:val="none" w:sz="0" w:space="0" w:color="auto"/>
            <w:left w:val="none" w:sz="0" w:space="0" w:color="auto"/>
            <w:bottom w:val="none" w:sz="0" w:space="0" w:color="auto"/>
            <w:right w:val="none" w:sz="0" w:space="0" w:color="auto"/>
          </w:divBdr>
        </w:div>
        <w:div w:id="1769154091">
          <w:marLeft w:val="0"/>
          <w:marRight w:val="0"/>
          <w:marTop w:val="0"/>
          <w:marBottom w:val="0"/>
          <w:divBdr>
            <w:top w:val="none" w:sz="0" w:space="0" w:color="auto"/>
            <w:left w:val="none" w:sz="0" w:space="0" w:color="auto"/>
            <w:bottom w:val="none" w:sz="0" w:space="0" w:color="auto"/>
            <w:right w:val="none" w:sz="0" w:space="0" w:color="auto"/>
          </w:divBdr>
        </w:div>
        <w:div w:id="1771969911">
          <w:marLeft w:val="0"/>
          <w:marRight w:val="0"/>
          <w:marTop w:val="0"/>
          <w:marBottom w:val="0"/>
          <w:divBdr>
            <w:top w:val="none" w:sz="0" w:space="0" w:color="auto"/>
            <w:left w:val="none" w:sz="0" w:space="0" w:color="auto"/>
            <w:bottom w:val="none" w:sz="0" w:space="0" w:color="auto"/>
            <w:right w:val="none" w:sz="0" w:space="0" w:color="auto"/>
          </w:divBdr>
        </w:div>
        <w:div w:id="1775049778">
          <w:marLeft w:val="0"/>
          <w:marRight w:val="0"/>
          <w:marTop w:val="0"/>
          <w:marBottom w:val="0"/>
          <w:divBdr>
            <w:top w:val="none" w:sz="0" w:space="0" w:color="auto"/>
            <w:left w:val="none" w:sz="0" w:space="0" w:color="auto"/>
            <w:bottom w:val="none" w:sz="0" w:space="0" w:color="auto"/>
            <w:right w:val="none" w:sz="0" w:space="0" w:color="auto"/>
          </w:divBdr>
        </w:div>
        <w:div w:id="1832985213">
          <w:marLeft w:val="0"/>
          <w:marRight w:val="0"/>
          <w:marTop w:val="0"/>
          <w:marBottom w:val="0"/>
          <w:divBdr>
            <w:top w:val="none" w:sz="0" w:space="0" w:color="auto"/>
            <w:left w:val="none" w:sz="0" w:space="0" w:color="auto"/>
            <w:bottom w:val="none" w:sz="0" w:space="0" w:color="auto"/>
            <w:right w:val="none" w:sz="0" w:space="0" w:color="auto"/>
          </w:divBdr>
        </w:div>
        <w:div w:id="1859000619">
          <w:marLeft w:val="0"/>
          <w:marRight w:val="0"/>
          <w:marTop w:val="0"/>
          <w:marBottom w:val="0"/>
          <w:divBdr>
            <w:top w:val="none" w:sz="0" w:space="0" w:color="auto"/>
            <w:left w:val="none" w:sz="0" w:space="0" w:color="auto"/>
            <w:bottom w:val="none" w:sz="0" w:space="0" w:color="auto"/>
            <w:right w:val="none" w:sz="0" w:space="0" w:color="auto"/>
          </w:divBdr>
        </w:div>
        <w:div w:id="1909145419">
          <w:marLeft w:val="0"/>
          <w:marRight w:val="0"/>
          <w:marTop w:val="0"/>
          <w:marBottom w:val="0"/>
          <w:divBdr>
            <w:top w:val="none" w:sz="0" w:space="0" w:color="auto"/>
            <w:left w:val="none" w:sz="0" w:space="0" w:color="auto"/>
            <w:bottom w:val="none" w:sz="0" w:space="0" w:color="auto"/>
            <w:right w:val="none" w:sz="0" w:space="0" w:color="auto"/>
          </w:divBdr>
        </w:div>
        <w:div w:id="1949852696">
          <w:marLeft w:val="0"/>
          <w:marRight w:val="0"/>
          <w:marTop w:val="0"/>
          <w:marBottom w:val="0"/>
          <w:divBdr>
            <w:top w:val="none" w:sz="0" w:space="0" w:color="auto"/>
            <w:left w:val="none" w:sz="0" w:space="0" w:color="auto"/>
            <w:bottom w:val="none" w:sz="0" w:space="0" w:color="auto"/>
            <w:right w:val="none" w:sz="0" w:space="0" w:color="auto"/>
          </w:divBdr>
        </w:div>
        <w:div w:id="1953977421">
          <w:marLeft w:val="0"/>
          <w:marRight w:val="0"/>
          <w:marTop w:val="0"/>
          <w:marBottom w:val="0"/>
          <w:divBdr>
            <w:top w:val="none" w:sz="0" w:space="0" w:color="auto"/>
            <w:left w:val="none" w:sz="0" w:space="0" w:color="auto"/>
            <w:bottom w:val="none" w:sz="0" w:space="0" w:color="auto"/>
            <w:right w:val="none" w:sz="0" w:space="0" w:color="auto"/>
          </w:divBdr>
        </w:div>
        <w:div w:id="1997226133">
          <w:marLeft w:val="0"/>
          <w:marRight w:val="0"/>
          <w:marTop w:val="0"/>
          <w:marBottom w:val="0"/>
          <w:divBdr>
            <w:top w:val="none" w:sz="0" w:space="0" w:color="auto"/>
            <w:left w:val="none" w:sz="0" w:space="0" w:color="auto"/>
            <w:bottom w:val="none" w:sz="0" w:space="0" w:color="auto"/>
            <w:right w:val="none" w:sz="0" w:space="0" w:color="auto"/>
          </w:divBdr>
        </w:div>
        <w:div w:id="2056351836">
          <w:marLeft w:val="0"/>
          <w:marRight w:val="0"/>
          <w:marTop w:val="0"/>
          <w:marBottom w:val="0"/>
          <w:divBdr>
            <w:top w:val="none" w:sz="0" w:space="0" w:color="auto"/>
            <w:left w:val="none" w:sz="0" w:space="0" w:color="auto"/>
            <w:bottom w:val="none" w:sz="0" w:space="0" w:color="auto"/>
            <w:right w:val="none" w:sz="0" w:space="0" w:color="auto"/>
          </w:divBdr>
        </w:div>
        <w:div w:id="2070611656">
          <w:marLeft w:val="0"/>
          <w:marRight w:val="0"/>
          <w:marTop w:val="0"/>
          <w:marBottom w:val="0"/>
          <w:divBdr>
            <w:top w:val="none" w:sz="0" w:space="0" w:color="auto"/>
            <w:left w:val="none" w:sz="0" w:space="0" w:color="auto"/>
            <w:bottom w:val="none" w:sz="0" w:space="0" w:color="auto"/>
            <w:right w:val="none" w:sz="0" w:space="0" w:color="auto"/>
          </w:divBdr>
        </w:div>
        <w:div w:id="2114281452">
          <w:marLeft w:val="0"/>
          <w:marRight w:val="0"/>
          <w:marTop w:val="0"/>
          <w:marBottom w:val="0"/>
          <w:divBdr>
            <w:top w:val="none" w:sz="0" w:space="0" w:color="auto"/>
            <w:left w:val="none" w:sz="0" w:space="0" w:color="auto"/>
            <w:bottom w:val="none" w:sz="0" w:space="0" w:color="auto"/>
            <w:right w:val="none" w:sz="0" w:space="0" w:color="auto"/>
          </w:divBdr>
        </w:div>
      </w:divsChild>
    </w:div>
    <w:div w:id="563610148">
      <w:bodyDiv w:val="1"/>
      <w:marLeft w:val="0"/>
      <w:marRight w:val="0"/>
      <w:marTop w:val="0"/>
      <w:marBottom w:val="0"/>
      <w:divBdr>
        <w:top w:val="none" w:sz="0" w:space="0" w:color="auto"/>
        <w:left w:val="none" w:sz="0" w:space="0" w:color="auto"/>
        <w:bottom w:val="none" w:sz="0" w:space="0" w:color="auto"/>
        <w:right w:val="none" w:sz="0" w:space="0" w:color="auto"/>
      </w:divBdr>
      <w:divsChild>
        <w:div w:id="227767027">
          <w:marLeft w:val="0"/>
          <w:marRight w:val="0"/>
          <w:marTop w:val="0"/>
          <w:marBottom w:val="0"/>
          <w:divBdr>
            <w:top w:val="none" w:sz="0" w:space="0" w:color="auto"/>
            <w:left w:val="none" w:sz="0" w:space="0" w:color="auto"/>
            <w:bottom w:val="none" w:sz="0" w:space="0" w:color="auto"/>
            <w:right w:val="none" w:sz="0" w:space="0" w:color="auto"/>
          </w:divBdr>
        </w:div>
        <w:div w:id="1093087982">
          <w:marLeft w:val="0"/>
          <w:marRight w:val="0"/>
          <w:marTop w:val="0"/>
          <w:marBottom w:val="0"/>
          <w:divBdr>
            <w:top w:val="none" w:sz="0" w:space="0" w:color="auto"/>
            <w:left w:val="none" w:sz="0" w:space="0" w:color="auto"/>
            <w:bottom w:val="none" w:sz="0" w:space="0" w:color="auto"/>
            <w:right w:val="none" w:sz="0" w:space="0" w:color="auto"/>
          </w:divBdr>
        </w:div>
        <w:div w:id="1588732249">
          <w:marLeft w:val="0"/>
          <w:marRight w:val="0"/>
          <w:marTop w:val="0"/>
          <w:marBottom w:val="0"/>
          <w:divBdr>
            <w:top w:val="none" w:sz="0" w:space="0" w:color="auto"/>
            <w:left w:val="none" w:sz="0" w:space="0" w:color="auto"/>
            <w:bottom w:val="none" w:sz="0" w:space="0" w:color="auto"/>
            <w:right w:val="none" w:sz="0" w:space="0" w:color="auto"/>
          </w:divBdr>
        </w:div>
        <w:div w:id="1657372385">
          <w:marLeft w:val="0"/>
          <w:marRight w:val="0"/>
          <w:marTop w:val="0"/>
          <w:marBottom w:val="0"/>
          <w:divBdr>
            <w:top w:val="none" w:sz="0" w:space="0" w:color="auto"/>
            <w:left w:val="none" w:sz="0" w:space="0" w:color="auto"/>
            <w:bottom w:val="none" w:sz="0" w:space="0" w:color="auto"/>
            <w:right w:val="none" w:sz="0" w:space="0" w:color="auto"/>
          </w:divBdr>
        </w:div>
        <w:div w:id="1702128121">
          <w:marLeft w:val="0"/>
          <w:marRight w:val="0"/>
          <w:marTop w:val="0"/>
          <w:marBottom w:val="0"/>
          <w:divBdr>
            <w:top w:val="none" w:sz="0" w:space="0" w:color="auto"/>
            <w:left w:val="none" w:sz="0" w:space="0" w:color="auto"/>
            <w:bottom w:val="none" w:sz="0" w:space="0" w:color="auto"/>
            <w:right w:val="none" w:sz="0" w:space="0" w:color="auto"/>
          </w:divBdr>
        </w:div>
        <w:div w:id="1805463013">
          <w:marLeft w:val="0"/>
          <w:marRight w:val="0"/>
          <w:marTop w:val="0"/>
          <w:marBottom w:val="0"/>
          <w:divBdr>
            <w:top w:val="none" w:sz="0" w:space="0" w:color="auto"/>
            <w:left w:val="none" w:sz="0" w:space="0" w:color="auto"/>
            <w:bottom w:val="none" w:sz="0" w:space="0" w:color="auto"/>
            <w:right w:val="none" w:sz="0" w:space="0" w:color="auto"/>
          </w:divBdr>
        </w:div>
      </w:divsChild>
    </w:div>
    <w:div w:id="653220530">
      <w:bodyDiv w:val="1"/>
      <w:marLeft w:val="0"/>
      <w:marRight w:val="0"/>
      <w:marTop w:val="0"/>
      <w:marBottom w:val="0"/>
      <w:divBdr>
        <w:top w:val="none" w:sz="0" w:space="0" w:color="auto"/>
        <w:left w:val="none" w:sz="0" w:space="0" w:color="auto"/>
        <w:bottom w:val="none" w:sz="0" w:space="0" w:color="auto"/>
        <w:right w:val="none" w:sz="0" w:space="0" w:color="auto"/>
      </w:divBdr>
    </w:div>
    <w:div w:id="694767103">
      <w:bodyDiv w:val="1"/>
      <w:marLeft w:val="0"/>
      <w:marRight w:val="0"/>
      <w:marTop w:val="0"/>
      <w:marBottom w:val="0"/>
      <w:divBdr>
        <w:top w:val="none" w:sz="0" w:space="0" w:color="auto"/>
        <w:left w:val="none" w:sz="0" w:space="0" w:color="auto"/>
        <w:bottom w:val="none" w:sz="0" w:space="0" w:color="auto"/>
        <w:right w:val="none" w:sz="0" w:space="0" w:color="auto"/>
      </w:divBdr>
      <w:divsChild>
        <w:div w:id="13070245">
          <w:marLeft w:val="0"/>
          <w:marRight w:val="0"/>
          <w:marTop w:val="0"/>
          <w:marBottom w:val="0"/>
          <w:divBdr>
            <w:top w:val="none" w:sz="0" w:space="0" w:color="auto"/>
            <w:left w:val="none" w:sz="0" w:space="0" w:color="auto"/>
            <w:bottom w:val="none" w:sz="0" w:space="0" w:color="auto"/>
            <w:right w:val="none" w:sz="0" w:space="0" w:color="auto"/>
          </w:divBdr>
        </w:div>
        <w:div w:id="41640520">
          <w:marLeft w:val="0"/>
          <w:marRight w:val="0"/>
          <w:marTop w:val="0"/>
          <w:marBottom w:val="0"/>
          <w:divBdr>
            <w:top w:val="none" w:sz="0" w:space="0" w:color="auto"/>
            <w:left w:val="none" w:sz="0" w:space="0" w:color="auto"/>
            <w:bottom w:val="none" w:sz="0" w:space="0" w:color="auto"/>
            <w:right w:val="none" w:sz="0" w:space="0" w:color="auto"/>
          </w:divBdr>
        </w:div>
        <w:div w:id="131169955">
          <w:marLeft w:val="0"/>
          <w:marRight w:val="0"/>
          <w:marTop w:val="0"/>
          <w:marBottom w:val="0"/>
          <w:divBdr>
            <w:top w:val="none" w:sz="0" w:space="0" w:color="auto"/>
            <w:left w:val="none" w:sz="0" w:space="0" w:color="auto"/>
            <w:bottom w:val="none" w:sz="0" w:space="0" w:color="auto"/>
            <w:right w:val="none" w:sz="0" w:space="0" w:color="auto"/>
          </w:divBdr>
        </w:div>
        <w:div w:id="153955588">
          <w:marLeft w:val="0"/>
          <w:marRight w:val="0"/>
          <w:marTop w:val="0"/>
          <w:marBottom w:val="0"/>
          <w:divBdr>
            <w:top w:val="none" w:sz="0" w:space="0" w:color="auto"/>
            <w:left w:val="none" w:sz="0" w:space="0" w:color="auto"/>
            <w:bottom w:val="none" w:sz="0" w:space="0" w:color="auto"/>
            <w:right w:val="none" w:sz="0" w:space="0" w:color="auto"/>
          </w:divBdr>
        </w:div>
        <w:div w:id="269364733">
          <w:marLeft w:val="0"/>
          <w:marRight w:val="0"/>
          <w:marTop w:val="0"/>
          <w:marBottom w:val="0"/>
          <w:divBdr>
            <w:top w:val="none" w:sz="0" w:space="0" w:color="auto"/>
            <w:left w:val="none" w:sz="0" w:space="0" w:color="auto"/>
            <w:bottom w:val="none" w:sz="0" w:space="0" w:color="auto"/>
            <w:right w:val="none" w:sz="0" w:space="0" w:color="auto"/>
          </w:divBdr>
        </w:div>
        <w:div w:id="333999831">
          <w:marLeft w:val="0"/>
          <w:marRight w:val="0"/>
          <w:marTop w:val="0"/>
          <w:marBottom w:val="0"/>
          <w:divBdr>
            <w:top w:val="none" w:sz="0" w:space="0" w:color="auto"/>
            <w:left w:val="none" w:sz="0" w:space="0" w:color="auto"/>
            <w:bottom w:val="none" w:sz="0" w:space="0" w:color="auto"/>
            <w:right w:val="none" w:sz="0" w:space="0" w:color="auto"/>
          </w:divBdr>
        </w:div>
        <w:div w:id="335110387">
          <w:marLeft w:val="0"/>
          <w:marRight w:val="0"/>
          <w:marTop w:val="0"/>
          <w:marBottom w:val="0"/>
          <w:divBdr>
            <w:top w:val="none" w:sz="0" w:space="0" w:color="auto"/>
            <w:left w:val="none" w:sz="0" w:space="0" w:color="auto"/>
            <w:bottom w:val="none" w:sz="0" w:space="0" w:color="auto"/>
            <w:right w:val="none" w:sz="0" w:space="0" w:color="auto"/>
          </w:divBdr>
        </w:div>
        <w:div w:id="424501292">
          <w:marLeft w:val="0"/>
          <w:marRight w:val="0"/>
          <w:marTop w:val="0"/>
          <w:marBottom w:val="0"/>
          <w:divBdr>
            <w:top w:val="none" w:sz="0" w:space="0" w:color="auto"/>
            <w:left w:val="none" w:sz="0" w:space="0" w:color="auto"/>
            <w:bottom w:val="none" w:sz="0" w:space="0" w:color="auto"/>
            <w:right w:val="none" w:sz="0" w:space="0" w:color="auto"/>
          </w:divBdr>
        </w:div>
        <w:div w:id="428475390">
          <w:marLeft w:val="0"/>
          <w:marRight w:val="0"/>
          <w:marTop w:val="0"/>
          <w:marBottom w:val="0"/>
          <w:divBdr>
            <w:top w:val="none" w:sz="0" w:space="0" w:color="auto"/>
            <w:left w:val="none" w:sz="0" w:space="0" w:color="auto"/>
            <w:bottom w:val="none" w:sz="0" w:space="0" w:color="auto"/>
            <w:right w:val="none" w:sz="0" w:space="0" w:color="auto"/>
          </w:divBdr>
        </w:div>
        <w:div w:id="534075633">
          <w:marLeft w:val="0"/>
          <w:marRight w:val="0"/>
          <w:marTop w:val="0"/>
          <w:marBottom w:val="0"/>
          <w:divBdr>
            <w:top w:val="none" w:sz="0" w:space="0" w:color="auto"/>
            <w:left w:val="none" w:sz="0" w:space="0" w:color="auto"/>
            <w:bottom w:val="none" w:sz="0" w:space="0" w:color="auto"/>
            <w:right w:val="none" w:sz="0" w:space="0" w:color="auto"/>
          </w:divBdr>
        </w:div>
        <w:div w:id="563027589">
          <w:marLeft w:val="0"/>
          <w:marRight w:val="0"/>
          <w:marTop w:val="0"/>
          <w:marBottom w:val="0"/>
          <w:divBdr>
            <w:top w:val="none" w:sz="0" w:space="0" w:color="auto"/>
            <w:left w:val="none" w:sz="0" w:space="0" w:color="auto"/>
            <w:bottom w:val="none" w:sz="0" w:space="0" w:color="auto"/>
            <w:right w:val="none" w:sz="0" w:space="0" w:color="auto"/>
          </w:divBdr>
        </w:div>
        <w:div w:id="565801144">
          <w:marLeft w:val="0"/>
          <w:marRight w:val="0"/>
          <w:marTop w:val="0"/>
          <w:marBottom w:val="0"/>
          <w:divBdr>
            <w:top w:val="none" w:sz="0" w:space="0" w:color="auto"/>
            <w:left w:val="none" w:sz="0" w:space="0" w:color="auto"/>
            <w:bottom w:val="none" w:sz="0" w:space="0" w:color="auto"/>
            <w:right w:val="none" w:sz="0" w:space="0" w:color="auto"/>
          </w:divBdr>
        </w:div>
        <w:div w:id="591475361">
          <w:marLeft w:val="0"/>
          <w:marRight w:val="0"/>
          <w:marTop w:val="0"/>
          <w:marBottom w:val="0"/>
          <w:divBdr>
            <w:top w:val="none" w:sz="0" w:space="0" w:color="auto"/>
            <w:left w:val="none" w:sz="0" w:space="0" w:color="auto"/>
            <w:bottom w:val="none" w:sz="0" w:space="0" w:color="auto"/>
            <w:right w:val="none" w:sz="0" w:space="0" w:color="auto"/>
          </w:divBdr>
        </w:div>
        <w:div w:id="603657629">
          <w:marLeft w:val="0"/>
          <w:marRight w:val="0"/>
          <w:marTop w:val="0"/>
          <w:marBottom w:val="0"/>
          <w:divBdr>
            <w:top w:val="none" w:sz="0" w:space="0" w:color="auto"/>
            <w:left w:val="none" w:sz="0" w:space="0" w:color="auto"/>
            <w:bottom w:val="none" w:sz="0" w:space="0" w:color="auto"/>
            <w:right w:val="none" w:sz="0" w:space="0" w:color="auto"/>
          </w:divBdr>
        </w:div>
        <w:div w:id="644511398">
          <w:marLeft w:val="0"/>
          <w:marRight w:val="0"/>
          <w:marTop w:val="0"/>
          <w:marBottom w:val="0"/>
          <w:divBdr>
            <w:top w:val="none" w:sz="0" w:space="0" w:color="auto"/>
            <w:left w:val="none" w:sz="0" w:space="0" w:color="auto"/>
            <w:bottom w:val="none" w:sz="0" w:space="0" w:color="auto"/>
            <w:right w:val="none" w:sz="0" w:space="0" w:color="auto"/>
          </w:divBdr>
        </w:div>
        <w:div w:id="651912596">
          <w:marLeft w:val="0"/>
          <w:marRight w:val="0"/>
          <w:marTop w:val="0"/>
          <w:marBottom w:val="0"/>
          <w:divBdr>
            <w:top w:val="none" w:sz="0" w:space="0" w:color="auto"/>
            <w:left w:val="none" w:sz="0" w:space="0" w:color="auto"/>
            <w:bottom w:val="none" w:sz="0" w:space="0" w:color="auto"/>
            <w:right w:val="none" w:sz="0" w:space="0" w:color="auto"/>
          </w:divBdr>
        </w:div>
        <w:div w:id="706415437">
          <w:marLeft w:val="0"/>
          <w:marRight w:val="0"/>
          <w:marTop w:val="0"/>
          <w:marBottom w:val="0"/>
          <w:divBdr>
            <w:top w:val="none" w:sz="0" w:space="0" w:color="auto"/>
            <w:left w:val="none" w:sz="0" w:space="0" w:color="auto"/>
            <w:bottom w:val="none" w:sz="0" w:space="0" w:color="auto"/>
            <w:right w:val="none" w:sz="0" w:space="0" w:color="auto"/>
          </w:divBdr>
        </w:div>
        <w:div w:id="802232549">
          <w:marLeft w:val="0"/>
          <w:marRight w:val="0"/>
          <w:marTop w:val="0"/>
          <w:marBottom w:val="0"/>
          <w:divBdr>
            <w:top w:val="none" w:sz="0" w:space="0" w:color="auto"/>
            <w:left w:val="none" w:sz="0" w:space="0" w:color="auto"/>
            <w:bottom w:val="none" w:sz="0" w:space="0" w:color="auto"/>
            <w:right w:val="none" w:sz="0" w:space="0" w:color="auto"/>
          </w:divBdr>
        </w:div>
        <w:div w:id="810177311">
          <w:marLeft w:val="0"/>
          <w:marRight w:val="0"/>
          <w:marTop w:val="0"/>
          <w:marBottom w:val="0"/>
          <w:divBdr>
            <w:top w:val="none" w:sz="0" w:space="0" w:color="auto"/>
            <w:left w:val="none" w:sz="0" w:space="0" w:color="auto"/>
            <w:bottom w:val="none" w:sz="0" w:space="0" w:color="auto"/>
            <w:right w:val="none" w:sz="0" w:space="0" w:color="auto"/>
          </w:divBdr>
        </w:div>
        <w:div w:id="902133509">
          <w:marLeft w:val="0"/>
          <w:marRight w:val="0"/>
          <w:marTop w:val="0"/>
          <w:marBottom w:val="0"/>
          <w:divBdr>
            <w:top w:val="none" w:sz="0" w:space="0" w:color="auto"/>
            <w:left w:val="none" w:sz="0" w:space="0" w:color="auto"/>
            <w:bottom w:val="none" w:sz="0" w:space="0" w:color="auto"/>
            <w:right w:val="none" w:sz="0" w:space="0" w:color="auto"/>
          </w:divBdr>
        </w:div>
        <w:div w:id="905459621">
          <w:marLeft w:val="0"/>
          <w:marRight w:val="0"/>
          <w:marTop w:val="0"/>
          <w:marBottom w:val="0"/>
          <w:divBdr>
            <w:top w:val="none" w:sz="0" w:space="0" w:color="auto"/>
            <w:left w:val="none" w:sz="0" w:space="0" w:color="auto"/>
            <w:bottom w:val="none" w:sz="0" w:space="0" w:color="auto"/>
            <w:right w:val="none" w:sz="0" w:space="0" w:color="auto"/>
          </w:divBdr>
        </w:div>
        <w:div w:id="1027826242">
          <w:marLeft w:val="0"/>
          <w:marRight w:val="0"/>
          <w:marTop w:val="0"/>
          <w:marBottom w:val="0"/>
          <w:divBdr>
            <w:top w:val="none" w:sz="0" w:space="0" w:color="auto"/>
            <w:left w:val="none" w:sz="0" w:space="0" w:color="auto"/>
            <w:bottom w:val="none" w:sz="0" w:space="0" w:color="auto"/>
            <w:right w:val="none" w:sz="0" w:space="0" w:color="auto"/>
          </w:divBdr>
        </w:div>
        <w:div w:id="1071535647">
          <w:marLeft w:val="0"/>
          <w:marRight w:val="0"/>
          <w:marTop w:val="0"/>
          <w:marBottom w:val="0"/>
          <w:divBdr>
            <w:top w:val="none" w:sz="0" w:space="0" w:color="auto"/>
            <w:left w:val="none" w:sz="0" w:space="0" w:color="auto"/>
            <w:bottom w:val="none" w:sz="0" w:space="0" w:color="auto"/>
            <w:right w:val="none" w:sz="0" w:space="0" w:color="auto"/>
          </w:divBdr>
        </w:div>
        <w:div w:id="1126847791">
          <w:marLeft w:val="0"/>
          <w:marRight w:val="0"/>
          <w:marTop w:val="0"/>
          <w:marBottom w:val="0"/>
          <w:divBdr>
            <w:top w:val="none" w:sz="0" w:space="0" w:color="auto"/>
            <w:left w:val="none" w:sz="0" w:space="0" w:color="auto"/>
            <w:bottom w:val="none" w:sz="0" w:space="0" w:color="auto"/>
            <w:right w:val="none" w:sz="0" w:space="0" w:color="auto"/>
          </w:divBdr>
        </w:div>
        <w:div w:id="1128282800">
          <w:marLeft w:val="0"/>
          <w:marRight w:val="0"/>
          <w:marTop w:val="0"/>
          <w:marBottom w:val="0"/>
          <w:divBdr>
            <w:top w:val="none" w:sz="0" w:space="0" w:color="auto"/>
            <w:left w:val="none" w:sz="0" w:space="0" w:color="auto"/>
            <w:bottom w:val="none" w:sz="0" w:space="0" w:color="auto"/>
            <w:right w:val="none" w:sz="0" w:space="0" w:color="auto"/>
          </w:divBdr>
        </w:div>
        <w:div w:id="1176963856">
          <w:marLeft w:val="0"/>
          <w:marRight w:val="0"/>
          <w:marTop w:val="0"/>
          <w:marBottom w:val="0"/>
          <w:divBdr>
            <w:top w:val="none" w:sz="0" w:space="0" w:color="auto"/>
            <w:left w:val="none" w:sz="0" w:space="0" w:color="auto"/>
            <w:bottom w:val="none" w:sz="0" w:space="0" w:color="auto"/>
            <w:right w:val="none" w:sz="0" w:space="0" w:color="auto"/>
          </w:divBdr>
        </w:div>
        <w:div w:id="1179201129">
          <w:marLeft w:val="0"/>
          <w:marRight w:val="0"/>
          <w:marTop w:val="0"/>
          <w:marBottom w:val="0"/>
          <w:divBdr>
            <w:top w:val="none" w:sz="0" w:space="0" w:color="auto"/>
            <w:left w:val="none" w:sz="0" w:space="0" w:color="auto"/>
            <w:bottom w:val="none" w:sz="0" w:space="0" w:color="auto"/>
            <w:right w:val="none" w:sz="0" w:space="0" w:color="auto"/>
          </w:divBdr>
        </w:div>
        <w:div w:id="1180777751">
          <w:marLeft w:val="0"/>
          <w:marRight w:val="0"/>
          <w:marTop w:val="0"/>
          <w:marBottom w:val="0"/>
          <w:divBdr>
            <w:top w:val="none" w:sz="0" w:space="0" w:color="auto"/>
            <w:left w:val="none" w:sz="0" w:space="0" w:color="auto"/>
            <w:bottom w:val="none" w:sz="0" w:space="0" w:color="auto"/>
            <w:right w:val="none" w:sz="0" w:space="0" w:color="auto"/>
          </w:divBdr>
        </w:div>
        <w:div w:id="1272009061">
          <w:marLeft w:val="0"/>
          <w:marRight w:val="0"/>
          <w:marTop w:val="0"/>
          <w:marBottom w:val="0"/>
          <w:divBdr>
            <w:top w:val="none" w:sz="0" w:space="0" w:color="auto"/>
            <w:left w:val="none" w:sz="0" w:space="0" w:color="auto"/>
            <w:bottom w:val="none" w:sz="0" w:space="0" w:color="auto"/>
            <w:right w:val="none" w:sz="0" w:space="0" w:color="auto"/>
          </w:divBdr>
        </w:div>
        <w:div w:id="1433429472">
          <w:marLeft w:val="0"/>
          <w:marRight w:val="0"/>
          <w:marTop w:val="0"/>
          <w:marBottom w:val="0"/>
          <w:divBdr>
            <w:top w:val="none" w:sz="0" w:space="0" w:color="auto"/>
            <w:left w:val="none" w:sz="0" w:space="0" w:color="auto"/>
            <w:bottom w:val="none" w:sz="0" w:space="0" w:color="auto"/>
            <w:right w:val="none" w:sz="0" w:space="0" w:color="auto"/>
          </w:divBdr>
        </w:div>
        <w:div w:id="1493764274">
          <w:marLeft w:val="0"/>
          <w:marRight w:val="0"/>
          <w:marTop w:val="0"/>
          <w:marBottom w:val="0"/>
          <w:divBdr>
            <w:top w:val="none" w:sz="0" w:space="0" w:color="auto"/>
            <w:left w:val="none" w:sz="0" w:space="0" w:color="auto"/>
            <w:bottom w:val="none" w:sz="0" w:space="0" w:color="auto"/>
            <w:right w:val="none" w:sz="0" w:space="0" w:color="auto"/>
          </w:divBdr>
        </w:div>
        <w:div w:id="1513177387">
          <w:marLeft w:val="0"/>
          <w:marRight w:val="0"/>
          <w:marTop w:val="0"/>
          <w:marBottom w:val="0"/>
          <w:divBdr>
            <w:top w:val="none" w:sz="0" w:space="0" w:color="auto"/>
            <w:left w:val="none" w:sz="0" w:space="0" w:color="auto"/>
            <w:bottom w:val="none" w:sz="0" w:space="0" w:color="auto"/>
            <w:right w:val="none" w:sz="0" w:space="0" w:color="auto"/>
          </w:divBdr>
        </w:div>
        <w:div w:id="1572424808">
          <w:marLeft w:val="0"/>
          <w:marRight w:val="0"/>
          <w:marTop w:val="0"/>
          <w:marBottom w:val="0"/>
          <w:divBdr>
            <w:top w:val="none" w:sz="0" w:space="0" w:color="auto"/>
            <w:left w:val="none" w:sz="0" w:space="0" w:color="auto"/>
            <w:bottom w:val="none" w:sz="0" w:space="0" w:color="auto"/>
            <w:right w:val="none" w:sz="0" w:space="0" w:color="auto"/>
          </w:divBdr>
        </w:div>
        <w:div w:id="1576672306">
          <w:marLeft w:val="0"/>
          <w:marRight w:val="0"/>
          <w:marTop w:val="0"/>
          <w:marBottom w:val="0"/>
          <w:divBdr>
            <w:top w:val="none" w:sz="0" w:space="0" w:color="auto"/>
            <w:left w:val="none" w:sz="0" w:space="0" w:color="auto"/>
            <w:bottom w:val="none" w:sz="0" w:space="0" w:color="auto"/>
            <w:right w:val="none" w:sz="0" w:space="0" w:color="auto"/>
          </w:divBdr>
        </w:div>
        <w:div w:id="1623994815">
          <w:marLeft w:val="0"/>
          <w:marRight w:val="0"/>
          <w:marTop w:val="0"/>
          <w:marBottom w:val="0"/>
          <w:divBdr>
            <w:top w:val="none" w:sz="0" w:space="0" w:color="auto"/>
            <w:left w:val="none" w:sz="0" w:space="0" w:color="auto"/>
            <w:bottom w:val="none" w:sz="0" w:space="0" w:color="auto"/>
            <w:right w:val="none" w:sz="0" w:space="0" w:color="auto"/>
          </w:divBdr>
        </w:div>
        <w:div w:id="1627269970">
          <w:marLeft w:val="0"/>
          <w:marRight w:val="0"/>
          <w:marTop w:val="0"/>
          <w:marBottom w:val="0"/>
          <w:divBdr>
            <w:top w:val="none" w:sz="0" w:space="0" w:color="auto"/>
            <w:left w:val="none" w:sz="0" w:space="0" w:color="auto"/>
            <w:bottom w:val="none" w:sz="0" w:space="0" w:color="auto"/>
            <w:right w:val="none" w:sz="0" w:space="0" w:color="auto"/>
          </w:divBdr>
        </w:div>
        <w:div w:id="1632906930">
          <w:marLeft w:val="0"/>
          <w:marRight w:val="0"/>
          <w:marTop w:val="0"/>
          <w:marBottom w:val="0"/>
          <w:divBdr>
            <w:top w:val="none" w:sz="0" w:space="0" w:color="auto"/>
            <w:left w:val="none" w:sz="0" w:space="0" w:color="auto"/>
            <w:bottom w:val="none" w:sz="0" w:space="0" w:color="auto"/>
            <w:right w:val="none" w:sz="0" w:space="0" w:color="auto"/>
          </w:divBdr>
        </w:div>
        <w:div w:id="1644965065">
          <w:marLeft w:val="0"/>
          <w:marRight w:val="0"/>
          <w:marTop w:val="0"/>
          <w:marBottom w:val="0"/>
          <w:divBdr>
            <w:top w:val="none" w:sz="0" w:space="0" w:color="auto"/>
            <w:left w:val="none" w:sz="0" w:space="0" w:color="auto"/>
            <w:bottom w:val="none" w:sz="0" w:space="0" w:color="auto"/>
            <w:right w:val="none" w:sz="0" w:space="0" w:color="auto"/>
          </w:divBdr>
        </w:div>
        <w:div w:id="1736472847">
          <w:marLeft w:val="0"/>
          <w:marRight w:val="0"/>
          <w:marTop w:val="0"/>
          <w:marBottom w:val="0"/>
          <w:divBdr>
            <w:top w:val="none" w:sz="0" w:space="0" w:color="auto"/>
            <w:left w:val="none" w:sz="0" w:space="0" w:color="auto"/>
            <w:bottom w:val="none" w:sz="0" w:space="0" w:color="auto"/>
            <w:right w:val="none" w:sz="0" w:space="0" w:color="auto"/>
          </w:divBdr>
        </w:div>
        <w:div w:id="1784642244">
          <w:marLeft w:val="0"/>
          <w:marRight w:val="0"/>
          <w:marTop w:val="0"/>
          <w:marBottom w:val="0"/>
          <w:divBdr>
            <w:top w:val="none" w:sz="0" w:space="0" w:color="auto"/>
            <w:left w:val="none" w:sz="0" w:space="0" w:color="auto"/>
            <w:bottom w:val="none" w:sz="0" w:space="0" w:color="auto"/>
            <w:right w:val="none" w:sz="0" w:space="0" w:color="auto"/>
          </w:divBdr>
        </w:div>
        <w:div w:id="1806389883">
          <w:marLeft w:val="0"/>
          <w:marRight w:val="0"/>
          <w:marTop w:val="0"/>
          <w:marBottom w:val="0"/>
          <w:divBdr>
            <w:top w:val="none" w:sz="0" w:space="0" w:color="auto"/>
            <w:left w:val="none" w:sz="0" w:space="0" w:color="auto"/>
            <w:bottom w:val="none" w:sz="0" w:space="0" w:color="auto"/>
            <w:right w:val="none" w:sz="0" w:space="0" w:color="auto"/>
          </w:divBdr>
        </w:div>
        <w:div w:id="1846818535">
          <w:marLeft w:val="0"/>
          <w:marRight w:val="0"/>
          <w:marTop w:val="0"/>
          <w:marBottom w:val="0"/>
          <w:divBdr>
            <w:top w:val="none" w:sz="0" w:space="0" w:color="auto"/>
            <w:left w:val="none" w:sz="0" w:space="0" w:color="auto"/>
            <w:bottom w:val="none" w:sz="0" w:space="0" w:color="auto"/>
            <w:right w:val="none" w:sz="0" w:space="0" w:color="auto"/>
          </w:divBdr>
        </w:div>
        <w:div w:id="1848325656">
          <w:marLeft w:val="0"/>
          <w:marRight w:val="0"/>
          <w:marTop w:val="0"/>
          <w:marBottom w:val="0"/>
          <w:divBdr>
            <w:top w:val="none" w:sz="0" w:space="0" w:color="auto"/>
            <w:left w:val="none" w:sz="0" w:space="0" w:color="auto"/>
            <w:bottom w:val="none" w:sz="0" w:space="0" w:color="auto"/>
            <w:right w:val="none" w:sz="0" w:space="0" w:color="auto"/>
          </w:divBdr>
        </w:div>
        <w:div w:id="1899169490">
          <w:marLeft w:val="0"/>
          <w:marRight w:val="0"/>
          <w:marTop w:val="0"/>
          <w:marBottom w:val="0"/>
          <w:divBdr>
            <w:top w:val="none" w:sz="0" w:space="0" w:color="auto"/>
            <w:left w:val="none" w:sz="0" w:space="0" w:color="auto"/>
            <w:bottom w:val="none" w:sz="0" w:space="0" w:color="auto"/>
            <w:right w:val="none" w:sz="0" w:space="0" w:color="auto"/>
          </w:divBdr>
        </w:div>
        <w:div w:id="1990283703">
          <w:marLeft w:val="0"/>
          <w:marRight w:val="0"/>
          <w:marTop w:val="0"/>
          <w:marBottom w:val="0"/>
          <w:divBdr>
            <w:top w:val="none" w:sz="0" w:space="0" w:color="auto"/>
            <w:left w:val="none" w:sz="0" w:space="0" w:color="auto"/>
            <w:bottom w:val="none" w:sz="0" w:space="0" w:color="auto"/>
            <w:right w:val="none" w:sz="0" w:space="0" w:color="auto"/>
          </w:divBdr>
        </w:div>
        <w:div w:id="2007173172">
          <w:marLeft w:val="0"/>
          <w:marRight w:val="0"/>
          <w:marTop w:val="0"/>
          <w:marBottom w:val="0"/>
          <w:divBdr>
            <w:top w:val="none" w:sz="0" w:space="0" w:color="auto"/>
            <w:left w:val="none" w:sz="0" w:space="0" w:color="auto"/>
            <w:bottom w:val="none" w:sz="0" w:space="0" w:color="auto"/>
            <w:right w:val="none" w:sz="0" w:space="0" w:color="auto"/>
          </w:divBdr>
        </w:div>
        <w:div w:id="2012560621">
          <w:marLeft w:val="0"/>
          <w:marRight w:val="0"/>
          <w:marTop w:val="0"/>
          <w:marBottom w:val="0"/>
          <w:divBdr>
            <w:top w:val="none" w:sz="0" w:space="0" w:color="auto"/>
            <w:left w:val="none" w:sz="0" w:space="0" w:color="auto"/>
            <w:bottom w:val="none" w:sz="0" w:space="0" w:color="auto"/>
            <w:right w:val="none" w:sz="0" w:space="0" w:color="auto"/>
          </w:divBdr>
        </w:div>
        <w:div w:id="2031293285">
          <w:marLeft w:val="0"/>
          <w:marRight w:val="0"/>
          <w:marTop w:val="0"/>
          <w:marBottom w:val="0"/>
          <w:divBdr>
            <w:top w:val="none" w:sz="0" w:space="0" w:color="auto"/>
            <w:left w:val="none" w:sz="0" w:space="0" w:color="auto"/>
            <w:bottom w:val="none" w:sz="0" w:space="0" w:color="auto"/>
            <w:right w:val="none" w:sz="0" w:space="0" w:color="auto"/>
          </w:divBdr>
        </w:div>
        <w:div w:id="2089879813">
          <w:marLeft w:val="0"/>
          <w:marRight w:val="0"/>
          <w:marTop w:val="0"/>
          <w:marBottom w:val="0"/>
          <w:divBdr>
            <w:top w:val="none" w:sz="0" w:space="0" w:color="auto"/>
            <w:left w:val="none" w:sz="0" w:space="0" w:color="auto"/>
            <w:bottom w:val="none" w:sz="0" w:space="0" w:color="auto"/>
            <w:right w:val="none" w:sz="0" w:space="0" w:color="auto"/>
          </w:divBdr>
        </w:div>
        <w:div w:id="2092659121">
          <w:marLeft w:val="0"/>
          <w:marRight w:val="0"/>
          <w:marTop w:val="0"/>
          <w:marBottom w:val="0"/>
          <w:divBdr>
            <w:top w:val="none" w:sz="0" w:space="0" w:color="auto"/>
            <w:left w:val="none" w:sz="0" w:space="0" w:color="auto"/>
            <w:bottom w:val="none" w:sz="0" w:space="0" w:color="auto"/>
            <w:right w:val="none" w:sz="0" w:space="0" w:color="auto"/>
          </w:divBdr>
        </w:div>
        <w:div w:id="2119249471">
          <w:marLeft w:val="0"/>
          <w:marRight w:val="0"/>
          <w:marTop w:val="0"/>
          <w:marBottom w:val="0"/>
          <w:divBdr>
            <w:top w:val="none" w:sz="0" w:space="0" w:color="auto"/>
            <w:left w:val="none" w:sz="0" w:space="0" w:color="auto"/>
            <w:bottom w:val="none" w:sz="0" w:space="0" w:color="auto"/>
            <w:right w:val="none" w:sz="0" w:space="0" w:color="auto"/>
          </w:divBdr>
        </w:div>
      </w:divsChild>
    </w:div>
    <w:div w:id="796027428">
      <w:bodyDiv w:val="1"/>
      <w:marLeft w:val="0"/>
      <w:marRight w:val="0"/>
      <w:marTop w:val="0"/>
      <w:marBottom w:val="0"/>
      <w:divBdr>
        <w:top w:val="none" w:sz="0" w:space="0" w:color="auto"/>
        <w:left w:val="none" w:sz="0" w:space="0" w:color="auto"/>
        <w:bottom w:val="none" w:sz="0" w:space="0" w:color="auto"/>
        <w:right w:val="none" w:sz="0" w:space="0" w:color="auto"/>
      </w:divBdr>
      <w:divsChild>
        <w:div w:id="843318959">
          <w:marLeft w:val="0"/>
          <w:marRight w:val="0"/>
          <w:marTop w:val="0"/>
          <w:marBottom w:val="0"/>
          <w:divBdr>
            <w:top w:val="none" w:sz="0" w:space="0" w:color="auto"/>
            <w:left w:val="none" w:sz="0" w:space="0" w:color="auto"/>
            <w:bottom w:val="none" w:sz="0" w:space="0" w:color="auto"/>
            <w:right w:val="none" w:sz="0" w:space="0" w:color="auto"/>
          </w:divBdr>
        </w:div>
        <w:div w:id="1203127237">
          <w:marLeft w:val="0"/>
          <w:marRight w:val="0"/>
          <w:marTop w:val="0"/>
          <w:marBottom w:val="0"/>
          <w:divBdr>
            <w:top w:val="none" w:sz="0" w:space="0" w:color="auto"/>
            <w:left w:val="none" w:sz="0" w:space="0" w:color="auto"/>
            <w:bottom w:val="none" w:sz="0" w:space="0" w:color="auto"/>
            <w:right w:val="none" w:sz="0" w:space="0" w:color="auto"/>
          </w:divBdr>
        </w:div>
        <w:div w:id="1594048804">
          <w:marLeft w:val="0"/>
          <w:marRight w:val="0"/>
          <w:marTop w:val="0"/>
          <w:marBottom w:val="0"/>
          <w:divBdr>
            <w:top w:val="none" w:sz="0" w:space="0" w:color="auto"/>
            <w:left w:val="none" w:sz="0" w:space="0" w:color="auto"/>
            <w:bottom w:val="none" w:sz="0" w:space="0" w:color="auto"/>
            <w:right w:val="none" w:sz="0" w:space="0" w:color="auto"/>
          </w:divBdr>
        </w:div>
        <w:div w:id="1863281956">
          <w:marLeft w:val="0"/>
          <w:marRight w:val="0"/>
          <w:marTop w:val="0"/>
          <w:marBottom w:val="0"/>
          <w:divBdr>
            <w:top w:val="none" w:sz="0" w:space="0" w:color="auto"/>
            <w:left w:val="none" w:sz="0" w:space="0" w:color="auto"/>
            <w:bottom w:val="none" w:sz="0" w:space="0" w:color="auto"/>
            <w:right w:val="none" w:sz="0" w:space="0" w:color="auto"/>
          </w:divBdr>
        </w:div>
        <w:div w:id="1972052502">
          <w:marLeft w:val="0"/>
          <w:marRight w:val="0"/>
          <w:marTop w:val="0"/>
          <w:marBottom w:val="0"/>
          <w:divBdr>
            <w:top w:val="none" w:sz="0" w:space="0" w:color="auto"/>
            <w:left w:val="none" w:sz="0" w:space="0" w:color="auto"/>
            <w:bottom w:val="none" w:sz="0" w:space="0" w:color="auto"/>
            <w:right w:val="none" w:sz="0" w:space="0" w:color="auto"/>
          </w:divBdr>
        </w:div>
      </w:divsChild>
    </w:div>
    <w:div w:id="940337120">
      <w:bodyDiv w:val="1"/>
      <w:marLeft w:val="0"/>
      <w:marRight w:val="0"/>
      <w:marTop w:val="0"/>
      <w:marBottom w:val="0"/>
      <w:divBdr>
        <w:top w:val="none" w:sz="0" w:space="0" w:color="auto"/>
        <w:left w:val="none" w:sz="0" w:space="0" w:color="auto"/>
        <w:bottom w:val="none" w:sz="0" w:space="0" w:color="auto"/>
        <w:right w:val="none" w:sz="0" w:space="0" w:color="auto"/>
      </w:divBdr>
    </w:div>
    <w:div w:id="1126006039">
      <w:bodyDiv w:val="1"/>
      <w:marLeft w:val="0"/>
      <w:marRight w:val="0"/>
      <w:marTop w:val="0"/>
      <w:marBottom w:val="0"/>
      <w:divBdr>
        <w:top w:val="none" w:sz="0" w:space="0" w:color="auto"/>
        <w:left w:val="none" w:sz="0" w:space="0" w:color="auto"/>
        <w:bottom w:val="none" w:sz="0" w:space="0" w:color="auto"/>
        <w:right w:val="none" w:sz="0" w:space="0" w:color="auto"/>
      </w:divBdr>
      <w:divsChild>
        <w:div w:id="339553365">
          <w:marLeft w:val="0"/>
          <w:marRight w:val="0"/>
          <w:marTop w:val="0"/>
          <w:marBottom w:val="0"/>
          <w:divBdr>
            <w:top w:val="none" w:sz="0" w:space="0" w:color="auto"/>
            <w:left w:val="none" w:sz="0" w:space="0" w:color="auto"/>
            <w:bottom w:val="none" w:sz="0" w:space="0" w:color="auto"/>
            <w:right w:val="none" w:sz="0" w:space="0" w:color="auto"/>
          </w:divBdr>
        </w:div>
        <w:div w:id="489714580">
          <w:marLeft w:val="0"/>
          <w:marRight w:val="0"/>
          <w:marTop w:val="0"/>
          <w:marBottom w:val="0"/>
          <w:divBdr>
            <w:top w:val="none" w:sz="0" w:space="0" w:color="auto"/>
            <w:left w:val="none" w:sz="0" w:space="0" w:color="auto"/>
            <w:bottom w:val="none" w:sz="0" w:space="0" w:color="auto"/>
            <w:right w:val="none" w:sz="0" w:space="0" w:color="auto"/>
          </w:divBdr>
        </w:div>
        <w:div w:id="1104810967">
          <w:marLeft w:val="0"/>
          <w:marRight w:val="0"/>
          <w:marTop w:val="0"/>
          <w:marBottom w:val="0"/>
          <w:divBdr>
            <w:top w:val="none" w:sz="0" w:space="0" w:color="auto"/>
            <w:left w:val="none" w:sz="0" w:space="0" w:color="auto"/>
            <w:bottom w:val="none" w:sz="0" w:space="0" w:color="auto"/>
            <w:right w:val="none" w:sz="0" w:space="0" w:color="auto"/>
          </w:divBdr>
        </w:div>
      </w:divsChild>
    </w:div>
    <w:div w:id="1128628148">
      <w:bodyDiv w:val="1"/>
      <w:marLeft w:val="0"/>
      <w:marRight w:val="0"/>
      <w:marTop w:val="0"/>
      <w:marBottom w:val="0"/>
      <w:divBdr>
        <w:top w:val="none" w:sz="0" w:space="0" w:color="auto"/>
        <w:left w:val="none" w:sz="0" w:space="0" w:color="auto"/>
        <w:bottom w:val="none" w:sz="0" w:space="0" w:color="auto"/>
        <w:right w:val="none" w:sz="0" w:space="0" w:color="auto"/>
      </w:divBdr>
    </w:div>
    <w:div w:id="1159732476">
      <w:bodyDiv w:val="1"/>
      <w:marLeft w:val="0"/>
      <w:marRight w:val="0"/>
      <w:marTop w:val="0"/>
      <w:marBottom w:val="0"/>
      <w:divBdr>
        <w:top w:val="none" w:sz="0" w:space="0" w:color="auto"/>
        <w:left w:val="none" w:sz="0" w:space="0" w:color="auto"/>
        <w:bottom w:val="none" w:sz="0" w:space="0" w:color="auto"/>
        <w:right w:val="none" w:sz="0" w:space="0" w:color="auto"/>
      </w:divBdr>
    </w:div>
    <w:div w:id="1202472046">
      <w:bodyDiv w:val="1"/>
      <w:marLeft w:val="0"/>
      <w:marRight w:val="0"/>
      <w:marTop w:val="0"/>
      <w:marBottom w:val="0"/>
      <w:divBdr>
        <w:top w:val="none" w:sz="0" w:space="0" w:color="auto"/>
        <w:left w:val="none" w:sz="0" w:space="0" w:color="auto"/>
        <w:bottom w:val="none" w:sz="0" w:space="0" w:color="auto"/>
        <w:right w:val="none" w:sz="0" w:space="0" w:color="auto"/>
      </w:divBdr>
      <w:divsChild>
        <w:div w:id="375667815">
          <w:marLeft w:val="0"/>
          <w:marRight w:val="0"/>
          <w:marTop w:val="0"/>
          <w:marBottom w:val="0"/>
          <w:divBdr>
            <w:top w:val="none" w:sz="0" w:space="0" w:color="auto"/>
            <w:left w:val="none" w:sz="0" w:space="0" w:color="auto"/>
            <w:bottom w:val="none" w:sz="0" w:space="0" w:color="auto"/>
            <w:right w:val="none" w:sz="0" w:space="0" w:color="auto"/>
          </w:divBdr>
        </w:div>
        <w:div w:id="903684117">
          <w:marLeft w:val="0"/>
          <w:marRight w:val="0"/>
          <w:marTop w:val="0"/>
          <w:marBottom w:val="0"/>
          <w:divBdr>
            <w:top w:val="none" w:sz="0" w:space="0" w:color="auto"/>
            <w:left w:val="none" w:sz="0" w:space="0" w:color="auto"/>
            <w:bottom w:val="none" w:sz="0" w:space="0" w:color="auto"/>
            <w:right w:val="none" w:sz="0" w:space="0" w:color="auto"/>
          </w:divBdr>
        </w:div>
        <w:div w:id="1530297789">
          <w:marLeft w:val="0"/>
          <w:marRight w:val="0"/>
          <w:marTop w:val="0"/>
          <w:marBottom w:val="0"/>
          <w:divBdr>
            <w:top w:val="none" w:sz="0" w:space="0" w:color="auto"/>
            <w:left w:val="none" w:sz="0" w:space="0" w:color="auto"/>
            <w:bottom w:val="none" w:sz="0" w:space="0" w:color="auto"/>
            <w:right w:val="none" w:sz="0" w:space="0" w:color="auto"/>
          </w:divBdr>
        </w:div>
        <w:div w:id="1566720760">
          <w:marLeft w:val="0"/>
          <w:marRight w:val="0"/>
          <w:marTop w:val="0"/>
          <w:marBottom w:val="0"/>
          <w:divBdr>
            <w:top w:val="none" w:sz="0" w:space="0" w:color="auto"/>
            <w:left w:val="none" w:sz="0" w:space="0" w:color="auto"/>
            <w:bottom w:val="none" w:sz="0" w:space="0" w:color="auto"/>
            <w:right w:val="none" w:sz="0" w:space="0" w:color="auto"/>
          </w:divBdr>
        </w:div>
        <w:div w:id="2052340080">
          <w:marLeft w:val="0"/>
          <w:marRight w:val="0"/>
          <w:marTop w:val="0"/>
          <w:marBottom w:val="0"/>
          <w:divBdr>
            <w:top w:val="none" w:sz="0" w:space="0" w:color="auto"/>
            <w:left w:val="none" w:sz="0" w:space="0" w:color="auto"/>
            <w:bottom w:val="none" w:sz="0" w:space="0" w:color="auto"/>
            <w:right w:val="none" w:sz="0" w:space="0" w:color="auto"/>
          </w:divBdr>
        </w:div>
      </w:divsChild>
    </w:div>
    <w:div w:id="1251505184">
      <w:bodyDiv w:val="1"/>
      <w:marLeft w:val="0"/>
      <w:marRight w:val="0"/>
      <w:marTop w:val="0"/>
      <w:marBottom w:val="0"/>
      <w:divBdr>
        <w:top w:val="none" w:sz="0" w:space="0" w:color="auto"/>
        <w:left w:val="none" w:sz="0" w:space="0" w:color="auto"/>
        <w:bottom w:val="none" w:sz="0" w:space="0" w:color="auto"/>
        <w:right w:val="none" w:sz="0" w:space="0" w:color="auto"/>
      </w:divBdr>
    </w:div>
    <w:div w:id="1286236611">
      <w:bodyDiv w:val="1"/>
      <w:marLeft w:val="0"/>
      <w:marRight w:val="0"/>
      <w:marTop w:val="0"/>
      <w:marBottom w:val="0"/>
      <w:divBdr>
        <w:top w:val="none" w:sz="0" w:space="0" w:color="auto"/>
        <w:left w:val="none" w:sz="0" w:space="0" w:color="auto"/>
        <w:bottom w:val="none" w:sz="0" w:space="0" w:color="auto"/>
        <w:right w:val="none" w:sz="0" w:space="0" w:color="auto"/>
      </w:divBdr>
      <w:divsChild>
        <w:div w:id="76288744">
          <w:marLeft w:val="0"/>
          <w:marRight w:val="0"/>
          <w:marTop w:val="0"/>
          <w:marBottom w:val="0"/>
          <w:divBdr>
            <w:top w:val="none" w:sz="0" w:space="0" w:color="auto"/>
            <w:left w:val="none" w:sz="0" w:space="0" w:color="auto"/>
            <w:bottom w:val="none" w:sz="0" w:space="0" w:color="auto"/>
            <w:right w:val="none" w:sz="0" w:space="0" w:color="auto"/>
          </w:divBdr>
        </w:div>
        <w:div w:id="350959997">
          <w:marLeft w:val="0"/>
          <w:marRight w:val="0"/>
          <w:marTop w:val="0"/>
          <w:marBottom w:val="0"/>
          <w:divBdr>
            <w:top w:val="none" w:sz="0" w:space="0" w:color="auto"/>
            <w:left w:val="none" w:sz="0" w:space="0" w:color="auto"/>
            <w:bottom w:val="none" w:sz="0" w:space="0" w:color="auto"/>
            <w:right w:val="none" w:sz="0" w:space="0" w:color="auto"/>
          </w:divBdr>
        </w:div>
        <w:div w:id="389693765">
          <w:marLeft w:val="0"/>
          <w:marRight w:val="0"/>
          <w:marTop w:val="0"/>
          <w:marBottom w:val="0"/>
          <w:divBdr>
            <w:top w:val="none" w:sz="0" w:space="0" w:color="auto"/>
            <w:left w:val="none" w:sz="0" w:space="0" w:color="auto"/>
            <w:bottom w:val="none" w:sz="0" w:space="0" w:color="auto"/>
            <w:right w:val="none" w:sz="0" w:space="0" w:color="auto"/>
          </w:divBdr>
        </w:div>
        <w:div w:id="470367336">
          <w:marLeft w:val="0"/>
          <w:marRight w:val="0"/>
          <w:marTop w:val="0"/>
          <w:marBottom w:val="0"/>
          <w:divBdr>
            <w:top w:val="none" w:sz="0" w:space="0" w:color="auto"/>
            <w:left w:val="none" w:sz="0" w:space="0" w:color="auto"/>
            <w:bottom w:val="none" w:sz="0" w:space="0" w:color="auto"/>
            <w:right w:val="none" w:sz="0" w:space="0" w:color="auto"/>
          </w:divBdr>
        </w:div>
        <w:div w:id="474763323">
          <w:marLeft w:val="0"/>
          <w:marRight w:val="0"/>
          <w:marTop w:val="0"/>
          <w:marBottom w:val="0"/>
          <w:divBdr>
            <w:top w:val="none" w:sz="0" w:space="0" w:color="auto"/>
            <w:left w:val="none" w:sz="0" w:space="0" w:color="auto"/>
            <w:bottom w:val="none" w:sz="0" w:space="0" w:color="auto"/>
            <w:right w:val="none" w:sz="0" w:space="0" w:color="auto"/>
          </w:divBdr>
        </w:div>
        <w:div w:id="737558414">
          <w:marLeft w:val="0"/>
          <w:marRight w:val="0"/>
          <w:marTop w:val="0"/>
          <w:marBottom w:val="0"/>
          <w:divBdr>
            <w:top w:val="none" w:sz="0" w:space="0" w:color="auto"/>
            <w:left w:val="none" w:sz="0" w:space="0" w:color="auto"/>
            <w:bottom w:val="none" w:sz="0" w:space="0" w:color="auto"/>
            <w:right w:val="none" w:sz="0" w:space="0" w:color="auto"/>
          </w:divBdr>
        </w:div>
        <w:div w:id="1225721132">
          <w:marLeft w:val="0"/>
          <w:marRight w:val="0"/>
          <w:marTop w:val="0"/>
          <w:marBottom w:val="0"/>
          <w:divBdr>
            <w:top w:val="none" w:sz="0" w:space="0" w:color="auto"/>
            <w:left w:val="none" w:sz="0" w:space="0" w:color="auto"/>
            <w:bottom w:val="none" w:sz="0" w:space="0" w:color="auto"/>
            <w:right w:val="none" w:sz="0" w:space="0" w:color="auto"/>
          </w:divBdr>
        </w:div>
        <w:div w:id="1360011809">
          <w:marLeft w:val="0"/>
          <w:marRight w:val="0"/>
          <w:marTop w:val="0"/>
          <w:marBottom w:val="0"/>
          <w:divBdr>
            <w:top w:val="none" w:sz="0" w:space="0" w:color="auto"/>
            <w:left w:val="none" w:sz="0" w:space="0" w:color="auto"/>
            <w:bottom w:val="none" w:sz="0" w:space="0" w:color="auto"/>
            <w:right w:val="none" w:sz="0" w:space="0" w:color="auto"/>
          </w:divBdr>
        </w:div>
        <w:div w:id="1448963992">
          <w:marLeft w:val="0"/>
          <w:marRight w:val="0"/>
          <w:marTop w:val="0"/>
          <w:marBottom w:val="0"/>
          <w:divBdr>
            <w:top w:val="none" w:sz="0" w:space="0" w:color="auto"/>
            <w:left w:val="none" w:sz="0" w:space="0" w:color="auto"/>
            <w:bottom w:val="none" w:sz="0" w:space="0" w:color="auto"/>
            <w:right w:val="none" w:sz="0" w:space="0" w:color="auto"/>
          </w:divBdr>
        </w:div>
        <w:div w:id="1484346544">
          <w:marLeft w:val="0"/>
          <w:marRight w:val="0"/>
          <w:marTop w:val="0"/>
          <w:marBottom w:val="0"/>
          <w:divBdr>
            <w:top w:val="none" w:sz="0" w:space="0" w:color="auto"/>
            <w:left w:val="none" w:sz="0" w:space="0" w:color="auto"/>
            <w:bottom w:val="none" w:sz="0" w:space="0" w:color="auto"/>
            <w:right w:val="none" w:sz="0" w:space="0" w:color="auto"/>
          </w:divBdr>
        </w:div>
        <w:div w:id="1697808131">
          <w:marLeft w:val="0"/>
          <w:marRight w:val="0"/>
          <w:marTop w:val="0"/>
          <w:marBottom w:val="0"/>
          <w:divBdr>
            <w:top w:val="none" w:sz="0" w:space="0" w:color="auto"/>
            <w:left w:val="none" w:sz="0" w:space="0" w:color="auto"/>
            <w:bottom w:val="none" w:sz="0" w:space="0" w:color="auto"/>
            <w:right w:val="none" w:sz="0" w:space="0" w:color="auto"/>
          </w:divBdr>
        </w:div>
        <w:div w:id="1847206425">
          <w:marLeft w:val="0"/>
          <w:marRight w:val="0"/>
          <w:marTop w:val="0"/>
          <w:marBottom w:val="0"/>
          <w:divBdr>
            <w:top w:val="none" w:sz="0" w:space="0" w:color="auto"/>
            <w:left w:val="none" w:sz="0" w:space="0" w:color="auto"/>
            <w:bottom w:val="none" w:sz="0" w:space="0" w:color="auto"/>
            <w:right w:val="none" w:sz="0" w:space="0" w:color="auto"/>
          </w:divBdr>
        </w:div>
        <w:div w:id="2081630237">
          <w:marLeft w:val="0"/>
          <w:marRight w:val="0"/>
          <w:marTop w:val="0"/>
          <w:marBottom w:val="0"/>
          <w:divBdr>
            <w:top w:val="none" w:sz="0" w:space="0" w:color="auto"/>
            <w:left w:val="none" w:sz="0" w:space="0" w:color="auto"/>
            <w:bottom w:val="none" w:sz="0" w:space="0" w:color="auto"/>
            <w:right w:val="none" w:sz="0" w:space="0" w:color="auto"/>
          </w:divBdr>
        </w:div>
      </w:divsChild>
    </w:div>
    <w:div w:id="1289119387">
      <w:bodyDiv w:val="1"/>
      <w:marLeft w:val="0"/>
      <w:marRight w:val="0"/>
      <w:marTop w:val="0"/>
      <w:marBottom w:val="0"/>
      <w:divBdr>
        <w:top w:val="none" w:sz="0" w:space="0" w:color="auto"/>
        <w:left w:val="none" w:sz="0" w:space="0" w:color="auto"/>
        <w:bottom w:val="none" w:sz="0" w:space="0" w:color="auto"/>
        <w:right w:val="none" w:sz="0" w:space="0" w:color="auto"/>
      </w:divBdr>
    </w:div>
    <w:div w:id="1307975296">
      <w:bodyDiv w:val="1"/>
      <w:marLeft w:val="0"/>
      <w:marRight w:val="0"/>
      <w:marTop w:val="0"/>
      <w:marBottom w:val="0"/>
      <w:divBdr>
        <w:top w:val="none" w:sz="0" w:space="0" w:color="auto"/>
        <w:left w:val="none" w:sz="0" w:space="0" w:color="auto"/>
        <w:bottom w:val="none" w:sz="0" w:space="0" w:color="auto"/>
        <w:right w:val="none" w:sz="0" w:space="0" w:color="auto"/>
      </w:divBdr>
      <w:divsChild>
        <w:div w:id="287205758">
          <w:marLeft w:val="0"/>
          <w:marRight w:val="0"/>
          <w:marTop w:val="0"/>
          <w:marBottom w:val="0"/>
          <w:divBdr>
            <w:top w:val="none" w:sz="0" w:space="0" w:color="auto"/>
            <w:left w:val="none" w:sz="0" w:space="0" w:color="auto"/>
            <w:bottom w:val="none" w:sz="0" w:space="0" w:color="auto"/>
            <w:right w:val="none" w:sz="0" w:space="0" w:color="auto"/>
          </w:divBdr>
        </w:div>
        <w:div w:id="356781361">
          <w:marLeft w:val="0"/>
          <w:marRight w:val="0"/>
          <w:marTop w:val="0"/>
          <w:marBottom w:val="0"/>
          <w:divBdr>
            <w:top w:val="none" w:sz="0" w:space="0" w:color="auto"/>
            <w:left w:val="none" w:sz="0" w:space="0" w:color="auto"/>
            <w:bottom w:val="none" w:sz="0" w:space="0" w:color="auto"/>
            <w:right w:val="none" w:sz="0" w:space="0" w:color="auto"/>
          </w:divBdr>
        </w:div>
        <w:div w:id="361712766">
          <w:marLeft w:val="0"/>
          <w:marRight w:val="0"/>
          <w:marTop w:val="0"/>
          <w:marBottom w:val="0"/>
          <w:divBdr>
            <w:top w:val="none" w:sz="0" w:space="0" w:color="auto"/>
            <w:left w:val="none" w:sz="0" w:space="0" w:color="auto"/>
            <w:bottom w:val="none" w:sz="0" w:space="0" w:color="auto"/>
            <w:right w:val="none" w:sz="0" w:space="0" w:color="auto"/>
          </w:divBdr>
        </w:div>
        <w:div w:id="477453139">
          <w:marLeft w:val="0"/>
          <w:marRight w:val="0"/>
          <w:marTop w:val="0"/>
          <w:marBottom w:val="0"/>
          <w:divBdr>
            <w:top w:val="none" w:sz="0" w:space="0" w:color="auto"/>
            <w:left w:val="none" w:sz="0" w:space="0" w:color="auto"/>
            <w:bottom w:val="none" w:sz="0" w:space="0" w:color="auto"/>
            <w:right w:val="none" w:sz="0" w:space="0" w:color="auto"/>
          </w:divBdr>
        </w:div>
        <w:div w:id="516120275">
          <w:marLeft w:val="0"/>
          <w:marRight w:val="0"/>
          <w:marTop w:val="0"/>
          <w:marBottom w:val="0"/>
          <w:divBdr>
            <w:top w:val="none" w:sz="0" w:space="0" w:color="auto"/>
            <w:left w:val="none" w:sz="0" w:space="0" w:color="auto"/>
            <w:bottom w:val="none" w:sz="0" w:space="0" w:color="auto"/>
            <w:right w:val="none" w:sz="0" w:space="0" w:color="auto"/>
          </w:divBdr>
        </w:div>
        <w:div w:id="559171864">
          <w:marLeft w:val="0"/>
          <w:marRight w:val="0"/>
          <w:marTop w:val="0"/>
          <w:marBottom w:val="0"/>
          <w:divBdr>
            <w:top w:val="none" w:sz="0" w:space="0" w:color="auto"/>
            <w:left w:val="none" w:sz="0" w:space="0" w:color="auto"/>
            <w:bottom w:val="none" w:sz="0" w:space="0" w:color="auto"/>
            <w:right w:val="none" w:sz="0" w:space="0" w:color="auto"/>
          </w:divBdr>
        </w:div>
        <w:div w:id="561720446">
          <w:marLeft w:val="0"/>
          <w:marRight w:val="0"/>
          <w:marTop w:val="0"/>
          <w:marBottom w:val="0"/>
          <w:divBdr>
            <w:top w:val="none" w:sz="0" w:space="0" w:color="auto"/>
            <w:left w:val="none" w:sz="0" w:space="0" w:color="auto"/>
            <w:bottom w:val="none" w:sz="0" w:space="0" w:color="auto"/>
            <w:right w:val="none" w:sz="0" w:space="0" w:color="auto"/>
          </w:divBdr>
        </w:div>
        <w:div w:id="661201956">
          <w:marLeft w:val="0"/>
          <w:marRight w:val="0"/>
          <w:marTop w:val="0"/>
          <w:marBottom w:val="0"/>
          <w:divBdr>
            <w:top w:val="none" w:sz="0" w:space="0" w:color="auto"/>
            <w:left w:val="none" w:sz="0" w:space="0" w:color="auto"/>
            <w:bottom w:val="none" w:sz="0" w:space="0" w:color="auto"/>
            <w:right w:val="none" w:sz="0" w:space="0" w:color="auto"/>
          </w:divBdr>
        </w:div>
        <w:div w:id="739130907">
          <w:marLeft w:val="0"/>
          <w:marRight w:val="0"/>
          <w:marTop w:val="0"/>
          <w:marBottom w:val="0"/>
          <w:divBdr>
            <w:top w:val="none" w:sz="0" w:space="0" w:color="auto"/>
            <w:left w:val="none" w:sz="0" w:space="0" w:color="auto"/>
            <w:bottom w:val="none" w:sz="0" w:space="0" w:color="auto"/>
            <w:right w:val="none" w:sz="0" w:space="0" w:color="auto"/>
          </w:divBdr>
        </w:div>
        <w:div w:id="758867619">
          <w:marLeft w:val="0"/>
          <w:marRight w:val="0"/>
          <w:marTop w:val="0"/>
          <w:marBottom w:val="0"/>
          <w:divBdr>
            <w:top w:val="none" w:sz="0" w:space="0" w:color="auto"/>
            <w:left w:val="none" w:sz="0" w:space="0" w:color="auto"/>
            <w:bottom w:val="none" w:sz="0" w:space="0" w:color="auto"/>
            <w:right w:val="none" w:sz="0" w:space="0" w:color="auto"/>
          </w:divBdr>
        </w:div>
        <w:div w:id="1210411318">
          <w:marLeft w:val="0"/>
          <w:marRight w:val="0"/>
          <w:marTop w:val="0"/>
          <w:marBottom w:val="0"/>
          <w:divBdr>
            <w:top w:val="none" w:sz="0" w:space="0" w:color="auto"/>
            <w:left w:val="none" w:sz="0" w:space="0" w:color="auto"/>
            <w:bottom w:val="none" w:sz="0" w:space="0" w:color="auto"/>
            <w:right w:val="none" w:sz="0" w:space="0" w:color="auto"/>
          </w:divBdr>
        </w:div>
        <w:div w:id="1289776478">
          <w:marLeft w:val="0"/>
          <w:marRight w:val="0"/>
          <w:marTop w:val="0"/>
          <w:marBottom w:val="0"/>
          <w:divBdr>
            <w:top w:val="none" w:sz="0" w:space="0" w:color="auto"/>
            <w:left w:val="none" w:sz="0" w:space="0" w:color="auto"/>
            <w:bottom w:val="none" w:sz="0" w:space="0" w:color="auto"/>
            <w:right w:val="none" w:sz="0" w:space="0" w:color="auto"/>
          </w:divBdr>
        </w:div>
        <w:div w:id="1326205846">
          <w:marLeft w:val="0"/>
          <w:marRight w:val="0"/>
          <w:marTop w:val="0"/>
          <w:marBottom w:val="0"/>
          <w:divBdr>
            <w:top w:val="none" w:sz="0" w:space="0" w:color="auto"/>
            <w:left w:val="none" w:sz="0" w:space="0" w:color="auto"/>
            <w:bottom w:val="none" w:sz="0" w:space="0" w:color="auto"/>
            <w:right w:val="none" w:sz="0" w:space="0" w:color="auto"/>
          </w:divBdr>
        </w:div>
        <w:div w:id="1450246417">
          <w:marLeft w:val="0"/>
          <w:marRight w:val="0"/>
          <w:marTop w:val="0"/>
          <w:marBottom w:val="0"/>
          <w:divBdr>
            <w:top w:val="none" w:sz="0" w:space="0" w:color="auto"/>
            <w:left w:val="none" w:sz="0" w:space="0" w:color="auto"/>
            <w:bottom w:val="none" w:sz="0" w:space="0" w:color="auto"/>
            <w:right w:val="none" w:sz="0" w:space="0" w:color="auto"/>
          </w:divBdr>
        </w:div>
        <w:div w:id="1540969585">
          <w:marLeft w:val="0"/>
          <w:marRight w:val="0"/>
          <w:marTop w:val="0"/>
          <w:marBottom w:val="0"/>
          <w:divBdr>
            <w:top w:val="none" w:sz="0" w:space="0" w:color="auto"/>
            <w:left w:val="none" w:sz="0" w:space="0" w:color="auto"/>
            <w:bottom w:val="none" w:sz="0" w:space="0" w:color="auto"/>
            <w:right w:val="none" w:sz="0" w:space="0" w:color="auto"/>
          </w:divBdr>
        </w:div>
        <w:div w:id="1550457417">
          <w:marLeft w:val="0"/>
          <w:marRight w:val="0"/>
          <w:marTop w:val="0"/>
          <w:marBottom w:val="0"/>
          <w:divBdr>
            <w:top w:val="none" w:sz="0" w:space="0" w:color="auto"/>
            <w:left w:val="none" w:sz="0" w:space="0" w:color="auto"/>
            <w:bottom w:val="none" w:sz="0" w:space="0" w:color="auto"/>
            <w:right w:val="none" w:sz="0" w:space="0" w:color="auto"/>
          </w:divBdr>
        </w:div>
        <w:div w:id="1649549017">
          <w:marLeft w:val="0"/>
          <w:marRight w:val="0"/>
          <w:marTop w:val="0"/>
          <w:marBottom w:val="0"/>
          <w:divBdr>
            <w:top w:val="none" w:sz="0" w:space="0" w:color="auto"/>
            <w:left w:val="none" w:sz="0" w:space="0" w:color="auto"/>
            <w:bottom w:val="none" w:sz="0" w:space="0" w:color="auto"/>
            <w:right w:val="none" w:sz="0" w:space="0" w:color="auto"/>
          </w:divBdr>
        </w:div>
        <w:div w:id="1707100152">
          <w:marLeft w:val="0"/>
          <w:marRight w:val="0"/>
          <w:marTop w:val="0"/>
          <w:marBottom w:val="0"/>
          <w:divBdr>
            <w:top w:val="none" w:sz="0" w:space="0" w:color="auto"/>
            <w:left w:val="none" w:sz="0" w:space="0" w:color="auto"/>
            <w:bottom w:val="none" w:sz="0" w:space="0" w:color="auto"/>
            <w:right w:val="none" w:sz="0" w:space="0" w:color="auto"/>
          </w:divBdr>
        </w:div>
        <w:div w:id="1928222518">
          <w:marLeft w:val="0"/>
          <w:marRight w:val="0"/>
          <w:marTop w:val="0"/>
          <w:marBottom w:val="0"/>
          <w:divBdr>
            <w:top w:val="none" w:sz="0" w:space="0" w:color="auto"/>
            <w:left w:val="none" w:sz="0" w:space="0" w:color="auto"/>
            <w:bottom w:val="none" w:sz="0" w:space="0" w:color="auto"/>
            <w:right w:val="none" w:sz="0" w:space="0" w:color="auto"/>
          </w:divBdr>
        </w:div>
        <w:div w:id="1984192136">
          <w:marLeft w:val="0"/>
          <w:marRight w:val="0"/>
          <w:marTop w:val="0"/>
          <w:marBottom w:val="0"/>
          <w:divBdr>
            <w:top w:val="none" w:sz="0" w:space="0" w:color="auto"/>
            <w:left w:val="none" w:sz="0" w:space="0" w:color="auto"/>
            <w:bottom w:val="none" w:sz="0" w:space="0" w:color="auto"/>
            <w:right w:val="none" w:sz="0" w:space="0" w:color="auto"/>
          </w:divBdr>
        </w:div>
        <w:div w:id="2065518830">
          <w:marLeft w:val="0"/>
          <w:marRight w:val="0"/>
          <w:marTop w:val="0"/>
          <w:marBottom w:val="0"/>
          <w:divBdr>
            <w:top w:val="none" w:sz="0" w:space="0" w:color="auto"/>
            <w:left w:val="none" w:sz="0" w:space="0" w:color="auto"/>
            <w:bottom w:val="none" w:sz="0" w:space="0" w:color="auto"/>
            <w:right w:val="none" w:sz="0" w:space="0" w:color="auto"/>
          </w:divBdr>
        </w:div>
        <w:div w:id="2131894273">
          <w:marLeft w:val="0"/>
          <w:marRight w:val="0"/>
          <w:marTop w:val="0"/>
          <w:marBottom w:val="0"/>
          <w:divBdr>
            <w:top w:val="none" w:sz="0" w:space="0" w:color="auto"/>
            <w:left w:val="none" w:sz="0" w:space="0" w:color="auto"/>
            <w:bottom w:val="none" w:sz="0" w:space="0" w:color="auto"/>
            <w:right w:val="none" w:sz="0" w:space="0" w:color="auto"/>
          </w:divBdr>
        </w:div>
      </w:divsChild>
    </w:div>
    <w:div w:id="1317614205">
      <w:bodyDiv w:val="1"/>
      <w:marLeft w:val="0"/>
      <w:marRight w:val="0"/>
      <w:marTop w:val="0"/>
      <w:marBottom w:val="0"/>
      <w:divBdr>
        <w:top w:val="none" w:sz="0" w:space="0" w:color="auto"/>
        <w:left w:val="none" w:sz="0" w:space="0" w:color="auto"/>
        <w:bottom w:val="none" w:sz="0" w:space="0" w:color="auto"/>
        <w:right w:val="none" w:sz="0" w:space="0" w:color="auto"/>
      </w:divBdr>
    </w:div>
    <w:div w:id="1332489533">
      <w:bodyDiv w:val="1"/>
      <w:marLeft w:val="0"/>
      <w:marRight w:val="0"/>
      <w:marTop w:val="0"/>
      <w:marBottom w:val="0"/>
      <w:divBdr>
        <w:top w:val="none" w:sz="0" w:space="0" w:color="auto"/>
        <w:left w:val="none" w:sz="0" w:space="0" w:color="auto"/>
        <w:bottom w:val="none" w:sz="0" w:space="0" w:color="auto"/>
        <w:right w:val="none" w:sz="0" w:space="0" w:color="auto"/>
      </w:divBdr>
      <w:divsChild>
        <w:div w:id="721246100">
          <w:marLeft w:val="0"/>
          <w:marRight w:val="0"/>
          <w:marTop w:val="0"/>
          <w:marBottom w:val="0"/>
          <w:divBdr>
            <w:top w:val="none" w:sz="0" w:space="0" w:color="auto"/>
            <w:left w:val="none" w:sz="0" w:space="0" w:color="auto"/>
            <w:bottom w:val="none" w:sz="0" w:space="0" w:color="auto"/>
            <w:right w:val="none" w:sz="0" w:space="0" w:color="auto"/>
          </w:divBdr>
        </w:div>
        <w:div w:id="1170562497">
          <w:marLeft w:val="0"/>
          <w:marRight w:val="0"/>
          <w:marTop w:val="0"/>
          <w:marBottom w:val="0"/>
          <w:divBdr>
            <w:top w:val="none" w:sz="0" w:space="0" w:color="auto"/>
            <w:left w:val="none" w:sz="0" w:space="0" w:color="auto"/>
            <w:bottom w:val="none" w:sz="0" w:space="0" w:color="auto"/>
            <w:right w:val="none" w:sz="0" w:space="0" w:color="auto"/>
          </w:divBdr>
        </w:div>
        <w:div w:id="1554123119">
          <w:marLeft w:val="0"/>
          <w:marRight w:val="0"/>
          <w:marTop w:val="0"/>
          <w:marBottom w:val="0"/>
          <w:divBdr>
            <w:top w:val="none" w:sz="0" w:space="0" w:color="auto"/>
            <w:left w:val="none" w:sz="0" w:space="0" w:color="auto"/>
            <w:bottom w:val="none" w:sz="0" w:space="0" w:color="auto"/>
            <w:right w:val="none" w:sz="0" w:space="0" w:color="auto"/>
          </w:divBdr>
        </w:div>
        <w:div w:id="1971595265">
          <w:marLeft w:val="0"/>
          <w:marRight w:val="0"/>
          <w:marTop w:val="0"/>
          <w:marBottom w:val="0"/>
          <w:divBdr>
            <w:top w:val="none" w:sz="0" w:space="0" w:color="auto"/>
            <w:left w:val="none" w:sz="0" w:space="0" w:color="auto"/>
            <w:bottom w:val="none" w:sz="0" w:space="0" w:color="auto"/>
            <w:right w:val="none" w:sz="0" w:space="0" w:color="auto"/>
          </w:divBdr>
        </w:div>
      </w:divsChild>
    </w:div>
    <w:div w:id="1377971390">
      <w:bodyDiv w:val="1"/>
      <w:marLeft w:val="0"/>
      <w:marRight w:val="0"/>
      <w:marTop w:val="0"/>
      <w:marBottom w:val="0"/>
      <w:divBdr>
        <w:top w:val="none" w:sz="0" w:space="0" w:color="auto"/>
        <w:left w:val="none" w:sz="0" w:space="0" w:color="auto"/>
        <w:bottom w:val="none" w:sz="0" w:space="0" w:color="auto"/>
        <w:right w:val="none" w:sz="0" w:space="0" w:color="auto"/>
      </w:divBdr>
    </w:div>
    <w:div w:id="1402555379">
      <w:bodyDiv w:val="1"/>
      <w:marLeft w:val="0"/>
      <w:marRight w:val="0"/>
      <w:marTop w:val="0"/>
      <w:marBottom w:val="0"/>
      <w:divBdr>
        <w:top w:val="none" w:sz="0" w:space="0" w:color="auto"/>
        <w:left w:val="none" w:sz="0" w:space="0" w:color="auto"/>
        <w:bottom w:val="none" w:sz="0" w:space="0" w:color="auto"/>
        <w:right w:val="none" w:sz="0" w:space="0" w:color="auto"/>
      </w:divBdr>
      <w:divsChild>
        <w:div w:id="158424150">
          <w:marLeft w:val="0"/>
          <w:marRight w:val="0"/>
          <w:marTop w:val="0"/>
          <w:marBottom w:val="0"/>
          <w:divBdr>
            <w:top w:val="none" w:sz="0" w:space="0" w:color="auto"/>
            <w:left w:val="none" w:sz="0" w:space="0" w:color="auto"/>
            <w:bottom w:val="none" w:sz="0" w:space="0" w:color="auto"/>
            <w:right w:val="none" w:sz="0" w:space="0" w:color="auto"/>
          </w:divBdr>
        </w:div>
        <w:div w:id="433668147">
          <w:marLeft w:val="0"/>
          <w:marRight w:val="0"/>
          <w:marTop w:val="0"/>
          <w:marBottom w:val="0"/>
          <w:divBdr>
            <w:top w:val="none" w:sz="0" w:space="0" w:color="auto"/>
            <w:left w:val="none" w:sz="0" w:space="0" w:color="auto"/>
            <w:bottom w:val="none" w:sz="0" w:space="0" w:color="auto"/>
            <w:right w:val="none" w:sz="0" w:space="0" w:color="auto"/>
          </w:divBdr>
        </w:div>
        <w:div w:id="656153913">
          <w:marLeft w:val="0"/>
          <w:marRight w:val="0"/>
          <w:marTop w:val="0"/>
          <w:marBottom w:val="0"/>
          <w:divBdr>
            <w:top w:val="none" w:sz="0" w:space="0" w:color="auto"/>
            <w:left w:val="none" w:sz="0" w:space="0" w:color="auto"/>
            <w:bottom w:val="none" w:sz="0" w:space="0" w:color="auto"/>
            <w:right w:val="none" w:sz="0" w:space="0" w:color="auto"/>
          </w:divBdr>
        </w:div>
        <w:div w:id="694966653">
          <w:marLeft w:val="0"/>
          <w:marRight w:val="0"/>
          <w:marTop w:val="0"/>
          <w:marBottom w:val="0"/>
          <w:divBdr>
            <w:top w:val="none" w:sz="0" w:space="0" w:color="auto"/>
            <w:left w:val="none" w:sz="0" w:space="0" w:color="auto"/>
            <w:bottom w:val="none" w:sz="0" w:space="0" w:color="auto"/>
            <w:right w:val="none" w:sz="0" w:space="0" w:color="auto"/>
          </w:divBdr>
        </w:div>
        <w:div w:id="767189974">
          <w:marLeft w:val="0"/>
          <w:marRight w:val="0"/>
          <w:marTop w:val="0"/>
          <w:marBottom w:val="0"/>
          <w:divBdr>
            <w:top w:val="none" w:sz="0" w:space="0" w:color="auto"/>
            <w:left w:val="none" w:sz="0" w:space="0" w:color="auto"/>
            <w:bottom w:val="none" w:sz="0" w:space="0" w:color="auto"/>
            <w:right w:val="none" w:sz="0" w:space="0" w:color="auto"/>
          </w:divBdr>
        </w:div>
        <w:div w:id="799424953">
          <w:marLeft w:val="0"/>
          <w:marRight w:val="0"/>
          <w:marTop w:val="0"/>
          <w:marBottom w:val="0"/>
          <w:divBdr>
            <w:top w:val="none" w:sz="0" w:space="0" w:color="auto"/>
            <w:left w:val="none" w:sz="0" w:space="0" w:color="auto"/>
            <w:bottom w:val="none" w:sz="0" w:space="0" w:color="auto"/>
            <w:right w:val="none" w:sz="0" w:space="0" w:color="auto"/>
          </w:divBdr>
        </w:div>
        <w:div w:id="956527720">
          <w:marLeft w:val="0"/>
          <w:marRight w:val="0"/>
          <w:marTop w:val="0"/>
          <w:marBottom w:val="0"/>
          <w:divBdr>
            <w:top w:val="none" w:sz="0" w:space="0" w:color="auto"/>
            <w:left w:val="none" w:sz="0" w:space="0" w:color="auto"/>
            <w:bottom w:val="none" w:sz="0" w:space="0" w:color="auto"/>
            <w:right w:val="none" w:sz="0" w:space="0" w:color="auto"/>
          </w:divBdr>
        </w:div>
        <w:div w:id="979505353">
          <w:marLeft w:val="0"/>
          <w:marRight w:val="0"/>
          <w:marTop w:val="0"/>
          <w:marBottom w:val="0"/>
          <w:divBdr>
            <w:top w:val="none" w:sz="0" w:space="0" w:color="auto"/>
            <w:left w:val="none" w:sz="0" w:space="0" w:color="auto"/>
            <w:bottom w:val="none" w:sz="0" w:space="0" w:color="auto"/>
            <w:right w:val="none" w:sz="0" w:space="0" w:color="auto"/>
          </w:divBdr>
        </w:div>
        <w:div w:id="1001812198">
          <w:marLeft w:val="0"/>
          <w:marRight w:val="0"/>
          <w:marTop w:val="0"/>
          <w:marBottom w:val="0"/>
          <w:divBdr>
            <w:top w:val="none" w:sz="0" w:space="0" w:color="auto"/>
            <w:left w:val="none" w:sz="0" w:space="0" w:color="auto"/>
            <w:bottom w:val="none" w:sz="0" w:space="0" w:color="auto"/>
            <w:right w:val="none" w:sz="0" w:space="0" w:color="auto"/>
          </w:divBdr>
        </w:div>
        <w:div w:id="1057973502">
          <w:marLeft w:val="0"/>
          <w:marRight w:val="0"/>
          <w:marTop w:val="0"/>
          <w:marBottom w:val="0"/>
          <w:divBdr>
            <w:top w:val="none" w:sz="0" w:space="0" w:color="auto"/>
            <w:left w:val="none" w:sz="0" w:space="0" w:color="auto"/>
            <w:bottom w:val="none" w:sz="0" w:space="0" w:color="auto"/>
            <w:right w:val="none" w:sz="0" w:space="0" w:color="auto"/>
          </w:divBdr>
        </w:div>
        <w:div w:id="1426421801">
          <w:marLeft w:val="0"/>
          <w:marRight w:val="0"/>
          <w:marTop w:val="0"/>
          <w:marBottom w:val="0"/>
          <w:divBdr>
            <w:top w:val="none" w:sz="0" w:space="0" w:color="auto"/>
            <w:left w:val="none" w:sz="0" w:space="0" w:color="auto"/>
            <w:bottom w:val="none" w:sz="0" w:space="0" w:color="auto"/>
            <w:right w:val="none" w:sz="0" w:space="0" w:color="auto"/>
          </w:divBdr>
        </w:div>
        <w:div w:id="1460954964">
          <w:marLeft w:val="0"/>
          <w:marRight w:val="0"/>
          <w:marTop w:val="0"/>
          <w:marBottom w:val="0"/>
          <w:divBdr>
            <w:top w:val="none" w:sz="0" w:space="0" w:color="auto"/>
            <w:left w:val="none" w:sz="0" w:space="0" w:color="auto"/>
            <w:bottom w:val="none" w:sz="0" w:space="0" w:color="auto"/>
            <w:right w:val="none" w:sz="0" w:space="0" w:color="auto"/>
          </w:divBdr>
        </w:div>
        <w:div w:id="1547643858">
          <w:marLeft w:val="0"/>
          <w:marRight w:val="0"/>
          <w:marTop w:val="0"/>
          <w:marBottom w:val="0"/>
          <w:divBdr>
            <w:top w:val="none" w:sz="0" w:space="0" w:color="auto"/>
            <w:left w:val="none" w:sz="0" w:space="0" w:color="auto"/>
            <w:bottom w:val="none" w:sz="0" w:space="0" w:color="auto"/>
            <w:right w:val="none" w:sz="0" w:space="0" w:color="auto"/>
          </w:divBdr>
        </w:div>
        <w:div w:id="1591893137">
          <w:marLeft w:val="0"/>
          <w:marRight w:val="0"/>
          <w:marTop w:val="0"/>
          <w:marBottom w:val="0"/>
          <w:divBdr>
            <w:top w:val="none" w:sz="0" w:space="0" w:color="auto"/>
            <w:left w:val="none" w:sz="0" w:space="0" w:color="auto"/>
            <w:bottom w:val="none" w:sz="0" w:space="0" w:color="auto"/>
            <w:right w:val="none" w:sz="0" w:space="0" w:color="auto"/>
          </w:divBdr>
        </w:div>
        <w:div w:id="1599409285">
          <w:marLeft w:val="0"/>
          <w:marRight w:val="0"/>
          <w:marTop w:val="0"/>
          <w:marBottom w:val="0"/>
          <w:divBdr>
            <w:top w:val="none" w:sz="0" w:space="0" w:color="auto"/>
            <w:left w:val="none" w:sz="0" w:space="0" w:color="auto"/>
            <w:bottom w:val="none" w:sz="0" w:space="0" w:color="auto"/>
            <w:right w:val="none" w:sz="0" w:space="0" w:color="auto"/>
          </w:divBdr>
        </w:div>
        <w:div w:id="1599874063">
          <w:marLeft w:val="0"/>
          <w:marRight w:val="0"/>
          <w:marTop w:val="0"/>
          <w:marBottom w:val="0"/>
          <w:divBdr>
            <w:top w:val="none" w:sz="0" w:space="0" w:color="auto"/>
            <w:left w:val="none" w:sz="0" w:space="0" w:color="auto"/>
            <w:bottom w:val="none" w:sz="0" w:space="0" w:color="auto"/>
            <w:right w:val="none" w:sz="0" w:space="0" w:color="auto"/>
          </w:divBdr>
        </w:div>
        <w:div w:id="1636056513">
          <w:marLeft w:val="0"/>
          <w:marRight w:val="0"/>
          <w:marTop w:val="0"/>
          <w:marBottom w:val="0"/>
          <w:divBdr>
            <w:top w:val="none" w:sz="0" w:space="0" w:color="auto"/>
            <w:left w:val="none" w:sz="0" w:space="0" w:color="auto"/>
            <w:bottom w:val="none" w:sz="0" w:space="0" w:color="auto"/>
            <w:right w:val="none" w:sz="0" w:space="0" w:color="auto"/>
          </w:divBdr>
        </w:div>
        <w:div w:id="1985693733">
          <w:marLeft w:val="0"/>
          <w:marRight w:val="0"/>
          <w:marTop w:val="0"/>
          <w:marBottom w:val="0"/>
          <w:divBdr>
            <w:top w:val="none" w:sz="0" w:space="0" w:color="auto"/>
            <w:left w:val="none" w:sz="0" w:space="0" w:color="auto"/>
            <w:bottom w:val="none" w:sz="0" w:space="0" w:color="auto"/>
            <w:right w:val="none" w:sz="0" w:space="0" w:color="auto"/>
          </w:divBdr>
        </w:div>
        <w:div w:id="1997151112">
          <w:marLeft w:val="0"/>
          <w:marRight w:val="0"/>
          <w:marTop w:val="0"/>
          <w:marBottom w:val="0"/>
          <w:divBdr>
            <w:top w:val="none" w:sz="0" w:space="0" w:color="auto"/>
            <w:left w:val="none" w:sz="0" w:space="0" w:color="auto"/>
            <w:bottom w:val="none" w:sz="0" w:space="0" w:color="auto"/>
            <w:right w:val="none" w:sz="0" w:space="0" w:color="auto"/>
          </w:divBdr>
        </w:div>
        <w:div w:id="2054385189">
          <w:marLeft w:val="0"/>
          <w:marRight w:val="0"/>
          <w:marTop w:val="0"/>
          <w:marBottom w:val="0"/>
          <w:divBdr>
            <w:top w:val="none" w:sz="0" w:space="0" w:color="auto"/>
            <w:left w:val="none" w:sz="0" w:space="0" w:color="auto"/>
            <w:bottom w:val="none" w:sz="0" w:space="0" w:color="auto"/>
            <w:right w:val="none" w:sz="0" w:space="0" w:color="auto"/>
          </w:divBdr>
        </w:div>
        <w:div w:id="2120638979">
          <w:marLeft w:val="0"/>
          <w:marRight w:val="0"/>
          <w:marTop w:val="0"/>
          <w:marBottom w:val="0"/>
          <w:divBdr>
            <w:top w:val="none" w:sz="0" w:space="0" w:color="auto"/>
            <w:left w:val="none" w:sz="0" w:space="0" w:color="auto"/>
            <w:bottom w:val="none" w:sz="0" w:space="0" w:color="auto"/>
            <w:right w:val="none" w:sz="0" w:space="0" w:color="auto"/>
          </w:divBdr>
        </w:div>
      </w:divsChild>
    </w:div>
    <w:div w:id="1539321607">
      <w:bodyDiv w:val="1"/>
      <w:marLeft w:val="0"/>
      <w:marRight w:val="0"/>
      <w:marTop w:val="0"/>
      <w:marBottom w:val="0"/>
      <w:divBdr>
        <w:top w:val="none" w:sz="0" w:space="0" w:color="auto"/>
        <w:left w:val="none" w:sz="0" w:space="0" w:color="auto"/>
        <w:bottom w:val="none" w:sz="0" w:space="0" w:color="auto"/>
        <w:right w:val="none" w:sz="0" w:space="0" w:color="auto"/>
      </w:divBdr>
      <w:divsChild>
        <w:div w:id="2441298">
          <w:marLeft w:val="0"/>
          <w:marRight w:val="0"/>
          <w:marTop w:val="0"/>
          <w:marBottom w:val="0"/>
          <w:divBdr>
            <w:top w:val="none" w:sz="0" w:space="0" w:color="auto"/>
            <w:left w:val="none" w:sz="0" w:space="0" w:color="auto"/>
            <w:bottom w:val="none" w:sz="0" w:space="0" w:color="auto"/>
            <w:right w:val="none" w:sz="0" w:space="0" w:color="auto"/>
          </w:divBdr>
        </w:div>
        <w:div w:id="30886975">
          <w:marLeft w:val="0"/>
          <w:marRight w:val="0"/>
          <w:marTop w:val="0"/>
          <w:marBottom w:val="0"/>
          <w:divBdr>
            <w:top w:val="none" w:sz="0" w:space="0" w:color="auto"/>
            <w:left w:val="none" w:sz="0" w:space="0" w:color="auto"/>
            <w:bottom w:val="none" w:sz="0" w:space="0" w:color="auto"/>
            <w:right w:val="none" w:sz="0" w:space="0" w:color="auto"/>
          </w:divBdr>
        </w:div>
        <w:div w:id="36008642">
          <w:marLeft w:val="0"/>
          <w:marRight w:val="0"/>
          <w:marTop w:val="0"/>
          <w:marBottom w:val="0"/>
          <w:divBdr>
            <w:top w:val="none" w:sz="0" w:space="0" w:color="auto"/>
            <w:left w:val="none" w:sz="0" w:space="0" w:color="auto"/>
            <w:bottom w:val="none" w:sz="0" w:space="0" w:color="auto"/>
            <w:right w:val="none" w:sz="0" w:space="0" w:color="auto"/>
          </w:divBdr>
        </w:div>
        <w:div w:id="36856472">
          <w:marLeft w:val="0"/>
          <w:marRight w:val="0"/>
          <w:marTop w:val="0"/>
          <w:marBottom w:val="0"/>
          <w:divBdr>
            <w:top w:val="none" w:sz="0" w:space="0" w:color="auto"/>
            <w:left w:val="none" w:sz="0" w:space="0" w:color="auto"/>
            <w:bottom w:val="none" w:sz="0" w:space="0" w:color="auto"/>
            <w:right w:val="none" w:sz="0" w:space="0" w:color="auto"/>
          </w:divBdr>
        </w:div>
        <w:div w:id="43142279">
          <w:marLeft w:val="0"/>
          <w:marRight w:val="0"/>
          <w:marTop w:val="0"/>
          <w:marBottom w:val="0"/>
          <w:divBdr>
            <w:top w:val="none" w:sz="0" w:space="0" w:color="auto"/>
            <w:left w:val="none" w:sz="0" w:space="0" w:color="auto"/>
            <w:bottom w:val="none" w:sz="0" w:space="0" w:color="auto"/>
            <w:right w:val="none" w:sz="0" w:space="0" w:color="auto"/>
          </w:divBdr>
        </w:div>
        <w:div w:id="70204137">
          <w:marLeft w:val="0"/>
          <w:marRight w:val="0"/>
          <w:marTop w:val="0"/>
          <w:marBottom w:val="0"/>
          <w:divBdr>
            <w:top w:val="none" w:sz="0" w:space="0" w:color="auto"/>
            <w:left w:val="none" w:sz="0" w:space="0" w:color="auto"/>
            <w:bottom w:val="none" w:sz="0" w:space="0" w:color="auto"/>
            <w:right w:val="none" w:sz="0" w:space="0" w:color="auto"/>
          </w:divBdr>
        </w:div>
        <w:div w:id="80299787">
          <w:marLeft w:val="0"/>
          <w:marRight w:val="0"/>
          <w:marTop w:val="0"/>
          <w:marBottom w:val="0"/>
          <w:divBdr>
            <w:top w:val="none" w:sz="0" w:space="0" w:color="auto"/>
            <w:left w:val="none" w:sz="0" w:space="0" w:color="auto"/>
            <w:bottom w:val="none" w:sz="0" w:space="0" w:color="auto"/>
            <w:right w:val="none" w:sz="0" w:space="0" w:color="auto"/>
          </w:divBdr>
        </w:div>
        <w:div w:id="87121502">
          <w:marLeft w:val="0"/>
          <w:marRight w:val="0"/>
          <w:marTop w:val="0"/>
          <w:marBottom w:val="0"/>
          <w:divBdr>
            <w:top w:val="none" w:sz="0" w:space="0" w:color="auto"/>
            <w:left w:val="none" w:sz="0" w:space="0" w:color="auto"/>
            <w:bottom w:val="none" w:sz="0" w:space="0" w:color="auto"/>
            <w:right w:val="none" w:sz="0" w:space="0" w:color="auto"/>
          </w:divBdr>
        </w:div>
        <w:div w:id="107045196">
          <w:marLeft w:val="0"/>
          <w:marRight w:val="0"/>
          <w:marTop w:val="0"/>
          <w:marBottom w:val="0"/>
          <w:divBdr>
            <w:top w:val="none" w:sz="0" w:space="0" w:color="auto"/>
            <w:left w:val="none" w:sz="0" w:space="0" w:color="auto"/>
            <w:bottom w:val="none" w:sz="0" w:space="0" w:color="auto"/>
            <w:right w:val="none" w:sz="0" w:space="0" w:color="auto"/>
          </w:divBdr>
        </w:div>
        <w:div w:id="125128847">
          <w:marLeft w:val="0"/>
          <w:marRight w:val="0"/>
          <w:marTop w:val="0"/>
          <w:marBottom w:val="0"/>
          <w:divBdr>
            <w:top w:val="none" w:sz="0" w:space="0" w:color="auto"/>
            <w:left w:val="none" w:sz="0" w:space="0" w:color="auto"/>
            <w:bottom w:val="none" w:sz="0" w:space="0" w:color="auto"/>
            <w:right w:val="none" w:sz="0" w:space="0" w:color="auto"/>
          </w:divBdr>
        </w:div>
        <w:div w:id="129057675">
          <w:marLeft w:val="0"/>
          <w:marRight w:val="0"/>
          <w:marTop w:val="0"/>
          <w:marBottom w:val="0"/>
          <w:divBdr>
            <w:top w:val="none" w:sz="0" w:space="0" w:color="auto"/>
            <w:left w:val="none" w:sz="0" w:space="0" w:color="auto"/>
            <w:bottom w:val="none" w:sz="0" w:space="0" w:color="auto"/>
            <w:right w:val="none" w:sz="0" w:space="0" w:color="auto"/>
          </w:divBdr>
        </w:div>
        <w:div w:id="139273303">
          <w:marLeft w:val="0"/>
          <w:marRight w:val="0"/>
          <w:marTop w:val="0"/>
          <w:marBottom w:val="0"/>
          <w:divBdr>
            <w:top w:val="none" w:sz="0" w:space="0" w:color="auto"/>
            <w:left w:val="none" w:sz="0" w:space="0" w:color="auto"/>
            <w:bottom w:val="none" w:sz="0" w:space="0" w:color="auto"/>
            <w:right w:val="none" w:sz="0" w:space="0" w:color="auto"/>
          </w:divBdr>
        </w:div>
        <w:div w:id="140581000">
          <w:marLeft w:val="0"/>
          <w:marRight w:val="0"/>
          <w:marTop w:val="0"/>
          <w:marBottom w:val="0"/>
          <w:divBdr>
            <w:top w:val="none" w:sz="0" w:space="0" w:color="auto"/>
            <w:left w:val="none" w:sz="0" w:space="0" w:color="auto"/>
            <w:bottom w:val="none" w:sz="0" w:space="0" w:color="auto"/>
            <w:right w:val="none" w:sz="0" w:space="0" w:color="auto"/>
          </w:divBdr>
        </w:div>
        <w:div w:id="153882100">
          <w:marLeft w:val="0"/>
          <w:marRight w:val="0"/>
          <w:marTop w:val="0"/>
          <w:marBottom w:val="0"/>
          <w:divBdr>
            <w:top w:val="none" w:sz="0" w:space="0" w:color="auto"/>
            <w:left w:val="none" w:sz="0" w:space="0" w:color="auto"/>
            <w:bottom w:val="none" w:sz="0" w:space="0" w:color="auto"/>
            <w:right w:val="none" w:sz="0" w:space="0" w:color="auto"/>
          </w:divBdr>
        </w:div>
        <w:div w:id="172915752">
          <w:marLeft w:val="0"/>
          <w:marRight w:val="0"/>
          <w:marTop w:val="0"/>
          <w:marBottom w:val="0"/>
          <w:divBdr>
            <w:top w:val="none" w:sz="0" w:space="0" w:color="auto"/>
            <w:left w:val="none" w:sz="0" w:space="0" w:color="auto"/>
            <w:bottom w:val="none" w:sz="0" w:space="0" w:color="auto"/>
            <w:right w:val="none" w:sz="0" w:space="0" w:color="auto"/>
          </w:divBdr>
        </w:div>
        <w:div w:id="177236998">
          <w:marLeft w:val="0"/>
          <w:marRight w:val="0"/>
          <w:marTop w:val="0"/>
          <w:marBottom w:val="0"/>
          <w:divBdr>
            <w:top w:val="none" w:sz="0" w:space="0" w:color="auto"/>
            <w:left w:val="none" w:sz="0" w:space="0" w:color="auto"/>
            <w:bottom w:val="none" w:sz="0" w:space="0" w:color="auto"/>
            <w:right w:val="none" w:sz="0" w:space="0" w:color="auto"/>
          </w:divBdr>
        </w:div>
        <w:div w:id="183910119">
          <w:marLeft w:val="0"/>
          <w:marRight w:val="0"/>
          <w:marTop w:val="0"/>
          <w:marBottom w:val="0"/>
          <w:divBdr>
            <w:top w:val="none" w:sz="0" w:space="0" w:color="auto"/>
            <w:left w:val="none" w:sz="0" w:space="0" w:color="auto"/>
            <w:bottom w:val="none" w:sz="0" w:space="0" w:color="auto"/>
            <w:right w:val="none" w:sz="0" w:space="0" w:color="auto"/>
          </w:divBdr>
        </w:div>
        <w:div w:id="185944360">
          <w:marLeft w:val="0"/>
          <w:marRight w:val="0"/>
          <w:marTop w:val="0"/>
          <w:marBottom w:val="0"/>
          <w:divBdr>
            <w:top w:val="none" w:sz="0" w:space="0" w:color="auto"/>
            <w:left w:val="none" w:sz="0" w:space="0" w:color="auto"/>
            <w:bottom w:val="none" w:sz="0" w:space="0" w:color="auto"/>
            <w:right w:val="none" w:sz="0" w:space="0" w:color="auto"/>
          </w:divBdr>
        </w:div>
        <w:div w:id="209461066">
          <w:marLeft w:val="0"/>
          <w:marRight w:val="0"/>
          <w:marTop w:val="0"/>
          <w:marBottom w:val="0"/>
          <w:divBdr>
            <w:top w:val="none" w:sz="0" w:space="0" w:color="auto"/>
            <w:left w:val="none" w:sz="0" w:space="0" w:color="auto"/>
            <w:bottom w:val="none" w:sz="0" w:space="0" w:color="auto"/>
            <w:right w:val="none" w:sz="0" w:space="0" w:color="auto"/>
          </w:divBdr>
        </w:div>
        <w:div w:id="228807192">
          <w:marLeft w:val="0"/>
          <w:marRight w:val="0"/>
          <w:marTop w:val="0"/>
          <w:marBottom w:val="0"/>
          <w:divBdr>
            <w:top w:val="none" w:sz="0" w:space="0" w:color="auto"/>
            <w:left w:val="none" w:sz="0" w:space="0" w:color="auto"/>
            <w:bottom w:val="none" w:sz="0" w:space="0" w:color="auto"/>
            <w:right w:val="none" w:sz="0" w:space="0" w:color="auto"/>
          </w:divBdr>
        </w:div>
        <w:div w:id="230193509">
          <w:marLeft w:val="0"/>
          <w:marRight w:val="0"/>
          <w:marTop w:val="0"/>
          <w:marBottom w:val="0"/>
          <w:divBdr>
            <w:top w:val="none" w:sz="0" w:space="0" w:color="auto"/>
            <w:left w:val="none" w:sz="0" w:space="0" w:color="auto"/>
            <w:bottom w:val="none" w:sz="0" w:space="0" w:color="auto"/>
            <w:right w:val="none" w:sz="0" w:space="0" w:color="auto"/>
          </w:divBdr>
        </w:div>
        <w:div w:id="246575415">
          <w:marLeft w:val="0"/>
          <w:marRight w:val="0"/>
          <w:marTop w:val="0"/>
          <w:marBottom w:val="0"/>
          <w:divBdr>
            <w:top w:val="none" w:sz="0" w:space="0" w:color="auto"/>
            <w:left w:val="none" w:sz="0" w:space="0" w:color="auto"/>
            <w:bottom w:val="none" w:sz="0" w:space="0" w:color="auto"/>
            <w:right w:val="none" w:sz="0" w:space="0" w:color="auto"/>
          </w:divBdr>
        </w:div>
        <w:div w:id="261694940">
          <w:marLeft w:val="0"/>
          <w:marRight w:val="0"/>
          <w:marTop w:val="0"/>
          <w:marBottom w:val="0"/>
          <w:divBdr>
            <w:top w:val="none" w:sz="0" w:space="0" w:color="auto"/>
            <w:left w:val="none" w:sz="0" w:space="0" w:color="auto"/>
            <w:bottom w:val="none" w:sz="0" w:space="0" w:color="auto"/>
            <w:right w:val="none" w:sz="0" w:space="0" w:color="auto"/>
          </w:divBdr>
        </w:div>
        <w:div w:id="262538812">
          <w:marLeft w:val="0"/>
          <w:marRight w:val="0"/>
          <w:marTop w:val="0"/>
          <w:marBottom w:val="0"/>
          <w:divBdr>
            <w:top w:val="none" w:sz="0" w:space="0" w:color="auto"/>
            <w:left w:val="none" w:sz="0" w:space="0" w:color="auto"/>
            <w:bottom w:val="none" w:sz="0" w:space="0" w:color="auto"/>
            <w:right w:val="none" w:sz="0" w:space="0" w:color="auto"/>
          </w:divBdr>
        </w:div>
        <w:div w:id="274675204">
          <w:marLeft w:val="0"/>
          <w:marRight w:val="0"/>
          <w:marTop w:val="0"/>
          <w:marBottom w:val="0"/>
          <w:divBdr>
            <w:top w:val="none" w:sz="0" w:space="0" w:color="auto"/>
            <w:left w:val="none" w:sz="0" w:space="0" w:color="auto"/>
            <w:bottom w:val="none" w:sz="0" w:space="0" w:color="auto"/>
            <w:right w:val="none" w:sz="0" w:space="0" w:color="auto"/>
          </w:divBdr>
        </w:div>
        <w:div w:id="279073999">
          <w:marLeft w:val="0"/>
          <w:marRight w:val="0"/>
          <w:marTop w:val="0"/>
          <w:marBottom w:val="0"/>
          <w:divBdr>
            <w:top w:val="none" w:sz="0" w:space="0" w:color="auto"/>
            <w:left w:val="none" w:sz="0" w:space="0" w:color="auto"/>
            <w:bottom w:val="none" w:sz="0" w:space="0" w:color="auto"/>
            <w:right w:val="none" w:sz="0" w:space="0" w:color="auto"/>
          </w:divBdr>
        </w:div>
        <w:div w:id="280306612">
          <w:marLeft w:val="0"/>
          <w:marRight w:val="0"/>
          <w:marTop w:val="0"/>
          <w:marBottom w:val="0"/>
          <w:divBdr>
            <w:top w:val="none" w:sz="0" w:space="0" w:color="auto"/>
            <w:left w:val="none" w:sz="0" w:space="0" w:color="auto"/>
            <w:bottom w:val="none" w:sz="0" w:space="0" w:color="auto"/>
            <w:right w:val="none" w:sz="0" w:space="0" w:color="auto"/>
          </w:divBdr>
        </w:div>
        <w:div w:id="283509270">
          <w:marLeft w:val="0"/>
          <w:marRight w:val="0"/>
          <w:marTop w:val="0"/>
          <w:marBottom w:val="0"/>
          <w:divBdr>
            <w:top w:val="none" w:sz="0" w:space="0" w:color="auto"/>
            <w:left w:val="none" w:sz="0" w:space="0" w:color="auto"/>
            <w:bottom w:val="none" w:sz="0" w:space="0" w:color="auto"/>
            <w:right w:val="none" w:sz="0" w:space="0" w:color="auto"/>
          </w:divBdr>
        </w:div>
        <w:div w:id="299188423">
          <w:marLeft w:val="0"/>
          <w:marRight w:val="0"/>
          <w:marTop w:val="0"/>
          <w:marBottom w:val="0"/>
          <w:divBdr>
            <w:top w:val="none" w:sz="0" w:space="0" w:color="auto"/>
            <w:left w:val="none" w:sz="0" w:space="0" w:color="auto"/>
            <w:bottom w:val="none" w:sz="0" w:space="0" w:color="auto"/>
            <w:right w:val="none" w:sz="0" w:space="0" w:color="auto"/>
          </w:divBdr>
        </w:div>
        <w:div w:id="300429491">
          <w:marLeft w:val="0"/>
          <w:marRight w:val="0"/>
          <w:marTop w:val="0"/>
          <w:marBottom w:val="0"/>
          <w:divBdr>
            <w:top w:val="none" w:sz="0" w:space="0" w:color="auto"/>
            <w:left w:val="none" w:sz="0" w:space="0" w:color="auto"/>
            <w:bottom w:val="none" w:sz="0" w:space="0" w:color="auto"/>
            <w:right w:val="none" w:sz="0" w:space="0" w:color="auto"/>
          </w:divBdr>
        </w:div>
        <w:div w:id="320356585">
          <w:marLeft w:val="0"/>
          <w:marRight w:val="0"/>
          <w:marTop w:val="0"/>
          <w:marBottom w:val="0"/>
          <w:divBdr>
            <w:top w:val="none" w:sz="0" w:space="0" w:color="auto"/>
            <w:left w:val="none" w:sz="0" w:space="0" w:color="auto"/>
            <w:bottom w:val="none" w:sz="0" w:space="0" w:color="auto"/>
            <w:right w:val="none" w:sz="0" w:space="0" w:color="auto"/>
          </w:divBdr>
        </w:div>
        <w:div w:id="329408328">
          <w:marLeft w:val="0"/>
          <w:marRight w:val="0"/>
          <w:marTop w:val="0"/>
          <w:marBottom w:val="0"/>
          <w:divBdr>
            <w:top w:val="none" w:sz="0" w:space="0" w:color="auto"/>
            <w:left w:val="none" w:sz="0" w:space="0" w:color="auto"/>
            <w:bottom w:val="none" w:sz="0" w:space="0" w:color="auto"/>
            <w:right w:val="none" w:sz="0" w:space="0" w:color="auto"/>
          </w:divBdr>
        </w:div>
        <w:div w:id="332803964">
          <w:marLeft w:val="0"/>
          <w:marRight w:val="0"/>
          <w:marTop w:val="0"/>
          <w:marBottom w:val="0"/>
          <w:divBdr>
            <w:top w:val="none" w:sz="0" w:space="0" w:color="auto"/>
            <w:left w:val="none" w:sz="0" w:space="0" w:color="auto"/>
            <w:bottom w:val="none" w:sz="0" w:space="0" w:color="auto"/>
            <w:right w:val="none" w:sz="0" w:space="0" w:color="auto"/>
          </w:divBdr>
        </w:div>
        <w:div w:id="335959617">
          <w:marLeft w:val="0"/>
          <w:marRight w:val="0"/>
          <w:marTop w:val="0"/>
          <w:marBottom w:val="0"/>
          <w:divBdr>
            <w:top w:val="none" w:sz="0" w:space="0" w:color="auto"/>
            <w:left w:val="none" w:sz="0" w:space="0" w:color="auto"/>
            <w:bottom w:val="none" w:sz="0" w:space="0" w:color="auto"/>
            <w:right w:val="none" w:sz="0" w:space="0" w:color="auto"/>
          </w:divBdr>
        </w:div>
        <w:div w:id="350643761">
          <w:marLeft w:val="0"/>
          <w:marRight w:val="0"/>
          <w:marTop w:val="0"/>
          <w:marBottom w:val="0"/>
          <w:divBdr>
            <w:top w:val="none" w:sz="0" w:space="0" w:color="auto"/>
            <w:left w:val="none" w:sz="0" w:space="0" w:color="auto"/>
            <w:bottom w:val="none" w:sz="0" w:space="0" w:color="auto"/>
            <w:right w:val="none" w:sz="0" w:space="0" w:color="auto"/>
          </w:divBdr>
        </w:div>
        <w:div w:id="351230559">
          <w:marLeft w:val="0"/>
          <w:marRight w:val="0"/>
          <w:marTop w:val="0"/>
          <w:marBottom w:val="0"/>
          <w:divBdr>
            <w:top w:val="none" w:sz="0" w:space="0" w:color="auto"/>
            <w:left w:val="none" w:sz="0" w:space="0" w:color="auto"/>
            <w:bottom w:val="none" w:sz="0" w:space="0" w:color="auto"/>
            <w:right w:val="none" w:sz="0" w:space="0" w:color="auto"/>
          </w:divBdr>
        </w:div>
        <w:div w:id="378012240">
          <w:marLeft w:val="0"/>
          <w:marRight w:val="0"/>
          <w:marTop w:val="0"/>
          <w:marBottom w:val="0"/>
          <w:divBdr>
            <w:top w:val="none" w:sz="0" w:space="0" w:color="auto"/>
            <w:left w:val="none" w:sz="0" w:space="0" w:color="auto"/>
            <w:bottom w:val="none" w:sz="0" w:space="0" w:color="auto"/>
            <w:right w:val="none" w:sz="0" w:space="0" w:color="auto"/>
          </w:divBdr>
        </w:div>
        <w:div w:id="380177384">
          <w:marLeft w:val="0"/>
          <w:marRight w:val="0"/>
          <w:marTop w:val="0"/>
          <w:marBottom w:val="0"/>
          <w:divBdr>
            <w:top w:val="none" w:sz="0" w:space="0" w:color="auto"/>
            <w:left w:val="none" w:sz="0" w:space="0" w:color="auto"/>
            <w:bottom w:val="none" w:sz="0" w:space="0" w:color="auto"/>
            <w:right w:val="none" w:sz="0" w:space="0" w:color="auto"/>
          </w:divBdr>
        </w:div>
        <w:div w:id="382801729">
          <w:marLeft w:val="0"/>
          <w:marRight w:val="0"/>
          <w:marTop w:val="0"/>
          <w:marBottom w:val="0"/>
          <w:divBdr>
            <w:top w:val="none" w:sz="0" w:space="0" w:color="auto"/>
            <w:left w:val="none" w:sz="0" w:space="0" w:color="auto"/>
            <w:bottom w:val="none" w:sz="0" w:space="0" w:color="auto"/>
            <w:right w:val="none" w:sz="0" w:space="0" w:color="auto"/>
          </w:divBdr>
        </w:div>
        <w:div w:id="398286998">
          <w:marLeft w:val="0"/>
          <w:marRight w:val="0"/>
          <w:marTop w:val="0"/>
          <w:marBottom w:val="0"/>
          <w:divBdr>
            <w:top w:val="none" w:sz="0" w:space="0" w:color="auto"/>
            <w:left w:val="none" w:sz="0" w:space="0" w:color="auto"/>
            <w:bottom w:val="none" w:sz="0" w:space="0" w:color="auto"/>
            <w:right w:val="none" w:sz="0" w:space="0" w:color="auto"/>
          </w:divBdr>
        </w:div>
        <w:div w:id="404181502">
          <w:marLeft w:val="0"/>
          <w:marRight w:val="0"/>
          <w:marTop w:val="0"/>
          <w:marBottom w:val="0"/>
          <w:divBdr>
            <w:top w:val="none" w:sz="0" w:space="0" w:color="auto"/>
            <w:left w:val="none" w:sz="0" w:space="0" w:color="auto"/>
            <w:bottom w:val="none" w:sz="0" w:space="0" w:color="auto"/>
            <w:right w:val="none" w:sz="0" w:space="0" w:color="auto"/>
          </w:divBdr>
        </w:div>
        <w:div w:id="410583411">
          <w:marLeft w:val="0"/>
          <w:marRight w:val="0"/>
          <w:marTop w:val="0"/>
          <w:marBottom w:val="0"/>
          <w:divBdr>
            <w:top w:val="none" w:sz="0" w:space="0" w:color="auto"/>
            <w:left w:val="none" w:sz="0" w:space="0" w:color="auto"/>
            <w:bottom w:val="none" w:sz="0" w:space="0" w:color="auto"/>
            <w:right w:val="none" w:sz="0" w:space="0" w:color="auto"/>
          </w:divBdr>
        </w:div>
        <w:div w:id="410740391">
          <w:marLeft w:val="0"/>
          <w:marRight w:val="0"/>
          <w:marTop w:val="0"/>
          <w:marBottom w:val="0"/>
          <w:divBdr>
            <w:top w:val="none" w:sz="0" w:space="0" w:color="auto"/>
            <w:left w:val="none" w:sz="0" w:space="0" w:color="auto"/>
            <w:bottom w:val="none" w:sz="0" w:space="0" w:color="auto"/>
            <w:right w:val="none" w:sz="0" w:space="0" w:color="auto"/>
          </w:divBdr>
        </w:div>
        <w:div w:id="426002475">
          <w:marLeft w:val="0"/>
          <w:marRight w:val="0"/>
          <w:marTop w:val="0"/>
          <w:marBottom w:val="0"/>
          <w:divBdr>
            <w:top w:val="none" w:sz="0" w:space="0" w:color="auto"/>
            <w:left w:val="none" w:sz="0" w:space="0" w:color="auto"/>
            <w:bottom w:val="none" w:sz="0" w:space="0" w:color="auto"/>
            <w:right w:val="none" w:sz="0" w:space="0" w:color="auto"/>
          </w:divBdr>
        </w:div>
        <w:div w:id="429589898">
          <w:marLeft w:val="0"/>
          <w:marRight w:val="0"/>
          <w:marTop w:val="0"/>
          <w:marBottom w:val="0"/>
          <w:divBdr>
            <w:top w:val="none" w:sz="0" w:space="0" w:color="auto"/>
            <w:left w:val="none" w:sz="0" w:space="0" w:color="auto"/>
            <w:bottom w:val="none" w:sz="0" w:space="0" w:color="auto"/>
            <w:right w:val="none" w:sz="0" w:space="0" w:color="auto"/>
          </w:divBdr>
        </w:div>
        <w:div w:id="438110537">
          <w:marLeft w:val="0"/>
          <w:marRight w:val="0"/>
          <w:marTop w:val="0"/>
          <w:marBottom w:val="0"/>
          <w:divBdr>
            <w:top w:val="none" w:sz="0" w:space="0" w:color="auto"/>
            <w:left w:val="none" w:sz="0" w:space="0" w:color="auto"/>
            <w:bottom w:val="none" w:sz="0" w:space="0" w:color="auto"/>
            <w:right w:val="none" w:sz="0" w:space="0" w:color="auto"/>
          </w:divBdr>
        </w:div>
        <w:div w:id="439564840">
          <w:marLeft w:val="0"/>
          <w:marRight w:val="0"/>
          <w:marTop w:val="0"/>
          <w:marBottom w:val="0"/>
          <w:divBdr>
            <w:top w:val="none" w:sz="0" w:space="0" w:color="auto"/>
            <w:left w:val="none" w:sz="0" w:space="0" w:color="auto"/>
            <w:bottom w:val="none" w:sz="0" w:space="0" w:color="auto"/>
            <w:right w:val="none" w:sz="0" w:space="0" w:color="auto"/>
          </w:divBdr>
        </w:div>
        <w:div w:id="496967144">
          <w:marLeft w:val="0"/>
          <w:marRight w:val="0"/>
          <w:marTop w:val="0"/>
          <w:marBottom w:val="0"/>
          <w:divBdr>
            <w:top w:val="none" w:sz="0" w:space="0" w:color="auto"/>
            <w:left w:val="none" w:sz="0" w:space="0" w:color="auto"/>
            <w:bottom w:val="none" w:sz="0" w:space="0" w:color="auto"/>
            <w:right w:val="none" w:sz="0" w:space="0" w:color="auto"/>
          </w:divBdr>
        </w:div>
        <w:div w:id="502354318">
          <w:marLeft w:val="0"/>
          <w:marRight w:val="0"/>
          <w:marTop w:val="0"/>
          <w:marBottom w:val="0"/>
          <w:divBdr>
            <w:top w:val="none" w:sz="0" w:space="0" w:color="auto"/>
            <w:left w:val="none" w:sz="0" w:space="0" w:color="auto"/>
            <w:bottom w:val="none" w:sz="0" w:space="0" w:color="auto"/>
            <w:right w:val="none" w:sz="0" w:space="0" w:color="auto"/>
          </w:divBdr>
        </w:div>
        <w:div w:id="513304499">
          <w:marLeft w:val="0"/>
          <w:marRight w:val="0"/>
          <w:marTop w:val="0"/>
          <w:marBottom w:val="0"/>
          <w:divBdr>
            <w:top w:val="none" w:sz="0" w:space="0" w:color="auto"/>
            <w:left w:val="none" w:sz="0" w:space="0" w:color="auto"/>
            <w:bottom w:val="none" w:sz="0" w:space="0" w:color="auto"/>
            <w:right w:val="none" w:sz="0" w:space="0" w:color="auto"/>
          </w:divBdr>
        </w:div>
        <w:div w:id="513422023">
          <w:marLeft w:val="0"/>
          <w:marRight w:val="0"/>
          <w:marTop w:val="0"/>
          <w:marBottom w:val="0"/>
          <w:divBdr>
            <w:top w:val="none" w:sz="0" w:space="0" w:color="auto"/>
            <w:left w:val="none" w:sz="0" w:space="0" w:color="auto"/>
            <w:bottom w:val="none" w:sz="0" w:space="0" w:color="auto"/>
            <w:right w:val="none" w:sz="0" w:space="0" w:color="auto"/>
          </w:divBdr>
        </w:div>
        <w:div w:id="517083271">
          <w:marLeft w:val="0"/>
          <w:marRight w:val="0"/>
          <w:marTop w:val="0"/>
          <w:marBottom w:val="0"/>
          <w:divBdr>
            <w:top w:val="none" w:sz="0" w:space="0" w:color="auto"/>
            <w:left w:val="none" w:sz="0" w:space="0" w:color="auto"/>
            <w:bottom w:val="none" w:sz="0" w:space="0" w:color="auto"/>
            <w:right w:val="none" w:sz="0" w:space="0" w:color="auto"/>
          </w:divBdr>
        </w:div>
        <w:div w:id="525410990">
          <w:marLeft w:val="0"/>
          <w:marRight w:val="0"/>
          <w:marTop w:val="0"/>
          <w:marBottom w:val="0"/>
          <w:divBdr>
            <w:top w:val="none" w:sz="0" w:space="0" w:color="auto"/>
            <w:left w:val="none" w:sz="0" w:space="0" w:color="auto"/>
            <w:bottom w:val="none" w:sz="0" w:space="0" w:color="auto"/>
            <w:right w:val="none" w:sz="0" w:space="0" w:color="auto"/>
          </w:divBdr>
        </w:div>
        <w:div w:id="543106662">
          <w:marLeft w:val="0"/>
          <w:marRight w:val="0"/>
          <w:marTop w:val="0"/>
          <w:marBottom w:val="0"/>
          <w:divBdr>
            <w:top w:val="none" w:sz="0" w:space="0" w:color="auto"/>
            <w:left w:val="none" w:sz="0" w:space="0" w:color="auto"/>
            <w:bottom w:val="none" w:sz="0" w:space="0" w:color="auto"/>
            <w:right w:val="none" w:sz="0" w:space="0" w:color="auto"/>
          </w:divBdr>
        </w:div>
        <w:div w:id="560553881">
          <w:marLeft w:val="0"/>
          <w:marRight w:val="0"/>
          <w:marTop w:val="0"/>
          <w:marBottom w:val="0"/>
          <w:divBdr>
            <w:top w:val="none" w:sz="0" w:space="0" w:color="auto"/>
            <w:left w:val="none" w:sz="0" w:space="0" w:color="auto"/>
            <w:bottom w:val="none" w:sz="0" w:space="0" w:color="auto"/>
            <w:right w:val="none" w:sz="0" w:space="0" w:color="auto"/>
          </w:divBdr>
        </w:div>
        <w:div w:id="571502431">
          <w:marLeft w:val="0"/>
          <w:marRight w:val="0"/>
          <w:marTop w:val="0"/>
          <w:marBottom w:val="0"/>
          <w:divBdr>
            <w:top w:val="none" w:sz="0" w:space="0" w:color="auto"/>
            <w:left w:val="none" w:sz="0" w:space="0" w:color="auto"/>
            <w:bottom w:val="none" w:sz="0" w:space="0" w:color="auto"/>
            <w:right w:val="none" w:sz="0" w:space="0" w:color="auto"/>
          </w:divBdr>
        </w:div>
        <w:div w:id="580018486">
          <w:marLeft w:val="0"/>
          <w:marRight w:val="0"/>
          <w:marTop w:val="0"/>
          <w:marBottom w:val="0"/>
          <w:divBdr>
            <w:top w:val="none" w:sz="0" w:space="0" w:color="auto"/>
            <w:left w:val="none" w:sz="0" w:space="0" w:color="auto"/>
            <w:bottom w:val="none" w:sz="0" w:space="0" w:color="auto"/>
            <w:right w:val="none" w:sz="0" w:space="0" w:color="auto"/>
          </w:divBdr>
        </w:div>
        <w:div w:id="581062046">
          <w:marLeft w:val="0"/>
          <w:marRight w:val="0"/>
          <w:marTop w:val="0"/>
          <w:marBottom w:val="0"/>
          <w:divBdr>
            <w:top w:val="none" w:sz="0" w:space="0" w:color="auto"/>
            <w:left w:val="none" w:sz="0" w:space="0" w:color="auto"/>
            <w:bottom w:val="none" w:sz="0" w:space="0" w:color="auto"/>
            <w:right w:val="none" w:sz="0" w:space="0" w:color="auto"/>
          </w:divBdr>
        </w:div>
        <w:div w:id="596987986">
          <w:marLeft w:val="0"/>
          <w:marRight w:val="0"/>
          <w:marTop w:val="0"/>
          <w:marBottom w:val="0"/>
          <w:divBdr>
            <w:top w:val="none" w:sz="0" w:space="0" w:color="auto"/>
            <w:left w:val="none" w:sz="0" w:space="0" w:color="auto"/>
            <w:bottom w:val="none" w:sz="0" w:space="0" w:color="auto"/>
            <w:right w:val="none" w:sz="0" w:space="0" w:color="auto"/>
          </w:divBdr>
        </w:div>
        <w:div w:id="647634199">
          <w:marLeft w:val="0"/>
          <w:marRight w:val="0"/>
          <w:marTop w:val="0"/>
          <w:marBottom w:val="0"/>
          <w:divBdr>
            <w:top w:val="none" w:sz="0" w:space="0" w:color="auto"/>
            <w:left w:val="none" w:sz="0" w:space="0" w:color="auto"/>
            <w:bottom w:val="none" w:sz="0" w:space="0" w:color="auto"/>
            <w:right w:val="none" w:sz="0" w:space="0" w:color="auto"/>
          </w:divBdr>
        </w:div>
        <w:div w:id="679236771">
          <w:marLeft w:val="0"/>
          <w:marRight w:val="0"/>
          <w:marTop w:val="0"/>
          <w:marBottom w:val="0"/>
          <w:divBdr>
            <w:top w:val="none" w:sz="0" w:space="0" w:color="auto"/>
            <w:left w:val="none" w:sz="0" w:space="0" w:color="auto"/>
            <w:bottom w:val="none" w:sz="0" w:space="0" w:color="auto"/>
            <w:right w:val="none" w:sz="0" w:space="0" w:color="auto"/>
          </w:divBdr>
        </w:div>
        <w:div w:id="679700651">
          <w:marLeft w:val="0"/>
          <w:marRight w:val="0"/>
          <w:marTop w:val="0"/>
          <w:marBottom w:val="0"/>
          <w:divBdr>
            <w:top w:val="none" w:sz="0" w:space="0" w:color="auto"/>
            <w:left w:val="none" w:sz="0" w:space="0" w:color="auto"/>
            <w:bottom w:val="none" w:sz="0" w:space="0" w:color="auto"/>
            <w:right w:val="none" w:sz="0" w:space="0" w:color="auto"/>
          </w:divBdr>
        </w:div>
        <w:div w:id="683090393">
          <w:marLeft w:val="0"/>
          <w:marRight w:val="0"/>
          <w:marTop w:val="0"/>
          <w:marBottom w:val="0"/>
          <w:divBdr>
            <w:top w:val="none" w:sz="0" w:space="0" w:color="auto"/>
            <w:left w:val="none" w:sz="0" w:space="0" w:color="auto"/>
            <w:bottom w:val="none" w:sz="0" w:space="0" w:color="auto"/>
            <w:right w:val="none" w:sz="0" w:space="0" w:color="auto"/>
          </w:divBdr>
        </w:div>
        <w:div w:id="683896172">
          <w:marLeft w:val="0"/>
          <w:marRight w:val="0"/>
          <w:marTop w:val="0"/>
          <w:marBottom w:val="0"/>
          <w:divBdr>
            <w:top w:val="none" w:sz="0" w:space="0" w:color="auto"/>
            <w:left w:val="none" w:sz="0" w:space="0" w:color="auto"/>
            <w:bottom w:val="none" w:sz="0" w:space="0" w:color="auto"/>
            <w:right w:val="none" w:sz="0" w:space="0" w:color="auto"/>
          </w:divBdr>
        </w:div>
        <w:div w:id="683941786">
          <w:marLeft w:val="0"/>
          <w:marRight w:val="0"/>
          <w:marTop w:val="0"/>
          <w:marBottom w:val="0"/>
          <w:divBdr>
            <w:top w:val="none" w:sz="0" w:space="0" w:color="auto"/>
            <w:left w:val="none" w:sz="0" w:space="0" w:color="auto"/>
            <w:bottom w:val="none" w:sz="0" w:space="0" w:color="auto"/>
            <w:right w:val="none" w:sz="0" w:space="0" w:color="auto"/>
          </w:divBdr>
        </w:div>
        <w:div w:id="692389962">
          <w:marLeft w:val="0"/>
          <w:marRight w:val="0"/>
          <w:marTop w:val="0"/>
          <w:marBottom w:val="0"/>
          <w:divBdr>
            <w:top w:val="none" w:sz="0" w:space="0" w:color="auto"/>
            <w:left w:val="none" w:sz="0" w:space="0" w:color="auto"/>
            <w:bottom w:val="none" w:sz="0" w:space="0" w:color="auto"/>
            <w:right w:val="none" w:sz="0" w:space="0" w:color="auto"/>
          </w:divBdr>
        </w:div>
        <w:div w:id="695423379">
          <w:marLeft w:val="0"/>
          <w:marRight w:val="0"/>
          <w:marTop w:val="0"/>
          <w:marBottom w:val="0"/>
          <w:divBdr>
            <w:top w:val="none" w:sz="0" w:space="0" w:color="auto"/>
            <w:left w:val="none" w:sz="0" w:space="0" w:color="auto"/>
            <w:bottom w:val="none" w:sz="0" w:space="0" w:color="auto"/>
            <w:right w:val="none" w:sz="0" w:space="0" w:color="auto"/>
          </w:divBdr>
        </w:div>
        <w:div w:id="702561755">
          <w:marLeft w:val="0"/>
          <w:marRight w:val="0"/>
          <w:marTop w:val="0"/>
          <w:marBottom w:val="0"/>
          <w:divBdr>
            <w:top w:val="none" w:sz="0" w:space="0" w:color="auto"/>
            <w:left w:val="none" w:sz="0" w:space="0" w:color="auto"/>
            <w:bottom w:val="none" w:sz="0" w:space="0" w:color="auto"/>
            <w:right w:val="none" w:sz="0" w:space="0" w:color="auto"/>
          </w:divBdr>
        </w:div>
        <w:div w:id="716663899">
          <w:marLeft w:val="0"/>
          <w:marRight w:val="0"/>
          <w:marTop w:val="0"/>
          <w:marBottom w:val="0"/>
          <w:divBdr>
            <w:top w:val="none" w:sz="0" w:space="0" w:color="auto"/>
            <w:left w:val="none" w:sz="0" w:space="0" w:color="auto"/>
            <w:bottom w:val="none" w:sz="0" w:space="0" w:color="auto"/>
            <w:right w:val="none" w:sz="0" w:space="0" w:color="auto"/>
          </w:divBdr>
        </w:div>
        <w:div w:id="728265756">
          <w:marLeft w:val="0"/>
          <w:marRight w:val="0"/>
          <w:marTop w:val="0"/>
          <w:marBottom w:val="0"/>
          <w:divBdr>
            <w:top w:val="none" w:sz="0" w:space="0" w:color="auto"/>
            <w:left w:val="none" w:sz="0" w:space="0" w:color="auto"/>
            <w:bottom w:val="none" w:sz="0" w:space="0" w:color="auto"/>
            <w:right w:val="none" w:sz="0" w:space="0" w:color="auto"/>
          </w:divBdr>
        </w:div>
        <w:div w:id="742144671">
          <w:marLeft w:val="0"/>
          <w:marRight w:val="0"/>
          <w:marTop w:val="0"/>
          <w:marBottom w:val="0"/>
          <w:divBdr>
            <w:top w:val="none" w:sz="0" w:space="0" w:color="auto"/>
            <w:left w:val="none" w:sz="0" w:space="0" w:color="auto"/>
            <w:bottom w:val="none" w:sz="0" w:space="0" w:color="auto"/>
            <w:right w:val="none" w:sz="0" w:space="0" w:color="auto"/>
          </w:divBdr>
        </w:div>
        <w:div w:id="755201740">
          <w:marLeft w:val="0"/>
          <w:marRight w:val="0"/>
          <w:marTop w:val="0"/>
          <w:marBottom w:val="0"/>
          <w:divBdr>
            <w:top w:val="none" w:sz="0" w:space="0" w:color="auto"/>
            <w:left w:val="none" w:sz="0" w:space="0" w:color="auto"/>
            <w:bottom w:val="none" w:sz="0" w:space="0" w:color="auto"/>
            <w:right w:val="none" w:sz="0" w:space="0" w:color="auto"/>
          </w:divBdr>
        </w:div>
        <w:div w:id="759063472">
          <w:marLeft w:val="0"/>
          <w:marRight w:val="0"/>
          <w:marTop w:val="0"/>
          <w:marBottom w:val="0"/>
          <w:divBdr>
            <w:top w:val="none" w:sz="0" w:space="0" w:color="auto"/>
            <w:left w:val="none" w:sz="0" w:space="0" w:color="auto"/>
            <w:bottom w:val="none" w:sz="0" w:space="0" w:color="auto"/>
            <w:right w:val="none" w:sz="0" w:space="0" w:color="auto"/>
          </w:divBdr>
        </w:div>
        <w:div w:id="766728114">
          <w:marLeft w:val="0"/>
          <w:marRight w:val="0"/>
          <w:marTop w:val="0"/>
          <w:marBottom w:val="0"/>
          <w:divBdr>
            <w:top w:val="none" w:sz="0" w:space="0" w:color="auto"/>
            <w:left w:val="none" w:sz="0" w:space="0" w:color="auto"/>
            <w:bottom w:val="none" w:sz="0" w:space="0" w:color="auto"/>
            <w:right w:val="none" w:sz="0" w:space="0" w:color="auto"/>
          </w:divBdr>
        </w:div>
        <w:div w:id="770013005">
          <w:marLeft w:val="0"/>
          <w:marRight w:val="0"/>
          <w:marTop w:val="0"/>
          <w:marBottom w:val="0"/>
          <w:divBdr>
            <w:top w:val="none" w:sz="0" w:space="0" w:color="auto"/>
            <w:left w:val="none" w:sz="0" w:space="0" w:color="auto"/>
            <w:bottom w:val="none" w:sz="0" w:space="0" w:color="auto"/>
            <w:right w:val="none" w:sz="0" w:space="0" w:color="auto"/>
          </w:divBdr>
        </w:div>
        <w:div w:id="775907293">
          <w:marLeft w:val="0"/>
          <w:marRight w:val="0"/>
          <w:marTop w:val="0"/>
          <w:marBottom w:val="0"/>
          <w:divBdr>
            <w:top w:val="none" w:sz="0" w:space="0" w:color="auto"/>
            <w:left w:val="none" w:sz="0" w:space="0" w:color="auto"/>
            <w:bottom w:val="none" w:sz="0" w:space="0" w:color="auto"/>
            <w:right w:val="none" w:sz="0" w:space="0" w:color="auto"/>
          </w:divBdr>
        </w:div>
        <w:div w:id="791871694">
          <w:marLeft w:val="0"/>
          <w:marRight w:val="0"/>
          <w:marTop w:val="0"/>
          <w:marBottom w:val="0"/>
          <w:divBdr>
            <w:top w:val="none" w:sz="0" w:space="0" w:color="auto"/>
            <w:left w:val="none" w:sz="0" w:space="0" w:color="auto"/>
            <w:bottom w:val="none" w:sz="0" w:space="0" w:color="auto"/>
            <w:right w:val="none" w:sz="0" w:space="0" w:color="auto"/>
          </w:divBdr>
        </w:div>
        <w:div w:id="812521048">
          <w:marLeft w:val="0"/>
          <w:marRight w:val="0"/>
          <w:marTop w:val="0"/>
          <w:marBottom w:val="0"/>
          <w:divBdr>
            <w:top w:val="none" w:sz="0" w:space="0" w:color="auto"/>
            <w:left w:val="none" w:sz="0" w:space="0" w:color="auto"/>
            <w:bottom w:val="none" w:sz="0" w:space="0" w:color="auto"/>
            <w:right w:val="none" w:sz="0" w:space="0" w:color="auto"/>
          </w:divBdr>
        </w:div>
        <w:div w:id="823084487">
          <w:marLeft w:val="0"/>
          <w:marRight w:val="0"/>
          <w:marTop w:val="0"/>
          <w:marBottom w:val="0"/>
          <w:divBdr>
            <w:top w:val="none" w:sz="0" w:space="0" w:color="auto"/>
            <w:left w:val="none" w:sz="0" w:space="0" w:color="auto"/>
            <w:bottom w:val="none" w:sz="0" w:space="0" w:color="auto"/>
            <w:right w:val="none" w:sz="0" w:space="0" w:color="auto"/>
          </w:divBdr>
        </w:div>
        <w:div w:id="826898385">
          <w:marLeft w:val="0"/>
          <w:marRight w:val="0"/>
          <w:marTop w:val="0"/>
          <w:marBottom w:val="0"/>
          <w:divBdr>
            <w:top w:val="none" w:sz="0" w:space="0" w:color="auto"/>
            <w:left w:val="none" w:sz="0" w:space="0" w:color="auto"/>
            <w:bottom w:val="none" w:sz="0" w:space="0" w:color="auto"/>
            <w:right w:val="none" w:sz="0" w:space="0" w:color="auto"/>
          </w:divBdr>
        </w:div>
        <w:div w:id="829103895">
          <w:marLeft w:val="0"/>
          <w:marRight w:val="0"/>
          <w:marTop w:val="0"/>
          <w:marBottom w:val="0"/>
          <w:divBdr>
            <w:top w:val="none" w:sz="0" w:space="0" w:color="auto"/>
            <w:left w:val="none" w:sz="0" w:space="0" w:color="auto"/>
            <w:bottom w:val="none" w:sz="0" w:space="0" w:color="auto"/>
            <w:right w:val="none" w:sz="0" w:space="0" w:color="auto"/>
          </w:divBdr>
        </w:div>
        <w:div w:id="829179038">
          <w:marLeft w:val="0"/>
          <w:marRight w:val="0"/>
          <w:marTop w:val="0"/>
          <w:marBottom w:val="0"/>
          <w:divBdr>
            <w:top w:val="none" w:sz="0" w:space="0" w:color="auto"/>
            <w:left w:val="none" w:sz="0" w:space="0" w:color="auto"/>
            <w:bottom w:val="none" w:sz="0" w:space="0" w:color="auto"/>
            <w:right w:val="none" w:sz="0" w:space="0" w:color="auto"/>
          </w:divBdr>
        </w:div>
        <w:div w:id="831020448">
          <w:marLeft w:val="0"/>
          <w:marRight w:val="0"/>
          <w:marTop w:val="0"/>
          <w:marBottom w:val="0"/>
          <w:divBdr>
            <w:top w:val="none" w:sz="0" w:space="0" w:color="auto"/>
            <w:left w:val="none" w:sz="0" w:space="0" w:color="auto"/>
            <w:bottom w:val="none" w:sz="0" w:space="0" w:color="auto"/>
            <w:right w:val="none" w:sz="0" w:space="0" w:color="auto"/>
          </w:divBdr>
        </w:div>
        <w:div w:id="852036181">
          <w:marLeft w:val="0"/>
          <w:marRight w:val="0"/>
          <w:marTop w:val="0"/>
          <w:marBottom w:val="0"/>
          <w:divBdr>
            <w:top w:val="none" w:sz="0" w:space="0" w:color="auto"/>
            <w:left w:val="none" w:sz="0" w:space="0" w:color="auto"/>
            <w:bottom w:val="none" w:sz="0" w:space="0" w:color="auto"/>
            <w:right w:val="none" w:sz="0" w:space="0" w:color="auto"/>
          </w:divBdr>
        </w:div>
        <w:div w:id="856037855">
          <w:marLeft w:val="0"/>
          <w:marRight w:val="0"/>
          <w:marTop w:val="0"/>
          <w:marBottom w:val="0"/>
          <w:divBdr>
            <w:top w:val="none" w:sz="0" w:space="0" w:color="auto"/>
            <w:left w:val="none" w:sz="0" w:space="0" w:color="auto"/>
            <w:bottom w:val="none" w:sz="0" w:space="0" w:color="auto"/>
            <w:right w:val="none" w:sz="0" w:space="0" w:color="auto"/>
          </w:divBdr>
        </w:div>
        <w:div w:id="868761671">
          <w:marLeft w:val="0"/>
          <w:marRight w:val="0"/>
          <w:marTop w:val="0"/>
          <w:marBottom w:val="0"/>
          <w:divBdr>
            <w:top w:val="none" w:sz="0" w:space="0" w:color="auto"/>
            <w:left w:val="none" w:sz="0" w:space="0" w:color="auto"/>
            <w:bottom w:val="none" w:sz="0" w:space="0" w:color="auto"/>
            <w:right w:val="none" w:sz="0" w:space="0" w:color="auto"/>
          </w:divBdr>
        </w:div>
        <w:div w:id="873804951">
          <w:marLeft w:val="0"/>
          <w:marRight w:val="0"/>
          <w:marTop w:val="0"/>
          <w:marBottom w:val="0"/>
          <w:divBdr>
            <w:top w:val="none" w:sz="0" w:space="0" w:color="auto"/>
            <w:left w:val="none" w:sz="0" w:space="0" w:color="auto"/>
            <w:bottom w:val="none" w:sz="0" w:space="0" w:color="auto"/>
            <w:right w:val="none" w:sz="0" w:space="0" w:color="auto"/>
          </w:divBdr>
        </w:div>
        <w:div w:id="875697738">
          <w:marLeft w:val="0"/>
          <w:marRight w:val="0"/>
          <w:marTop w:val="0"/>
          <w:marBottom w:val="0"/>
          <w:divBdr>
            <w:top w:val="none" w:sz="0" w:space="0" w:color="auto"/>
            <w:left w:val="none" w:sz="0" w:space="0" w:color="auto"/>
            <w:bottom w:val="none" w:sz="0" w:space="0" w:color="auto"/>
            <w:right w:val="none" w:sz="0" w:space="0" w:color="auto"/>
          </w:divBdr>
        </w:div>
        <w:div w:id="886450276">
          <w:marLeft w:val="0"/>
          <w:marRight w:val="0"/>
          <w:marTop w:val="0"/>
          <w:marBottom w:val="0"/>
          <w:divBdr>
            <w:top w:val="none" w:sz="0" w:space="0" w:color="auto"/>
            <w:left w:val="none" w:sz="0" w:space="0" w:color="auto"/>
            <w:bottom w:val="none" w:sz="0" w:space="0" w:color="auto"/>
            <w:right w:val="none" w:sz="0" w:space="0" w:color="auto"/>
          </w:divBdr>
        </w:div>
        <w:div w:id="887759226">
          <w:marLeft w:val="0"/>
          <w:marRight w:val="0"/>
          <w:marTop w:val="0"/>
          <w:marBottom w:val="0"/>
          <w:divBdr>
            <w:top w:val="none" w:sz="0" w:space="0" w:color="auto"/>
            <w:left w:val="none" w:sz="0" w:space="0" w:color="auto"/>
            <w:bottom w:val="none" w:sz="0" w:space="0" w:color="auto"/>
            <w:right w:val="none" w:sz="0" w:space="0" w:color="auto"/>
          </w:divBdr>
        </w:div>
        <w:div w:id="914634001">
          <w:marLeft w:val="0"/>
          <w:marRight w:val="0"/>
          <w:marTop w:val="0"/>
          <w:marBottom w:val="0"/>
          <w:divBdr>
            <w:top w:val="none" w:sz="0" w:space="0" w:color="auto"/>
            <w:left w:val="none" w:sz="0" w:space="0" w:color="auto"/>
            <w:bottom w:val="none" w:sz="0" w:space="0" w:color="auto"/>
            <w:right w:val="none" w:sz="0" w:space="0" w:color="auto"/>
          </w:divBdr>
        </w:div>
        <w:div w:id="930814485">
          <w:marLeft w:val="0"/>
          <w:marRight w:val="0"/>
          <w:marTop w:val="0"/>
          <w:marBottom w:val="0"/>
          <w:divBdr>
            <w:top w:val="none" w:sz="0" w:space="0" w:color="auto"/>
            <w:left w:val="none" w:sz="0" w:space="0" w:color="auto"/>
            <w:bottom w:val="none" w:sz="0" w:space="0" w:color="auto"/>
            <w:right w:val="none" w:sz="0" w:space="0" w:color="auto"/>
          </w:divBdr>
        </w:div>
        <w:div w:id="932199942">
          <w:marLeft w:val="0"/>
          <w:marRight w:val="0"/>
          <w:marTop w:val="0"/>
          <w:marBottom w:val="0"/>
          <w:divBdr>
            <w:top w:val="none" w:sz="0" w:space="0" w:color="auto"/>
            <w:left w:val="none" w:sz="0" w:space="0" w:color="auto"/>
            <w:bottom w:val="none" w:sz="0" w:space="0" w:color="auto"/>
            <w:right w:val="none" w:sz="0" w:space="0" w:color="auto"/>
          </w:divBdr>
        </w:div>
        <w:div w:id="966355369">
          <w:marLeft w:val="0"/>
          <w:marRight w:val="0"/>
          <w:marTop w:val="0"/>
          <w:marBottom w:val="0"/>
          <w:divBdr>
            <w:top w:val="none" w:sz="0" w:space="0" w:color="auto"/>
            <w:left w:val="none" w:sz="0" w:space="0" w:color="auto"/>
            <w:bottom w:val="none" w:sz="0" w:space="0" w:color="auto"/>
            <w:right w:val="none" w:sz="0" w:space="0" w:color="auto"/>
          </w:divBdr>
        </w:div>
        <w:div w:id="981887003">
          <w:marLeft w:val="0"/>
          <w:marRight w:val="0"/>
          <w:marTop w:val="0"/>
          <w:marBottom w:val="0"/>
          <w:divBdr>
            <w:top w:val="none" w:sz="0" w:space="0" w:color="auto"/>
            <w:left w:val="none" w:sz="0" w:space="0" w:color="auto"/>
            <w:bottom w:val="none" w:sz="0" w:space="0" w:color="auto"/>
            <w:right w:val="none" w:sz="0" w:space="0" w:color="auto"/>
          </w:divBdr>
        </w:div>
        <w:div w:id="983656058">
          <w:marLeft w:val="0"/>
          <w:marRight w:val="0"/>
          <w:marTop w:val="0"/>
          <w:marBottom w:val="0"/>
          <w:divBdr>
            <w:top w:val="none" w:sz="0" w:space="0" w:color="auto"/>
            <w:left w:val="none" w:sz="0" w:space="0" w:color="auto"/>
            <w:bottom w:val="none" w:sz="0" w:space="0" w:color="auto"/>
            <w:right w:val="none" w:sz="0" w:space="0" w:color="auto"/>
          </w:divBdr>
        </w:div>
        <w:div w:id="993491209">
          <w:marLeft w:val="0"/>
          <w:marRight w:val="0"/>
          <w:marTop w:val="0"/>
          <w:marBottom w:val="0"/>
          <w:divBdr>
            <w:top w:val="none" w:sz="0" w:space="0" w:color="auto"/>
            <w:left w:val="none" w:sz="0" w:space="0" w:color="auto"/>
            <w:bottom w:val="none" w:sz="0" w:space="0" w:color="auto"/>
            <w:right w:val="none" w:sz="0" w:space="0" w:color="auto"/>
          </w:divBdr>
        </w:div>
        <w:div w:id="1010719461">
          <w:marLeft w:val="0"/>
          <w:marRight w:val="0"/>
          <w:marTop w:val="0"/>
          <w:marBottom w:val="0"/>
          <w:divBdr>
            <w:top w:val="none" w:sz="0" w:space="0" w:color="auto"/>
            <w:left w:val="none" w:sz="0" w:space="0" w:color="auto"/>
            <w:bottom w:val="none" w:sz="0" w:space="0" w:color="auto"/>
            <w:right w:val="none" w:sz="0" w:space="0" w:color="auto"/>
          </w:divBdr>
        </w:div>
        <w:div w:id="1012029095">
          <w:marLeft w:val="0"/>
          <w:marRight w:val="0"/>
          <w:marTop w:val="0"/>
          <w:marBottom w:val="0"/>
          <w:divBdr>
            <w:top w:val="none" w:sz="0" w:space="0" w:color="auto"/>
            <w:left w:val="none" w:sz="0" w:space="0" w:color="auto"/>
            <w:bottom w:val="none" w:sz="0" w:space="0" w:color="auto"/>
            <w:right w:val="none" w:sz="0" w:space="0" w:color="auto"/>
          </w:divBdr>
        </w:div>
        <w:div w:id="1029798378">
          <w:marLeft w:val="0"/>
          <w:marRight w:val="0"/>
          <w:marTop w:val="0"/>
          <w:marBottom w:val="0"/>
          <w:divBdr>
            <w:top w:val="none" w:sz="0" w:space="0" w:color="auto"/>
            <w:left w:val="none" w:sz="0" w:space="0" w:color="auto"/>
            <w:bottom w:val="none" w:sz="0" w:space="0" w:color="auto"/>
            <w:right w:val="none" w:sz="0" w:space="0" w:color="auto"/>
          </w:divBdr>
        </w:div>
        <w:div w:id="1033337871">
          <w:marLeft w:val="0"/>
          <w:marRight w:val="0"/>
          <w:marTop w:val="0"/>
          <w:marBottom w:val="0"/>
          <w:divBdr>
            <w:top w:val="none" w:sz="0" w:space="0" w:color="auto"/>
            <w:left w:val="none" w:sz="0" w:space="0" w:color="auto"/>
            <w:bottom w:val="none" w:sz="0" w:space="0" w:color="auto"/>
            <w:right w:val="none" w:sz="0" w:space="0" w:color="auto"/>
          </w:divBdr>
        </w:div>
        <w:div w:id="1038554580">
          <w:marLeft w:val="0"/>
          <w:marRight w:val="0"/>
          <w:marTop w:val="0"/>
          <w:marBottom w:val="0"/>
          <w:divBdr>
            <w:top w:val="none" w:sz="0" w:space="0" w:color="auto"/>
            <w:left w:val="none" w:sz="0" w:space="0" w:color="auto"/>
            <w:bottom w:val="none" w:sz="0" w:space="0" w:color="auto"/>
            <w:right w:val="none" w:sz="0" w:space="0" w:color="auto"/>
          </w:divBdr>
        </w:div>
        <w:div w:id="1053432993">
          <w:marLeft w:val="0"/>
          <w:marRight w:val="0"/>
          <w:marTop w:val="0"/>
          <w:marBottom w:val="0"/>
          <w:divBdr>
            <w:top w:val="none" w:sz="0" w:space="0" w:color="auto"/>
            <w:left w:val="none" w:sz="0" w:space="0" w:color="auto"/>
            <w:bottom w:val="none" w:sz="0" w:space="0" w:color="auto"/>
            <w:right w:val="none" w:sz="0" w:space="0" w:color="auto"/>
          </w:divBdr>
        </w:div>
        <w:div w:id="1056703137">
          <w:marLeft w:val="0"/>
          <w:marRight w:val="0"/>
          <w:marTop w:val="0"/>
          <w:marBottom w:val="0"/>
          <w:divBdr>
            <w:top w:val="none" w:sz="0" w:space="0" w:color="auto"/>
            <w:left w:val="none" w:sz="0" w:space="0" w:color="auto"/>
            <w:bottom w:val="none" w:sz="0" w:space="0" w:color="auto"/>
            <w:right w:val="none" w:sz="0" w:space="0" w:color="auto"/>
          </w:divBdr>
        </w:div>
        <w:div w:id="1066999325">
          <w:marLeft w:val="0"/>
          <w:marRight w:val="0"/>
          <w:marTop w:val="0"/>
          <w:marBottom w:val="0"/>
          <w:divBdr>
            <w:top w:val="none" w:sz="0" w:space="0" w:color="auto"/>
            <w:left w:val="none" w:sz="0" w:space="0" w:color="auto"/>
            <w:bottom w:val="none" w:sz="0" w:space="0" w:color="auto"/>
            <w:right w:val="none" w:sz="0" w:space="0" w:color="auto"/>
          </w:divBdr>
        </w:div>
        <w:div w:id="1073620081">
          <w:marLeft w:val="0"/>
          <w:marRight w:val="0"/>
          <w:marTop w:val="0"/>
          <w:marBottom w:val="0"/>
          <w:divBdr>
            <w:top w:val="none" w:sz="0" w:space="0" w:color="auto"/>
            <w:left w:val="none" w:sz="0" w:space="0" w:color="auto"/>
            <w:bottom w:val="none" w:sz="0" w:space="0" w:color="auto"/>
            <w:right w:val="none" w:sz="0" w:space="0" w:color="auto"/>
          </w:divBdr>
        </w:div>
        <w:div w:id="1097409169">
          <w:marLeft w:val="0"/>
          <w:marRight w:val="0"/>
          <w:marTop w:val="0"/>
          <w:marBottom w:val="0"/>
          <w:divBdr>
            <w:top w:val="none" w:sz="0" w:space="0" w:color="auto"/>
            <w:left w:val="none" w:sz="0" w:space="0" w:color="auto"/>
            <w:bottom w:val="none" w:sz="0" w:space="0" w:color="auto"/>
            <w:right w:val="none" w:sz="0" w:space="0" w:color="auto"/>
          </w:divBdr>
        </w:div>
        <w:div w:id="1124008075">
          <w:marLeft w:val="0"/>
          <w:marRight w:val="0"/>
          <w:marTop w:val="0"/>
          <w:marBottom w:val="0"/>
          <w:divBdr>
            <w:top w:val="none" w:sz="0" w:space="0" w:color="auto"/>
            <w:left w:val="none" w:sz="0" w:space="0" w:color="auto"/>
            <w:bottom w:val="none" w:sz="0" w:space="0" w:color="auto"/>
            <w:right w:val="none" w:sz="0" w:space="0" w:color="auto"/>
          </w:divBdr>
        </w:div>
        <w:div w:id="1134368662">
          <w:marLeft w:val="0"/>
          <w:marRight w:val="0"/>
          <w:marTop w:val="0"/>
          <w:marBottom w:val="0"/>
          <w:divBdr>
            <w:top w:val="none" w:sz="0" w:space="0" w:color="auto"/>
            <w:left w:val="none" w:sz="0" w:space="0" w:color="auto"/>
            <w:bottom w:val="none" w:sz="0" w:space="0" w:color="auto"/>
            <w:right w:val="none" w:sz="0" w:space="0" w:color="auto"/>
          </w:divBdr>
        </w:div>
        <w:div w:id="1153107400">
          <w:marLeft w:val="0"/>
          <w:marRight w:val="0"/>
          <w:marTop w:val="0"/>
          <w:marBottom w:val="0"/>
          <w:divBdr>
            <w:top w:val="none" w:sz="0" w:space="0" w:color="auto"/>
            <w:left w:val="none" w:sz="0" w:space="0" w:color="auto"/>
            <w:bottom w:val="none" w:sz="0" w:space="0" w:color="auto"/>
            <w:right w:val="none" w:sz="0" w:space="0" w:color="auto"/>
          </w:divBdr>
        </w:div>
        <w:div w:id="1154636904">
          <w:marLeft w:val="0"/>
          <w:marRight w:val="0"/>
          <w:marTop w:val="0"/>
          <w:marBottom w:val="0"/>
          <w:divBdr>
            <w:top w:val="none" w:sz="0" w:space="0" w:color="auto"/>
            <w:left w:val="none" w:sz="0" w:space="0" w:color="auto"/>
            <w:bottom w:val="none" w:sz="0" w:space="0" w:color="auto"/>
            <w:right w:val="none" w:sz="0" w:space="0" w:color="auto"/>
          </w:divBdr>
        </w:div>
        <w:div w:id="1171410694">
          <w:marLeft w:val="0"/>
          <w:marRight w:val="0"/>
          <w:marTop w:val="0"/>
          <w:marBottom w:val="0"/>
          <w:divBdr>
            <w:top w:val="none" w:sz="0" w:space="0" w:color="auto"/>
            <w:left w:val="none" w:sz="0" w:space="0" w:color="auto"/>
            <w:bottom w:val="none" w:sz="0" w:space="0" w:color="auto"/>
            <w:right w:val="none" w:sz="0" w:space="0" w:color="auto"/>
          </w:divBdr>
        </w:div>
        <w:div w:id="1186095279">
          <w:marLeft w:val="0"/>
          <w:marRight w:val="0"/>
          <w:marTop w:val="0"/>
          <w:marBottom w:val="0"/>
          <w:divBdr>
            <w:top w:val="none" w:sz="0" w:space="0" w:color="auto"/>
            <w:left w:val="none" w:sz="0" w:space="0" w:color="auto"/>
            <w:bottom w:val="none" w:sz="0" w:space="0" w:color="auto"/>
            <w:right w:val="none" w:sz="0" w:space="0" w:color="auto"/>
          </w:divBdr>
        </w:div>
        <w:div w:id="1206601932">
          <w:marLeft w:val="0"/>
          <w:marRight w:val="0"/>
          <w:marTop w:val="0"/>
          <w:marBottom w:val="0"/>
          <w:divBdr>
            <w:top w:val="none" w:sz="0" w:space="0" w:color="auto"/>
            <w:left w:val="none" w:sz="0" w:space="0" w:color="auto"/>
            <w:bottom w:val="none" w:sz="0" w:space="0" w:color="auto"/>
            <w:right w:val="none" w:sz="0" w:space="0" w:color="auto"/>
          </w:divBdr>
        </w:div>
        <w:div w:id="1216770796">
          <w:marLeft w:val="0"/>
          <w:marRight w:val="0"/>
          <w:marTop w:val="0"/>
          <w:marBottom w:val="0"/>
          <w:divBdr>
            <w:top w:val="none" w:sz="0" w:space="0" w:color="auto"/>
            <w:left w:val="none" w:sz="0" w:space="0" w:color="auto"/>
            <w:bottom w:val="none" w:sz="0" w:space="0" w:color="auto"/>
            <w:right w:val="none" w:sz="0" w:space="0" w:color="auto"/>
          </w:divBdr>
        </w:div>
        <w:div w:id="1259941889">
          <w:marLeft w:val="0"/>
          <w:marRight w:val="0"/>
          <w:marTop w:val="0"/>
          <w:marBottom w:val="0"/>
          <w:divBdr>
            <w:top w:val="none" w:sz="0" w:space="0" w:color="auto"/>
            <w:left w:val="none" w:sz="0" w:space="0" w:color="auto"/>
            <w:bottom w:val="none" w:sz="0" w:space="0" w:color="auto"/>
            <w:right w:val="none" w:sz="0" w:space="0" w:color="auto"/>
          </w:divBdr>
        </w:div>
        <w:div w:id="1293904618">
          <w:marLeft w:val="0"/>
          <w:marRight w:val="0"/>
          <w:marTop w:val="0"/>
          <w:marBottom w:val="0"/>
          <w:divBdr>
            <w:top w:val="none" w:sz="0" w:space="0" w:color="auto"/>
            <w:left w:val="none" w:sz="0" w:space="0" w:color="auto"/>
            <w:bottom w:val="none" w:sz="0" w:space="0" w:color="auto"/>
            <w:right w:val="none" w:sz="0" w:space="0" w:color="auto"/>
          </w:divBdr>
        </w:div>
        <w:div w:id="1297180130">
          <w:marLeft w:val="0"/>
          <w:marRight w:val="0"/>
          <w:marTop w:val="0"/>
          <w:marBottom w:val="0"/>
          <w:divBdr>
            <w:top w:val="none" w:sz="0" w:space="0" w:color="auto"/>
            <w:left w:val="none" w:sz="0" w:space="0" w:color="auto"/>
            <w:bottom w:val="none" w:sz="0" w:space="0" w:color="auto"/>
            <w:right w:val="none" w:sz="0" w:space="0" w:color="auto"/>
          </w:divBdr>
        </w:div>
        <w:div w:id="1349597653">
          <w:marLeft w:val="0"/>
          <w:marRight w:val="0"/>
          <w:marTop w:val="0"/>
          <w:marBottom w:val="0"/>
          <w:divBdr>
            <w:top w:val="none" w:sz="0" w:space="0" w:color="auto"/>
            <w:left w:val="none" w:sz="0" w:space="0" w:color="auto"/>
            <w:bottom w:val="none" w:sz="0" w:space="0" w:color="auto"/>
            <w:right w:val="none" w:sz="0" w:space="0" w:color="auto"/>
          </w:divBdr>
        </w:div>
        <w:div w:id="1400902614">
          <w:marLeft w:val="0"/>
          <w:marRight w:val="0"/>
          <w:marTop w:val="0"/>
          <w:marBottom w:val="0"/>
          <w:divBdr>
            <w:top w:val="none" w:sz="0" w:space="0" w:color="auto"/>
            <w:left w:val="none" w:sz="0" w:space="0" w:color="auto"/>
            <w:bottom w:val="none" w:sz="0" w:space="0" w:color="auto"/>
            <w:right w:val="none" w:sz="0" w:space="0" w:color="auto"/>
          </w:divBdr>
        </w:div>
        <w:div w:id="1409767054">
          <w:marLeft w:val="0"/>
          <w:marRight w:val="0"/>
          <w:marTop w:val="0"/>
          <w:marBottom w:val="0"/>
          <w:divBdr>
            <w:top w:val="none" w:sz="0" w:space="0" w:color="auto"/>
            <w:left w:val="none" w:sz="0" w:space="0" w:color="auto"/>
            <w:bottom w:val="none" w:sz="0" w:space="0" w:color="auto"/>
            <w:right w:val="none" w:sz="0" w:space="0" w:color="auto"/>
          </w:divBdr>
        </w:div>
        <w:div w:id="1422869316">
          <w:marLeft w:val="0"/>
          <w:marRight w:val="0"/>
          <w:marTop w:val="0"/>
          <w:marBottom w:val="0"/>
          <w:divBdr>
            <w:top w:val="none" w:sz="0" w:space="0" w:color="auto"/>
            <w:left w:val="none" w:sz="0" w:space="0" w:color="auto"/>
            <w:bottom w:val="none" w:sz="0" w:space="0" w:color="auto"/>
            <w:right w:val="none" w:sz="0" w:space="0" w:color="auto"/>
          </w:divBdr>
        </w:div>
        <w:div w:id="1428192205">
          <w:marLeft w:val="0"/>
          <w:marRight w:val="0"/>
          <w:marTop w:val="0"/>
          <w:marBottom w:val="0"/>
          <w:divBdr>
            <w:top w:val="none" w:sz="0" w:space="0" w:color="auto"/>
            <w:left w:val="none" w:sz="0" w:space="0" w:color="auto"/>
            <w:bottom w:val="none" w:sz="0" w:space="0" w:color="auto"/>
            <w:right w:val="none" w:sz="0" w:space="0" w:color="auto"/>
          </w:divBdr>
        </w:div>
        <w:div w:id="1436634035">
          <w:marLeft w:val="0"/>
          <w:marRight w:val="0"/>
          <w:marTop w:val="0"/>
          <w:marBottom w:val="0"/>
          <w:divBdr>
            <w:top w:val="none" w:sz="0" w:space="0" w:color="auto"/>
            <w:left w:val="none" w:sz="0" w:space="0" w:color="auto"/>
            <w:bottom w:val="none" w:sz="0" w:space="0" w:color="auto"/>
            <w:right w:val="none" w:sz="0" w:space="0" w:color="auto"/>
          </w:divBdr>
        </w:div>
        <w:div w:id="1439713645">
          <w:marLeft w:val="0"/>
          <w:marRight w:val="0"/>
          <w:marTop w:val="0"/>
          <w:marBottom w:val="0"/>
          <w:divBdr>
            <w:top w:val="none" w:sz="0" w:space="0" w:color="auto"/>
            <w:left w:val="none" w:sz="0" w:space="0" w:color="auto"/>
            <w:bottom w:val="none" w:sz="0" w:space="0" w:color="auto"/>
            <w:right w:val="none" w:sz="0" w:space="0" w:color="auto"/>
          </w:divBdr>
        </w:div>
        <w:div w:id="1445733863">
          <w:marLeft w:val="0"/>
          <w:marRight w:val="0"/>
          <w:marTop w:val="0"/>
          <w:marBottom w:val="0"/>
          <w:divBdr>
            <w:top w:val="none" w:sz="0" w:space="0" w:color="auto"/>
            <w:left w:val="none" w:sz="0" w:space="0" w:color="auto"/>
            <w:bottom w:val="none" w:sz="0" w:space="0" w:color="auto"/>
            <w:right w:val="none" w:sz="0" w:space="0" w:color="auto"/>
          </w:divBdr>
        </w:div>
        <w:div w:id="1450054784">
          <w:marLeft w:val="0"/>
          <w:marRight w:val="0"/>
          <w:marTop w:val="0"/>
          <w:marBottom w:val="0"/>
          <w:divBdr>
            <w:top w:val="none" w:sz="0" w:space="0" w:color="auto"/>
            <w:left w:val="none" w:sz="0" w:space="0" w:color="auto"/>
            <w:bottom w:val="none" w:sz="0" w:space="0" w:color="auto"/>
            <w:right w:val="none" w:sz="0" w:space="0" w:color="auto"/>
          </w:divBdr>
        </w:div>
        <w:div w:id="1452548590">
          <w:marLeft w:val="0"/>
          <w:marRight w:val="0"/>
          <w:marTop w:val="0"/>
          <w:marBottom w:val="0"/>
          <w:divBdr>
            <w:top w:val="none" w:sz="0" w:space="0" w:color="auto"/>
            <w:left w:val="none" w:sz="0" w:space="0" w:color="auto"/>
            <w:bottom w:val="none" w:sz="0" w:space="0" w:color="auto"/>
            <w:right w:val="none" w:sz="0" w:space="0" w:color="auto"/>
          </w:divBdr>
        </w:div>
        <w:div w:id="1459764945">
          <w:marLeft w:val="0"/>
          <w:marRight w:val="0"/>
          <w:marTop w:val="0"/>
          <w:marBottom w:val="0"/>
          <w:divBdr>
            <w:top w:val="none" w:sz="0" w:space="0" w:color="auto"/>
            <w:left w:val="none" w:sz="0" w:space="0" w:color="auto"/>
            <w:bottom w:val="none" w:sz="0" w:space="0" w:color="auto"/>
            <w:right w:val="none" w:sz="0" w:space="0" w:color="auto"/>
          </w:divBdr>
        </w:div>
        <w:div w:id="1462305543">
          <w:marLeft w:val="0"/>
          <w:marRight w:val="0"/>
          <w:marTop w:val="0"/>
          <w:marBottom w:val="0"/>
          <w:divBdr>
            <w:top w:val="none" w:sz="0" w:space="0" w:color="auto"/>
            <w:left w:val="none" w:sz="0" w:space="0" w:color="auto"/>
            <w:bottom w:val="none" w:sz="0" w:space="0" w:color="auto"/>
            <w:right w:val="none" w:sz="0" w:space="0" w:color="auto"/>
          </w:divBdr>
        </w:div>
        <w:div w:id="1477601996">
          <w:marLeft w:val="0"/>
          <w:marRight w:val="0"/>
          <w:marTop w:val="0"/>
          <w:marBottom w:val="0"/>
          <w:divBdr>
            <w:top w:val="none" w:sz="0" w:space="0" w:color="auto"/>
            <w:left w:val="none" w:sz="0" w:space="0" w:color="auto"/>
            <w:bottom w:val="none" w:sz="0" w:space="0" w:color="auto"/>
            <w:right w:val="none" w:sz="0" w:space="0" w:color="auto"/>
          </w:divBdr>
        </w:div>
        <w:div w:id="1489906589">
          <w:marLeft w:val="0"/>
          <w:marRight w:val="0"/>
          <w:marTop w:val="0"/>
          <w:marBottom w:val="0"/>
          <w:divBdr>
            <w:top w:val="none" w:sz="0" w:space="0" w:color="auto"/>
            <w:left w:val="none" w:sz="0" w:space="0" w:color="auto"/>
            <w:bottom w:val="none" w:sz="0" w:space="0" w:color="auto"/>
            <w:right w:val="none" w:sz="0" w:space="0" w:color="auto"/>
          </w:divBdr>
        </w:div>
        <w:div w:id="1496454931">
          <w:marLeft w:val="0"/>
          <w:marRight w:val="0"/>
          <w:marTop w:val="0"/>
          <w:marBottom w:val="0"/>
          <w:divBdr>
            <w:top w:val="none" w:sz="0" w:space="0" w:color="auto"/>
            <w:left w:val="none" w:sz="0" w:space="0" w:color="auto"/>
            <w:bottom w:val="none" w:sz="0" w:space="0" w:color="auto"/>
            <w:right w:val="none" w:sz="0" w:space="0" w:color="auto"/>
          </w:divBdr>
        </w:div>
        <w:div w:id="1498811781">
          <w:marLeft w:val="0"/>
          <w:marRight w:val="0"/>
          <w:marTop w:val="0"/>
          <w:marBottom w:val="0"/>
          <w:divBdr>
            <w:top w:val="none" w:sz="0" w:space="0" w:color="auto"/>
            <w:left w:val="none" w:sz="0" w:space="0" w:color="auto"/>
            <w:bottom w:val="none" w:sz="0" w:space="0" w:color="auto"/>
            <w:right w:val="none" w:sz="0" w:space="0" w:color="auto"/>
          </w:divBdr>
        </w:div>
        <w:div w:id="1507936428">
          <w:marLeft w:val="0"/>
          <w:marRight w:val="0"/>
          <w:marTop w:val="0"/>
          <w:marBottom w:val="0"/>
          <w:divBdr>
            <w:top w:val="none" w:sz="0" w:space="0" w:color="auto"/>
            <w:left w:val="none" w:sz="0" w:space="0" w:color="auto"/>
            <w:bottom w:val="none" w:sz="0" w:space="0" w:color="auto"/>
            <w:right w:val="none" w:sz="0" w:space="0" w:color="auto"/>
          </w:divBdr>
        </w:div>
        <w:div w:id="1519613530">
          <w:marLeft w:val="0"/>
          <w:marRight w:val="0"/>
          <w:marTop w:val="0"/>
          <w:marBottom w:val="0"/>
          <w:divBdr>
            <w:top w:val="none" w:sz="0" w:space="0" w:color="auto"/>
            <w:left w:val="none" w:sz="0" w:space="0" w:color="auto"/>
            <w:bottom w:val="none" w:sz="0" w:space="0" w:color="auto"/>
            <w:right w:val="none" w:sz="0" w:space="0" w:color="auto"/>
          </w:divBdr>
        </w:div>
        <w:div w:id="1520699464">
          <w:marLeft w:val="0"/>
          <w:marRight w:val="0"/>
          <w:marTop w:val="0"/>
          <w:marBottom w:val="0"/>
          <w:divBdr>
            <w:top w:val="none" w:sz="0" w:space="0" w:color="auto"/>
            <w:left w:val="none" w:sz="0" w:space="0" w:color="auto"/>
            <w:bottom w:val="none" w:sz="0" w:space="0" w:color="auto"/>
            <w:right w:val="none" w:sz="0" w:space="0" w:color="auto"/>
          </w:divBdr>
        </w:div>
        <w:div w:id="1528565853">
          <w:marLeft w:val="0"/>
          <w:marRight w:val="0"/>
          <w:marTop w:val="0"/>
          <w:marBottom w:val="0"/>
          <w:divBdr>
            <w:top w:val="none" w:sz="0" w:space="0" w:color="auto"/>
            <w:left w:val="none" w:sz="0" w:space="0" w:color="auto"/>
            <w:bottom w:val="none" w:sz="0" w:space="0" w:color="auto"/>
            <w:right w:val="none" w:sz="0" w:space="0" w:color="auto"/>
          </w:divBdr>
        </w:div>
        <w:div w:id="1530604249">
          <w:marLeft w:val="0"/>
          <w:marRight w:val="0"/>
          <w:marTop w:val="0"/>
          <w:marBottom w:val="0"/>
          <w:divBdr>
            <w:top w:val="none" w:sz="0" w:space="0" w:color="auto"/>
            <w:left w:val="none" w:sz="0" w:space="0" w:color="auto"/>
            <w:bottom w:val="none" w:sz="0" w:space="0" w:color="auto"/>
            <w:right w:val="none" w:sz="0" w:space="0" w:color="auto"/>
          </w:divBdr>
        </w:div>
        <w:div w:id="1545172963">
          <w:marLeft w:val="0"/>
          <w:marRight w:val="0"/>
          <w:marTop w:val="0"/>
          <w:marBottom w:val="0"/>
          <w:divBdr>
            <w:top w:val="none" w:sz="0" w:space="0" w:color="auto"/>
            <w:left w:val="none" w:sz="0" w:space="0" w:color="auto"/>
            <w:bottom w:val="none" w:sz="0" w:space="0" w:color="auto"/>
            <w:right w:val="none" w:sz="0" w:space="0" w:color="auto"/>
          </w:divBdr>
        </w:div>
        <w:div w:id="1569533577">
          <w:marLeft w:val="0"/>
          <w:marRight w:val="0"/>
          <w:marTop w:val="0"/>
          <w:marBottom w:val="0"/>
          <w:divBdr>
            <w:top w:val="none" w:sz="0" w:space="0" w:color="auto"/>
            <w:left w:val="none" w:sz="0" w:space="0" w:color="auto"/>
            <w:bottom w:val="none" w:sz="0" w:space="0" w:color="auto"/>
            <w:right w:val="none" w:sz="0" w:space="0" w:color="auto"/>
          </w:divBdr>
        </w:div>
        <w:div w:id="1570309989">
          <w:marLeft w:val="0"/>
          <w:marRight w:val="0"/>
          <w:marTop w:val="0"/>
          <w:marBottom w:val="0"/>
          <w:divBdr>
            <w:top w:val="none" w:sz="0" w:space="0" w:color="auto"/>
            <w:left w:val="none" w:sz="0" w:space="0" w:color="auto"/>
            <w:bottom w:val="none" w:sz="0" w:space="0" w:color="auto"/>
            <w:right w:val="none" w:sz="0" w:space="0" w:color="auto"/>
          </w:divBdr>
        </w:div>
        <w:div w:id="1571961974">
          <w:marLeft w:val="0"/>
          <w:marRight w:val="0"/>
          <w:marTop w:val="0"/>
          <w:marBottom w:val="0"/>
          <w:divBdr>
            <w:top w:val="none" w:sz="0" w:space="0" w:color="auto"/>
            <w:left w:val="none" w:sz="0" w:space="0" w:color="auto"/>
            <w:bottom w:val="none" w:sz="0" w:space="0" w:color="auto"/>
            <w:right w:val="none" w:sz="0" w:space="0" w:color="auto"/>
          </w:divBdr>
        </w:div>
        <w:div w:id="1573848975">
          <w:marLeft w:val="0"/>
          <w:marRight w:val="0"/>
          <w:marTop w:val="0"/>
          <w:marBottom w:val="0"/>
          <w:divBdr>
            <w:top w:val="none" w:sz="0" w:space="0" w:color="auto"/>
            <w:left w:val="none" w:sz="0" w:space="0" w:color="auto"/>
            <w:bottom w:val="none" w:sz="0" w:space="0" w:color="auto"/>
            <w:right w:val="none" w:sz="0" w:space="0" w:color="auto"/>
          </w:divBdr>
        </w:div>
        <w:div w:id="1584753309">
          <w:marLeft w:val="0"/>
          <w:marRight w:val="0"/>
          <w:marTop w:val="0"/>
          <w:marBottom w:val="0"/>
          <w:divBdr>
            <w:top w:val="none" w:sz="0" w:space="0" w:color="auto"/>
            <w:left w:val="none" w:sz="0" w:space="0" w:color="auto"/>
            <w:bottom w:val="none" w:sz="0" w:space="0" w:color="auto"/>
            <w:right w:val="none" w:sz="0" w:space="0" w:color="auto"/>
          </w:divBdr>
        </w:div>
        <w:div w:id="1591310213">
          <w:marLeft w:val="0"/>
          <w:marRight w:val="0"/>
          <w:marTop w:val="0"/>
          <w:marBottom w:val="0"/>
          <w:divBdr>
            <w:top w:val="none" w:sz="0" w:space="0" w:color="auto"/>
            <w:left w:val="none" w:sz="0" w:space="0" w:color="auto"/>
            <w:bottom w:val="none" w:sz="0" w:space="0" w:color="auto"/>
            <w:right w:val="none" w:sz="0" w:space="0" w:color="auto"/>
          </w:divBdr>
        </w:div>
        <w:div w:id="1600332503">
          <w:marLeft w:val="0"/>
          <w:marRight w:val="0"/>
          <w:marTop w:val="0"/>
          <w:marBottom w:val="0"/>
          <w:divBdr>
            <w:top w:val="none" w:sz="0" w:space="0" w:color="auto"/>
            <w:left w:val="none" w:sz="0" w:space="0" w:color="auto"/>
            <w:bottom w:val="none" w:sz="0" w:space="0" w:color="auto"/>
            <w:right w:val="none" w:sz="0" w:space="0" w:color="auto"/>
          </w:divBdr>
        </w:div>
        <w:div w:id="1633823547">
          <w:marLeft w:val="0"/>
          <w:marRight w:val="0"/>
          <w:marTop w:val="0"/>
          <w:marBottom w:val="0"/>
          <w:divBdr>
            <w:top w:val="none" w:sz="0" w:space="0" w:color="auto"/>
            <w:left w:val="none" w:sz="0" w:space="0" w:color="auto"/>
            <w:bottom w:val="none" w:sz="0" w:space="0" w:color="auto"/>
            <w:right w:val="none" w:sz="0" w:space="0" w:color="auto"/>
          </w:divBdr>
        </w:div>
        <w:div w:id="1650136298">
          <w:marLeft w:val="0"/>
          <w:marRight w:val="0"/>
          <w:marTop w:val="0"/>
          <w:marBottom w:val="0"/>
          <w:divBdr>
            <w:top w:val="none" w:sz="0" w:space="0" w:color="auto"/>
            <w:left w:val="none" w:sz="0" w:space="0" w:color="auto"/>
            <w:bottom w:val="none" w:sz="0" w:space="0" w:color="auto"/>
            <w:right w:val="none" w:sz="0" w:space="0" w:color="auto"/>
          </w:divBdr>
        </w:div>
        <w:div w:id="1655254866">
          <w:marLeft w:val="0"/>
          <w:marRight w:val="0"/>
          <w:marTop w:val="0"/>
          <w:marBottom w:val="0"/>
          <w:divBdr>
            <w:top w:val="none" w:sz="0" w:space="0" w:color="auto"/>
            <w:left w:val="none" w:sz="0" w:space="0" w:color="auto"/>
            <w:bottom w:val="none" w:sz="0" w:space="0" w:color="auto"/>
            <w:right w:val="none" w:sz="0" w:space="0" w:color="auto"/>
          </w:divBdr>
        </w:div>
        <w:div w:id="1656913095">
          <w:marLeft w:val="0"/>
          <w:marRight w:val="0"/>
          <w:marTop w:val="0"/>
          <w:marBottom w:val="0"/>
          <w:divBdr>
            <w:top w:val="none" w:sz="0" w:space="0" w:color="auto"/>
            <w:left w:val="none" w:sz="0" w:space="0" w:color="auto"/>
            <w:bottom w:val="none" w:sz="0" w:space="0" w:color="auto"/>
            <w:right w:val="none" w:sz="0" w:space="0" w:color="auto"/>
          </w:divBdr>
        </w:div>
        <w:div w:id="1657030096">
          <w:marLeft w:val="0"/>
          <w:marRight w:val="0"/>
          <w:marTop w:val="0"/>
          <w:marBottom w:val="0"/>
          <w:divBdr>
            <w:top w:val="none" w:sz="0" w:space="0" w:color="auto"/>
            <w:left w:val="none" w:sz="0" w:space="0" w:color="auto"/>
            <w:bottom w:val="none" w:sz="0" w:space="0" w:color="auto"/>
            <w:right w:val="none" w:sz="0" w:space="0" w:color="auto"/>
          </w:divBdr>
        </w:div>
        <w:div w:id="1658877405">
          <w:marLeft w:val="0"/>
          <w:marRight w:val="0"/>
          <w:marTop w:val="0"/>
          <w:marBottom w:val="0"/>
          <w:divBdr>
            <w:top w:val="none" w:sz="0" w:space="0" w:color="auto"/>
            <w:left w:val="none" w:sz="0" w:space="0" w:color="auto"/>
            <w:bottom w:val="none" w:sz="0" w:space="0" w:color="auto"/>
            <w:right w:val="none" w:sz="0" w:space="0" w:color="auto"/>
          </w:divBdr>
        </w:div>
        <w:div w:id="1669675361">
          <w:marLeft w:val="0"/>
          <w:marRight w:val="0"/>
          <w:marTop w:val="0"/>
          <w:marBottom w:val="0"/>
          <w:divBdr>
            <w:top w:val="none" w:sz="0" w:space="0" w:color="auto"/>
            <w:left w:val="none" w:sz="0" w:space="0" w:color="auto"/>
            <w:bottom w:val="none" w:sz="0" w:space="0" w:color="auto"/>
            <w:right w:val="none" w:sz="0" w:space="0" w:color="auto"/>
          </w:divBdr>
        </w:div>
        <w:div w:id="1688867992">
          <w:marLeft w:val="0"/>
          <w:marRight w:val="0"/>
          <w:marTop w:val="0"/>
          <w:marBottom w:val="0"/>
          <w:divBdr>
            <w:top w:val="none" w:sz="0" w:space="0" w:color="auto"/>
            <w:left w:val="none" w:sz="0" w:space="0" w:color="auto"/>
            <w:bottom w:val="none" w:sz="0" w:space="0" w:color="auto"/>
            <w:right w:val="none" w:sz="0" w:space="0" w:color="auto"/>
          </w:divBdr>
        </w:div>
        <w:div w:id="1693721212">
          <w:marLeft w:val="0"/>
          <w:marRight w:val="0"/>
          <w:marTop w:val="0"/>
          <w:marBottom w:val="0"/>
          <w:divBdr>
            <w:top w:val="none" w:sz="0" w:space="0" w:color="auto"/>
            <w:left w:val="none" w:sz="0" w:space="0" w:color="auto"/>
            <w:bottom w:val="none" w:sz="0" w:space="0" w:color="auto"/>
            <w:right w:val="none" w:sz="0" w:space="0" w:color="auto"/>
          </w:divBdr>
        </w:div>
        <w:div w:id="1705596878">
          <w:marLeft w:val="0"/>
          <w:marRight w:val="0"/>
          <w:marTop w:val="0"/>
          <w:marBottom w:val="0"/>
          <w:divBdr>
            <w:top w:val="none" w:sz="0" w:space="0" w:color="auto"/>
            <w:left w:val="none" w:sz="0" w:space="0" w:color="auto"/>
            <w:bottom w:val="none" w:sz="0" w:space="0" w:color="auto"/>
            <w:right w:val="none" w:sz="0" w:space="0" w:color="auto"/>
          </w:divBdr>
        </w:div>
        <w:div w:id="1711152917">
          <w:marLeft w:val="0"/>
          <w:marRight w:val="0"/>
          <w:marTop w:val="0"/>
          <w:marBottom w:val="0"/>
          <w:divBdr>
            <w:top w:val="none" w:sz="0" w:space="0" w:color="auto"/>
            <w:left w:val="none" w:sz="0" w:space="0" w:color="auto"/>
            <w:bottom w:val="none" w:sz="0" w:space="0" w:color="auto"/>
            <w:right w:val="none" w:sz="0" w:space="0" w:color="auto"/>
          </w:divBdr>
        </w:div>
        <w:div w:id="1714502300">
          <w:marLeft w:val="0"/>
          <w:marRight w:val="0"/>
          <w:marTop w:val="0"/>
          <w:marBottom w:val="0"/>
          <w:divBdr>
            <w:top w:val="none" w:sz="0" w:space="0" w:color="auto"/>
            <w:left w:val="none" w:sz="0" w:space="0" w:color="auto"/>
            <w:bottom w:val="none" w:sz="0" w:space="0" w:color="auto"/>
            <w:right w:val="none" w:sz="0" w:space="0" w:color="auto"/>
          </w:divBdr>
        </w:div>
        <w:div w:id="1741250108">
          <w:marLeft w:val="0"/>
          <w:marRight w:val="0"/>
          <w:marTop w:val="0"/>
          <w:marBottom w:val="0"/>
          <w:divBdr>
            <w:top w:val="none" w:sz="0" w:space="0" w:color="auto"/>
            <w:left w:val="none" w:sz="0" w:space="0" w:color="auto"/>
            <w:bottom w:val="none" w:sz="0" w:space="0" w:color="auto"/>
            <w:right w:val="none" w:sz="0" w:space="0" w:color="auto"/>
          </w:divBdr>
        </w:div>
        <w:div w:id="1745176163">
          <w:marLeft w:val="0"/>
          <w:marRight w:val="0"/>
          <w:marTop w:val="0"/>
          <w:marBottom w:val="0"/>
          <w:divBdr>
            <w:top w:val="none" w:sz="0" w:space="0" w:color="auto"/>
            <w:left w:val="none" w:sz="0" w:space="0" w:color="auto"/>
            <w:bottom w:val="none" w:sz="0" w:space="0" w:color="auto"/>
            <w:right w:val="none" w:sz="0" w:space="0" w:color="auto"/>
          </w:divBdr>
        </w:div>
        <w:div w:id="1757943809">
          <w:marLeft w:val="0"/>
          <w:marRight w:val="0"/>
          <w:marTop w:val="0"/>
          <w:marBottom w:val="0"/>
          <w:divBdr>
            <w:top w:val="none" w:sz="0" w:space="0" w:color="auto"/>
            <w:left w:val="none" w:sz="0" w:space="0" w:color="auto"/>
            <w:bottom w:val="none" w:sz="0" w:space="0" w:color="auto"/>
            <w:right w:val="none" w:sz="0" w:space="0" w:color="auto"/>
          </w:divBdr>
        </w:div>
        <w:div w:id="1768119051">
          <w:marLeft w:val="0"/>
          <w:marRight w:val="0"/>
          <w:marTop w:val="0"/>
          <w:marBottom w:val="0"/>
          <w:divBdr>
            <w:top w:val="none" w:sz="0" w:space="0" w:color="auto"/>
            <w:left w:val="none" w:sz="0" w:space="0" w:color="auto"/>
            <w:bottom w:val="none" w:sz="0" w:space="0" w:color="auto"/>
            <w:right w:val="none" w:sz="0" w:space="0" w:color="auto"/>
          </w:divBdr>
        </w:div>
        <w:div w:id="1790968691">
          <w:marLeft w:val="0"/>
          <w:marRight w:val="0"/>
          <w:marTop w:val="0"/>
          <w:marBottom w:val="0"/>
          <w:divBdr>
            <w:top w:val="none" w:sz="0" w:space="0" w:color="auto"/>
            <w:left w:val="none" w:sz="0" w:space="0" w:color="auto"/>
            <w:bottom w:val="none" w:sz="0" w:space="0" w:color="auto"/>
            <w:right w:val="none" w:sz="0" w:space="0" w:color="auto"/>
          </w:divBdr>
        </w:div>
        <w:div w:id="1845049560">
          <w:marLeft w:val="0"/>
          <w:marRight w:val="0"/>
          <w:marTop w:val="0"/>
          <w:marBottom w:val="0"/>
          <w:divBdr>
            <w:top w:val="none" w:sz="0" w:space="0" w:color="auto"/>
            <w:left w:val="none" w:sz="0" w:space="0" w:color="auto"/>
            <w:bottom w:val="none" w:sz="0" w:space="0" w:color="auto"/>
            <w:right w:val="none" w:sz="0" w:space="0" w:color="auto"/>
          </w:divBdr>
        </w:div>
        <w:div w:id="1845588528">
          <w:marLeft w:val="0"/>
          <w:marRight w:val="0"/>
          <w:marTop w:val="0"/>
          <w:marBottom w:val="0"/>
          <w:divBdr>
            <w:top w:val="none" w:sz="0" w:space="0" w:color="auto"/>
            <w:left w:val="none" w:sz="0" w:space="0" w:color="auto"/>
            <w:bottom w:val="none" w:sz="0" w:space="0" w:color="auto"/>
            <w:right w:val="none" w:sz="0" w:space="0" w:color="auto"/>
          </w:divBdr>
        </w:div>
        <w:div w:id="1853571332">
          <w:marLeft w:val="0"/>
          <w:marRight w:val="0"/>
          <w:marTop w:val="0"/>
          <w:marBottom w:val="0"/>
          <w:divBdr>
            <w:top w:val="none" w:sz="0" w:space="0" w:color="auto"/>
            <w:left w:val="none" w:sz="0" w:space="0" w:color="auto"/>
            <w:bottom w:val="none" w:sz="0" w:space="0" w:color="auto"/>
            <w:right w:val="none" w:sz="0" w:space="0" w:color="auto"/>
          </w:divBdr>
        </w:div>
        <w:div w:id="1895698215">
          <w:marLeft w:val="0"/>
          <w:marRight w:val="0"/>
          <w:marTop w:val="0"/>
          <w:marBottom w:val="0"/>
          <w:divBdr>
            <w:top w:val="none" w:sz="0" w:space="0" w:color="auto"/>
            <w:left w:val="none" w:sz="0" w:space="0" w:color="auto"/>
            <w:bottom w:val="none" w:sz="0" w:space="0" w:color="auto"/>
            <w:right w:val="none" w:sz="0" w:space="0" w:color="auto"/>
          </w:divBdr>
        </w:div>
        <w:div w:id="1921865319">
          <w:marLeft w:val="0"/>
          <w:marRight w:val="0"/>
          <w:marTop w:val="0"/>
          <w:marBottom w:val="0"/>
          <w:divBdr>
            <w:top w:val="none" w:sz="0" w:space="0" w:color="auto"/>
            <w:left w:val="none" w:sz="0" w:space="0" w:color="auto"/>
            <w:bottom w:val="none" w:sz="0" w:space="0" w:color="auto"/>
            <w:right w:val="none" w:sz="0" w:space="0" w:color="auto"/>
          </w:divBdr>
        </w:div>
        <w:div w:id="1927498720">
          <w:marLeft w:val="0"/>
          <w:marRight w:val="0"/>
          <w:marTop w:val="0"/>
          <w:marBottom w:val="0"/>
          <w:divBdr>
            <w:top w:val="none" w:sz="0" w:space="0" w:color="auto"/>
            <w:left w:val="none" w:sz="0" w:space="0" w:color="auto"/>
            <w:bottom w:val="none" w:sz="0" w:space="0" w:color="auto"/>
            <w:right w:val="none" w:sz="0" w:space="0" w:color="auto"/>
          </w:divBdr>
        </w:div>
        <w:div w:id="1932934736">
          <w:marLeft w:val="0"/>
          <w:marRight w:val="0"/>
          <w:marTop w:val="0"/>
          <w:marBottom w:val="0"/>
          <w:divBdr>
            <w:top w:val="none" w:sz="0" w:space="0" w:color="auto"/>
            <w:left w:val="none" w:sz="0" w:space="0" w:color="auto"/>
            <w:bottom w:val="none" w:sz="0" w:space="0" w:color="auto"/>
            <w:right w:val="none" w:sz="0" w:space="0" w:color="auto"/>
          </w:divBdr>
        </w:div>
        <w:div w:id="1942755844">
          <w:marLeft w:val="0"/>
          <w:marRight w:val="0"/>
          <w:marTop w:val="0"/>
          <w:marBottom w:val="0"/>
          <w:divBdr>
            <w:top w:val="none" w:sz="0" w:space="0" w:color="auto"/>
            <w:left w:val="none" w:sz="0" w:space="0" w:color="auto"/>
            <w:bottom w:val="none" w:sz="0" w:space="0" w:color="auto"/>
            <w:right w:val="none" w:sz="0" w:space="0" w:color="auto"/>
          </w:divBdr>
        </w:div>
        <w:div w:id="1949122723">
          <w:marLeft w:val="0"/>
          <w:marRight w:val="0"/>
          <w:marTop w:val="0"/>
          <w:marBottom w:val="0"/>
          <w:divBdr>
            <w:top w:val="none" w:sz="0" w:space="0" w:color="auto"/>
            <w:left w:val="none" w:sz="0" w:space="0" w:color="auto"/>
            <w:bottom w:val="none" w:sz="0" w:space="0" w:color="auto"/>
            <w:right w:val="none" w:sz="0" w:space="0" w:color="auto"/>
          </w:divBdr>
        </w:div>
        <w:div w:id="1970820700">
          <w:marLeft w:val="0"/>
          <w:marRight w:val="0"/>
          <w:marTop w:val="0"/>
          <w:marBottom w:val="0"/>
          <w:divBdr>
            <w:top w:val="none" w:sz="0" w:space="0" w:color="auto"/>
            <w:left w:val="none" w:sz="0" w:space="0" w:color="auto"/>
            <w:bottom w:val="none" w:sz="0" w:space="0" w:color="auto"/>
            <w:right w:val="none" w:sz="0" w:space="0" w:color="auto"/>
          </w:divBdr>
        </w:div>
        <w:div w:id="1971813127">
          <w:marLeft w:val="0"/>
          <w:marRight w:val="0"/>
          <w:marTop w:val="0"/>
          <w:marBottom w:val="0"/>
          <w:divBdr>
            <w:top w:val="none" w:sz="0" w:space="0" w:color="auto"/>
            <w:left w:val="none" w:sz="0" w:space="0" w:color="auto"/>
            <w:bottom w:val="none" w:sz="0" w:space="0" w:color="auto"/>
            <w:right w:val="none" w:sz="0" w:space="0" w:color="auto"/>
          </w:divBdr>
        </w:div>
        <w:div w:id="1996690013">
          <w:marLeft w:val="0"/>
          <w:marRight w:val="0"/>
          <w:marTop w:val="0"/>
          <w:marBottom w:val="0"/>
          <w:divBdr>
            <w:top w:val="none" w:sz="0" w:space="0" w:color="auto"/>
            <w:left w:val="none" w:sz="0" w:space="0" w:color="auto"/>
            <w:bottom w:val="none" w:sz="0" w:space="0" w:color="auto"/>
            <w:right w:val="none" w:sz="0" w:space="0" w:color="auto"/>
          </w:divBdr>
        </w:div>
        <w:div w:id="1999963550">
          <w:marLeft w:val="0"/>
          <w:marRight w:val="0"/>
          <w:marTop w:val="0"/>
          <w:marBottom w:val="0"/>
          <w:divBdr>
            <w:top w:val="none" w:sz="0" w:space="0" w:color="auto"/>
            <w:left w:val="none" w:sz="0" w:space="0" w:color="auto"/>
            <w:bottom w:val="none" w:sz="0" w:space="0" w:color="auto"/>
            <w:right w:val="none" w:sz="0" w:space="0" w:color="auto"/>
          </w:divBdr>
        </w:div>
        <w:div w:id="2007705552">
          <w:marLeft w:val="0"/>
          <w:marRight w:val="0"/>
          <w:marTop w:val="0"/>
          <w:marBottom w:val="0"/>
          <w:divBdr>
            <w:top w:val="none" w:sz="0" w:space="0" w:color="auto"/>
            <w:left w:val="none" w:sz="0" w:space="0" w:color="auto"/>
            <w:bottom w:val="none" w:sz="0" w:space="0" w:color="auto"/>
            <w:right w:val="none" w:sz="0" w:space="0" w:color="auto"/>
          </w:divBdr>
        </w:div>
        <w:div w:id="2014724417">
          <w:marLeft w:val="0"/>
          <w:marRight w:val="0"/>
          <w:marTop w:val="0"/>
          <w:marBottom w:val="0"/>
          <w:divBdr>
            <w:top w:val="none" w:sz="0" w:space="0" w:color="auto"/>
            <w:left w:val="none" w:sz="0" w:space="0" w:color="auto"/>
            <w:bottom w:val="none" w:sz="0" w:space="0" w:color="auto"/>
            <w:right w:val="none" w:sz="0" w:space="0" w:color="auto"/>
          </w:divBdr>
        </w:div>
        <w:div w:id="2020692300">
          <w:marLeft w:val="0"/>
          <w:marRight w:val="0"/>
          <w:marTop w:val="0"/>
          <w:marBottom w:val="0"/>
          <w:divBdr>
            <w:top w:val="none" w:sz="0" w:space="0" w:color="auto"/>
            <w:left w:val="none" w:sz="0" w:space="0" w:color="auto"/>
            <w:bottom w:val="none" w:sz="0" w:space="0" w:color="auto"/>
            <w:right w:val="none" w:sz="0" w:space="0" w:color="auto"/>
          </w:divBdr>
        </w:div>
        <w:div w:id="2029257183">
          <w:marLeft w:val="0"/>
          <w:marRight w:val="0"/>
          <w:marTop w:val="0"/>
          <w:marBottom w:val="0"/>
          <w:divBdr>
            <w:top w:val="none" w:sz="0" w:space="0" w:color="auto"/>
            <w:left w:val="none" w:sz="0" w:space="0" w:color="auto"/>
            <w:bottom w:val="none" w:sz="0" w:space="0" w:color="auto"/>
            <w:right w:val="none" w:sz="0" w:space="0" w:color="auto"/>
          </w:divBdr>
        </w:div>
        <w:div w:id="2038771102">
          <w:marLeft w:val="0"/>
          <w:marRight w:val="0"/>
          <w:marTop w:val="0"/>
          <w:marBottom w:val="0"/>
          <w:divBdr>
            <w:top w:val="none" w:sz="0" w:space="0" w:color="auto"/>
            <w:left w:val="none" w:sz="0" w:space="0" w:color="auto"/>
            <w:bottom w:val="none" w:sz="0" w:space="0" w:color="auto"/>
            <w:right w:val="none" w:sz="0" w:space="0" w:color="auto"/>
          </w:divBdr>
        </w:div>
        <w:div w:id="2075077495">
          <w:marLeft w:val="0"/>
          <w:marRight w:val="0"/>
          <w:marTop w:val="0"/>
          <w:marBottom w:val="0"/>
          <w:divBdr>
            <w:top w:val="none" w:sz="0" w:space="0" w:color="auto"/>
            <w:left w:val="none" w:sz="0" w:space="0" w:color="auto"/>
            <w:bottom w:val="none" w:sz="0" w:space="0" w:color="auto"/>
            <w:right w:val="none" w:sz="0" w:space="0" w:color="auto"/>
          </w:divBdr>
        </w:div>
        <w:div w:id="2084718405">
          <w:marLeft w:val="0"/>
          <w:marRight w:val="0"/>
          <w:marTop w:val="0"/>
          <w:marBottom w:val="0"/>
          <w:divBdr>
            <w:top w:val="none" w:sz="0" w:space="0" w:color="auto"/>
            <w:left w:val="none" w:sz="0" w:space="0" w:color="auto"/>
            <w:bottom w:val="none" w:sz="0" w:space="0" w:color="auto"/>
            <w:right w:val="none" w:sz="0" w:space="0" w:color="auto"/>
          </w:divBdr>
        </w:div>
        <w:div w:id="2089158230">
          <w:marLeft w:val="0"/>
          <w:marRight w:val="0"/>
          <w:marTop w:val="0"/>
          <w:marBottom w:val="0"/>
          <w:divBdr>
            <w:top w:val="none" w:sz="0" w:space="0" w:color="auto"/>
            <w:left w:val="none" w:sz="0" w:space="0" w:color="auto"/>
            <w:bottom w:val="none" w:sz="0" w:space="0" w:color="auto"/>
            <w:right w:val="none" w:sz="0" w:space="0" w:color="auto"/>
          </w:divBdr>
        </w:div>
        <w:div w:id="2106877606">
          <w:marLeft w:val="0"/>
          <w:marRight w:val="0"/>
          <w:marTop w:val="0"/>
          <w:marBottom w:val="0"/>
          <w:divBdr>
            <w:top w:val="none" w:sz="0" w:space="0" w:color="auto"/>
            <w:left w:val="none" w:sz="0" w:space="0" w:color="auto"/>
            <w:bottom w:val="none" w:sz="0" w:space="0" w:color="auto"/>
            <w:right w:val="none" w:sz="0" w:space="0" w:color="auto"/>
          </w:divBdr>
        </w:div>
        <w:div w:id="2112360930">
          <w:marLeft w:val="0"/>
          <w:marRight w:val="0"/>
          <w:marTop w:val="0"/>
          <w:marBottom w:val="0"/>
          <w:divBdr>
            <w:top w:val="none" w:sz="0" w:space="0" w:color="auto"/>
            <w:left w:val="none" w:sz="0" w:space="0" w:color="auto"/>
            <w:bottom w:val="none" w:sz="0" w:space="0" w:color="auto"/>
            <w:right w:val="none" w:sz="0" w:space="0" w:color="auto"/>
          </w:divBdr>
        </w:div>
        <w:div w:id="2115006944">
          <w:marLeft w:val="0"/>
          <w:marRight w:val="0"/>
          <w:marTop w:val="0"/>
          <w:marBottom w:val="0"/>
          <w:divBdr>
            <w:top w:val="none" w:sz="0" w:space="0" w:color="auto"/>
            <w:left w:val="none" w:sz="0" w:space="0" w:color="auto"/>
            <w:bottom w:val="none" w:sz="0" w:space="0" w:color="auto"/>
            <w:right w:val="none" w:sz="0" w:space="0" w:color="auto"/>
          </w:divBdr>
        </w:div>
        <w:div w:id="2116559398">
          <w:marLeft w:val="0"/>
          <w:marRight w:val="0"/>
          <w:marTop w:val="0"/>
          <w:marBottom w:val="0"/>
          <w:divBdr>
            <w:top w:val="none" w:sz="0" w:space="0" w:color="auto"/>
            <w:left w:val="none" w:sz="0" w:space="0" w:color="auto"/>
            <w:bottom w:val="none" w:sz="0" w:space="0" w:color="auto"/>
            <w:right w:val="none" w:sz="0" w:space="0" w:color="auto"/>
          </w:divBdr>
        </w:div>
        <w:div w:id="2118791629">
          <w:marLeft w:val="0"/>
          <w:marRight w:val="0"/>
          <w:marTop w:val="0"/>
          <w:marBottom w:val="0"/>
          <w:divBdr>
            <w:top w:val="none" w:sz="0" w:space="0" w:color="auto"/>
            <w:left w:val="none" w:sz="0" w:space="0" w:color="auto"/>
            <w:bottom w:val="none" w:sz="0" w:space="0" w:color="auto"/>
            <w:right w:val="none" w:sz="0" w:space="0" w:color="auto"/>
          </w:divBdr>
        </w:div>
        <w:div w:id="2124112281">
          <w:marLeft w:val="0"/>
          <w:marRight w:val="0"/>
          <w:marTop w:val="0"/>
          <w:marBottom w:val="0"/>
          <w:divBdr>
            <w:top w:val="none" w:sz="0" w:space="0" w:color="auto"/>
            <w:left w:val="none" w:sz="0" w:space="0" w:color="auto"/>
            <w:bottom w:val="none" w:sz="0" w:space="0" w:color="auto"/>
            <w:right w:val="none" w:sz="0" w:space="0" w:color="auto"/>
          </w:divBdr>
        </w:div>
      </w:divsChild>
    </w:div>
    <w:div w:id="1551570651">
      <w:bodyDiv w:val="1"/>
      <w:marLeft w:val="0"/>
      <w:marRight w:val="0"/>
      <w:marTop w:val="0"/>
      <w:marBottom w:val="0"/>
      <w:divBdr>
        <w:top w:val="none" w:sz="0" w:space="0" w:color="auto"/>
        <w:left w:val="none" w:sz="0" w:space="0" w:color="auto"/>
        <w:bottom w:val="none" w:sz="0" w:space="0" w:color="auto"/>
        <w:right w:val="none" w:sz="0" w:space="0" w:color="auto"/>
      </w:divBdr>
    </w:div>
    <w:div w:id="1818567525">
      <w:bodyDiv w:val="1"/>
      <w:marLeft w:val="0"/>
      <w:marRight w:val="0"/>
      <w:marTop w:val="0"/>
      <w:marBottom w:val="0"/>
      <w:divBdr>
        <w:top w:val="none" w:sz="0" w:space="0" w:color="auto"/>
        <w:left w:val="none" w:sz="0" w:space="0" w:color="auto"/>
        <w:bottom w:val="none" w:sz="0" w:space="0" w:color="auto"/>
        <w:right w:val="none" w:sz="0" w:space="0" w:color="auto"/>
      </w:divBdr>
      <w:divsChild>
        <w:div w:id="51194159">
          <w:marLeft w:val="0"/>
          <w:marRight w:val="0"/>
          <w:marTop w:val="0"/>
          <w:marBottom w:val="0"/>
          <w:divBdr>
            <w:top w:val="none" w:sz="0" w:space="0" w:color="auto"/>
            <w:left w:val="none" w:sz="0" w:space="0" w:color="auto"/>
            <w:bottom w:val="none" w:sz="0" w:space="0" w:color="auto"/>
            <w:right w:val="none" w:sz="0" w:space="0" w:color="auto"/>
          </w:divBdr>
        </w:div>
        <w:div w:id="64881298">
          <w:marLeft w:val="0"/>
          <w:marRight w:val="0"/>
          <w:marTop w:val="0"/>
          <w:marBottom w:val="0"/>
          <w:divBdr>
            <w:top w:val="none" w:sz="0" w:space="0" w:color="auto"/>
            <w:left w:val="none" w:sz="0" w:space="0" w:color="auto"/>
            <w:bottom w:val="none" w:sz="0" w:space="0" w:color="auto"/>
            <w:right w:val="none" w:sz="0" w:space="0" w:color="auto"/>
          </w:divBdr>
        </w:div>
        <w:div w:id="71852457">
          <w:marLeft w:val="0"/>
          <w:marRight w:val="0"/>
          <w:marTop w:val="0"/>
          <w:marBottom w:val="0"/>
          <w:divBdr>
            <w:top w:val="none" w:sz="0" w:space="0" w:color="auto"/>
            <w:left w:val="none" w:sz="0" w:space="0" w:color="auto"/>
            <w:bottom w:val="none" w:sz="0" w:space="0" w:color="auto"/>
            <w:right w:val="none" w:sz="0" w:space="0" w:color="auto"/>
          </w:divBdr>
        </w:div>
        <w:div w:id="84767645">
          <w:marLeft w:val="0"/>
          <w:marRight w:val="0"/>
          <w:marTop w:val="0"/>
          <w:marBottom w:val="0"/>
          <w:divBdr>
            <w:top w:val="none" w:sz="0" w:space="0" w:color="auto"/>
            <w:left w:val="none" w:sz="0" w:space="0" w:color="auto"/>
            <w:bottom w:val="none" w:sz="0" w:space="0" w:color="auto"/>
            <w:right w:val="none" w:sz="0" w:space="0" w:color="auto"/>
          </w:divBdr>
        </w:div>
        <w:div w:id="139537341">
          <w:marLeft w:val="0"/>
          <w:marRight w:val="0"/>
          <w:marTop w:val="0"/>
          <w:marBottom w:val="0"/>
          <w:divBdr>
            <w:top w:val="none" w:sz="0" w:space="0" w:color="auto"/>
            <w:left w:val="none" w:sz="0" w:space="0" w:color="auto"/>
            <w:bottom w:val="none" w:sz="0" w:space="0" w:color="auto"/>
            <w:right w:val="none" w:sz="0" w:space="0" w:color="auto"/>
          </w:divBdr>
        </w:div>
        <w:div w:id="148864619">
          <w:marLeft w:val="0"/>
          <w:marRight w:val="0"/>
          <w:marTop w:val="0"/>
          <w:marBottom w:val="0"/>
          <w:divBdr>
            <w:top w:val="none" w:sz="0" w:space="0" w:color="auto"/>
            <w:left w:val="none" w:sz="0" w:space="0" w:color="auto"/>
            <w:bottom w:val="none" w:sz="0" w:space="0" w:color="auto"/>
            <w:right w:val="none" w:sz="0" w:space="0" w:color="auto"/>
          </w:divBdr>
        </w:div>
        <w:div w:id="161242672">
          <w:marLeft w:val="0"/>
          <w:marRight w:val="0"/>
          <w:marTop w:val="0"/>
          <w:marBottom w:val="0"/>
          <w:divBdr>
            <w:top w:val="none" w:sz="0" w:space="0" w:color="auto"/>
            <w:left w:val="none" w:sz="0" w:space="0" w:color="auto"/>
            <w:bottom w:val="none" w:sz="0" w:space="0" w:color="auto"/>
            <w:right w:val="none" w:sz="0" w:space="0" w:color="auto"/>
          </w:divBdr>
        </w:div>
        <w:div w:id="182402936">
          <w:marLeft w:val="0"/>
          <w:marRight w:val="0"/>
          <w:marTop w:val="0"/>
          <w:marBottom w:val="0"/>
          <w:divBdr>
            <w:top w:val="none" w:sz="0" w:space="0" w:color="auto"/>
            <w:left w:val="none" w:sz="0" w:space="0" w:color="auto"/>
            <w:bottom w:val="none" w:sz="0" w:space="0" w:color="auto"/>
            <w:right w:val="none" w:sz="0" w:space="0" w:color="auto"/>
          </w:divBdr>
        </w:div>
        <w:div w:id="201408927">
          <w:marLeft w:val="0"/>
          <w:marRight w:val="0"/>
          <w:marTop w:val="0"/>
          <w:marBottom w:val="0"/>
          <w:divBdr>
            <w:top w:val="none" w:sz="0" w:space="0" w:color="auto"/>
            <w:left w:val="none" w:sz="0" w:space="0" w:color="auto"/>
            <w:bottom w:val="none" w:sz="0" w:space="0" w:color="auto"/>
            <w:right w:val="none" w:sz="0" w:space="0" w:color="auto"/>
          </w:divBdr>
        </w:div>
        <w:div w:id="212273006">
          <w:marLeft w:val="0"/>
          <w:marRight w:val="0"/>
          <w:marTop w:val="0"/>
          <w:marBottom w:val="0"/>
          <w:divBdr>
            <w:top w:val="none" w:sz="0" w:space="0" w:color="auto"/>
            <w:left w:val="none" w:sz="0" w:space="0" w:color="auto"/>
            <w:bottom w:val="none" w:sz="0" w:space="0" w:color="auto"/>
            <w:right w:val="none" w:sz="0" w:space="0" w:color="auto"/>
          </w:divBdr>
        </w:div>
        <w:div w:id="225922451">
          <w:marLeft w:val="0"/>
          <w:marRight w:val="0"/>
          <w:marTop w:val="0"/>
          <w:marBottom w:val="0"/>
          <w:divBdr>
            <w:top w:val="none" w:sz="0" w:space="0" w:color="auto"/>
            <w:left w:val="none" w:sz="0" w:space="0" w:color="auto"/>
            <w:bottom w:val="none" w:sz="0" w:space="0" w:color="auto"/>
            <w:right w:val="none" w:sz="0" w:space="0" w:color="auto"/>
          </w:divBdr>
        </w:div>
        <w:div w:id="273831687">
          <w:marLeft w:val="0"/>
          <w:marRight w:val="0"/>
          <w:marTop w:val="0"/>
          <w:marBottom w:val="0"/>
          <w:divBdr>
            <w:top w:val="none" w:sz="0" w:space="0" w:color="auto"/>
            <w:left w:val="none" w:sz="0" w:space="0" w:color="auto"/>
            <w:bottom w:val="none" w:sz="0" w:space="0" w:color="auto"/>
            <w:right w:val="none" w:sz="0" w:space="0" w:color="auto"/>
          </w:divBdr>
        </w:div>
        <w:div w:id="287321992">
          <w:marLeft w:val="0"/>
          <w:marRight w:val="0"/>
          <w:marTop w:val="0"/>
          <w:marBottom w:val="0"/>
          <w:divBdr>
            <w:top w:val="none" w:sz="0" w:space="0" w:color="auto"/>
            <w:left w:val="none" w:sz="0" w:space="0" w:color="auto"/>
            <w:bottom w:val="none" w:sz="0" w:space="0" w:color="auto"/>
            <w:right w:val="none" w:sz="0" w:space="0" w:color="auto"/>
          </w:divBdr>
        </w:div>
        <w:div w:id="288560329">
          <w:marLeft w:val="0"/>
          <w:marRight w:val="0"/>
          <w:marTop w:val="0"/>
          <w:marBottom w:val="0"/>
          <w:divBdr>
            <w:top w:val="none" w:sz="0" w:space="0" w:color="auto"/>
            <w:left w:val="none" w:sz="0" w:space="0" w:color="auto"/>
            <w:bottom w:val="none" w:sz="0" w:space="0" w:color="auto"/>
            <w:right w:val="none" w:sz="0" w:space="0" w:color="auto"/>
          </w:divBdr>
        </w:div>
        <w:div w:id="340402780">
          <w:marLeft w:val="0"/>
          <w:marRight w:val="0"/>
          <w:marTop w:val="0"/>
          <w:marBottom w:val="0"/>
          <w:divBdr>
            <w:top w:val="none" w:sz="0" w:space="0" w:color="auto"/>
            <w:left w:val="none" w:sz="0" w:space="0" w:color="auto"/>
            <w:bottom w:val="none" w:sz="0" w:space="0" w:color="auto"/>
            <w:right w:val="none" w:sz="0" w:space="0" w:color="auto"/>
          </w:divBdr>
        </w:div>
        <w:div w:id="345402723">
          <w:marLeft w:val="0"/>
          <w:marRight w:val="0"/>
          <w:marTop w:val="0"/>
          <w:marBottom w:val="0"/>
          <w:divBdr>
            <w:top w:val="none" w:sz="0" w:space="0" w:color="auto"/>
            <w:left w:val="none" w:sz="0" w:space="0" w:color="auto"/>
            <w:bottom w:val="none" w:sz="0" w:space="0" w:color="auto"/>
            <w:right w:val="none" w:sz="0" w:space="0" w:color="auto"/>
          </w:divBdr>
        </w:div>
        <w:div w:id="385490229">
          <w:marLeft w:val="0"/>
          <w:marRight w:val="0"/>
          <w:marTop w:val="0"/>
          <w:marBottom w:val="0"/>
          <w:divBdr>
            <w:top w:val="none" w:sz="0" w:space="0" w:color="auto"/>
            <w:left w:val="none" w:sz="0" w:space="0" w:color="auto"/>
            <w:bottom w:val="none" w:sz="0" w:space="0" w:color="auto"/>
            <w:right w:val="none" w:sz="0" w:space="0" w:color="auto"/>
          </w:divBdr>
        </w:div>
        <w:div w:id="392698437">
          <w:marLeft w:val="0"/>
          <w:marRight w:val="0"/>
          <w:marTop w:val="0"/>
          <w:marBottom w:val="0"/>
          <w:divBdr>
            <w:top w:val="none" w:sz="0" w:space="0" w:color="auto"/>
            <w:left w:val="none" w:sz="0" w:space="0" w:color="auto"/>
            <w:bottom w:val="none" w:sz="0" w:space="0" w:color="auto"/>
            <w:right w:val="none" w:sz="0" w:space="0" w:color="auto"/>
          </w:divBdr>
        </w:div>
        <w:div w:id="395013978">
          <w:marLeft w:val="0"/>
          <w:marRight w:val="0"/>
          <w:marTop w:val="0"/>
          <w:marBottom w:val="0"/>
          <w:divBdr>
            <w:top w:val="none" w:sz="0" w:space="0" w:color="auto"/>
            <w:left w:val="none" w:sz="0" w:space="0" w:color="auto"/>
            <w:bottom w:val="none" w:sz="0" w:space="0" w:color="auto"/>
            <w:right w:val="none" w:sz="0" w:space="0" w:color="auto"/>
          </w:divBdr>
        </w:div>
        <w:div w:id="418992029">
          <w:marLeft w:val="0"/>
          <w:marRight w:val="0"/>
          <w:marTop w:val="0"/>
          <w:marBottom w:val="0"/>
          <w:divBdr>
            <w:top w:val="none" w:sz="0" w:space="0" w:color="auto"/>
            <w:left w:val="none" w:sz="0" w:space="0" w:color="auto"/>
            <w:bottom w:val="none" w:sz="0" w:space="0" w:color="auto"/>
            <w:right w:val="none" w:sz="0" w:space="0" w:color="auto"/>
          </w:divBdr>
        </w:div>
        <w:div w:id="423233492">
          <w:marLeft w:val="0"/>
          <w:marRight w:val="0"/>
          <w:marTop w:val="0"/>
          <w:marBottom w:val="0"/>
          <w:divBdr>
            <w:top w:val="none" w:sz="0" w:space="0" w:color="auto"/>
            <w:left w:val="none" w:sz="0" w:space="0" w:color="auto"/>
            <w:bottom w:val="none" w:sz="0" w:space="0" w:color="auto"/>
            <w:right w:val="none" w:sz="0" w:space="0" w:color="auto"/>
          </w:divBdr>
        </w:div>
        <w:div w:id="464128077">
          <w:marLeft w:val="0"/>
          <w:marRight w:val="0"/>
          <w:marTop w:val="0"/>
          <w:marBottom w:val="0"/>
          <w:divBdr>
            <w:top w:val="none" w:sz="0" w:space="0" w:color="auto"/>
            <w:left w:val="none" w:sz="0" w:space="0" w:color="auto"/>
            <w:bottom w:val="none" w:sz="0" w:space="0" w:color="auto"/>
            <w:right w:val="none" w:sz="0" w:space="0" w:color="auto"/>
          </w:divBdr>
        </w:div>
        <w:div w:id="471211935">
          <w:marLeft w:val="0"/>
          <w:marRight w:val="0"/>
          <w:marTop w:val="0"/>
          <w:marBottom w:val="0"/>
          <w:divBdr>
            <w:top w:val="none" w:sz="0" w:space="0" w:color="auto"/>
            <w:left w:val="none" w:sz="0" w:space="0" w:color="auto"/>
            <w:bottom w:val="none" w:sz="0" w:space="0" w:color="auto"/>
            <w:right w:val="none" w:sz="0" w:space="0" w:color="auto"/>
          </w:divBdr>
        </w:div>
        <w:div w:id="514734371">
          <w:marLeft w:val="0"/>
          <w:marRight w:val="0"/>
          <w:marTop w:val="0"/>
          <w:marBottom w:val="0"/>
          <w:divBdr>
            <w:top w:val="none" w:sz="0" w:space="0" w:color="auto"/>
            <w:left w:val="none" w:sz="0" w:space="0" w:color="auto"/>
            <w:bottom w:val="none" w:sz="0" w:space="0" w:color="auto"/>
            <w:right w:val="none" w:sz="0" w:space="0" w:color="auto"/>
          </w:divBdr>
        </w:div>
        <w:div w:id="587276702">
          <w:marLeft w:val="0"/>
          <w:marRight w:val="0"/>
          <w:marTop w:val="0"/>
          <w:marBottom w:val="0"/>
          <w:divBdr>
            <w:top w:val="none" w:sz="0" w:space="0" w:color="auto"/>
            <w:left w:val="none" w:sz="0" w:space="0" w:color="auto"/>
            <w:bottom w:val="none" w:sz="0" w:space="0" w:color="auto"/>
            <w:right w:val="none" w:sz="0" w:space="0" w:color="auto"/>
          </w:divBdr>
        </w:div>
        <w:div w:id="669334052">
          <w:marLeft w:val="0"/>
          <w:marRight w:val="0"/>
          <w:marTop w:val="0"/>
          <w:marBottom w:val="0"/>
          <w:divBdr>
            <w:top w:val="none" w:sz="0" w:space="0" w:color="auto"/>
            <w:left w:val="none" w:sz="0" w:space="0" w:color="auto"/>
            <w:bottom w:val="none" w:sz="0" w:space="0" w:color="auto"/>
            <w:right w:val="none" w:sz="0" w:space="0" w:color="auto"/>
          </w:divBdr>
        </w:div>
        <w:div w:id="702822700">
          <w:marLeft w:val="0"/>
          <w:marRight w:val="0"/>
          <w:marTop w:val="0"/>
          <w:marBottom w:val="0"/>
          <w:divBdr>
            <w:top w:val="none" w:sz="0" w:space="0" w:color="auto"/>
            <w:left w:val="none" w:sz="0" w:space="0" w:color="auto"/>
            <w:bottom w:val="none" w:sz="0" w:space="0" w:color="auto"/>
            <w:right w:val="none" w:sz="0" w:space="0" w:color="auto"/>
          </w:divBdr>
        </w:div>
        <w:div w:id="706180941">
          <w:marLeft w:val="0"/>
          <w:marRight w:val="0"/>
          <w:marTop w:val="0"/>
          <w:marBottom w:val="0"/>
          <w:divBdr>
            <w:top w:val="none" w:sz="0" w:space="0" w:color="auto"/>
            <w:left w:val="none" w:sz="0" w:space="0" w:color="auto"/>
            <w:bottom w:val="none" w:sz="0" w:space="0" w:color="auto"/>
            <w:right w:val="none" w:sz="0" w:space="0" w:color="auto"/>
          </w:divBdr>
        </w:div>
        <w:div w:id="871921980">
          <w:marLeft w:val="0"/>
          <w:marRight w:val="0"/>
          <w:marTop w:val="0"/>
          <w:marBottom w:val="0"/>
          <w:divBdr>
            <w:top w:val="none" w:sz="0" w:space="0" w:color="auto"/>
            <w:left w:val="none" w:sz="0" w:space="0" w:color="auto"/>
            <w:bottom w:val="none" w:sz="0" w:space="0" w:color="auto"/>
            <w:right w:val="none" w:sz="0" w:space="0" w:color="auto"/>
          </w:divBdr>
        </w:div>
        <w:div w:id="957226843">
          <w:marLeft w:val="0"/>
          <w:marRight w:val="0"/>
          <w:marTop w:val="0"/>
          <w:marBottom w:val="0"/>
          <w:divBdr>
            <w:top w:val="none" w:sz="0" w:space="0" w:color="auto"/>
            <w:left w:val="none" w:sz="0" w:space="0" w:color="auto"/>
            <w:bottom w:val="none" w:sz="0" w:space="0" w:color="auto"/>
            <w:right w:val="none" w:sz="0" w:space="0" w:color="auto"/>
          </w:divBdr>
        </w:div>
        <w:div w:id="977612630">
          <w:marLeft w:val="0"/>
          <w:marRight w:val="0"/>
          <w:marTop w:val="0"/>
          <w:marBottom w:val="0"/>
          <w:divBdr>
            <w:top w:val="none" w:sz="0" w:space="0" w:color="auto"/>
            <w:left w:val="none" w:sz="0" w:space="0" w:color="auto"/>
            <w:bottom w:val="none" w:sz="0" w:space="0" w:color="auto"/>
            <w:right w:val="none" w:sz="0" w:space="0" w:color="auto"/>
          </w:divBdr>
        </w:div>
        <w:div w:id="979768725">
          <w:marLeft w:val="0"/>
          <w:marRight w:val="0"/>
          <w:marTop w:val="0"/>
          <w:marBottom w:val="0"/>
          <w:divBdr>
            <w:top w:val="none" w:sz="0" w:space="0" w:color="auto"/>
            <w:left w:val="none" w:sz="0" w:space="0" w:color="auto"/>
            <w:bottom w:val="none" w:sz="0" w:space="0" w:color="auto"/>
            <w:right w:val="none" w:sz="0" w:space="0" w:color="auto"/>
          </w:divBdr>
        </w:div>
        <w:div w:id="1054081526">
          <w:marLeft w:val="0"/>
          <w:marRight w:val="0"/>
          <w:marTop w:val="0"/>
          <w:marBottom w:val="0"/>
          <w:divBdr>
            <w:top w:val="none" w:sz="0" w:space="0" w:color="auto"/>
            <w:left w:val="none" w:sz="0" w:space="0" w:color="auto"/>
            <w:bottom w:val="none" w:sz="0" w:space="0" w:color="auto"/>
            <w:right w:val="none" w:sz="0" w:space="0" w:color="auto"/>
          </w:divBdr>
        </w:div>
        <w:div w:id="1154297325">
          <w:marLeft w:val="0"/>
          <w:marRight w:val="0"/>
          <w:marTop w:val="0"/>
          <w:marBottom w:val="0"/>
          <w:divBdr>
            <w:top w:val="none" w:sz="0" w:space="0" w:color="auto"/>
            <w:left w:val="none" w:sz="0" w:space="0" w:color="auto"/>
            <w:bottom w:val="none" w:sz="0" w:space="0" w:color="auto"/>
            <w:right w:val="none" w:sz="0" w:space="0" w:color="auto"/>
          </w:divBdr>
        </w:div>
        <w:div w:id="1178038614">
          <w:marLeft w:val="0"/>
          <w:marRight w:val="0"/>
          <w:marTop w:val="0"/>
          <w:marBottom w:val="0"/>
          <w:divBdr>
            <w:top w:val="none" w:sz="0" w:space="0" w:color="auto"/>
            <w:left w:val="none" w:sz="0" w:space="0" w:color="auto"/>
            <w:bottom w:val="none" w:sz="0" w:space="0" w:color="auto"/>
            <w:right w:val="none" w:sz="0" w:space="0" w:color="auto"/>
          </w:divBdr>
        </w:div>
        <w:div w:id="1241646648">
          <w:marLeft w:val="0"/>
          <w:marRight w:val="0"/>
          <w:marTop w:val="0"/>
          <w:marBottom w:val="0"/>
          <w:divBdr>
            <w:top w:val="none" w:sz="0" w:space="0" w:color="auto"/>
            <w:left w:val="none" w:sz="0" w:space="0" w:color="auto"/>
            <w:bottom w:val="none" w:sz="0" w:space="0" w:color="auto"/>
            <w:right w:val="none" w:sz="0" w:space="0" w:color="auto"/>
          </w:divBdr>
        </w:div>
        <w:div w:id="1250308556">
          <w:marLeft w:val="0"/>
          <w:marRight w:val="0"/>
          <w:marTop w:val="0"/>
          <w:marBottom w:val="0"/>
          <w:divBdr>
            <w:top w:val="none" w:sz="0" w:space="0" w:color="auto"/>
            <w:left w:val="none" w:sz="0" w:space="0" w:color="auto"/>
            <w:bottom w:val="none" w:sz="0" w:space="0" w:color="auto"/>
            <w:right w:val="none" w:sz="0" w:space="0" w:color="auto"/>
          </w:divBdr>
        </w:div>
        <w:div w:id="1294865854">
          <w:marLeft w:val="0"/>
          <w:marRight w:val="0"/>
          <w:marTop w:val="0"/>
          <w:marBottom w:val="0"/>
          <w:divBdr>
            <w:top w:val="none" w:sz="0" w:space="0" w:color="auto"/>
            <w:left w:val="none" w:sz="0" w:space="0" w:color="auto"/>
            <w:bottom w:val="none" w:sz="0" w:space="0" w:color="auto"/>
            <w:right w:val="none" w:sz="0" w:space="0" w:color="auto"/>
          </w:divBdr>
        </w:div>
        <w:div w:id="1306618830">
          <w:marLeft w:val="0"/>
          <w:marRight w:val="0"/>
          <w:marTop w:val="0"/>
          <w:marBottom w:val="0"/>
          <w:divBdr>
            <w:top w:val="none" w:sz="0" w:space="0" w:color="auto"/>
            <w:left w:val="none" w:sz="0" w:space="0" w:color="auto"/>
            <w:bottom w:val="none" w:sz="0" w:space="0" w:color="auto"/>
            <w:right w:val="none" w:sz="0" w:space="0" w:color="auto"/>
          </w:divBdr>
        </w:div>
        <w:div w:id="1407873951">
          <w:marLeft w:val="0"/>
          <w:marRight w:val="0"/>
          <w:marTop w:val="0"/>
          <w:marBottom w:val="0"/>
          <w:divBdr>
            <w:top w:val="none" w:sz="0" w:space="0" w:color="auto"/>
            <w:left w:val="none" w:sz="0" w:space="0" w:color="auto"/>
            <w:bottom w:val="none" w:sz="0" w:space="0" w:color="auto"/>
            <w:right w:val="none" w:sz="0" w:space="0" w:color="auto"/>
          </w:divBdr>
        </w:div>
        <w:div w:id="1454978512">
          <w:marLeft w:val="0"/>
          <w:marRight w:val="0"/>
          <w:marTop w:val="0"/>
          <w:marBottom w:val="0"/>
          <w:divBdr>
            <w:top w:val="none" w:sz="0" w:space="0" w:color="auto"/>
            <w:left w:val="none" w:sz="0" w:space="0" w:color="auto"/>
            <w:bottom w:val="none" w:sz="0" w:space="0" w:color="auto"/>
            <w:right w:val="none" w:sz="0" w:space="0" w:color="auto"/>
          </w:divBdr>
        </w:div>
        <w:div w:id="1567111693">
          <w:marLeft w:val="0"/>
          <w:marRight w:val="0"/>
          <w:marTop w:val="0"/>
          <w:marBottom w:val="0"/>
          <w:divBdr>
            <w:top w:val="none" w:sz="0" w:space="0" w:color="auto"/>
            <w:left w:val="none" w:sz="0" w:space="0" w:color="auto"/>
            <w:bottom w:val="none" w:sz="0" w:space="0" w:color="auto"/>
            <w:right w:val="none" w:sz="0" w:space="0" w:color="auto"/>
          </w:divBdr>
        </w:div>
        <w:div w:id="1648440234">
          <w:marLeft w:val="0"/>
          <w:marRight w:val="0"/>
          <w:marTop w:val="0"/>
          <w:marBottom w:val="0"/>
          <w:divBdr>
            <w:top w:val="none" w:sz="0" w:space="0" w:color="auto"/>
            <w:left w:val="none" w:sz="0" w:space="0" w:color="auto"/>
            <w:bottom w:val="none" w:sz="0" w:space="0" w:color="auto"/>
            <w:right w:val="none" w:sz="0" w:space="0" w:color="auto"/>
          </w:divBdr>
        </w:div>
        <w:div w:id="1656185788">
          <w:marLeft w:val="0"/>
          <w:marRight w:val="0"/>
          <w:marTop w:val="0"/>
          <w:marBottom w:val="0"/>
          <w:divBdr>
            <w:top w:val="none" w:sz="0" w:space="0" w:color="auto"/>
            <w:left w:val="none" w:sz="0" w:space="0" w:color="auto"/>
            <w:bottom w:val="none" w:sz="0" w:space="0" w:color="auto"/>
            <w:right w:val="none" w:sz="0" w:space="0" w:color="auto"/>
          </w:divBdr>
        </w:div>
        <w:div w:id="1699351210">
          <w:marLeft w:val="0"/>
          <w:marRight w:val="0"/>
          <w:marTop w:val="0"/>
          <w:marBottom w:val="0"/>
          <w:divBdr>
            <w:top w:val="none" w:sz="0" w:space="0" w:color="auto"/>
            <w:left w:val="none" w:sz="0" w:space="0" w:color="auto"/>
            <w:bottom w:val="none" w:sz="0" w:space="0" w:color="auto"/>
            <w:right w:val="none" w:sz="0" w:space="0" w:color="auto"/>
          </w:divBdr>
        </w:div>
        <w:div w:id="1741437953">
          <w:marLeft w:val="0"/>
          <w:marRight w:val="0"/>
          <w:marTop w:val="0"/>
          <w:marBottom w:val="0"/>
          <w:divBdr>
            <w:top w:val="none" w:sz="0" w:space="0" w:color="auto"/>
            <w:left w:val="none" w:sz="0" w:space="0" w:color="auto"/>
            <w:bottom w:val="none" w:sz="0" w:space="0" w:color="auto"/>
            <w:right w:val="none" w:sz="0" w:space="0" w:color="auto"/>
          </w:divBdr>
        </w:div>
        <w:div w:id="1748502366">
          <w:marLeft w:val="0"/>
          <w:marRight w:val="0"/>
          <w:marTop w:val="0"/>
          <w:marBottom w:val="0"/>
          <w:divBdr>
            <w:top w:val="none" w:sz="0" w:space="0" w:color="auto"/>
            <w:left w:val="none" w:sz="0" w:space="0" w:color="auto"/>
            <w:bottom w:val="none" w:sz="0" w:space="0" w:color="auto"/>
            <w:right w:val="none" w:sz="0" w:space="0" w:color="auto"/>
          </w:divBdr>
        </w:div>
        <w:div w:id="1748528032">
          <w:marLeft w:val="0"/>
          <w:marRight w:val="0"/>
          <w:marTop w:val="0"/>
          <w:marBottom w:val="0"/>
          <w:divBdr>
            <w:top w:val="none" w:sz="0" w:space="0" w:color="auto"/>
            <w:left w:val="none" w:sz="0" w:space="0" w:color="auto"/>
            <w:bottom w:val="none" w:sz="0" w:space="0" w:color="auto"/>
            <w:right w:val="none" w:sz="0" w:space="0" w:color="auto"/>
          </w:divBdr>
        </w:div>
        <w:div w:id="1758936744">
          <w:marLeft w:val="0"/>
          <w:marRight w:val="0"/>
          <w:marTop w:val="0"/>
          <w:marBottom w:val="0"/>
          <w:divBdr>
            <w:top w:val="none" w:sz="0" w:space="0" w:color="auto"/>
            <w:left w:val="none" w:sz="0" w:space="0" w:color="auto"/>
            <w:bottom w:val="none" w:sz="0" w:space="0" w:color="auto"/>
            <w:right w:val="none" w:sz="0" w:space="0" w:color="auto"/>
          </w:divBdr>
        </w:div>
        <w:div w:id="1861427352">
          <w:marLeft w:val="0"/>
          <w:marRight w:val="0"/>
          <w:marTop w:val="0"/>
          <w:marBottom w:val="0"/>
          <w:divBdr>
            <w:top w:val="none" w:sz="0" w:space="0" w:color="auto"/>
            <w:left w:val="none" w:sz="0" w:space="0" w:color="auto"/>
            <w:bottom w:val="none" w:sz="0" w:space="0" w:color="auto"/>
            <w:right w:val="none" w:sz="0" w:space="0" w:color="auto"/>
          </w:divBdr>
        </w:div>
        <w:div w:id="1866555744">
          <w:marLeft w:val="0"/>
          <w:marRight w:val="0"/>
          <w:marTop w:val="0"/>
          <w:marBottom w:val="0"/>
          <w:divBdr>
            <w:top w:val="none" w:sz="0" w:space="0" w:color="auto"/>
            <w:left w:val="none" w:sz="0" w:space="0" w:color="auto"/>
            <w:bottom w:val="none" w:sz="0" w:space="0" w:color="auto"/>
            <w:right w:val="none" w:sz="0" w:space="0" w:color="auto"/>
          </w:divBdr>
        </w:div>
        <w:div w:id="2001275190">
          <w:marLeft w:val="0"/>
          <w:marRight w:val="0"/>
          <w:marTop w:val="0"/>
          <w:marBottom w:val="0"/>
          <w:divBdr>
            <w:top w:val="none" w:sz="0" w:space="0" w:color="auto"/>
            <w:left w:val="none" w:sz="0" w:space="0" w:color="auto"/>
            <w:bottom w:val="none" w:sz="0" w:space="0" w:color="auto"/>
            <w:right w:val="none" w:sz="0" w:space="0" w:color="auto"/>
          </w:divBdr>
        </w:div>
        <w:div w:id="2034836804">
          <w:marLeft w:val="0"/>
          <w:marRight w:val="0"/>
          <w:marTop w:val="0"/>
          <w:marBottom w:val="0"/>
          <w:divBdr>
            <w:top w:val="none" w:sz="0" w:space="0" w:color="auto"/>
            <w:left w:val="none" w:sz="0" w:space="0" w:color="auto"/>
            <w:bottom w:val="none" w:sz="0" w:space="0" w:color="auto"/>
            <w:right w:val="none" w:sz="0" w:space="0" w:color="auto"/>
          </w:divBdr>
        </w:div>
        <w:div w:id="2068187090">
          <w:marLeft w:val="0"/>
          <w:marRight w:val="0"/>
          <w:marTop w:val="0"/>
          <w:marBottom w:val="0"/>
          <w:divBdr>
            <w:top w:val="none" w:sz="0" w:space="0" w:color="auto"/>
            <w:left w:val="none" w:sz="0" w:space="0" w:color="auto"/>
            <w:bottom w:val="none" w:sz="0" w:space="0" w:color="auto"/>
            <w:right w:val="none" w:sz="0" w:space="0" w:color="auto"/>
          </w:divBdr>
        </w:div>
        <w:div w:id="2128810095">
          <w:marLeft w:val="0"/>
          <w:marRight w:val="0"/>
          <w:marTop w:val="0"/>
          <w:marBottom w:val="0"/>
          <w:divBdr>
            <w:top w:val="none" w:sz="0" w:space="0" w:color="auto"/>
            <w:left w:val="none" w:sz="0" w:space="0" w:color="auto"/>
            <w:bottom w:val="none" w:sz="0" w:space="0" w:color="auto"/>
            <w:right w:val="none" w:sz="0" w:space="0" w:color="auto"/>
          </w:divBdr>
        </w:div>
      </w:divsChild>
    </w:div>
    <w:div w:id="1931312708">
      <w:bodyDiv w:val="1"/>
      <w:marLeft w:val="0"/>
      <w:marRight w:val="0"/>
      <w:marTop w:val="0"/>
      <w:marBottom w:val="0"/>
      <w:divBdr>
        <w:top w:val="none" w:sz="0" w:space="0" w:color="auto"/>
        <w:left w:val="none" w:sz="0" w:space="0" w:color="auto"/>
        <w:bottom w:val="none" w:sz="0" w:space="0" w:color="auto"/>
        <w:right w:val="none" w:sz="0" w:space="0" w:color="auto"/>
      </w:divBdr>
    </w:div>
    <w:div w:id="2032102577">
      <w:bodyDiv w:val="1"/>
      <w:marLeft w:val="0"/>
      <w:marRight w:val="0"/>
      <w:marTop w:val="0"/>
      <w:marBottom w:val="0"/>
      <w:divBdr>
        <w:top w:val="none" w:sz="0" w:space="0" w:color="auto"/>
        <w:left w:val="none" w:sz="0" w:space="0" w:color="auto"/>
        <w:bottom w:val="none" w:sz="0" w:space="0" w:color="auto"/>
        <w:right w:val="none" w:sz="0" w:space="0" w:color="auto"/>
      </w:divBdr>
      <w:divsChild>
        <w:div w:id="37435990">
          <w:marLeft w:val="0"/>
          <w:marRight w:val="0"/>
          <w:marTop w:val="0"/>
          <w:marBottom w:val="0"/>
          <w:divBdr>
            <w:top w:val="none" w:sz="0" w:space="0" w:color="auto"/>
            <w:left w:val="none" w:sz="0" w:space="0" w:color="auto"/>
            <w:bottom w:val="none" w:sz="0" w:space="0" w:color="auto"/>
            <w:right w:val="none" w:sz="0" w:space="0" w:color="auto"/>
          </w:divBdr>
        </w:div>
        <w:div w:id="44917984">
          <w:marLeft w:val="0"/>
          <w:marRight w:val="0"/>
          <w:marTop w:val="0"/>
          <w:marBottom w:val="0"/>
          <w:divBdr>
            <w:top w:val="none" w:sz="0" w:space="0" w:color="auto"/>
            <w:left w:val="none" w:sz="0" w:space="0" w:color="auto"/>
            <w:bottom w:val="none" w:sz="0" w:space="0" w:color="auto"/>
            <w:right w:val="none" w:sz="0" w:space="0" w:color="auto"/>
          </w:divBdr>
        </w:div>
        <w:div w:id="58402898">
          <w:marLeft w:val="0"/>
          <w:marRight w:val="0"/>
          <w:marTop w:val="0"/>
          <w:marBottom w:val="0"/>
          <w:divBdr>
            <w:top w:val="none" w:sz="0" w:space="0" w:color="auto"/>
            <w:left w:val="none" w:sz="0" w:space="0" w:color="auto"/>
            <w:bottom w:val="none" w:sz="0" w:space="0" w:color="auto"/>
            <w:right w:val="none" w:sz="0" w:space="0" w:color="auto"/>
          </w:divBdr>
        </w:div>
        <w:div w:id="76950336">
          <w:marLeft w:val="0"/>
          <w:marRight w:val="0"/>
          <w:marTop w:val="0"/>
          <w:marBottom w:val="0"/>
          <w:divBdr>
            <w:top w:val="none" w:sz="0" w:space="0" w:color="auto"/>
            <w:left w:val="none" w:sz="0" w:space="0" w:color="auto"/>
            <w:bottom w:val="none" w:sz="0" w:space="0" w:color="auto"/>
            <w:right w:val="none" w:sz="0" w:space="0" w:color="auto"/>
          </w:divBdr>
        </w:div>
        <w:div w:id="97340245">
          <w:marLeft w:val="0"/>
          <w:marRight w:val="0"/>
          <w:marTop w:val="0"/>
          <w:marBottom w:val="0"/>
          <w:divBdr>
            <w:top w:val="none" w:sz="0" w:space="0" w:color="auto"/>
            <w:left w:val="none" w:sz="0" w:space="0" w:color="auto"/>
            <w:bottom w:val="none" w:sz="0" w:space="0" w:color="auto"/>
            <w:right w:val="none" w:sz="0" w:space="0" w:color="auto"/>
          </w:divBdr>
        </w:div>
        <w:div w:id="99105743">
          <w:marLeft w:val="0"/>
          <w:marRight w:val="0"/>
          <w:marTop w:val="0"/>
          <w:marBottom w:val="0"/>
          <w:divBdr>
            <w:top w:val="none" w:sz="0" w:space="0" w:color="auto"/>
            <w:left w:val="none" w:sz="0" w:space="0" w:color="auto"/>
            <w:bottom w:val="none" w:sz="0" w:space="0" w:color="auto"/>
            <w:right w:val="none" w:sz="0" w:space="0" w:color="auto"/>
          </w:divBdr>
        </w:div>
        <w:div w:id="106897374">
          <w:marLeft w:val="0"/>
          <w:marRight w:val="0"/>
          <w:marTop w:val="0"/>
          <w:marBottom w:val="0"/>
          <w:divBdr>
            <w:top w:val="none" w:sz="0" w:space="0" w:color="auto"/>
            <w:left w:val="none" w:sz="0" w:space="0" w:color="auto"/>
            <w:bottom w:val="none" w:sz="0" w:space="0" w:color="auto"/>
            <w:right w:val="none" w:sz="0" w:space="0" w:color="auto"/>
          </w:divBdr>
        </w:div>
        <w:div w:id="136992179">
          <w:marLeft w:val="0"/>
          <w:marRight w:val="0"/>
          <w:marTop w:val="0"/>
          <w:marBottom w:val="0"/>
          <w:divBdr>
            <w:top w:val="none" w:sz="0" w:space="0" w:color="auto"/>
            <w:left w:val="none" w:sz="0" w:space="0" w:color="auto"/>
            <w:bottom w:val="none" w:sz="0" w:space="0" w:color="auto"/>
            <w:right w:val="none" w:sz="0" w:space="0" w:color="auto"/>
          </w:divBdr>
        </w:div>
        <w:div w:id="141774102">
          <w:marLeft w:val="0"/>
          <w:marRight w:val="0"/>
          <w:marTop w:val="0"/>
          <w:marBottom w:val="0"/>
          <w:divBdr>
            <w:top w:val="none" w:sz="0" w:space="0" w:color="auto"/>
            <w:left w:val="none" w:sz="0" w:space="0" w:color="auto"/>
            <w:bottom w:val="none" w:sz="0" w:space="0" w:color="auto"/>
            <w:right w:val="none" w:sz="0" w:space="0" w:color="auto"/>
          </w:divBdr>
        </w:div>
        <w:div w:id="149372259">
          <w:marLeft w:val="0"/>
          <w:marRight w:val="0"/>
          <w:marTop w:val="0"/>
          <w:marBottom w:val="0"/>
          <w:divBdr>
            <w:top w:val="none" w:sz="0" w:space="0" w:color="auto"/>
            <w:left w:val="none" w:sz="0" w:space="0" w:color="auto"/>
            <w:bottom w:val="none" w:sz="0" w:space="0" w:color="auto"/>
            <w:right w:val="none" w:sz="0" w:space="0" w:color="auto"/>
          </w:divBdr>
        </w:div>
        <w:div w:id="152335796">
          <w:marLeft w:val="0"/>
          <w:marRight w:val="0"/>
          <w:marTop w:val="0"/>
          <w:marBottom w:val="0"/>
          <w:divBdr>
            <w:top w:val="none" w:sz="0" w:space="0" w:color="auto"/>
            <w:left w:val="none" w:sz="0" w:space="0" w:color="auto"/>
            <w:bottom w:val="none" w:sz="0" w:space="0" w:color="auto"/>
            <w:right w:val="none" w:sz="0" w:space="0" w:color="auto"/>
          </w:divBdr>
        </w:div>
        <w:div w:id="163858030">
          <w:marLeft w:val="0"/>
          <w:marRight w:val="0"/>
          <w:marTop w:val="0"/>
          <w:marBottom w:val="0"/>
          <w:divBdr>
            <w:top w:val="none" w:sz="0" w:space="0" w:color="auto"/>
            <w:left w:val="none" w:sz="0" w:space="0" w:color="auto"/>
            <w:bottom w:val="none" w:sz="0" w:space="0" w:color="auto"/>
            <w:right w:val="none" w:sz="0" w:space="0" w:color="auto"/>
          </w:divBdr>
        </w:div>
        <w:div w:id="166798514">
          <w:marLeft w:val="0"/>
          <w:marRight w:val="0"/>
          <w:marTop w:val="0"/>
          <w:marBottom w:val="0"/>
          <w:divBdr>
            <w:top w:val="none" w:sz="0" w:space="0" w:color="auto"/>
            <w:left w:val="none" w:sz="0" w:space="0" w:color="auto"/>
            <w:bottom w:val="none" w:sz="0" w:space="0" w:color="auto"/>
            <w:right w:val="none" w:sz="0" w:space="0" w:color="auto"/>
          </w:divBdr>
        </w:div>
        <w:div w:id="187069787">
          <w:marLeft w:val="0"/>
          <w:marRight w:val="0"/>
          <w:marTop w:val="0"/>
          <w:marBottom w:val="0"/>
          <w:divBdr>
            <w:top w:val="none" w:sz="0" w:space="0" w:color="auto"/>
            <w:left w:val="none" w:sz="0" w:space="0" w:color="auto"/>
            <w:bottom w:val="none" w:sz="0" w:space="0" w:color="auto"/>
            <w:right w:val="none" w:sz="0" w:space="0" w:color="auto"/>
          </w:divBdr>
        </w:div>
        <w:div w:id="205680337">
          <w:marLeft w:val="0"/>
          <w:marRight w:val="0"/>
          <w:marTop w:val="0"/>
          <w:marBottom w:val="0"/>
          <w:divBdr>
            <w:top w:val="none" w:sz="0" w:space="0" w:color="auto"/>
            <w:left w:val="none" w:sz="0" w:space="0" w:color="auto"/>
            <w:bottom w:val="none" w:sz="0" w:space="0" w:color="auto"/>
            <w:right w:val="none" w:sz="0" w:space="0" w:color="auto"/>
          </w:divBdr>
        </w:div>
        <w:div w:id="247690706">
          <w:marLeft w:val="0"/>
          <w:marRight w:val="0"/>
          <w:marTop w:val="0"/>
          <w:marBottom w:val="0"/>
          <w:divBdr>
            <w:top w:val="none" w:sz="0" w:space="0" w:color="auto"/>
            <w:left w:val="none" w:sz="0" w:space="0" w:color="auto"/>
            <w:bottom w:val="none" w:sz="0" w:space="0" w:color="auto"/>
            <w:right w:val="none" w:sz="0" w:space="0" w:color="auto"/>
          </w:divBdr>
        </w:div>
        <w:div w:id="261963083">
          <w:marLeft w:val="0"/>
          <w:marRight w:val="0"/>
          <w:marTop w:val="0"/>
          <w:marBottom w:val="0"/>
          <w:divBdr>
            <w:top w:val="none" w:sz="0" w:space="0" w:color="auto"/>
            <w:left w:val="none" w:sz="0" w:space="0" w:color="auto"/>
            <w:bottom w:val="none" w:sz="0" w:space="0" w:color="auto"/>
            <w:right w:val="none" w:sz="0" w:space="0" w:color="auto"/>
          </w:divBdr>
        </w:div>
        <w:div w:id="262223872">
          <w:marLeft w:val="0"/>
          <w:marRight w:val="0"/>
          <w:marTop w:val="0"/>
          <w:marBottom w:val="0"/>
          <w:divBdr>
            <w:top w:val="none" w:sz="0" w:space="0" w:color="auto"/>
            <w:left w:val="none" w:sz="0" w:space="0" w:color="auto"/>
            <w:bottom w:val="none" w:sz="0" w:space="0" w:color="auto"/>
            <w:right w:val="none" w:sz="0" w:space="0" w:color="auto"/>
          </w:divBdr>
        </w:div>
        <w:div w:id="283080956">
          <w:marLeft w:val="0"/>
          <w:marRight w:val="0"/>
          <w:marTop w:val="0"/>
          <w:marBottom w:val="0"/>
          <w:divBdr>
            <w:top w:val="none" w:sz="0" w:space="0" w:color="auto"/>
            <w:left w:val="none" w:sz="0" w:space="0" w:color="auto"/>
            <w:bottom w:val="none" w:sz="0" w:space="0" w:color="auto"/>
            <w:right w:val="none" w:sz="0" w:space="0" w:color="auto"/>
          </w:divBdr>
        </w:div>
        <w:div w:id="283196756">
          <w:marLeft w:val="0"/>
          <w:marRight w:val="0"/>
          <w:marTop w:val="0"/>
          <w:marBottom w:val="0"/>
          <w:divBdr>
            <w:top w:val="none" w:sz="0" w:space="0" w:color="auto"/>
            <w:left w:val="none" w:sz="0" w:space="0" w:color="auto"/>
            <w:bottom w:val="none" w:sz="0" w:space="0" w:color="auto"/>
            <w:right w:val="none" w:sz="0" w:space="0" w:color="auto"/>
          </w:divBdr>
        </w:div>
        <w:div w:id="284778110">
          <w:marLeft w:val="0"/>
          <w:marRight w:val="0"/>
          <w:marTop w:val="0"/>
          <w:marBottom w:val="0"/>
          <w:divBdr>
            <w:top w:val="none" w:sz="0" w:space="0" w:color="auto"/>
            <w:left w:val="none" w:sz="0" w:space="0" w:color="auto"/>
            <w:bottom w:val="none" w:sz="0" w:space="0" w:color="auto"/>
            <w:right w:val="none" w:sz="0" w:space="0" w:color="auto"/>
          </w:divBdr>
        </w:div>
        <w:div w:id="309869729">
          <w:marLeft w:val="0"/>
          <w:marRight w:val="0"/>
          <w:marTop w:val="0"/>
          <w:marBottom w:val="0"/>
          <w:divBdr>
            <w:top w:val="none" w:sz="0" w:space="0" w:color="auto"/>
            <w:left w:val="none" w:sz="0" w:space="0" w:color="auto"/>
            <w:bottom w:val="none" w:sz="0" w:space="0" w:color="auto"/>
            <w:right w:val="none" w:sz="0" w:space="0" w:color="auto"/>
          </w:divBdr>
        </w:div>
        <w:div w:id="329140061">
          <w:marLeft w:val="0"/>
          <w:marRight w:val="0"/>
          <w:marTop w:val="0"/>
          <w:marBottom w:val="0"/>
          <w:divBdr>
            <w:top w:val="none" w:sz="0" w:space="0" w:color="auto"/>
            <w:left w:val="none" w:sz="0" w:space="0" w:color="auto"/>
            <w:bottom w:val="none" w:sz="0" w:space="0" w:color="auto"/>
            <w:right w:val="none" w:sz="0" w:space="0" w:color="auto"/>
          </w:divBdr>
        </w:div>
        <w:div w:id="337512181">
          <w:marLeft w:val="0"/>
          <w:marRight w:val="0"/>
          <w:marTop w:val="0"/>
          <w:marBottom w:val="0"/>
          <w:divBdr>
            <w:top w:val="none" w:sz="0" w:space="0" w:color="auto"/>
            <w:left w:val="none" w:sz="0" w:space="0" w:color="auto"/>
            <w:bottom w:val="none" w:sz="0" w:space="0" w:color="auto"/>
            <w:right w:val="none" w:sz="0" w:space="0" w:color="auto"/>
          </w:divBdr>
        </w:div>
        <w:div w:id="355470485">
          <w:marLeft w:val="0"/>
          <w:marRight w:val="0"/>
          <w:marTop w:val="0"/>
          <w:marBottom w:val="0"/>
          <w:divBdr>
            <w:top w:val="none" w:sz="0" w:space="0" w:color="auto"/>
            <w:left w:val="none" w:sz="0" w:space="0" w:color="auto"/>
            <w:bottom w:val="none" w:sz="0" w:space="0" w:color="auto"/>
            <w:right w:val="none" w:sz="0" w:space="0" w:color="auto"/>
          </w:divBdr>
        </w:div>
        <w:div w:id="355694080">
          <w:marLeft w:val="0"/>
          <w:marRight w:val="0"/>
          <w:marTop w:val="0"/>
          <w:marBottom w:val="0"/>
          <w:divBdr>
            <w:top w:val="none" w:sz="0" w:space="0" w:color="auto"/>
            <w:left w:val="none" w:sz="0" w:space="0" w:color="auto"/>
            <w:bottom w:val="none" w:sz="0" w:space="0" w:color="auto"/>
            <w:right w:val="none" w:sz="0" w:space="0" w:color="auto"/>
          </w:divBdr>
        </w:div>
        <w:div w:id="384570218">
          <w:marLeft w:val="0"/>
          <w:marRight w:val="0"/>
          <w:marTop w:val="0"/>
          <w:marBottom w:val="0"/>
          <w:divBdr>
            <w:top w:val="none" w:sz="0" w:space="0" w:color="auto"/>
            <w:left w:val="none" w:sz="0" w:space="0" w:color="auto"/>
            <w:bottom w:val="none" w:sz="0" w:space="0" w:color="auto"/>
            <w:right w:val="none" w:sz="0" w:space="0" w:color="auto"/>
          </w:divBdr>
        </w:div>
        <w:div w:id="396326206">
          <w:marLeft w:val="0"/>
          <w:marRight w:val="0"/>
          <w:marTop w:val="0"/>
          <w:marBottom w:val="0"/>
          <w:divBdr>
            <w:top w:val="none" w:sz="0" w:space="0" w:color="auto"/>
            <w:left w:val="none" w:sz="0" w:space="0" w:color="auto"/>
            <w:bottom w:val="none" w:sz="0" w:space="0" w:color="auto"/>
            <w:right w:val="none" w:sz="0" w:space="0" w:color="auto"/>
          </w:divBdr>
        </w:div>
        <w:div w:id="398527337">
          <w:marLeft w:val="0"/>
          <w:marRight w:val="0"/>
          <w:marTop w:val="0"/>
          <w:marBottom w:val="0"/>
          <w:divBdr>
            <w:top w:val="none" w:sz="0" w:space="0" w:color="auto"/>
            <w:left w:val="none" w:sz="0" w:space="0" w:color="auto"/>
            <w:bottom w:val="none" w:sz="0" w:space="0" w:color="auto"/>
            <w:right w:val="none" w:sz="0" w:space="0" w:color="auto"/>
          </w:divBdr>
        </w:div>
        <w:div w:id="424157759">
          <w:marLeft w:val="0"/>
          <w:marRight w:val="0"/>
          <w:marTop w:val="0"/>
          <w:marBottom w:val="0"/>
          <w:divBdr>
            <w:top w:val="none" w:sz="0" w:space="0" w:color="auto"/>
            <w:left w:val="none" w:sz="0" w:space="0" w:color="auto"/>
            <w:bottom w:val="none" w:sz="0" w:space="0" w:color="auto"/>
            <w:right w:val="none" w:sz="0" w:space="0" w:color="auto"/>
          </w:divBdr>
        </w:div>
        <w:div w:id="425349401">
          <w:marLeft w:val="0"/>
          <w:marRight w:val="0"/>
          <w:marTop w:val="0"/>
          <w:marBottom w:val="0"/>
          <w:divBdr>
            <w:top w:val="none" w:sz="0" w:space="0" w:color="auto"/>
            <w:left w:val="none" w:sz="0" w:space="0" w:color="auto"/>
            <w:bottom w:val="none" w:sz="0" w:space="0" w:color="auto"/>
            <w:right w:val="none" w:sz="0" w:space="0" w:color="auto"/>
          </w:divBdr>
        </w:div>
        <w:div w:id="427894865">
          <w:marLeft w:val="0"/>
          <w:marRight w:val="0"/>
          <w:marTop w:val="0"/>
          <w:marBottom w:val="0"/>
          <w:divBdr>
            <w:top w:val="none" w:sz="0" w:space="0" w:color="auto"/>
            <w:left w:val="none" w:sz="0" w:space="0" w:color="auto"/>
            <w:bottom w:val="none" w:sz="0" w:space="0" w:color="auto"/>
            <w:right w:val="none" w:sz="0" w:space="0" w:color="auto"/>
          </w:divBdr>
        </w:div>
        <w:div w:id="428962486">
          <w:marLeft w:val="0"/>
          <w:marRight w:val="0"/>
          <w:marTop w:val="0"/>
          <w:marBottom w:val="0"/>
          <w:divBdr>
            <w:top w:val="none" w:sz="0" w:space="0" w:color="auto"/>
            <w:left w:val="none" w:sz="0" w:space="0" w:color="auto"/>
            <w:bottom w:val="none" w:sz="0" w:space="0" w:color="auto"/>
            <w:right w:val="none" w:sz="0" w:space="0" w:color="auto"/>
          </w:divBdr>
        </w:div>
        <w:div w:id="451628241">
          <w:marLeft w:val="0"/>
          <w:marRight w:val="0"/>
          <w:marTop w:val="0"/>
          <w:marBottom w:val="0"/>
          <w:divBdr>
            <w:top w:val="none" w:sz="0" w:space="0" w:color="auto"/>
            <w:left w:val="none" w:sz="0" w:space="0" w:color="auto"/>
            <w:bottom w:val="none" w:sz="0" w:space="0" w:color="auto"/>
            <w:right w:val="none" w:sz="0" w:space="0" w:color="auto"/>
          </w:divBdr>
        </w:div>
        <w:div w:id="456022456">
          <w:marLeft w:val="0"/>
          <w:marRight w:val="0"/>
          <w:marTop w:val="0"/>
          <w:marBottom w:val="0"/>
          <w:divBdr>
            <w:top w:val="none" w:sz="0" w:space="0" w:color="auto"/>
            <w:left w:val="none" w:sz="0" w:space="0" w:color="auto"/>
            <w:bottom w:val="none" w:sz="0" w:space="0" w:color="auto"/>
            <w:right w:val="none" w:sz="0" w:space="0" w:color="auto"/>
          </w:divBdr>
        </w:div>
        <w:div w:id="467289034">
          <w:marLeft w:val="0"/>
          <w:marRight w:val="0"/>
          <w:marTop w:val="0"/>
          <w:marBottom w:val="0"/>
          <w:divBdr>
            <w:top w:val="none" w:sz="0" w:space="0" w:color="auto"/>
            <w:left w:val="none" w:sz="0" w:space="0" w:color="auto"/>
            <w:bottom w:val="none" w:sz="0" w:space="0" w:color="auto"/>
            <w:right w:val="none" w:sz="0" w:space="0" w:color="auto"/>
          </w:divBdr>
        </w:div>
        <w:div w:id="496581211">
          <w:marLeft w:val="0"/>
          <w:marRight w:val="0"/>
          <w:marTop w:val="0"/>
          <w:marBottom w:val="0"/>
          <w:divBdr>
            <w:top w:val="none" w:sz="0" w:space="0" w:color="auto"/>
            <w:left w:val="none" w:sz="0" w:space="0" w:color="auto"/>
            <w:bottom w:val="none" w:sz="0" w:space="0" w:color="auto"/>
            <w:right w:val="none" w:sz="0" w:space="0" w:color="auto"/>
          </w:divBdr>
        </w:div>
        <w:div w:id="501776175">
          <w:marLeft w:val="0"/>
          <w:marRight w:val="0"/>
          <w:marTop w:val="0"/>
          <w:marBottom w:val="0"/>
          <w:divBdr>
            <w:top w:val="none" w:sz="0" w:space="0" w:color="auto"/>
            <w:left w:val="none" w:sz="0" w:space="0" w:color="auto"/>
            <w:bottom w:val="none" w:sz="0" w:space="0" w:color="auto"/>
            <w:right w:val="none" w:sz="0" w:space="0" w:color="auto"/>
          </w:divBdr>
        </w:div>
        <w:div w:id="529925882">
          <w:marLeft w:val="0"/>
          <w:marRight w:val="0"/>
          <w:marTop w:val="0"/>
          <w:marBottom w:val="0"/>
          <w:divBdr>
            <w:top w:val="none" w:sz="0" w:space="0" w:color="auto"/>
            <w:left w:val="none" w:sz="0" w:space="0" w:color="auto"/>
            <w:bottom w:val="none" w:sz="0" w:space="0" w:color="auto"/>
            <w:right w:val="none" w:sz="0" w:space="0" w:color="auto"/>
          </w:divBdr>
        </w:div>
        <w:div w:id="537740865">
          <w:marLeft w:val="0"/>
          <w:marRight w:val="0"/>
          <w:marTop w:val="0"/>
          <w:marBottom w:val="0"/>
          <w:divBdr>
            <w:top w:val="none" w:sz="0" w:space="0" w:color="auto"/>
            <w:left w:val="none" w:sz="0" w:space="0" w:color="auto"/>
            <w:bottom w:val="none" w:sz="0" w:space="0" w:color="auto"/>
            <w:right w:val="none" w:sz="0" w:space="0" w:color="auto"/>
          </w:divBdr>
        </w:div>
        <w:div w:id="540556075">
          <w:marLeft w:val="0"/>
          <w:marRight w:val="0"/>
          <w:marTop w:val="0"/>
          <w:marBottom w:val="0"/>
          <w:divBdr>
            <w:top w:val="none" w:sz="0" w:space="0" w:color="auto"/>
            <w:left w:val="none" w:sz="0" w:space="0" w:color="auto"/>
            <w:bottom w:val="none" w:sz="0" w:space="0" w:color="auto"/>
            <w:right w:val="none" w:sz="0" w:space="0" w:color="auto"/>
          </w:divBdr>
        </w:div>
        <w:div w:id="560217347">
          <w:marLeft w:val="0"/>
          <w:marRight w:val="0"/>
          <w:marTop w:val="0"/>
          <w:marBottom w:val="0"/>
          <w:divBdr>
            <w:top w:val="none" w:sz="0" w:space="0" w:color="auto"/>
            <w:left w:val="none" w:sz="0" w:space="0" w:color="auto"/>
            <w:bottom w:val="none" w:sz="0" w:space="0" w:color="auto"/>
            <w:right w:val="none" w:sz="0" w:space="0" w:color="auto"/>
          </w:divBdr>
        </w:div>
        <w:div w:id="565577542">
          <w:marLeft w:val="0"/>
          <w:marRight w:val="0"/>
          <w:marTop w:val="0"/>
          <w:marBottom w:val="0"/>
          <w:divBdr>
            <w:top w:val="none" w:sz="0" w:space="0" w:color="auto"/>
            <w:left w:val="none" w:sz="0" w:space="0" w:color="auto"/>
            <w:bottom w:val="none" w:sz="0" w:space="0" w:color="auto"/>
            <w:right w:val="none" w:sz="0" w:space="0" w:color="auto"/>
          </w:divBdr>
        </w:div>
        <w:div w:id="579802007">
          <w:marLeft w:val="0"/>
          <w:marRight w:val="0"/>
          <w:marTop w:val="0"/>
          <w:marBottom w:val="0"/>
          <w:divBdr>
            <w:top w:val="none" w:sz="0" w:space="0" w:color="auto"/>
            <w:left w:val="none" w:sz="0" w:space="0" w:color="auto"/>
            <w:bottom w:val="none" w:sz="0" w:space="0" w:color="auto"/>
            <w:right w:val="none" w:sz="0" w:space="0" w:color="auto"/>
          </w:divBdr>
        </w:div>
        <w:div w:id="593364964">
          <w:marLeft w:val="0"/>
          <w:marRight w:val="0"/>
          <w:marTop w:val="0"/>
          <w:marBottom w:val="0"/>
          <w:divBdr>
            <w:top w:val="none" w:sz="0" w:space="0" w:color="auto"/>
            <w:left w:val="none" w:sz="0" w:space="0" w:color="auto"/>
            <w:bottom w:val="none" w:sz="0" w:space="0" w:color="auto"/>
            <w:right w:val="none" w:sz="0" w:space="0" w:color="auto"/>
          </w:divBdr>
        </w:div>
        <w:div w:id="605311974">
          <w:marLeft w:val="0"/>
          <w:marRight w:val="0"/>
          <w:marTop w:val="0"/>
          <w:marBottom w:val="0"/>
          <w:divBdr>
            <w:top w:val="none" w:sz="0" w:space="0" w:color="auto"/>
            <w:left w:val="none" w:sz="0" w:space="0" w:color="auto"/>
            <w:bottom w:val="none" w:sz="0" w:space="0" w:color="auto"/>
            <w:right w:val="none" w:sz="0" w:space="0" w:color="auto"/>
          </w:divBdr>
        </w:div>
        <w:div w:id="628367027">
          <w:marLeft w:val="0"/>
          <w:marRight w:val="0"/>
          <w:marTop w:val="0"/>
          <w:marBottom w:val="0"/>
          <w:divBdr>
            <w:top w:val="none" w:sz="0" w:space="0" w:color="auto"/>
            <w:left w:val="none" w:sz="0" w:space="0" w:color="auto"/>
            <w:bottom w:val="none" w:sz="0" w:space="0" w:color="auto"/>
            <w:right w:val="none" w:sz="0" w:space="0" w:color="auto"/>
          </w:divBdr>
        </w:div>
        <w:div w:id="657729607">
          <w:marLeft w:val="0"/>
          <w:marRight w:val="0"/>
          <w:marTop w:val="0"/>
          <w:marBottom w:val="0"/>
          <w:divBdr>
            <w:top w:val="none" w:sz="0" w:space="0" w:color="auto"/>
            <w:left w:val="none" w:sz="0" w:space="0" w:color="auto"/>
            <w:bottom w:val="none" w:sz="0" w:space="0" w:color="auto"/>
            <w:right w:val="none" w:sz="0" w:space="0" w:color="auto"/>
          </w:divBdr>
        </w:div>
        <w:div w:id="660692512">
          <w:marLeft w:val="0"/>
          <w:marRight w:val="0"/>
          <w:marTop w:val="0"/>
          <w:marBottom w:val="0"/>
          <w:divBdr>
            <w:top w:val="none" w:sz="0" w:space="0" w:color="auto"/>
            <w:left w:val="none" w:sz="0" w:space="0" w:color="auto"/>
            <w:bottom w:val="none" w:sz="0" w:space="0" w:color="auto"/>
            <w:right w:val="none" w:sz="0" w:space="0" w:color="auto"/>
          </w:divBdr>
        </w:div>
        <w:div w:id="682783406">
          <w:marLeft w:val="0"/>
          <w:marRight w:val="0"/>
          <w:marTop w:val="0"/>
          <w:marBottom w:val="0"/>
          <w:divBdr>
            <w:top w:val="none" w:sz="0" w:space="0" w:color="auto"/>
            <w:left w:val="none" w:sz="0" w:space="0" w:color="auto"/>
            <w:bottom w:val="none" w:sz="0" w:space="0" w:color="auto"/>
            <w:right w:val="none" w:sz="0" w:space="0" w:color="auto"/>
          </w:divBdr>
        </w:div>
        <w:div w:id="683360920">
          <w:marLeft w:val="0"/>
          <w:marRight w:val="0"/>
          <w:marTop w:val="0"/>
          <w:marBottom w:val="0"/>
          <w:divBdr>
            <w:top w:val="none" w:sz="0" w:space="0" w:color="auto"/>
            <w:left w:val="none" w:sz="0" w:space="0" w:color="auto"/>
            <w:bottom w:val="none" w:sz="0" w:space="0" w:color="auto"/>
            <w:right w:val="none" w:sz="0" w:space="0" w:color="auto"/>
          </w:divBdr>
        </w:div>
        <w:div w:id="712385788">
          <w:marLeft w:val="0"/>
          <w:marRight w:val="0"/>
          <w:marTop w:val="0"/>
          <w:marBottom w:val="0"/>
          <w:divBdr>
            <w:top w:val="none" w:sz="0" w:space="0" w:color="auto"/>
            <w:left w:val="none" w:sz="0" w:space="0" w:color="auto"/>
            <w:bottom w:val="none" w:sz="0" w:space="0" w:color="auto"/>
            <w:right w:val="none" w:sz="0" w:space="0" w:color="auto"/>
          </w:divBdr>
        </w:div>
        <w:div w:id="712726967">
          <w:marLeft w:val="0"/>
          <w:marRight w:val="0"/>
          <w:marTop w:val="0"/>
          <w:marBottom w:val="0"/>
          <w:divBdr>
            <w:top w:val="none" w:sz="0" w:space="0" w:color="auto"/>
            <w:left w:val="none" w:sz="0" w:space="0" w:color="auto"/>
            <w:bottom w:val="none" w:sz="0" w:space="0" w:color="auto"/>
            <w:right w:val="none" w:sz="0" w:space="0" w:color="auto"/>
          </w:divBdr>
        </w:div>
        <w:div w:id="721249964">
          <w:marLeft w:val="0"/>
          <w:marRight w:val="0"/>
          <w:marTop w:val="0"/>
          <w:marBottom w:val="0"/>
          <w:divBdr>
            <w:top w:val="none" w:sz="0" w:space="0" w:color="auto"/>
            <w:left w:val="none" w:sz="0" w:space="0" w:color="auto"/>
            <w:bottom w:val="none" w:sz="0" w:space="0" w:color="auto"/>
            <w:right w:val="none" w:sz="0" w:space="0" w:color="auto"/>
          </w:divBdr>
        </w:div>
        <w:div w:id="721514712">
          <w:marLeft w:val="0"/>
          <w:marRight w:val="0"/>
          <w:marTop w:val="0"/>
          <w:marBottom w:val="0"/>
          <w:divBdr>
            <w:top w:val="none" w:sz="0" w:space="0" w:color="auto"/>
            <w:left w:val="none" w:sz="0" w:space="0" w:color="auto"/>
            <w:bottom w:val="none" w:sz="0" w:space="0" w:color="auto"/>
            <w:right w:val="none" w:sz="0" w:space="0" w:color="auto"/>
          </w:divBdr>
        </w:div>
        <w:div w:id="724064494">
          <w:marLeft w:val="0"/>
          <w:marRight w:val="0"/>
          <w:marTop w:val="0"/>
          <w:marBottom w:val="0"/>
          <w:divBdr>
            <w:top w:val="none" w:sz="0" w:space="0" w:color="auto"/>
            <w:left w:val="none" w:sz="0" w:space="0" w:color="auto"/>
            <w:bottom w:val="none" w:sz="0" w:space="0" w:color="auto"/>
            <w:right w:val="none" w:sz="0" w:space="0" w:color="auto"/>
          </w:divBdr>
        </w:div>
        <w:div w:id="747464757">
          <w:marLeft w:val="0"/>
          <w:marRight w:val="0"/>
          <w:marTop w:val="0"/>
          <w:marBottom w:val="0"/>
          <w:divBdr>
            <w:top w:val="none" w:sz="0" w:space="0" w:color="auto"/>
            <w:left w:val="none" w:sz="0" w:space="0" w:color="auto"/>
            <w:bottom w:val="none" w:sz="0" w:space="0" w:color="auto"/>
            <w:right w:val="none" w:sz="0" w:space="0" w:color="auto"/>
          </w:divBdr>
        </w:div>
        <w:div w:id="763378391">
          <w:marLeft w:val="0"/>
          <w:marRight w:val="0"/>
          <w:marTop w:val="0"/>
          <w:marBottom w:val="0"/>
          <w:divBdr>
            <w:top w:val="none" w:sz="0" w:space="0" w:color="auto"/>
            <w:left w:val="none" w:sz="0" w:space="0" w:color="auto"/>
            <w:bottom w:val="none" w:sz="0" w:space="0" w:color="auto"/>
            <w:right w:val="none" w:sz="0" w:space="0" w:color="auto"/>
          </w:divBdr>
        </w:div>
        <w:div w:id="769742296">
          <w:marLeft w:val="0"/>
          <w:marRight w:val="0"/>
          <w:marTop w:val="0"/>
          <w:marBottom w:val="0"/>
          <w:divBdr>
            <w:top w:val="none" w:sz="0" w:space="0" w:color="auto"/>
            <w:left w:val="none" w:sz="0" w:space="0" w:color="auto"/>
            <w:bottom w:val="none" w:sz="0" w:space="0" w:color="auto"/>
            <w:right w:val="none" w:sz="0" w:space="0" w:color="auto"/>
          </w:divBdr>
        </w:div>
        <w:div w:id="808404307">
          <w:marLeft w:val="0"/>
          <w:marRight w:val="0"/>
          <w:marTop w:val="0"/>
          <w:marBottom w:val="0"/>
          <w:divBdr>
            <w:top w:val="none" w:sz="0" w:space="0" w:color="auto"/>
            <w:left w:val="none" w:sz="0" w:space="0" w:color="auto"/>
            <w:bottom w:val="none" w:sz="0" w:space="0" w:color="auto"/>
            <w:right w:val="none" w:sz="0" w:space="0" w:color="auto"/>
          </w:divBdr>
        </w:div>
        <w:div w:id="813332095">
          <w:marLeft w:val="0"/>
          <w:marRight w:val="0"/>
          <w:marTop w:val="0"/>
          <w:marBottom w:val="0"/>
          <w:divBdr>
            <w:top w:val="none" w:sz="0" w:space="0" w:color="auto"/>
            <w:left w:val="none" w:sz="0" w:space="0" w:color="auto"/>
            <w:bottom w:val="none" w:sz="0" w:space="0" w:color="auto"/>
            <w:right w:val="none" w:sz="0" w:space="0" w:color="auto"/>
          </w:divBdr>
        </w:div>
        <w:div w:id="815755725">
          <w:marLeft w:val="0"/>
          <w:marRight w:val="0"/>
          <w:marTop w:val="0"/>
          <w:marBottom w:val="0"/>
          <w:divBdr>
            <w:top w:val="none" w:sz="0" w:space="0" w:color="auto"/>
            <w:left w:val="none" w:sz="0" w:space="0" w:color="auto"/>
            <w:bottom w:val="none" w:sz="0" w:space="0" w:color="auto"/>
            <w:right w:val="none" w:sz="0" w:space="0" w:color="auto"/>
          </w:divBdr>
        </w:div>
        <w:div w:id="834610742">
          <w:marLeft w:val="0"/>
          <w:marRight w:val="0"/>
          <w:marTop w:val="0"/>
          <w:marBottom w:val="0"/>
          <w:divBdr>
            <w:top w:val="none" w:sz="0" w:space="0" w:color="auto"/>
            <w:left w:val="none" w:sz="0" w:space="0" w:color="auto"/>
            <w:bottom w:val="none" w:sz="0" w:space="0" w:color="auto"/>
            <w:right w:val="none" w:sz="0" w:space="0" w:color="auto"/>
          </w:divBdr>
        </w:div>
        <w:div w:id="854728930">
          <w:marLeft w:val="0"/>
          <w:marRight w:val="0"/>
          <w:marTop w:val="0"/>
          <w:marBottom w:val="0"/>
          <w:divBdr>
            <w:top w:val="none" w:sz="0" w:space="0" w:color="auto"/>
            <w:left w:val="none" w:sz="0" w:space="0" w:color="auto"/>
            <w:bottom w:val="none" w:sz="0" w:space="0" w:color="auto"/>
            <w:right w:val="none" w:sz="0" w:space="0" w:color="auto"/>
          </w:divBdr>
        </w:div>
        <w:div w:id="875772128">
          <w:marLeft w:val="0"/>
          <w:marRight w:val="0"/>
          <w:marTop w:val="0"/>
          <w:marBottom w:val="0"/>
          <w:divBdr>
            <w:top w:val="none" w:sz="0" w:space="0" w:color="auto"/>
            <w:left w:val="none" w:sz="0" w:space="0" w:color="auto"/>
            <w:bottom w:val="none" w:sz="0" w:space="0" w:color="auto"/>
            <w:right w:val="none" w:sz="0" w:space="0" w:color="auto"/>
          </w:divBdr>
        </w:div>
        <w:div w:id="878979737">
          <w:marLeft w:val="0"/>
          <w:marRight w:val="0"/>
          <w:marTop w:val="0"/>
          <w:marBottom w:val="0"/>
          <w:divBdr>
            <w:top w:val="none" w:sz="0" w:space="0" w:color="auto"/>
            <w:left w:val="none" w:sz="0" w:space="0" w:color="auto"/>
            <w:bottom w:val="none" w:sz="0" w:space="0" w:color="auto"/>
            <w:right w:val="none" w:sz="0" w:space="0" w:color="auto"/>
          </w:divBdr>
        </w:div>
        <w:div w:id="882406398">
          <w:marLeft w:val="0"/>
          <w:marRight w:val="0"/>
          <w:marTop w:val="0"/>
          <w:marBottom w:val="0"/>
          <w:divBdr>
            <w:top w:val="none" w:sz="0" w:space="0" w:color="auto"/>
            <w:left w:val="none" w:sz="0" w:space="0" w:color="auto"/>
            <w:bottom w:val="none" w:sz="0" w:space="0" w:color="auto"/>
            <w:right w:val="none" w:sz="0" w:space="0" w:color="auto"/>
          </w:divBdr>
        </w:div>
        <w:div w:id="884757162">
          <w:marLeft w:val="0"/>
          <w:marRight w:val="0"/>
          <w:marTop w:val="0"/>
          <w:marBottom w:val="0"/>
          <w:divBdr>
            <w:top w:val="none" w:sz="0" w:space="0" w:color="auto"/>
            <w:left w:val="none" w:sz="0" w:space="0" w:color="auto"/>
            <w:bottom w:val="none" w:sz="0" w:space="0" w:color="auto"/>
            <w:right w:val="none" w:sz="0" w:space="0" w:color="auto"/>
          </w:divBdr>
        </w:div>
        <w:div w:id="905146225">
          <w:marLeft w:val="0"/>
          <w:marRight w:val="0"/>
          <w:marTop w:val="0"/>
          <w:marBottom w:val="0"/>
          <w:divBdr>
            <w:top w:val="none" w:sz="0" w:space="0" w:color="auto"/>
            <w:left w:val="none" w:sz="0" w:space="0" w:color="auto"/>
            <w:bottom w:val="none" w:sz="0" w:space="0" w:color="auto"/>
            <w:right w:val="none" w:sz="0" w:space="0" w:color="auto"/>
          </w:divBdr>
        </w:div>
        <w:div w:id="916935178">
          <w:marLeft w:val="0"/>
          <w:marRight w:val="0"/>
          <w:marTop w:val="0"/>
          <w:marBottom w:val="0"/>
          <w:divBdr>
            <w:top w:val="none" w:sz="0" w:space="0" w:color="auto"/>
            <w:left w:val="none" w:sz="0" w:space="0" w:color="auto"/>
            <w:bottom w:val="none" w:sz="0" w:space="0" w:color="auto"/>
            <w:right w:val="none" w:sz="0" w:space="0" w:color="auto"/>
          </w:divBdr>
        </w:div>
        <w:div w:id="921716576">
          <w:marLeft w:val="0"/>
          <w:marRight w:val="0"/>
          <w:marTop w:val="0"/>
          <w:marBottom w:val="0"/>
          <w:divBdr>
            <w:top w:val="none" w:sz="0" w:space="0" w:color="auto"/>
            <w:left w:val="none" w:sz="0" w:space="0" w:color="auto"/>
            <w:bottom w:val="none" w:sz="0" w:space="0" w:color="auto"/>
            <w:right w:val="none" w:sz="0" w:space="0" w:color="auto"/>
          </w:divBdr>
        </w:div>
        <w:div w:id="924457032">
          <w:marLeft w:val="0"/>
          <w:marRight w:val="0"/>
          <w:marTop w:val="0"/>
          <w:marBottom w:val="0"/>
          <w:divBdr>
            <w:top w:val="none" w:sz="0" w:space="0" w:color="auto"/>
            <w:left w:val="none" w:sz="0" w:space="0" w:color="auto"/>
            <w:bottom w:val="none" w:sz="0" w:space="0" w:color="auto"/>
            <w:right w:val="none" w:sz="0" w:space="0" w:color="auto"/>
          </w:divBdr>
        </w:div>
        <w:div w:id="930239667">
          <w:marLeft w:val="0"/>
          <w:marRight w:val="0"/>
          <w:marTop w:val="0"/>
          <w:marBottom w:val="0"/>
          <w:divBdr>
            <w:top w:val="none" w:sz="0" w:space="0" w:color="auto"/>
            <w:left w:val="none" w:sz="0" w:space="0" w:color="auto"/>
            <w:bottom w:val="none" w:sz="0" w:space="0" w:color="auto"/>
            <w:right w:val="none" w:sz="0" w:space="0" w:color="auto"/>
          </w:divBdr>
        </w:div>
        <w:div w:id="956527059">
          <w:marLeft w:val="0"/>
          <w:marRight w:val="0"/>
          <w:marTop w:val="0"/>
          <w:marBottom w:val="0"/>
          <w:divBdr>
            <w:top w:val="none" w:sz="0" w:space="0" w:color="auto"/>
            <w:left w:val="none" w:sz="0" w:space="0" w:color="auto"/>
            <w:bottom w:val="none" w:sz="0" w:space="0" w:color="auto"/>
            <w:right w:val="none" w:sz="0" w:space="0" w:color="auto"/>
          </w:divBdr>
        </w:div>
        <w:div w:id="972173622">
          <w:marLeft w:val="0"/>
          <w:marRight w:val="0"/>
          <w:marTop w:val="0"/>
          <w:marBottom w:val="0"/>
          <w:divBdr>
            <w:top w:val="none" w:sz="0" w:space="0" w:color="auto"/>
            <w:left w:val="none" w:sz="0" w:space="0" w:color="auto"/>
            <w:bottom w:val="none" w:sz="0" w:space="0" w:color="auto"/>
            <w:right w:val="none" w:sz="0" w:space="0" w:color="auto"/>
          </w:divBdr>
        </w:div>
        <w:div w:id="974137149">
          <w:marLeft w:val="0"/>
          <w:marRight w:val="0"/>
          <w:marTop w:val="0"/>
          <w:marBottom w:val="0"/>
          <w:divBdr>
            <w:top w:val="none" w:sz="0" w:space="0" w:color="auto"/>
            <w:left w:val="none" w:sz="0" w:space="0" w:color="auto"/>
            <w:bottom w:val="none" w:sz="0" w:space="0" w:color="auto"/>
            <w:right w:val="none" w:sz="0" w:space="0" w:color="auto"/>
          </w:divBdr>
        </w:div>
        <w:div w:id="986859040">
          <w:marLeft w:val="0"/>
          <w:marRight w:val="0"/>
          <w:marTop w:val="0"/>
          <w:marBottom w:val="0"/>
          <w:divBdr>
            <w:top w:val="none" w:sz="0" w:space="0" w:color="auto"/>
            <w:left w:val="none" w:sz="0" w:space="0" w:color="auto"/>
            <w:bottom w:val="none" w:sz="0" w:space="0" w:color="auto"/>
            <w:right w:val="none" w:sz="0" w:space="0" w:color="auto"/>
          </w:divBdr>
        </w:div>
        <w:div w:id="999575660">
          <w:marLeft w:val="0"/>
          <w:marRight w:val="0"/>
          <w:marTop w:val="0"/>
          <w:marBottom w:val="0"/>
          <w:divBdr>
            <w:top w:val="none" w:sz="0" w:space="0" w:color="auto"/>
            <w:left w:val="none" w:sz="0" w:space="0" w:color="auto"/>
            <w:bottom w:val="none" w:sz="0" w:space="0" w:color="auto"/>
            <w:right w:val="none" w:sz="0" w:space="0" w:color="auto"/>
          </w:divBdr>
        </w:div>
        <w:div w:id="1004086408">
          <w:marLeft w:val="0"/>
          <w:marRight w:val="0"/>
          <w:marTop w:val="0"/>
          <w:marBottom w:val="0"/>
          <w:divBdr>
            <w:top w:val="none" w:sz="0" w:space="0" w:color="auto"/>
            <w:left w:val="none" w:sz="0" w:space="0" w:color="auto"/>
            <w:bottom w:val="none" w:sz="0" w:space="0" w:color="auto"/>
            <w:right w:val="none" w:sz="0" w:space="0" w:color="auto"/>
          </w:divBdr>
        </w:div>
        <w:div w:id="1014038611">
          <w:marLeft w:val="0"/>
          <w:marRight w:val="0"/>
          <w:marTop w:val="0"/>
          <w:marBottom w:val="0"/>
          <w:divBdr>
            <w:top w:val="none" w:sz="0" w:space="0" w:color="auto"/>
            <w:left w:val="none" w:sz="0" w:space="0" w:color="auto"/>
            <w:bottom w:val="none" w:sz="0" w:space="0" w:color="auto"/>
            <w:right w:val="none" w:sz="0" w:space="0" w:color="auto"/>
          </w:divBdr>
        </w:div>
        <w:div w:id="1016032420">
          <w:marLeft w:val="0"/>
          <w:marRight w:val="0"/>
          <w:marTop w:val="0"/>
          <w:marBottom w:val="0"/>
          <w:divBdr>
            <w:top w:val="none" w:sz="0" w:space="0" w:color="auto"/>
            <w:left w:val="none" w:sz="0" w:space="0" w:color="auto"/>
            <w:bottom w:val="none" w:sz="0" w:space="0" w:color="auto"/>
            <w:right w:val="none" w:sz="0" w:space="0" w:color="auto"/>
          </w:divBdr>
        </w:div>
        <w:div w:id="1041905059">
          <w:marLeft w:val="0"/>
          <w:marRight w:val="0"/>
          <w:marTop w:val="0"/>
          <w:marBottom w:val="0"/>
          <w:divBdr>
            <w:top w:val="none" w:sz="0" w:space="0" w:color="auto"/>
            <w:left w:val="none" w:sz="0" w:space="0" w:color="auto"/>
            <w:bottom w:val="none" w:sz="0" w:space="0" w:color="auto"/>
            <w:right w:val="none" w:sz="0" w:space="0" w:color="auto"/>
          </w:divBdr>
        </w:div>
        <w:div w:id="1054231192">
          <w:marLeft w:val="0"/>
          <w:marRight w:val="0"/>
          <w:marTop w:val="0"/>
          <w:marBottom w:val="0"/>
          <w:divBdr>
            <w:top w:val="none" w:sz="0" w:space="0" w:color="auto"/>
            <w:left w:val="none" w:sz="0" w:space="0" w:color="auto"/>
            <w:bottom w:val="none" w:sz="0" w:space="0" w:color="auto"/>
            <w:right w:val="none" w:sz="0" w:space="0" w:color="auto"/>
          </w:divBdr>
        </w:div>
        <w:div w:id="1078097909">
          <w:marLeft w:val="0"/>
          <w:marRight w:val="0"/>
          <w:marTop w:val="0"/>
          <w:marBottom w:val="0"/>
          <w:divBdr>
            <w:top w:val="none" w:sz="0" w:space="0" w:color="auto"/>
            <w:left w:val="none" w:sz="0" w:space="0" w:color="auto"/>
            <w:bottom w:val="none" w:sz="0" w:space="0" w:color="auto"/>
            <w:right w:val="none" w:sz="0" w:space="0" w:color="auto"/>
          </w:divBdr>
        </w:div>
        <w:div w:id="1093623315">
          <w:marLeft w:val="0"/>
          <w:marRight w:val="0"/>
          <w:marTop w:val="0"/>
          <w:marBottom w:val="0"/>
          <w:divBdr>
            <w:top w:val="none" w:sz="0" w:space="0" w:color="auto"/>
            <w:left w:val="none" w:sz="0" w:space="0" w:color="auto"/>
            <w:bottom w:val="none" w:sz="0" w:space="0" w:color="auto"/>
            <w:right w:val="none" w:sz="0" w:space="0" w:color="auto"/>
          </w:divBdr>
        </w:div>
        <w:div w:id="1150168863">
          <w:marLeft w:val="0"/>
          <w:marRight w:val="0"/>
          <w:marTop w:val="0"/>
          <w:marBottom w:val="0"/>
          <w:divBdr>
            <w:top w:val="none" w:sz="0" w:space="0" w:color="auto"/>
            <w:left w:val="none" w:sz="0" w:space="0" w:color="auto"/>
            <w:bottom w:val="none" w:sz="0" w:space="0" w:color="auto"/>
            <w:right w:val="none" w:sz="0" w:space="0" w:color="auto"/>
          </w:divBdr>
        </w:div>
        <w:div w:id="1156262827">
          <w:marLeft w:val="0"/>
          <w:marRight w:val="0"/>
          <w:marTop w:val="0"/>
          <w:marBottom w:val="0"/>
          <w:divBdr>
            <w:top w:val="none" w:sz="0" w:space="0" w:color="auto"/>
            <w:left w:val="none" w:sz="0" w:space="0" w:color="auto"/>
            <w:bottom w:val="none" w:sz="0" w:space="0" w:color="auto"/>
            <w:right w:val="none" w:sz="0" w:space="0" w:color="auto"/>
          </w:divBdr>
        </w:div>
        <w:div w:id="1158419534">
          <w:marLeft w:val="0"/>
          <w:marRight w:val="0"/>
          <w:marTop w:val="0"/>
          <w:marBottom w:val="0"/>
          <w:divBdr>
            <w:top w:val="none" w:sz="0" w:space="0" w:color="auto"/>
            <w:left w:val="none" w:sz="0" w:space="0" w:color="auto"/>
            <w:bottom w:val="none" w:sz="0" w:space="0" w:color="auto"/>
            <w:right w:val="none" w:sz="0" w:space="0" w:color="auto"/>
          </w:divBdr>
        </w:div>
        <w:div w:id="1161505652">
          <w:marLeft w:val="0"/>
          <w:marRight w:val="0"/>
          <w:marTop w:val="0"/>
          <w:marBottom w:val="0"/>
          <w:divBdr>
            <w:top w:val="none" w:sz="0" w:space="0" w:color="auto"/>
            <w:left w:val="none" w:sz="0" w:space="0" w:color="auto"/>
            <w:bottom w:val="none" w:sz="0" w:space="0" w:color="auto"/>
            <w:right w:val="none" w:sz="0" w:space="0" w:color="auto"/>
          </w:divBdr>
        </w:div>
        <w:div w:id="1177040017">
          <w:marLeft w:val="0"/>
          <w:marRight w:val="0"/>
          <w:marTop w:val="0"/>
          <w:marBottom w:val="0"/>
          <w:divBdr>
            <w:top w:val="none" w:sz="0" w:space="0" w:color="auto"/>
            <w:left w:val="none" w:sz="0" w:space="0" w:color="auto"/>
            <w:bottom w:val="none" w:sz="0" w:space="0" w:color="auto"/>
            <w:right w:val="none" w:sz="0" w:space="0" w:color="auto"/>
          </w:divBdr>
        </w:div>
        <w:div w:id="1186364176">
          <w:marLeft w:val="0"/>
          <w:marRight w:val="0"/>
          <w:marTop w:val="0"/>
          <w:marBottom w:val="0"/>
          <w:divBdr>
            <w:top w:val="none" w:sz="0" w:space="0" w:color="auto"/>
            <w:left w:val="none" w:sz="0" w:space="0" w:color="auto"/>
            <w:bottom w:val="none" w:sz="0" w:space="0" w:color="auto"/>
            <w:right w:val="none" w:sz="0" w:space="0" w:color="auto"/>
          </w:divBdr>
        </w:div>
        <w:div w:id="1187061749">
          <w:marLeft w:val="0"/>
          <w:marRight w:val="0"/>
          <w:marTop w:val="0"/>
          <w:marBottom w:val="0"/>
          <w:divBdr>
            <w:top w:val="none" w:sz="0" w:space="0" w:color="auto"/>
            <w:left w:val="none" w:sz="0" w:space="0" w:color="auto"/>
            <w:bottom w:val="none" w:sz="0" w:space="0" w:color="auto"/>
            <w:right w:val="none" w:sz="0" w:space="0" w:color="auto"/>
          </w:divBdr>
        </w:div>
        <w:div w:id="1193765164">
          <w:marLeft w:val="0"/>
          <w:marRight w:val="0"/>
          <w:marTop w:val="0"/>
          <w:marBottom w:val="0"/>
          <w:divBdr>
            <w:top w:val="none" w:sz="0" w:space="0" w:color="auto"/>
            <w:left w:val="none" w:sz="0" w:space="0" w:color="auto"/>
            <w:bottom w:val="none" w:sz="0" w:space="0" w:color="auto"/>
            <w:right w:val="none" w:sz="0" w:space="0" w:color="auto"/>
          </w:divBdr>
        </w:div>
        <w:div w:id="1218011562">
          <w:marLeft w:val="0"/>
          <w:marRight w:val="0"/>
          <w:marTop w:val="0"/>
          <w:marBottom w:val="0"/>
          <w:divBdr>
            <w:top w:val="none" w:sz="0" w:space="0" w:color="auto"/>
            <w:left w:val="none" w:sz="0" w:space="0" w:color="auto"/>
            <w:bottom w:val="none" w:sz="0" w:space="0" w:color="auto"/>
            <w:right w:val="none" w:sz="0" w:space="0" w:color="auto"/>
          </w:divBdr>
        </w:div>
        <w:div w:id="1233929305">
          <w:marLeft w:val="0"/>
          <w:marRight w:val="0"/>
          <w:marTop w:val="0"/>
          <w:marBottom w:val="0"/>
          <w:divBdr>
            <w:top w:val="none" w:sz="0" w:space="0" w:color="auto"/>
            <w:left w:val="none" w:sz="0" w:space="0" w:color="auto"/>
            <w:bottom w:val="none" w:sz="0" w:space="0" w:color="auto"/>
            <w:right w:val="none" w:sz="0" w:space="0" w:color="auto"/>
          </w:divBdr>
        </w:div>
        <w:div w:id="1239048677">
          <w:marLeft w:val="0"/>
          <w:marRight w:val="0"/>
          <w:marTop w:val="0"/>
          <w:marBottom w:val="0"/>
          <w:divBdr>
            <w:top w:val="none" w:sz="0" w:space="0" w:color="auto"/>
            <w:left w:val="none" w:sz="0" w:space="0" w:color="auto"/>
            <w:bottom w:val="none" w:sz="0" w:space="0" w:color="auto"/>
            <w:right w:val="none" w:sz="0" w:space="0" w:color="auto"/>
          </w:divBdr>
        </w:div>
        <w:div w:id="1241982101">
          <w:marLeft w:val="0"/>
          <w:marRight w:val="0"/>
          <w:marTop w:val="0"/>
          <w:marBottom w:val="0"/>
          <w:divBdr>
            <w:top w:val="none" w:sz="0" w:space="0" w:color="auto"/>
            <w:left w:val="none" w:sz="0" w:space="0" w:color="auto"/>
            <w:bottom w:val="none" w:sz="0" w:space="0" w:color="auto"/>
            <w:right w:val="none" w:sz="0" w:space="0" w:color="auto"/>
          </w:divBdr>
        </w:div>
        <w:div w:id="1256553946">
          <w:marLeft w:val="0"/>
          <w:marRight w:val="0"/>
          <w:marTop w:val="0"/>
          <w:marBottom w:val="0"/>
          <w:divBdr>
            <w:top w:val="none" w:sz="0" w:space="0" w:color="auto"/>
            <w:left w:val="none" w:sz="0" w:space="0" w:color="auto"/>
            <w:bottom w:val="none" w:sz="0" w:space="0" w:color="auto"/>
            <w:right w:val="none" w:sz="0" w:space="0" w:color="auto"/>
          </w:divBdr>
        </w:div>
        <w:div w:id="1260454015">
          <w:marLeft w:val="0"/>
          <w:marRight w:val="0"/>
          <w:marTop w:val="0"/>
          <w:marBottom w:val="0"/>
          <w:divBdr>
            <w:top w:val="none" w:sz="0" w:space="0" w:color="auto"/>
            <w:left w:val="none" w:sz="0" w:space="0" w:color="auto"/>
            <w:bottom w:val="none" w:sz="0" w:space="0" w:color="auto"/>
            <w:right w:val="none" w:sz="0" w:space="0" w:color="auto"/>
          </w:divBdr>
        </w:div>
        <w:div w:id="1263687326">
          <w:marLeft w:val="0"/>
          <w:marRight w:val="0"/>
          <w:marTop w:val="0"/>
          <w:marBottom w:val="0"/>
          <w:divBdr>
            <w:top w:val="none" w:sz="0" w:space="0" w:color="auto"/>
            <w:left w:val="none" w:sz="0" w:space="0" w:color="auto"/>
            <w:bottom w:val="none" w:sz="0" w:space="0" w:color="auto"/>
            <w:right w:val="none" w:sz="0" w:space="0" w:color="auto"/>
          </w:divBdr>
        </w:div>
        <w:div w:id="1265647552">
          <w:marLeft w:val="0"/>
          <w:marRight w:val="0"/>
          <w:marTop w:val="0"/>
          <w:marBottom w:val="0"/>
          <w:divBdr>
            <w:top w:val="none" w:sz="0" w:space="0" w:color="auto"/>
            <w:left w:val="none" w:sz="0" w:space="0" w:color="auto"/>
            <w:bottom w:val="none" w:sz="0" w:space="0" w:color="auto"/>
            <w:right w:val="none" w:sz="0" w:space="0" w:color="auto"/>
          </w:divBdr>
        </w:div>
        <w:div w:id="1265842515">
          <w:marLeft w:val="0"/>
          <w:marRight w:val="0"/>
          <w:marTop w:val="0"/>
          <w:marBottom w:val="0"/>
          <w:divBdr>
            <w:top w:val="none" w:sz="0" w:space="0" w:color="auto"/>
            <w:left w:val="none" w:sz="0" w:space="0" w:color="auto"/>
            <w:bottom w:val="none" w:sz="0" w:space="0" w:color="auto"/>
            <w:right w:val="none" w:sz="0" w:space="0" w:color="auto"/>
          </w:divBdr>
        </w:div>
        <w:div w:id="1278410767">
          <w:marLeft w:val="0"/>
          <w:marRight w:val="0"/>
          <w:marTop w:val="0"/>
          <w:marBottom w:val="0"/>
          <w:divBdr>
            <w:top w:val="none" w:sz="0" w:space="0" w:color="auto"/>
            <w:left w:val="none" w:sz="0" w:space="0" w:color="auto"/>
            <w:bottom w:val="none" w:sz="0" w:space="0" w:color="auto"/>
            <w:right w:val="none" w:sz="0" w:space="0" w:color="auto"/>
          </w:divBdr>
        </w:div>
        <w:div w:id="1298682260">
          <w:marLeft w:val="0"/>
          <w:marRight w:val="0"/>
          <w:marTop w:val="0"/>
          <w:marBottom w:val="0"/>
          <w:divBdr>
            <w:top w:val="none" w:sz="0" w:space="0" w:color="auto"/>
            <w:left w:val="none" w:sz="0" w:space="0" w:color="auto"/>
            <w:bottom w:val="none" w:sz="0" w:space="0" w:color="auto"/>
            <w:right w:val="none" w:sz="0" w:space="0" w:color="auto"/>
          </w:divBdr>
        </w:div>
        <w:div w:id="1314876201">
          <w:marLeft w:val="0"/>
          <w:marRight w:val="0"/>
          <w:marTop w:val="0"/>
          <w:marBottom w:val="0"/>
          <w:divBdr>
            <w:top w:val="none" w:sz="0" w:space="0" w:color="auto"/>
            <w:left w:val="none" w:sz="0" w:space="0" w:color="auto"/>
            <w:bottom w:val="none" w:sz="0" w:space="0" w:color="auto"/>
            <w:right w:val="none" w:sz="0" w:space="0" w:color="auto"/>
          </w:divBdr>
        </w:div>
        <w:div w:id="1315256152">
          <w:marLeft w:val="0"/>
          <w:marRight w:val="0"/>
          <w:marTop w:val="0"/>
          <w:marBottom w:val="0"/>
          <w:divBdr>
            <w:top w:val="none" w:sz="0" w:space="0" w:color="auto"/>
            <w:left w:val="none" w:sz="0" w:space="0" w:color="auto"/>
            <w:bottom w:val="none" w:sz="0" w:space="0" w:color="auto"/>
            <w:right w:val="none" w:sz="0" w:space="0" w:color="auto"/>
          </w:divBdr>
        </w:div>
        <w:div w:id="1319309613">
          <w:marLeft w:val="0"/>
          <w:marRight w:val="0"/>
          <w:marTop w:val="0"/>
          <w:marBottom w:val="0"/>
          <w:divBdr>
            <w:top w:val="none" w:sz="0" w:space="0" w:color="auto"/>
            <w:left w:val="none" w:sz="0" w:space="0" w:color="auto"/>
            <w:bottom w:val="none" w:sz="0" w:space="0" w:color="auto"/>
            <w:right w:val="none" w:sz="0" w:space="0" w:color="auto"/>
          </w:divBdr>
        </w:div>
        <w:div w:id="1332828047">
          <w:marLeft w:val="0"/>
          <w:marRight w:val="0"/>
          <w:marTop w:val="0"/>
          <w:marBottom w:val="0"/>
          <w:divBdr>
            <w:top w:val="none" w:sz="0" w:space="0" w:color="auto"/>
            <w:left w:val="none" w:sz="0" w:space="0" w:color="auto"/>
            <w:bottom w:val="none" w:sz="0" w:space="0" w:color="auto"/>
            <w:right w:val="none" w:sz="0" w:space="0" w:color="auto"/>
          </w:divBdr>
        </w:div>
        <w:div w:id="1345670755">
          <w:marLeft w:val="0"/>
          <w:marRight w:val="0"/>
          <w:marTop w:val="0"/>
          <w:marBottom w:val="0"/>
          <w:divBdr>
            <w:top w:val="none" w:sz="0" w:space="0" w:color="auto"/>
            <w:left w:val="none" w:sz="0" w:space="0" w:color="auto"/>
            <w:bottom w:val="none" w:sz="0" w:space="0" w:color="auto"/>
            <w:right w:val="none" w:sz="0" w:space="0" w:color="auto"/>
          </w:divBdr>
        </w:div>
        <w:div w:id="1347714648">
          <w:marLeft w:val="0"/>
          <w:marRight w:val="0"/>
          <w:marTop w:val="0"/>
          <w:marBottom w:val="0"/>
          <w:divBdr>
            <w:top w:val="none" w:sz="0" w:space="0" w:color="auto"/>
            <w:left w:val="none" w:sz="0" w:space="0" w:color="auto"/>
            <w:bottom w:val="none" w:sz="0" w:space="0" w:color="auto"/>
            <w:right w:val="none" w:sz="0" w:space="0" w:color="auto"/>
          </w:divBdr>
        </w:div>
        <w:div w:id="1355157181">
          <w:marLeft w:val="0"/>
          <w:marRight w:val="0"/>
          <w:marTop w:val="0"/>
          <w:marBottom w:val="0"/>
          <w:divBdr>
            <w:top w:val="none" w:sz="0" w:space="0" w:color="auto"/>
            <w:left w:val="none" w:sz="0" w:space="0" w:color="auto"/>
            <w:bottom w:val="none" w:sz="0" w:space="0" w:color="auto"/>
            <w:right w:val="none" w:sz="0" w:space="0" w:color="auto"/>
          </w:divBdr>
        </w:div>
        <w:div w:id="1357656554">
          <w:marLeft w:val="0"/>
          <w:marRight w:val="0"/>
          <w:marTop w:val="0"/>
          <w:marBottom w:val="0"/>
          <w:divBdr>
            <w:top w:val="none" w:sz="0" w:space="0" w:color="auto"/>
            <w:left w:val="none" w:sz="0" w:space="0" w:color="auto"/>
            <w:bottom w:val="none" w:sz="0" w:space="0" w:color="auto"/>
            <w:right w:val="none" w:sz="0" w:space="0" w:color="auto"/>
          </w:divBdr>
        </w:div>
        <w:div w:id="1375697567">
          <w:marLeft w:val="0"/>
          <w:marRight w:val="0"/>
          <w:marTop w:val="0"/>
          <w:marBottom w:val="0"/>
          <w:divBdr>
            <w:top w:val="none" w:sz="0" w:space="0" w:color="auto"/>
            <w:left w:val="none" w:sz="0" w:space="0" w:color="auto"/>
            <w:bottom w:val="none" w:sz="0" w:space="0" w:color="auto"/>
            <w:right w:val="none" w:sz="0" w:space="0" w:color="auto"/>
          </w:divBdr>
        </w:div>
        <w:div w:id="1394616864">
          <w:marLeft w:val="0"/>
          <w:marRight w:val="0"/>
          <w:marTop w:val="0"/>
          <w:marBottom w:val="0"/>
          <w:divBdr>
            <w:top w:val="none" w:sz="0" w:space="0" w:color="auto"/>
            <w:left w:val="none" w:sz="0" w:space="0" w:color="auto"/>
            <w:bottom w:val="none" w:sz="0" w:space="0" w:color="auto"/>
            <w:right w:val="none" w:sz="0" w:space="0" w:color="auto"/>
          </w:divBdr>
        </w:div>
        <w:div w:id="1395591453">
          <w:marLeft w:val="0"/>
          <w:marRight w:val="0"/>
          <w:marTop w:val="0"/>
          <w:marBottom w:val="0"/>
          <w:divBdr>
            <w:top w:val="none" w:sz="0" w:space="0" w:color="auto"/>
            <w:left w:val="none" w:sz="0" w:space="0" w:color="auto"/>
            <w:bottom w:val="none" w:sz="0" w:space="0" w:color="auto"/>
            <w:right w:val="none" w:sz="0" w:space="0" w:color="auto"/>
          </w:divBdr>
        </w:div>
        <w:div w:id="1398547673">
          <w:marLeft w:val="0"/>
          <w:marRight w:val="0"/>
          <w:marTop w:val="0"/>
          <w:marBottom w:val="0"/>
          <w:divBdr>
            <w:top w:val="none" w:sz="0" w:space="0" w:color="auto"/>
            <w:left w:val="none" w:sz="0" w:space="0" w:color="auto"/>
            <w:bottom w:val="none" w:sz="0" w:space="0" w:color="auto"/>
            <w:right w:val="none" w:sz="0" w:space="0" w:color="auto"/>
          </w:divBdr>
        </w:div>
        <w:div w:id="1399673764">
          <w:marLeft w:val="0"/>
          <w:marRight w:val="0"/>
          <w:marTop w:val="0"/>
          <w:marBottom w:val="0"/>
          <w:divBdr>
            <w:top w:val="none" w:sz="0" w:space="0" w:color="auto"/>
            <w:left w:val="none" w:sz="0" w:space="0" w:color="auto"/>
            <w:bottom w:val="none" w:sz="0" w:space="0" w:color="auto"/>
            <w:right w:val="none" w:sz="0" w:space="0" w:color="auto"/>
          </w:divBdr>
        </w:div>
        <w:div w:id="1404647340">
          <w:marLeft w:val="0"/>
          <w:marRight w:val="0"/>
          <w:marTop w:val="0"/>
          <w:marBottom w:val="0"/>
          <w:divBdr>
            <w:top w:val="none" w:sz="0" w:space="0" w:color="auto"/>
            <w:left w:val="none" w:sz="0" w:space="0" w:color="auto"/>
            <w:bottom w:val="none" w:sz="0" w:space="0" w:color="auto"/>
            <w:right w:val="none" w:sz="0" w:space="0" w:color="auto"/>
          </w:divBdr>
        </w:div>
        <w:div w:id="1405563988">
          <w:marLeft w:val="0"/>
          <w:marRight w:val="0"/>
          <w:marTop w:val="0"/>
          <w:marBottom w:val="0"/>
          <w:divBdr>
            <w:top w:val="none" w:sz="0" w:space="0" w:color="auto"/>
            <w:left w:val="none" w:sz="0" w:space="0" w:color="auto"/>
            <w:bottom w:val="none" w:sz="0" w:space="0" w:color="auto"/>
            <w:right w:val="none" w:sz="0" w:space="0" w:color="auto"/>
          </w:divBdr>
        </w:div>
        <w:div w:id="1407607512">
          <w:marLeft w:val="0"/>
          <w:marRight w:val="0"/>
          <w:marTop w:val="0"/>
          <w:marBottom w:val="0"/>
          <w:divBdr>
            <w:top w:val="none" w:sz="0" w:space="0" w:color="auto"/>
            <w:left w:val="none" w:sz="0" w:space="0" w:color="auto"/>
            <w:bottom w:val="none" w:sz="0" w:space="0" w:color="auto"/>
            <w:right w:val="none" w:sz="0" w:space="0" w:color="auto"/>
          </w:divBdr>
        </w:div>
        <w:div w:id="1428042506">
          <w:marLeft w:val="0"/>
          <w:marRight w:val="0"/>
          <w:marTop w:val="0"/>
          <w:marBottom w:val="0"/>
          <w:divBdr>
            <w:top w:val="none" w:sz="0" w:space="0" w:color="auto"/>
            <w:left w:val="none" w:sz="0" w:space="0" w:color="auto"/>
            <w:bottom w:val="none" w:sz="0" w:space="0" w:color="auto"/>
            <w:right w:val="none" w:sz="0" w:space="0" w:color="auto"/>
          </w:divBdr>
        </w:div>
        <w:div w:id="1451515494">
          <w:marLeft w:val="0"/>
          <w:marRight w:val="0"/>
          <w:marTop w:val="0"/>
          <w:marBottom w:val="0"/>
          <w:divBdr>
            <w:top w:val="none" w:sz="0" w:space="0" w:color="auto"/>
            <w:left w:val="none" w:sz="0" w:space="0" w:color="auto"/>
            <w:bottom w:val="none" w:sz="0" w:space="0" w:color="auto"/>
            <w:right w:val="none" w:sz="0" w:space="0" w:color="auto"/>
          </w:divBdr>
        </w:div>
        <w:div w:id="1453477521">
          <w:marLeft w:val="0"/>
          <w:marRight w:val="0"/>
          <w:marTop w:val="0"/>
          <w:marBottom w:val="0"/>
          <w:divBdr>
            <w:top w:val="none" w:sz="0" w:space="0" w:color="auto"/>
            <w:left w:val="none" w:sz="0" w:space="0" w:color="auto"/>
            <w:bottom w:val="none" w:sz="0" w:space="0" w:color="auto"/>
            <w:right w:val="none" w:sz="0" w:space="0" w:color="auto"/>
          </w:divBdr>
        </w:div>
        <w:div w:id="1458186791">
          <w:marLeft w:val="0"/>
          <w:marRight w:val="0"/>
          <w:marTop w:val="0"/>
          <w:marBottom w:val="0"/>
          <w:divBdr>
            <w:top w:val="none" w:sz="0" w:space="0" w:color="auto"/>
            <w:left w:val="none" w:sz="0" w:space="0" w:color="auto"/>
            <w:bottom w:val="none" w:sz="0" w:space="0" w:color="auto"/>
            <w:right w:val="none" w:sz="0" w:space="0" w:color="auto"/>
          </w:divBdr>
        </w:div>
        <w:div w:id="1486051433">
          <w:marLeft w:val="0"/>
          <w:marRight w:val="0"/>
          <w:marTop w:val="0"/>
          <w:marBottom w:val="0"/>
          <w:divBdr>
            <w:top w:val="none" w:sz="0" w:space="0" w:color="auto"/>
            <w:left w:val="none" w:sz="0" w:space="0" w:color="auto"/>
            <w:bottom w:val="none" w:sz="0" w:space="0" w:color="auto"/>
            <w:right w:val="none" w:sz="0" w:space="0" w:color="auto"/>
          </w:divBdr>
        </w:div>
        <w:div w:id="1488126631">
          <w:marLeft w:val="0"/>
          <w:marRight w:val="0"/>
          <w:marTop w:val="0"/>
          <w:marBottom w:val="0"/>
          <w:divBdr>
            <w:top w:val="none" w:sz="0" w:space="0" w:color="auto"/>
            <w:left w:val="none" w:sz="0" w:space="0" w:color="auto"/>
            <w:bottom w:val="none" w:sz="0" w:space="0" w:color="auto"/>
            <w:right w:val="none" w:sz="0" w:space="0" w:color="auto"/>
          </w:divBdr>
        </w:div>
        <w:div w:id="1500997107">
          <w:marLeft w:val="0"/>
          <w:marRight w:val="0"/>
          <w:marTop w:val="0"/>
          <w:marBottom w:val="0"/>
          <w:divBdr>
            <w:top w:val="none" w:sz="0" w:space="0" w:color="auto"/>
            <w:left w:val="none" w:sz="0" w:space="0" w:color="auto"/>
            <w:bottom w:val="none" w:sz="0" w:space="0" w:color="auto"/>
            <w:right w:val="none" w:sz="0" w:space="0" w:color="auto"/>
          </w:divBdr>
        </w:div>
        <w:div w:id="1548030761">
          <w:marLeft w:val="0"/>
          <w:marRight w:val="0"/>
          <w:marTop w:val="0"/>
          <w:marBottom w:val="0"/>
          <w:divBdr>
            <w:top w:val="none" w:sz="0" w:space="0" w:color="auto"/>
            <w:left w:val="none" w:sz="0" w:space="0" w:color="auto"/>
            <w:bottom w:val="none" w:sz="0" w:space="0" w:color="auto"/>
            <w:right w:val="none" w:sz="0" w:space="0" w:color="auto"/>
          </w:divBdr>
        </w:div>
        <w:div w:id="1552956017">
          <w:marLeft w:val="0"/>
          <w:marRight w:val="0"/>
          <w:marTop w:val="0"/>
          <w:marBottom w:val="0"/>
          <w:divBdr>
            <w:top w:val="none" w:sz="0" w:space="0" w:color="auto"/>
            <w:left w:val="none" w:sz="0" w:space="0" w:color="auto"/>
            <w:bottom w:val="none" w:sz="0" w:space="0" w:color="auto"/>
            <w:right w:val="none" w:sz="0" w:space="0" w:color="auto"/>
          </w:divBdr>
        </w:div>
        <w:div w:id="1555773514">
          <w:marLeft w:val="0"/>
          <w:marRight w:val="0"/>
          <w:marTop w:val="0"/>
          <w:marBottom w:val="0"/>
          <w:divBdr>
            <w:top w:val="none" w:sz="0" w:space="0" w:color="auto"/>
            <w:left w:val="none" w:sz="0" w:space="0" w:color="auto"/>
            <w:bottom w:val="none" w:sz="0" w:space="0" w:color="auto"/>
            <w:right w:val="none" w:sz="0" w:space="0" w:color="auto"/>
          </w:divBdr>
        </w:div>
        <w:div w:id="1556428585">
          <w:marLeft w:val="0"/>
          <w:marRight w:val="0"/>
          <w:marTop w:val="0"/>
          <w:marBottom w:val="0"/>
          <w:divBdr>
            <w:top w:val="none" w:sz="0" w:space="0" w:color="auto"/>
            <w:left w:val="none" w:sz="0" w:space="0" w:color="auto"/>
            <w:bottom w:val="none" w:sz="0" w:space="0" w:color="auto"/>
            <w:right w:val="none" w:sz="0" w:space="0" w:color="auto"/>
          </w:divBdr>
        </w:div>
        <w:div w:id="1585650653">
          <w:marLeft w:val="0"/>
          <w:marRight w:val="0"/>
          <w:marTop w:val="0"/>
          <w:marBottom w:val="0"/>
          <w:divBdr>
            <w:top w:val="none" w:sz="0" w:space="0" w:color="auto"/>
            <w:left w:val="none" w:sz="0" w:space="0" w:color="auto"/>
            <w:bottom w:val="none" w:sz="0" w:space="0" w:color="auto"/>
            <w:right w:val="none" w:sz="0" w:space="0" w:color="auto"/>
          </w:divBdr>
        </w:div>
        <w:div w:id="1598250633">
          <w:marLeft w:val="0"/>
          <w:marRight w:val="0"/>
          <w:marTop w:val="0"/>
          <w:marBottom w:val="0"/>
          <w:divBdr>
            <w:top w:val="none" w:sz="0" w:space="0" w:color="auto"/>
            <w:left w:val="none" w:sz="0" w:space="0" w:color="auto"/>
            <w:bottom w:val="none" w:sz="0" w:space="0" w:color="auto"/>
            <w:right w:val="none" w:sz="0" w:space="0" w:color="auto"/>
          </w:divBdr>
        </w:div>
        <w:div w:id="1613978880">
          <w:marLeft w:val="0"/>
          <w:marRight w:val="0"/>
          <w:marTop w:val="0"/>
          <w:marBottom w:val="0"/>
          <w:divBdr>
            <w:top w:val="none" w:sz="0" w:space="0" w:color="auto"/>
            <w:left w:val="none" w:sz="0" w:space="0" w:color="auto"/>
            <w:bottom w:val="none" w:sz="0" w:space="0" w:color="auto"/>
            <w:right w:val="none" w:sz="0" w:space="0" w:color="auto"/>
          </w:divBdr>
        </w:div>
        <w:div w:id="1614745993">
          <w:marLeft w:val="0"/>
          <w:marRight w:val="0"/>
          <w:marTop w:val="0"/>
          <w:marBottom w:val="0"/>
          <w:divBdr>
            <w:top w:val="none" w:sz="0" w:space="0" w:color="auto"/>
            <w:left w:val="none" w:sz="0" w:space="0" w:color="auto"/>
            <w:bottom w:val="none" w:sz="0" w:space="0" w:color="auto"/>
            <w:right w:val="none" w:sz="0" w:space="0" w:color="auto"/>
          </w:divBdr>
        </w:div>
        <w:div w:id="1618489029">
          <w:marLeft w:val="0"/>
          <w:marRight w:val="0"/>
          <w:marTop w:val="0"/>
          <w:marBottom w:val="0"/>
          <w:divBdr>
            <w:top w:val="none" w:sz="0" w:space="0" w:color="auto"/>
            <w:left w:val="none" w:sz="0" w:space="0" w:color="auto"/>
            <w:bottom w:val="none" w:sz="0" w:space="0" w:color="auto"/>
            <w:right w:val="none" w:sz="0" w:space="0" w:color="auto"/>
          </w:divBdr>
        </w:div>
        <w:div w:id="1629119290">
          <w:marLeft w:val="0"/>
          <w:marRight w:val="0"/>
          <w:marTop w:val="0"/>
          <w:marBottom w:val="0"/>
          <w:divBdr>
            <w:top w:val="none" w:sz="0" w:space="0" w:color="auto"/>
            <w:left w:val="none" w:sz="0" w:space="0" w:color="auto"/>
            <w:bottom w:val="none" w:sz="0" w:space="0" w:color="auto"/>
            <w:right w:val="none" w:sz="0" w:space="0" w:color="auto"/>
          </w:divBdr>
        </w:div>
        <w:div w:id="1643851107">
          <w:marLeft w:val="0"/>
          <w:marRight w:val="0"/>
          <w:marTop w:val="0"/>
          <w:marBottom w:val="0"/>
          <w:divBdr>
            <w:top w:val="none" w:sz="0" w:space="0" w:color="auto"/>
            <w:left w:val="none" w:sz="0" w:space="0" w:color="auto"/>
            <w:bottom w:val="none" w:sz="0" w:space="0" w:color="auto"/>
            <w:right w:val="none" w:sz="0" w:space="0" w:color="auto"/>
          </w:divBdr>
        </w:div>
        <w:div w:id="1647130177">
          <w:marLeft w:val="0"/>
          <w:marRight w:val="0"/>
          <w:marTop w:val="0"/>
          <w:marBottom w:val="0"/>
          <w:divBdr>
            <w:top w:val="none" w:sz="0" w:space="0" w:color="auto"/>
            <w:left w:val="none" w:sz="0" w:space="0" w:color="auto"/>
            <w:bottom w:val="none" w:sz="0" w:space="0" w:color="auto"/>
            <w:right w:val="none" w:sz="0" w:space="0" w:color="auto"/>
          </w:divBdr>
        </w:div>
        <w:div w:id="1663314483">
          <w:marLeft w:val="0"/>
          <w:marRight w:val="0"/>
          <w:marTop w:val="0"/>
          <w:marBottom w:val="0"/>
          <w:divBdr>
            <w:top w:val="none" w:sz="0" w:space="0" w:color="auto"/>
            <w:left w:val="none" w:sz="0" w:space="0" w:color="auto"/>
            <w:bottom w:val="none" w:sz="0" w:space="0" w:color="auto"/>
            <w:right w:val="none" w:sz="0" w:space="0" w:color="auto"/>
          </w:divBdr>
        </w:div>
        <w:div w:id="1670861719">
          <w:marLeft w:val="0"/>
          <w:marRight w:val="0"/>
          <w:marTop w:val="0"/>
          <w:marBottom w:val="0"/>
          <w:divBdr>
            <w:top w:val="none" w:sz="0" w:space="0" w:color="auto"/>
            <w:left w:val="none" w:sz="0" w:space="0" w:color="auto"/>
            <w:bottom w:val="none" w:sz="0" w:space="0" w:color="auto"/>
            <w:right w:val="none" w:sz="0" w:space="0" w:color="auto"/>
          </w:divBdr>
        </w:div>
        <w:div w:id="1671634846">
          <w:marLeft w:val="0"/>
          <w:marRight w:val="0"/>
          <w:marTop w:val="0"/>
          <w:marBottom w:val="0"/>
          <w:divBdr>
            <w:top w:val="none" w:sz="0" w:space="0" w:color="auto"/>
            <w:left w:val="none" w:sz="0" w:space="0" w:color="auto"/>
            <w:bottom w:val="none" w:sz="0" w:space="0" w:color="auto"/>
            <w:right w:val="none" w:sz="0" w:space="0" w:color="auto"/>
          </w:divBdr>
        </w:div>
        <w:div w:id="1688754462">
          <w:marLeft w:val="0"/>
          <w:marRight w:val="0"/>
          <w:marTop w:val="0"/>
          <w:marBottom w:val="0"/>
          <w:divBdr>
            <w:top w:val="none" w:sz="0" w:space="0" w:color="auto"/>
            <w:left w:val="none" w:sz="0" w:space="0" w:color="auto"/>
            <w:bottom w:val="none" w:sz="0" w:space="0" w:color="auto"/>
            <w:right w:val="none" w:sz="0" w:space="0" w:color="auto"/>
          </w:divBdr>
        </w:div>
        <w:div w:id="1728262112">
          <w:marLeft w:val="0"/>
          <w:marRight w:val="0"/>
          <w:marTop w:val="0"/>
          <w:marBottom w:val="0"/>
          <w:divBdr>
            <w:top w:val="none" w:sz="0" w:space="0" w:color="auto"/>
            <w:left w:val="none" w:sz="0" w:space="0" w:color="auto"/>
            <w:bottom w:val="none" w:sz="0" w:space="0" w:color="auto"/>
            <w:right w:val="none" w:sz="0" w:space="0" w:color="auto"/>
          </w:divBdr>
        </w:div>
        <w:div w:id="1736778567">
          <w:marLeft w:val="0"/>
          <w:marRight w:val="0"/>
          <w:marTop w:val="0"/>
          <w:marBottom w:val="0"/>
          <w:divBdr>
            <w:top w:val="none" w:sz="0" w:space="0" w:color="auto"/>
            <w:left w:val="none" w:sz="0" w:space="0" w:color="auto"/>
            <w:bottom w:val="none" w:sz="0" w:space="0" w:color="auto"/>
            <w:right w:val="none" w:sz="0" w:space="0" w:color="auto"/>
          </w:divBdr>
        </w:div>
        <w:div w:id="1738748497">
          <w:marLeft w:val="0"/>
          <w:marRight w:val="0"/>
          <w:marTop w:val="0"/>
          <w:marBottom w:val="0"/>
          <w:divBdr>
            <w:top w:val="none" w:sz="0" w:space="0" w:color="auto"/>
            <w:left w:val="none" w:sz="0" w:space="0" w:color="auto"/>
            <w:bottom w:val="none" w:sz="0" w:space="0" w:color="auto"/>
            <w:right w:val="none" w:sz="0" w:space="0" w:color="auto"/>
          </w:divBdr>
        </w:div>
        <w:div w:id="1740906079">
          <w:marLeft w:val="0"/>
          <w:marRight w:val="0"/>
          <w:marTop w:val="0"/>
          <w:marBottom w:val="0"/>
          <w:divBdr>
            <w:top w:val="none" w:sz="0" w:space="0" w:color="auto"/>
            <w:left w:val="none" w:sz="0" w:space="0" w:color="auto"/>
            <w:bottom w:val="none" w:sz="0" w:space="0" w:color="auto"/>
            <w:right w:val="none" w:sz="0" w:space="0" w:color="auto"/>
          </w:divBdr>
        </w:div>
        <w:div w:id="1745685669">
          <w:marLeft w:val="0"/>
          <w:marRight w:val="0"/>
          <w:marTop w:val="0"/>
          <w:marBottom w:val="0"/>
          <w:divBdr>
            <w:top w:val="none" w:sz="0" w:space="0" w:color="auto"/>
            <w:left w:val="none" w:sz="0" w:space="0" w:color="auto"/>
            <w:bottom w:val="none" w:sz="0" w:space="0" w:color="auto"/>
            <w:right w:val="none" w:sz="0" w:space="0" w:color="auto"/>
          </w:divBdr>
        </w:div>
        <w:div w:id="1787313541">
          <w:marLeft w:val="0"/>
          <w:marRight w:val="0"/>
          <w:marTop w:val="0"/>
          <w:marBottom w:val="0"/>
          <w:divBdr>
            <w:top w:val="none" w:sz="0" w:space="0" w:color="auto"/>
            <w:left w:val="none" w:sz="0" w:space="0" w:color="auto"/>
            <w:bottom w:val="none" w:sz="0" w:space="0" w:color="auto"/>
            <w:right w:val="none" w:sz="0" w:space="0" w:color="auto"/>
          </w:divBdr>
        </w:div>
        <w:div w:id="1790276831">
          <w:marLeft w:val="0"/>
          <w:marRight w:val="0"/>
          <w:marTop w:val="0"/>
          <w:marBottom w:val="0"/>
          <w:divBdr>
            <w:top w:val="none" w:sz="0" w:space="0" w:color="auto"/>
            <w:left w:val="none" w:sz="0" w:space="0" w:color="auto"/>
            <w:bottom w:val="none" w:sz="0" w:space="0" w:color="auto"/>
            <w:right w:val="none" w:sz="0" w:space="0" w:color="auto"/>
          </w:divBdr>
        </w:div>
        <w:div w:id="1805389853">
          <w:marLeft w:val="0"/>
          <w:marRight w:val="0"/>
          <w:marTop w:val="0"/>
          <w:marBottom w:val="0"/>
          <w:divBdr>
            <w:top w:val="none" w:sz="0" w:space="0" w:color="auto"/>
            <w:left w:val="none" w:sz="0" w:space="0" w:color="auto"/>
            <w:bottom w:val="none" w:sz="0" w:space="0" w:color="auto"/>
            <w:right w:val="none" w:sz="0" w:space="0" w:color="auto"/>
          </w:divBdr>
        </w:div>
        <w:div w:id="1815677303">
          <w:marLeft w:val="0"/>
          <w:marRight w:val="0"/>
          <w:marTop w:val="0"/>
          <w:marBottom w:val="0"/>
          <w:divBdr>
            <w:top w:val="none" w:sz="0" w:space="0" w:color="auto"/>
            <w:left w:val="none" w:sz="0" w:space="0" w:color="auto"/>
            <w:bottom w:val="none" w:sz="0" w:space="0" w:color="auto"/>
            <w:right w:val="none" w:sz="0" w:space="0" w:color="auto"/>
          </w:divBdr>
        </w:div>
        <w:div w:id="1827357343">
          <w:marLeft w:val="0"/>
          <w:marRight w:val="0"/>
          <w:marTop w:val="0"/>
          <w:marBottom w:val="0"/>
          <w:divBdr>
            <w:top w:val="none" w:sz="0" w:space="0" w:color="auto"/>
            <w:left w:val="none" w:sz="0" w:space="0" w:color="auto"/>
            <w:bottom w:val="none" w:sz="0" w:space="0" w:color="auto"/>
            <w:right w:val="none" w:sz="0" w:space="0" w:color="auto"/>
          </w:divBdr>
        </w:div>
        <w:div w:id="1829445039">
          <w:marLeft w:val="0"/>
          <w:marRight w:val="0"/>
          <w:marTop w:val="0"/>
          <w:marBottom w:val="0"/>
          <w:divBdr>
            <w:top w:val="none" w:sz="0" w:space="0" w:color="auto"/>
            <w:left w:val="none" w:sz="0" w:space="0" w:color="auto"/>
            <w:bottom w:val="none" w:sz="0" w:space="0" w:color="auto"/>
            <w:right w:val="none" w:sz="0" w:space="0" w:color="auto"/>
          </w:divBdr>
        </w:div>
        <w:div w:id="1842885902">
          <w:marLeft w:val="0"/>
          <w:marRight w:val="0"/>
          <w:marTop w:val="0"/>
          <w:marBottom w:val="0"/>
          <w:divBdr>
            <w:top w:val="none" w:sz="0" w:space="0" w:color="auto"/>
            <w:left w:val="none" w:sz="0" w:space="0" w:color="auto"/>
            <w:bottom w:val="none" w:sz="0" w:space="0" w:color="auto"/>
            <w:right w:val="none" w:sz="0" w:space="0" w:color="auto"/>
          </w:divBdr>
        </w:div>
        <w:div w:id="1846478194">
          <w:marLeft w:val="0"/>
          <w:marRight w:val="0"/>
          <w:marTop w:val="0"/>
          <w:marBottom w:val="0"/>
          <w:divBdr>
            <w:top w:val="none" w:sz="0" w:space="0" w:color="auto"/>
            <w:left w:val="none" w:sz="0" w:space="0" w:color="auto"/>
            <w:bottom w:val="none" w:sz="0" w:space="0" w:color="auto"/>
            <w:right w:val="none" w:sz="0" w:space="0" w:color="auto"/>
          </w:divBdr>
        </w:div>
        <w:div w:id="1853564732">
          <w:marLeft w:val="0"/>
          <w:marRight w:val="0"/>
          <w:marTop w:val="0"/>
          <w:marBottom w:val="0"/>
          <w:divBdr>
            <w:top w:val="none" w:sz="0" w:space="0" w:color="auto"/>
            <w:left w:val="none" w:sz="0" w:space="0" w:color="auto"/>
            <w:bottom w:val="none" w:sz="0" w:space="0" w:color="auto"/>
            <w:right w:val="none" w:sz="0" w:space="0" w:color="auto"/>
          </w:divBdr>
        </w:div>
        <w:div w:id="1883245965">
          <w:marLeft w:val="0"/>
          <w:marRight w:val="0"/>
          <w:marTop w:val="0"/>
          <w:marBottom w:val="0"/>
          <w:divBdr>
            <w:top w:val="none" w:sz="0" w:space="0" w:color="auto"/>
            <w:left w:val="none" w:sz="0" w:space="0" w:color="auto"/>
            <w:bottom w:val="none" w:sz="0" w:space="0" w:color="auto"/>
            <w:right w:val="none" w:sz="0" w:space="0" w:color="auto"/>
          </w:divBdr>
        </w:div>
        <w:div w:id="1890720165">
          <w:marLeft w:val="0"/>
          <w:marRight w:val="0"/>
          <w:marTop w:val="0"/>
          <w:marBottom w:val="0"/>
          <w:divBdr>
            <w:top w:val="none" w:sz="0" w:space="0" w:color="auto"/>
            <w:left w:val="none" w:sz="0" w:space="0" w:color="auto"/>
            <w:bottom w:val="none" w:sz="0" w:space="0" w:color="auto"/>
            <w:right w:val="none" w:sz="0" w:space="0" w:color="auto"/>
          </w:divBdr>
        </w:div>
        <w:div w:id="1916547871">
          <w:marLeft w:val="0"/>
          <w:marRight w:val="0"/>
          <w:marTop w:val="0"/>
          <w:marBottom w:val="0"/>
          <w:divBdr>
            <w:top w:val="none" w:sz="0" w:space="0" w:color="auto"/>
            <w:left w:val="none" w:sz="0" w:space="0" w:color="auto"/>
            <w:bottom w:val="none" w:sz="0" w:space="0" w:color="auto"/>
            <w:right w:val="none" w:sz="0" w:space="0" w:color="auto"/>
          </w:divBdr>
        </w:div>
        <w:div w:id="1928616312">
          <w:marLeft w:val="0"/>
          <w:marRight w:val="0"/>
          <w:marTop w:val="0"/>
          <w:marBottom w:val="0"/>
          <w:divBdr>
            <w:top w:val="none" w:sz="0" w:space="0" w:color="auto"/>
            <w:left w:val="none" w:sz="0" w:space="0" w:color="auto"/>
            <w:bottom w:val="none" w:sz="0" w:space="0" w:color="auto"/>
            <w:right w:val="none" w:sz="0" w:space="0" w:color="auto"/>
          </w:divBdr>
        </w:div>
        <w:div w:id="1936745549">
          <w:marLeft w:val="0"/>
          <w:marRight w:val="0"/>
          <w:marTop w:val="0"/>
          <w:marBottom w:val="0"/>
          <w:divBdr>
            <w:top w:val="none" w:sz="0" w:space="0" w:color="auto"/>
            <w:left w:val="none" w:sz="0" w:space="0" w:color="auto"/>
            <w:bottom w:val="none" w:sz="0" w:space="0" w:color="auto"/>
            <w:right w:val="none" w:sz="0" w:space="0" w:color="auto"/>
          </w:divBdr>
        </w:div>
        <w:div w:id="1936791763">
          <w:marLeft w:val="0"/>
          <w:marRight w:val="0"/>
          <w:marTop w:val="0"/>
          <w:marBottom w:val="0"/>
          <w:divBdr>
            <w:top w:val="none" w:sz="0" w:space="0" w:color="auto"/>
            <w:left w:val="none" w:sz="0" w:space="0" w:color="auto"/>
            <w:bottom w:val="none" w:sz="0" w:space="0" w:color="auto"/>
            <w:right w:val="none" w:sz="0" w:space="0" w:color="auto"/>
          </w:divBdr>
        </w:div>
        <w:div w:id="1944417487">
          <w:marLeft w:val="0"/>
          <w:marRight w:val="0"/>
          <w:marTop w:val="0"/>
          <w:marBottom w:val="0"/>
          <w:divBdr>
            <w:top w:val="none" w:sz="0" w:space="0" w:color="auto"/>
            <w:left w:val="none" w:sz="0" w:space="0" w:color="auto"/>
            <w:bottom w:val="none" w:sz="0" w:space="0" w:color="auto"/>
            <w:right w:val="none" w:sz="0" w:space="0" w:color="auto"/>
          </w:divBdr>
        </w:div>
        <w:div w:id="1955363101">
          <w:marLeft w:val="0"/>
          <w:marRight w:val="0"/>
          <w:marTop w:val="0"/>
          <w:marBottom w:val="0"/>
          <w:divBdr>
            <w:top w:val="none" w:sz="0" w:space="0" w:color="auto"/>
            <w:left w:val="none" w:sz="0" w:space="0" w:color="auto"/>
            <w:bottom w:val="none" w:sz="0" w:space="0" w:color="auto"/>
            <w:right w:val="none" w:sz="0" w:space="0" w:color="auto"/>
          </w:divBdr>
        </w:div>
        <w:div w:id="1978799223">
          <w:marLeft w:val="0"/>
          <w:marRight w:val="0"/>
          <w:marTop w:val="0"/>
          <w:marBottom w:val="0"/>
          <w:divBdr>
            <w:top w:val="none" w:sz="0" w:space="0" w:color="auto"/>
            <w:left w:val="none" w:sz="0" w:space="0" w:color="auto"/>
            <w:bottom w:val="none" w:sz="0" w:space="0" w:color="auto"/>
            <w:right w:val="none" w:sz="0" w:space="0" w:color="auto"/>
          </w:divBdr>
        </w:div>
        <w:div w:id="1983534472">
          <w:marLeft w:val="0"/>
          <w:marRight w:val="0"/>
          <w:marTop w:val="0"/>
          <w:marBottom w:val="0"/>
          <w:divBdr>
            <w:top w:val="none" w:sz="0" w:space="0" w:color="auto"/>
            <w:left w:val="none" w:sz="0" w:space="0" w:color="auto"/>
            <w:bottom w:val="none" w:sz="0" w:space="0" w:color="auto"/>
            <w:right w:val="none" w:sz="0" w:space="0" w:color="auto"/>
          </w:divBdr>
        </w:div>
        <w:div w:id="1986229346">
          <w:marLeft w:val="0"/>
          <w:marRight w:val="0"/>
          <w:marTop w:val="0"/>
          <w:marBottom w:val="0"/>
          <w:divBdr>
            <w:top w:val="none" w:sz="0" w:space="0" w:color="auto"/>
            <w:left w:val="none" w:sz="0" w:space="0" w:color="auto"/>
            <w:bottom w:val="none" w:sz="0" w:space="0" w:color="auto"/>
            <w:right w:val="none" w:sz="0" w:space="0" w:color="auto"/>
          </w:divBdr>
        </w:div>
        <w:div w:id="1990358844">
          <w:marLeft w:val="0"/>
          <w:marRight w:val="0"/>
          <w:marTop w:val="0"/>
          <w:marBottom w:val="0"/>
          <w:divBdr>
            <w:top w:val="none" w:sz="0" w:space="0" w:color="auto"/>
            <w:left w:val="none" w:sz="0" w:space="0" w:color="auto"/>
            <w:bottom w:val="none" w:sz="0" w:space="0" w:color="auto"/>
            <w:right w:val="none" w:sz="0" w:space="0" w:color="auto"/>
          </w:divBdr>
        </w:div>
        <w:div w:id="2011564091">
          <w:marLeft w:val="0"/>
          <w:marRight w:val="0"/>
          <w:marTop w:val="0"/>
          <w:marBottom w:val="0"/>
          <w:divBdr>
            <w:top w:val="none" w:sz="0" w:space="0" w:color="auto"/>
            <w:left w:val="none" w:sz="0" w:space="0" w:color="auto"/>
            <w:bottom w:val="none" w:sz="0" w:space="0" w:color="auto"/>
            <w:right w:val="none" w:sz="0" w:space="0" w:color="auto"/>
          </w:divBdr>
        </w:div>
        <w:div w:id="2017994881">
          <w:marLeft w:val="0"/>
          <w:marRight w:val="0"/>
          <w:marTop w:val="0"/>
          <w:marBottom w:val="0"/>
          <w:divBdr>
            <w:top w:val="none" w:sz="0" w:space="0" w:color="auto"/>
            <w:left w:val="none" w:sz="0" w:space="0" w:color="auto"/>
            <w:bottom w:val="none" w:sz="0" w:space="0" w:color="auto"/>
            <w:right w:val="none" w:sz="0" w:space="0" w:color="auto"/>
          </w:divBdr>
        </w:div>
        <w:div w:id="2019192965">
          <w:marLeft w:val="0"/>
          <w:marRight w:val="0"/>
          <w:marTop w:val="0"/>
          <w:marBottom w:val="0"/>
          <w:divBdr>
            <w:top w:val="none" w:sz="0" w:space="0" w:color="auto"/>
            <w:left w:val="none" w:sz="0" w:space="0" w:color="auto"/>
            <w:bottom w:val="none" w:sz="0" w:space="0" w:color="auto"/>
            <w:right w:val="none" w:sz="0" w:space="0" w:color="auto"/>
          </w:divBdr>
        </w:div>
        <w:div w:id="2025672236">
          <w:marLeft w:val="0"/>
          <w:marRight w:val="0"/>
          <w:marTop w:val="0"/>
          <w:marBottom w:val="0"/>
          <w:divBdr>
            <w:top w:val="none" w:sz="0" w:space="0" w:color="auto"/>
            <w:left w:val="none" w:sz="0" w:space="0" w:color="auto"/>
            <w:bottom w:val="none" w:sz="0" w:space="0" w:color="auto"/>
            <w:right w:val="none" w:sz="0" w:space="0" w:color="auto"/>
          </w:divBdr>
        </w:div>
        <w:div w:id="2030328033">
          <w:marLeft w:val="0"/>
          <w:marRight w:val="0"/>
          <w:marTop w:val="0"/>
          <w:marBottom w:val="0"/>
          <w:divBdr>
            <w:top w:val="none" w:sz="0" w:space="0" w:color="auto"/>
            <w:left w:val="none" w:sz="0" w:space="0" w:color="auto"/>
            <w:bottom w:val="none" w:sz="0" w:space="0" w:color="auto"/>
            <w:right w:val="none" w:sz="0" w:space="0" w:color="auto"/>
          </w:divBdr>
        </w:div>
        <w:div w:id="2049329156">
          <w:marLeft w:val="0"/>
          <w:marRight w:val="0"/>
          <w:marTop w:val="0"/>
          <w:marBottom w:val="0"/>
          <w:divBdr>
            <w:top w:val="none" w:sz="0" w:space="0" w:color="auto"/>
            <w:left w:val="none" w:sz="0" w:space="0" w:color="auto"/>
            <w:bottom w:val="none" w:sz="0" w:space="0" w:color="auto"/>
            <w:right w:val="none" w:sz="0" w:space="0" w:color="auto"/>
          </w:divBdr>
        </w:div>
        <w:div w:id="2057046410">
          <w:marLeft w:val="0"/>
          <w:marRight w:val="0"/>
          <w:marTop w:val="0"/>
          <w:marBottom w:val="0"/>
          <w:divBdr>
            <w:top w:val="none" w:sz="0" w:space="0" w:color="auto"/>
            <w:left w:val="none" w:sz="0" w:space="0" w:color="auto"/>
            <w:bottom w:val="none" w:sz="0" w:space="0" w:color="auto"/>
            <w:right w:val="none" w:sz="0" w:space="0" w:color="auto"/>
          </w:divBdr>
        </w:div>
        <w:div w:id="2057774667">
          <w:marLeft w:val="0"/>
          <w:marRight w:val="0"/>
          <w:marTop w:val="0"/>
          <w:marBottom w:val="0"/>
          <w:divBdr>
            <w:top w:val="none" w:sz="0" w:space="0" w:color="auto"/>
            <w:left w:val="none" w:sz="0" w:space="0" w:color="auto"/>
            <w:bottom w:val="none" w:sz="0" w:space="0" w:color="auto"/>
            <w:right w:val="none" w:sz="0" w:space="0" w:color="auto"/>
          </w:divBdr>
        </w:div>
        <w:div w:id="2073388524">
          <w:marLeft w:val="0"/>
          <w:marRight w:val="0"/>
          <w:marTop w:val="0"/>
          <w:marBottom w:val="0"/>
          <w:divBdr>
            <w:top w:val="none" w:sz="0" w:space="0" w:color="auto"/>
            <w:left w:val="none" w:sz="0" w:space="0" w:color="auto"/>
            <w:bottom w:val="none" w:sz="0" w:space="0" w:color="auto"/>
            <w:right w:val="none" w:sz="0" w:space="0" w:color="auto"/>
          </w:divBdr>
        </w:div>
        <w:div w:id="2075273631">
          <w:marLeft w:val="0"/>
          <w:marRight w:val="0"/>
          <w:marTop w:val="0"/>
          <w:marBottom w:val="0"/>
          <w:divBdr>
            <w:top w:val="none" w:sz="0" w:space="0" w:color="auto"/>
            <w:left w:val="none" w:sz="0" w:space="0" w:color="auto"/>
            <w:bottom w:val="none" w:sz="0" w:space="0" w:color="auto"/>
            <w:right w:val="none" w:sz="0" w:space="0" w:color="auto"/>
          </w:divBdr>
        </w:div>
        <w:div w:id="2076203290">
          <w:marLeft w:val="0"/>
          <w:marRight w:val="0"/>
          <w:marTop w:val="0"/>
          <w:marBottom w:val="0"/>
          <w:divBdr>
            <w:top w:val="none" w:sz="0" w:space="0" w:color="auto"/>
            <w:left w:val="none" w:sz="0" w:space="0" w:color="auto"/>
            <w:bottom w:val="none" w:sz="0" w:space="0" w:color="auto"/>
            <w:right w:val="none" w:sz="0" w:space="0" w:color="auto"/>
          </w:divBdr>
        </w:div>
        <w:div w:id="2089305350">
          <w:marLeft w:val="0"/>
          <w:marRight w:val="0"/>
          <w:marTop w:val="0"/>
          <w:marBottom w:val="0"/>
          <w:divBdr>
            <w:top w:val="none" w:sz="0" w:space="0" w:color="auto"/>
            <w:left w:val="none" w:sz="0" w:space="0" w:color="auto"/>
            <w:bottom w:val="none" w:sz="0" w:space="0" w:color="auto"/>
            <w:right w:val="none" w:sz="0" w:space="0" w:color="auto"/>
          </w:divBdr>
        </w:div>
        <w:div w:id="2099935450">
          <w:marLeft w:val="0"/>
          <w:marRight w:val="0"/>
          <w:marTop w:val="0"/>
          <w:marBottom w:val="0"/>
          <w:divBdr>
            <w:top w:val="none" w:sz="0" w:space="0" w:color="auto"/>
            <w:left w:val="none" w:sz="0" w:space="0" w:color="auto"/>
            <w:bottom w:val="none" w:sz="0" w:space="0" w:color="auto"/>
            <w:right w:val="none" w:sz="0" w:space="0" w:color="auto"/>
          </w:divBdr>
        </w:div>
        <w:div w:id="2129202201">
          <w:marLeft w:val="0"/>
          <w:marRight w:val="0"/>
          <w:marTop w:val="0"/>
          <w:marBottom w:val="0"/>
          <w:divBdr>
            <w:top w:val="none" w:sz="0" w:space="0" w:color="auto"/>
            <w:left w:val="none" w:sz="0" w:space="0" w:color="auto"/>
            <w:bottom w:val="none" w:sz="0" w:space="0" w:color="auto"/>
            <w:right w:val="none" w:sz="0" w:space="0" w:color="auto"/>
          </w:divBdr>
        </w:div>
      </w:divsChild>
    </w:div>
    <w:div w:id="2041203525">
      <w:bodyDiv w:val="1"/>
      <w:marLeft w:val="0"/>
      <w:marRight w:val="0"/>
      <w:marTop w:val="0"/>
      <w:marBottom w:val="0"/>
      <w:divBdr>
        <w:top w:val="none" w:sz="0" w:space="0" w:color="auto"/>
        <w:left w:val="none" w:sz="0" w:space="0" w:color="auto"/>
        <w:bottom w:val="none" w:sz="0" w:space="0" w:color="auto"/>
        <w:right w:val="none" w:sz="0" w:space="0" w:color="auto"/>
      </w:divBdr>
    </w:div>
    <w:div w:id="2095319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eader" Target="header1.xml"/><Relationship Id="rId8" Type="http://schemas.openxmlformats.org/officeDocument/2006/relationships/settings" Target="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25.png"/><Relationship Id="rId1" Type="http://schemas.openxmlformats.org/officeDocument/2006/relationships/image" Target="media/image2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82cb0458-69a7-4b86-ac2a-38dfed7e82df" xsi:nil="true"/>
    <lcf76f155ced4ddcb4097134ff3c332f xmlns="98e1cb03-2a46-4c72-96a6-400f25908c12">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7E1B687A517C74382A2B26026203346" ma:contentTypeVersion="17" ma:contentTypeDescription="Create a new document." ma:contentTypeScope="" ma:versionID="4953e1d639b1bd4826c6fd4729c6e121">
  <xsd:schema xmlns:xsd="http://www.w3.org/2001/XMLSchema" xmlns:xs="http://www.w3.org/2001/XMLSchema" xmlns:p="http://schemas.microsoft.com/office/2006/metadata/properties" xmlns:ns2="98e1cb03-2a46-4c72-96a6-400f25908c12" xmlns:ns3="82cb0458-69a7-4b86-ac2a-38dfed7e82df" targetNamespace="http://schemas.microsoft.com/office/2006/metadata/properties" ma:root="true" ma:fieldsID="bed5656539f49f28db3aadef3ae9589f" ns2:_="" ns3:_="">
    <xsd:import namespace="98e1cb03-2a46-4c72-96a6-400f25908c12"/>
    <xsd:import namespace="82cb0458-69a7-4b86-ac2a-38dfed7e82d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e1cb03-2a46-4c72-96a6-400f25908c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c8ed337-f5e2-490b-96f0-e18961f23aa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cb0458-69a7-4b86-ac2a-38dfed7e82d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1c91ec6-f88e-46e3-83e6-1d44f0f0b76b}" ma:internalName="TaxCatchAll" ma:showField="CatchAllData" ma:web="82cb0458-69a7-4b86-ac2a-38dfed7e82d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42EF6EA-C8D4-4FF0-A0C1-1A308BD60F6F}">
  <ds:schemaRefs>
    <ds:schemaRef ds:uri="http://schemas.microsoft.com/office/2006/metadata/longProperties"/>
  </ds:schemaRefs>
</ds:datastoreItem>
</file>

<file path=customXml/itemProps2.xml><?xml version="1.0" encoding="utf-8"?>
<ds:datastoreItem xmlns:ds="http://schemas.openxmlformats.org/officeDocument/2006/customXml" ds:itemID="{1CDB920A-8FC0-4210-8505-4F00EBEC93A4}">
  <ds:schemaRefs>
    <ds:schemaRef ds:uri="http://schemas.microsoft.com/office/2006/metadata/properties"/>
    <ds:schemaRef ds:uri="http://schemas.microsoft.com/office/infopath/2007/PartnerControls"/>
    <ds:schemaRef ds:uri="82cb0458-69a7-4b86-ac2a-38dfed7e82df"/>
    <ds:schemaRef ds:uri="98e1cb03-2a46-4c72-96a6-400f25908c12"/>
  </ds:schemaRefs>
</ds:datastoreItem>
</file>

<file path=customXml/itemProps3.xml><?xml version="1.0" encoding="utf-8"?>
<ds:datastoreItem xmlns:ds="http://schemas.openxmlformats.org/officeDocument/2006/customXml" ds:itemID="{C30AE724-2593-4600-ACB9-2A21B8EA3CC6}">
  <ds:schemaRefs>
    <ds:schemaRef ds:uri="http://schemas.openxmlformats.org/officeDocument/2006/bibliography"/>
  </ds:schemaRefs>
</ds:datastoreItem>
</file>

<file path=customXml/itemProps4.xml><?xml version="1.0" encoding="utf-8"?>
<ds:datastoreItem xmlns:ds="http://schemas.openxmlformats.org/officeDocument/2006/customXml" ds:itemID="{D047BEC2-66E7-4372-A9D4-03EA81DF04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e1cb03-2a46-4c72-96a6-400f25908c12"/>
    <ds:schemaRef ds:uri="82cb0458-69a7-4b86-ac2a-38dfed7e82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1F43998-44D5-4B6E-BDD4-5F8B54DA95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11</Pages>
  <Words>2969</Words>
  <Characters>14758</Characters>
  <Application>Microsoft Office Word</Application>
  <DocSecurity>0</DocSecurity>
  <Lines>1341</Lines>
  <Paragraphs>738</Paragraphs>
  <ScaleCrop>false</ScaleCrop>
  <HeadingPairs>
    <vt:vector size="2" baseType="variant">
      <vt:variant>
        <vt:lpstr>Title</vt:lpstr>
      </vt:variant>
      <vt:variant>
        <vt:i4>1</vt:i4>
      </vt:variant>
    </vt:vector>
  </HeadingPairs>
  <TitlesOfParts>
    <vt:vector size="1" baseType="lpstr">
      <vt:lpstr>TK Elevator ANZ - HSEQ-FRM-SF06 - SWMS Template - V3</vt:lpstr>
    </vt:vector>
  </TitlesOfParts>
  <Manager>anthony.duff@tkelevator.com</Manager>
  <Company>TK Elevator Australia</Company>
  <LinksUpToDate>false</LinksUpToDate>
  <CharactersWithSpaces>16989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TK Elevator ANZ - HSEQ-FRM-SF06 - SWMS Template - V3</dc:title>
  <dc:subject>TK Elevator ANZ - HSEQ-FRM-SF06 - SWMS Template - V3</dc:subject>
  <dc:creator>Sam Fleischer</dc:creator>
  <cp:keywords/>
  <dc:description/>
  <cp:lastModifiedBy>Lawrence, Peter</cp:lastModifiedBy>
  <cp:revision>61</cp:revision>
  <cp:lastPrinted>2022-08-30T06:02:00Z</cp:lastPrinted>
  <dcterms:created xsi:type="dcterms:W3CDTF">2024-01-29T01:06:00Z</dcterms:created>
  <dcterms:modified xsi:type="dcterms:W3CDTF">2024-07-15T01:18:00Z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Issued_x0020_By">
    <vt:lpwstr>Chris Heenan</vt:lpwstr>
  </property>
  <property fmtid="{D5CDD505-2E9C-101B-9397-08002B2CF9AE}" pid="3" name="MSIP_Label_6ec7f58a-8404-4877-b736-bea143f77ded_Enabled">
    <vt:lpwstr>true</vt:lpwstr>
  </property>
  <property fmtid="{D5CDD505-2E9C-101B-9397-08002B2CF9AE}" pid="4" name="MSIP_Label_6ec7f58a-8404-4877-b736-bea143f77ded_SetDate">
    <vt:lpwstr>2022-10-18T00:20:06Z</vt:lpwstr>
  </property>
  <property fmtid="{D5CDD505-2E9C-101B-9397-08002B2CF9AE}" pid="5" name="MSIP_Label_6ec7f58a-8404-4877-b736-bea143f77ded_Method">
    <vt:lpwstr>Standard</vt:lpwstr>
  </property>
  <property fmtid="{D5CDD505-2E9C-101B-9397-08002B2CF9AE}" pid="6" name="MSIP_Label_6ec7f58a-8404-4877-b736-bea143f77ded_Name">
    <vt:lpwstr>General</vt:lpwstr>
  </property>
  <property fmtid="{D5CDD505-2E9C-101B-9397-08002B2CF9AE}" pid="7" name="MSIP_Label_6ec7f58a-8404-4877-b736-bea143f77ded_SiteId">
    <vt:lpwstr>84d9a216-e285-4aac-b163-0dfd0c074546</vt:lpwstr>
  </property>
  <property fmtid="{D5CDD505-2E9C-101B-9397-08002B2CF9AE}" pid="8" name="MSIP_Label_6ec7f58a-8404-4877-b736-bea143f77ded_ActionId">
    <vt:lpwstr>8498ddeb-cee5-409c-8e87-8d2ee8f756b6</vt:lpwstr>
  </property>
  <property fmtid="{D5CDD505-2E9C-101B-9397-08002B2CF9AE}" pid="9" name="MSIP_Label_6ec7f58a-8404-4877-b736-bea143f77ded_ContentBits">
    <vt:lpwstr>0</vt:lpwstr>
  </property>
  <property fmtid="{D5CDD505-2E9C-101B-9397-08002B2CF9AE}" pid="10" name="ContentTypeId">
    <vt:lpwstr>0x01010097E1B687A517C74382A2B26026203346</vt:lpwstr>
  </property>
  <property fmtid="{D5CDD505-2E9C-101B-9397-08002B2CF9AE}" pid="11" name="MediaServiceImageTags">
    <vt:lpwstr/>
  </property>
  <property fmtid="{D5CDD505-2E9C-101B-9397-08002B2CF9AE}" pid="12" name="GrammarlyDocumentId">
    <vt:lpwstr>bc8afc3d9250674feecee903420039576d38ff592e87b25b8eebb845c7c3e3bb</vt:lpwstr>
  </property>
</Properties>
</file>