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4766" w14:textId="77777777" w:rsidR="0076344F" w:rsidRPr="0076344F" w:rsidRDefault="0076344F" w:rsidP="0076344F">
      <w:pPr>
        <w:spacing w:after="150" w:line="720" w:lineRule="atLeast"/>
        <w:ind w:left="-15"/>
        <w:outlineLvl w:val="0"/>
        <w:rPr>
          <w:rFonts w:ascii="Times New Roman" w:eastAsia="Times New Roman" w:hAnsi="Times New Roman" w:cs="Times New Roman"/>
          <w:b/>
          <w:bCs/>
          <w:kern w:val="36"/>
          <w:sz w:val="42"/>
          <w:szCs w:val="42"/>
        </w:rPr>
      </w:pPr>
      <w:r w:rsidRPr="0076344F">
        <w:rPr>
          <w:rFonts w:ascii="Times New Roman" w:eastAsia="Times New Roman" w:hAnsi="Times New Roman" w:cs="Times New Roman"/>
          <w:b/>
          <w:bCs/>
          <w:kern w:val="36"/>
          <w:sz w:val="42"/>
          <w:szCs w:val="42"/>
        </w:rPr>
        <w:t>Lab: Linear Regression (using OCI Data Science service)</w:t>
      </w:r>
    </w:p>
    <w:p w14:paraId="0372F311" w14:textId="77777777" w:rsidR="0076344F" w:rsidRPr="0076344F" w:rsidRDefault="0076344F" w:rsidP="0076344F">
      <w:pPr>
        <w:spacing w:after="150" w:line="450" w:lineRule="atLeast"/>
        <w:ind w:left="-165"/>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Introduction</w:t>
      </w:r>
    </w:p>
    <w:p w14:paraId="6BE392F0"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This lab will guide you through a practical example of how to train and apply a regression model. You have access to a dataset with house sale data. The dataset includes the Sale Price and many attributes that describe some aspect of the house, including size, area, features, et cetera. You will use this dataset to build a regression model that can be used to estimate what a house with certain characteristics might sell for.</w:t>
      </w:r>
    </w:p>
    <w:p w14:paraId="1488F122"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There are many applications of regression in business. The main use cases are around forecasting and optimization. For example, predicting future demand for products, estimating the optimal price for a product and fine-tuning manufacturing and delivery processes. In other words, the principles that you learn with this exercise are applicable to those business scenarios as well.</w:t>
      </w:r>
    </w:p>
    <w:p w14:paraId="64976736"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This video will cover additional theory that you require to be able to do the exercise.</w:t>
      </w:r>
    </w:p>
    <w:p w14:paraId="1F5F75DC"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Estimated lab time: 90 minutes (video 8 minutes, exercise +/- 80 minutes)</w:t>
      </w:r>
    </w:p>
    <w:p w14:paraId="2C393A56" w14:textId="77777777" w:rsidR="0076344F" w:rsidRPr="0076344F" w:rsidRDefault="0076344F" w:rsidP="0076344F">
      <w:pPr>
        <w:spacing w:after="150" w:line="300" w:lineRule="atLeast"/>
        <w:outlineLvl w:val="2"/>
        <w:rPr>
          <w:rFonts w:ascii="Times New Roman" w:eastAsia="Times New Roman" w:hAnsi="Times New Roman" w:cs="Times New Roman"/>
          <w:b/>
          <w:bCs/>
          <w:sz w:val="27"/>
          <w:szCs w:val="27"/>
        </w:rPr>
      </w:pPr>
      <w:r w:rsidRPr="0076344F">
        <w:rPr>
          <w:rFonts w:ascii="Times New Roman" w:eastAsia="Times New Roman" w:hAnsi="Times New Roman" w:cs="Times New Roman"/>
          <w:b/>
          <w:bCs/>
          <w:sz w:val="27"/>
          <w:szCs w:val="27"/>
        </w:rPr>
        <w:t>Objectives</w:t>
      </w:r>
    </w:p>
    <w:p w14:paraId="2A7FBEAC"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In this lab you will:</w:t>
      </w:r>
    </w:p>
    <w:p w14:paraId="01C2A6A1" w14:textId="77777777" w:rsidR="0076344F" w:rsidRPr="0076344F" w:rsidRDefault="0076344F" w:rsidP="0076344F">
      <w:pPr>
        <w:numPr>
          <w:ilvl w:val="0"/>
          <w:numId w:val="1"/>
        </w:numPr>
        <w:spacing w:after="120"/>
        <w:rPr>
          <w:rFonts w:ascii="Times New Roman" w:eastAsia="Times New Roman" w:hAnsi="Times New Roman" w:cs="Times New Roman"/>
        </w:rPr>
      </w:pPr>
      <w:r w:rsidRPr="0076344F">
        <w:rPr>
          <w:rFonts w:ascii="Times New Roman" w:eastAsia="Times New Roman" w:hAnsi="Times New Roman" w:cs="Times New Roman"/>
        </w:rPr>
        <w:t>Become familiar with Data Exploration, Data Preparation, Model training and Evaluation techniques.</w:t>
      </w:r>
    </w:p>
    <w:p w14:paraId="237F0F4F" w14:textId="77777777" w:rsidR="0076344F" w:rsidRPr="0076344F" w:rsidRDefault="0076344F" w:rsidP="0076344F">
      <w:pPr>
        <w:numPr>
          <w:ilvl w:val="0"/>
          <w:numId w:val="1"/>
        </w:numPr>
        <w:spacing w:after="120"/>
        <w:rPr>
          <w:rFonts w:ascii="Times New Roman" w:eastAsia="Times New Roman" w:hAnsi="Times New Roman" w:cs="Times New Roman"/>
        </w:rPr>
      </w:pPr>
      <w:r w:rsidRPr="0076344F">
        <w:rPr>
          <w:rFonts w:ascii="Times New Roman" w:eastAsia="Times New Roman" w:hAnsi="Times New Roman" w:cs="Times New Roman"/>
        </w:rPr>
        <w:t>Become familiar with Python and its popular ML libraries, in particular Scikit Learn.</w:t>
      </w:r>
    </w:p>
    <w:p w14:paraId="5C7B129B" w14:textId="77777777" w:rsidR="0076344F" w:rsidRPr="0076344F" w:rsidRDefault="0076344F" w:rsidP="0076344F">
      <w:pPr>
        <w:numPr>
          <w:ilvl w:val="0"/>
          <w:numId w:val="1"/>
        </w:numPr>
        <w:rPr>
          <w:rFonts w:ascii="Times New Roman" w:eastAsia="Times New Roman" w:hAnsi="Times New Roman" w:cs="Times New Roman"/>
        </w:rPr>
      </w:pPr>
      <w:r w:rsidRPr="0076344F">
        <w:rPr>
          <w:rFonts w:ascii="Times New Roman" w:eastAsia="Times New Roman" w:hAnsi="Times New Roman" w:cs="Times New Roman"/>
        </w:rPr>
        <w:t>Become familiar with the OCI Data Science service.</w:t>
      </w:r>
    </w:p>
    <w:p w14:paraId="6CF4A4F5"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1: Provision OCI Data Science</w:t>
      </w:r>
    </w:p>
    <w:p w14:paraId="00693D20"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This guide shows how to use the Resource Manager to provision the service using Resource Manager. This process is mostly automated. However, if you prefer a step-by-step manual approach to control every aspect of the provisioning, please follow the following instructions instead: </w:t>
      </w:r>
      <w:hyperlink r:id="rId5" w:anchor="concept_tpd_33q_zkb" w:tgtFrame="_blank" w:history="1">
        <w:r w:rsidRPr="0076344F">
          <w:rPr>
            <w:rFonts w:ascii="Times New Roman" w:eastAsia="Times New Roman" w:hAnsi="Times New Roman" w:cs="Times New Roman"/>
            <w:color w:val="AE562C"/>
          </w:rPr>
          <w:t>manual provisioning steps</w:t>
        </w:r>
      </w:hyperlink>
      <w:r w:rsidRPr="0076344F">
        <w:rPr>
          <w:rFonts w:ascii="Times New Roman" w:eastAsia="Times New Roman" w:hAnsi="Times New Roman" w:cs="Times New Roman"/>
        </w:rPr>
        <w:t>.</w:t>
      </w:r>
    </w:p>
    <w:p w14:paraId="605A9A50"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Download the terraform configuration source</w:t>
      </w:r>
    </w:p>
    <w:p w14:paraId="0EDED6EB"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Download </w:t>
      </w:r>
      <w:hyperlink r:id="rId6" w:tgtFrame="_blank" w:history="1">
        <w:r w:rsidRPr="0076344F">
          <w:rPr>
            <w:rFonts w:ascii="Times New Roman" w:eastAsia="Times New Roman" w:hAnsi="Times New Roman" w:cs="Times New Roman"/>
            <w:color w:val="AE562C"/>
          </w:rPr>
          <w:t>Terraform configuration source</w:t>
        </w:r>
      </w:hyperlink>
      <w:r w:rsidRPr="0076344F">
        <w:rPr>
          <w:rFonts w:ascii="Times New Roman" w:eastAsia="Times New Roman" w:hAnsi="Times New Roman" w:cs="Times New Roman"/>
        </w:rPr>
        <w:t> and store it on your local PC. Depending on the browser you might have to use Left/Right click to do this. Make sure the extension of the saved file is .zip</w:t>
      </w:r>
    </w:p>
    <w:p w14:paraId="15E7ADCC" w14:textId="40850F76"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lastRenderedPageBreak/>
        <w:t>In your Oracle Cloud console, open the menu.</w:t>
      </w: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"https://oracle.github.io/learning-library/oci-library/oci-hol/oci-datascience/introduction-to-data-science/linear-regression/images/openmenu.png"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48F5CDC1" wp14:editId="5F43A104">
            <wp:extent cx="5943600" cy="1336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740315F7"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Select Resource Manager -&gt; Stacks.</w:t>
      </w:r>
    </w:p>
    <w:p w14:paraId="356EA10A" w14:textId="2FCEE075"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"https://oracle.github.io/learning-library/oci-library/oci-hol/oci-datascience/introduction-to-data-science/linear-regression/images/resourcemanager.png"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8E33032" wp14:editId="019442AF">
            <wp:extent cx="5943600" cy="2010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7024BD4B"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Click the "Create Stack" button.</w:t>
      </w:r>
    </w:p>
    <w:p w14:paraId="4C7EDD15" w14:textId="4D123EEC"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"https://oracle.github.io/learning-library/oci-library/oci-hol/oci-datascience/introduction-to-data-science/linear-regression/images/createstackbutton.png"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5EBCA1CA" wp14:editId="7C406291">
            <wp:extent cx="5943600" cy="21443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439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39F44BC4"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Select the configuration source you download earlier</w:t>
      </w:r>
    </w:p>
    <w:p w14:paraId="6C0B6F93"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Select ".ZIP" and drag the file you downloaded to the box.</w:t>
      </w:r>
    </w:p>
    <w:p w14:paraId="0DC43E49" w14:textId="1EDFA98F"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"https://oracle.github.io/learning-library/oci-library/oci-hol/oci-datascience/introduction-to-data-science/linear-regression/images/select-zip.png"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0597A1FF" wp14:editId="3E9CC288">
            <wp:extent cx="5943600" cy="2352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3C962EF1"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Choose a compartment that you've created or use Root.</w:t>
      </w:r>
    </w:p>
    <w:p w14:paraId="6893A4C5" w14:textId="5A913D8D"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"https://oracle.github.io/learning-library/oci-library/oci-hol/oci-datascience/introduction-to-data-science/linear-regression/images/newimage3.png"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252E5E6C" wp14:editId="20C90353">
            <wp:extent cx="5943600" cy="929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900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032515E0"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Click "Next".</w:t>
      </w:r>
    </w:p>
    <w:p w14:paraId="40C4F2F7" w14:textId="30CB54F5"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"https://oracle.github.io/learning-library/oci-library/oci-hol/oci-datascience/introduction-to-data-science/linear-regression/images/newimage4.png"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7EE92435" wp14:editId="1FC3ACDD">
            <wp:extent cx="2460625" cy="939165"/>
            <wp:effectExtent l="0" t="0" r="317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625" cy="93916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5EA9B73C"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Disable Project and Notebook creation</w:t>
      </w:r>
    </w:p>
    <w:p w14:paraId="2FE770E9"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In the section "Project and Notebook Configuration" </w:t>
      </w:r>
      <w:r w:rsidRPr="0076344F">
        <w:rPr>
          <w:rFonts w:ascii="Times New Roman" w:eastAsia="Times New Roman" w:hAnsi="Times New Roman" w:cs="Times New Roman"/>
          <w:i/>
          <w:iCs/>
          <w:color w:val="C74634"/>
        </w:rPr>
        <w:t>uncheck</w:t>
      </w:r>
      <w:r w:rsidRPr="0076344F">
        <w:rPr>
          <w:rFonts w:ascii="Times New Roman" w:eastAsia="Times New Roman" w:hAnsi="Times New Roman" w:cs="Times New Roman"/>
        </w:rPr>
        <w:t> the checkbox "Create a Project and Notebook Session" (we will create them using the console later).</w:t>
      </w:r>
    </w:p>
    <w:p w14:paraId="5CE354A3" w14:textId="6DFADE50"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"https://oracle.github.io/learning-library/oci-library/oci-hol/oci-datascience/introduction-to-data-science/linear-regression/images/disable-ods-creation.png"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511EF053" wp14:editId="0EA513F2">
            <wp:extent cx="5943600" cy="7080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1832E1AF"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Make sure "Enable Vault Support" is disabled</w:t>
      </w:r>
    </w:p>
    <w:p w14:paraId="7308C2B3" w14:textId="1DC218A9"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"https://oracle.github.io/learning-library/oci-library/oci-hol/oci-datascience/introduction-to-data-science/linear-regression/images/newimage6.png"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2AF68FB9" wp14:editId="05D6D550">
            <wp:extent cx="5943600" cy="1145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32223BD9"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Make sure "Provision Functions and API Gateway" is disabled</w:t>
      </w:r>
    </w:p>
    <w:p w14:paraId="665EC02F" w14:textId="16F4F043"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"https://oracle.github.io/learning-library/oci-library/oci-hol/oci-datascience/introduction-to-data-science/linear-regression/images/disablefunctions.png"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4FF47171" wp14:editId="605AD046">
            <wp:extent cx="5943600" cy="8623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5BFFA86F"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Click "Next".</w:t>
      </w:r>
    </w:p>
    <w:p w14:paraId="79ED9099" w14:textId="012EB0E1"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"https://oracle.github.io/learning-library/oci-library/oci-hol/oci-datascience/introduction-to-data-science/linear-regression/images/newimage7.png"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6FB0CF98" wp14:editId="1CABAD93">
            <wp:extent cx="3250565" cy="93091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0565" cy="93091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29D13B77"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Click "Create".</w:t>
      </w:r>
    </w:p>
    <w:p w14:paraId="5AE2FDB3" w14:textId="7FD6DC2C"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6D18E85C" wp14:editId="39620141">
            <wp:extent cx="594360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512BA214"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Run the job</w:t>
      </w:r>
    </w:p>
    <w:p w14:paraId="11F5C23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Go to "Terraform Actions" and choose "Apply".</w:t>
      </w:r>
    </w:p>
    <w:p w14:paraId="1C298A5C" w14:textId="5D01B4A3"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"https://oracle.github.io/learning-library/oci-library/oci-hol/oci-datascience/introduction-to-data-science/linear-regression/images/applytf.png"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6F971239" wp14:editId="510F8F85">
            <wp:extent cx="5943600" cy="207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00ADA9FE"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Click Apply once more to confirm the submission of the job.</w:t>
      </w:r>
    </w:p>
    <w:p w14:paraId="215F1C17"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Provisioning should take about 5 minutes after which the status of the Job should become "Succeeded".</w:t>
      </w:r>
    </w:p>
    <w:p w14:paraId="58C55547"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Create Oracle Data Science Project</w:t>
      </w:r>
    </w:p>
    <w:p w14:paraId="25656F9B"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Open the OCI Data Science projects and choose "Create Project".</w:t>
      </w:r>
    </w:p>
    <w:p w14:paraId="3F775132" w14:textId="31017CBC"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"https://oracle.github.io/learning-library/oci-library/oci-hol/oci-datascience/introduction-to-data-science/linear-regression/images/open-ods.png"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1A2F7D7" wp14:editId="43CD2B43">
            <wp:extent cx="5943600" cy="3531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5F72B45E" w14:textId="234DEBC3"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"https://oracle.github.io/learning-library/oci-library/oci-hol/oci-datascience/introduction-to-data-science/linear-regression/images/create-project-1.png"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340AB292" wp14:editId="6ADFB5CA">
            <wp:extent cx="5943600" cy="2811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4E7E65B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Choose a name and description and press "Create".</w:t>
      </w:r>
    </w:p>
    <w:p w14:paraId="621223EE" w14:textId="5ABDB4A8"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"https://oracle.github.io/learning-library/oci-library/oci-hol/oci-datascience/introduction-to-data-science/linear-regression/images/create-project-2.png"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9715F1C" wp14:editId="6AD078F8">
            <wp:extent cx="5943600" cy="689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9483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6CF94F9A" w14:textId="77777777" w:rsidR="0076344F" w:rsidRPr="0076344F" w:rsidRDefault="0076344F" w:rsidP="0076344F">
      <w:pPr>
        <w:numPr>
          <w:ilvl w:val="0"/>
          <w:numId w:val="3"/>
        </w:numPr>
        <w:spacing w:after="270"/>
        <w:rPr>
          <w:rFonts w:ascii="Times New Roman" w:eastAsia="Times New Roman" w:hAnsi="Times New Roman" w:cs="Times New Roman"/>
        </w:rPr>
      </w:pPr>
      <w:r w:rsidRPr="0076344F">
        <w:rPr>
          <w:rFonts w:ascii="Times New Roman" w:eastAsia="Times New Roman" w:hAnsi="Times New Roman" w:cs="Times New Roman"/>
        </w:rPr>
        <w:t>Provision an Oracle Data Science notebook</w:t>
      </w:r>
    </w:p>
    <w:p w14:paraId="336FC799" w14:textId="28F740B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"https://oracle.github.io/learning-library/oci-library/oci-hol/oci-datascience/introduction-to-data-science/linear-regression/images/create-notebook-1.png"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2D5A875F" wp14:editId="2D120FDC">
            <wp:extent cx="5943600" cy="23850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62490DC6" w14:textId="77777777" w:rsidR="0076344F" w:rsidRPr="0076344F" w:rsidRDefault="0076344F" w:rsidP="0076344F">
      <w:pPr>
        <w:numPr>
          <w:ilvl w:val="1"/>
          <w:numId w:val="3"/>
        </w:numPr>
        <w:spacing w:after="120"/>
        <w:rPr>
          <w:rFonts w:ascii="Times New Roman" w:eastAsia="Times New Roman" w:hAnsi="Times New Roman" w:cs="Times New Roman"/>
        </w:rPr>
      </w:pPr>
      <w:r w:rsidRPr="0076344F">
        <w:rPr>
          <w:rFonts w:ascii="Times New Roman" w:eastAsia="Times New Roman" w:hAnsi="Times New Roman" w:cs="Times New Roman"/>
        </w:rPr>
        <w:t>Select a name.</w:t>
      </w:r>
    </w:p>
    <w:p w14:paraId="27A252ED" w14:textId="77777777" w:rsidR="0076344F" w:rsidRPr="0076344F" w:rsidRDefault="0076344F" w:rsidP="0076344F">
      <w:pPr>
        <w:numPr>
          <w:ilvl w:val="1"/>
          <w:numId w:val="3"/>
        </w:numPr>
        <w:spacing w:after="120"/>
        <w:rPr>
          <w:rFonts w:ascii="Times New Roman" w:eastAsia="Times New Roman" w:hAnsi="Times New Roman" w:cs="Times New Roman"/>
        </w:rPr>
      </w:pPr>
      <w:r w:rsidRPr="0076344F">
        <w:rPr>
          <w:rFonts w:ascii="Times New Roman" w:eastAsia="Times New Roman" w:hAnsi="Times New Roman" w:cs="Times New Roman"/>
        </w:rPr>
        <w:t>We recommend you choose VM.Standard2.8 (</w:t>
      </w:r>
      <w:r w:rsidRPr="0076344F">
        <w:rPr>
          <w:rFonts w:ascii="Times New Roman" w:eastAsia="Times New Roman" w:hAnsi="Times New Roman" w:cs="Times New Roman"/>
          <w:i/>
          <w:iCs/>
          <w:color w:val="C74634"/>
        </w:rPr>
        <w:t>not</w:t>
      </w:r>
      <w:r w:rsidRPr="0076344F">
        <w:rPr>
          <w:rFonts w:ascii="Times New Roman" w:eastAsia="Times New Roman" w:hAnsi="Times New Roman" w:cs="Times New Roman"/>
        </w:rPr>
        <w:t> VM.Standard.</w:t>
      </w:r>
      <w:r w:rsidRPr="0076344F">
        <w:rPr>
          <w:rFonts w:ascii="Times New Roman" w:eastAsia="Times New Roman" w:hAnsi="Times New Roman" w:cs="Times New Roman"/>
          <w:i/>
          <w:iCs/>
          <w:color w:val="C74634"/>
        </w:rPr>
        <w:t>E</w:t>
      </w:r>
      <w:r w:rsidRPr="0076344F">
        <w:rPr>
          <w:rFonts w:ascii="Times New Roman" w:eastAsia="Times New Roman" w:hAnsi="Times New Roman" w:cs="Times New Roman"/>
        </w:rPr>
        <w:t>2.8) as the shape. This is a high performance shape, which will be useful for tasks such as AutoML.</w:t>
      </w:r>
    </w:p>
    <w:p w14:paraId="19541A74" w14:textId="77777777" w:rsidR="0076344F" w:rsidRPr="0076344F" w:rsidRDefault="0076344F" w:rsidP="0076344F">
      <w:pPr>
        <w:numPr>
          <w:ilvl w:val="1"/>
          <w:numId w:val="3"/>
        </w:numPr>
        <w:spacing w:after="120"/>
        <w:rPr>
          <w:rFonts w:ascii="Times New Roman" w:eastAsia="Times New Roman" w:hAnsi="Times New Roman" w:cs="Times New Roman"/>
        </w:rPr>
      </w:pPr>
      <w:r w:rsidRPr="0076344F">
        <w:rPr>
          <w:rFonts w:ascii="Times New Roman" w:eastAsia="Times New Roman" w:hAnsi="Times New Roman" w:cs="Times New Roman"/>
        </w:rPr>
        <w:t>Set blockstorage to 50 GByte.</w:t>
      </w:r>
    </w:p>
    <w:p w14:paraId="4A878B23" w14:textId="77777777" w:rsidR="0076344F" w:rsidRPr="0076344F" w:rsidRDefault="0076344F" w:rsidP="0076344F">
      <w:pPr>
        <w:numPr>
          <w:ilvl w:val="1"/>
          <w:numId w:val="3"/>
        </w:numPr>
        <w:rPr>
          <w:rFonts w:ascii="Times New Roman" w:eastAsia="Times New Roman" w:hAnsi="Times New Roman" w:cs="Times New Roman"/>
        </w:rPr>
      </w:pPr>
      <w:r w:rsidRPr="0076344F">
        <w:rPr>
          <w:rFonts w:ascii="Times New Roman" w:eastAsia="Times New Roman" w:hAnsi="Times New Roman" w:cs="Times New Roman"/>
        </w:rPr>
        <w:t>Select defaults for VCN and subnet. These should point to the resources that were created earlier by the resource manager.</w:t>
      </w:r>
    </w:p>
    <w:p w14:paraId="4CF1A3FE" w14:textId="4E91CDF0"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"https://oracle.github.io/learning-library/oci-library/oci-hol/oci-datascience/introduction-to-data-science/linear-regression/images/create-notebook-2.png"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050804F5" wp14:editId="370B7B9C">
            <wp:extent cx="543623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6235" cy="822960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6D2D1EC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t>Finally click "Create". The process should finish after about 5 minutes and the status of the notebook will change to "Active".</w:t>
      </w:r>
    </w:p>
    <w:p w14:paraId="77030B37"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2: Open the OCI Data Science notebook</w:t>
      </w:r>
    </w:p>
    <w:p w14:paraId="4AD2231B" w14:textId="77777777" w:rsidR="0076344F" w:rsidRPr="0076344F" w:rsidRDefault="0076344F" w:rsidP="0076344F">
      <w:pPr>
        <w:numPr>
          <w:ilvl w:val="0"/>
          <w:numId w:val="4"/>
        </w:numPr>
        <w:spacing w:after="270"/>
        <w:rPr>
          <w:rFonts w:ascii="Times New Roman" w:eastAsia="Times New Roman" w:hAnsi="Times New Roman" w:cs="Times New Roman"/>
        </w:rPr>
      </w:pPr>
      <w:r w:rsidRPr="0076344F">
        <w:rPr>
          <w:rFonts w:ascii="Times New Roman" w:eastAsia="Times New Roman" w:hAnsi="Times New Roman" w:cs="Times New Roman"/>
        </w:rPr>
        <w:t>Open the notebook that was provisioned</w:t>
      </w:r>
    </w:p>
    <w:p w14:paraId="7A99B2D3"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name of the notebook may be different than shown here in the screenshot.</w:t>
      </w:r>
    </w:p>
    <w:p w14:paraId="756E37B1" w14:textId="43B4FF89"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"https://oracle.github.io/learning-library/oci-library/oci-hol/oci-datascience/introduction-to-data-science/linear-regression/images/open-notebook.png"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FB2DC62" wp14:editId="391708AF">
            <wp:extent cx="5943600" cy="2812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205B8900" w14:textId="7A5BBFA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"https://oracle.github.io/learning-library/oci-library/oci-hol/oci-datascience/introduction-to-data-science/linear-regression/images/open-notebook2.png"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2BBD69FA" wp14:editId="684A02D6">
            <wp:extent cx="5943600" cy="1022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72A376AD"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3: Install a Conda Package</w:t>
      </w:r>
    </w:p>
    <w:p w14:paraId="040CB51A"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A Conda package is a collection of libraries, programs, components and metadata. It defines a reproducible set of libraries that are used in the data science environment. We are going to use the General Machine Learning for CPUs conda. The following commands will install this Conda.</w:t>
      </w:r>
    </w:p>
    <w:p w14:paraId="768C496F" w14:textId="77777777" w:rsidR="0076344F" w:rsidRPr="0076344F" w:rsidRDefault="0076344F" w:rsidP="0076344F">
      <w:pPr>
        <w:numPr>
          <w:ilvl w:val="0"/>
          <w:numId w:val="5"/>
        </w:numPr>
        <w:spacing w:after="270"/>
        <w:rPr>
          <w:rFonts w:ascii="Times New Roman" w:eastAsia="Times New Roman" w:hAnsi="Times New Roman" w:cs="Times New Roman"/>
        </w:rPr>
      </w:pPr>
      <w:r w:rsidRPr="0076344F">
        <w:rPr>
          <w:rFonts w:ascii="Times New Roman" w:eastAsia="Times New Roman" w:hAnsi="Times New Roman" w:cs="Times New Roman"/>
        </w:rPr>
        <w:t>Open a terminal window by clicking on </w:t>
      </w:r>
      <w:r w:rsidRPr="0076344F">
        <w:rPr>
          <w:rFonts w:ascii="Times New Roman" w:eastAsia="Times New Roman" w:hAnsi="Times New Roman" w:cs="Times New Roman"/>
          <w:b/>
          <w:bCs/>
        </w:rPr>
        <w:t>File</w:t>
      </w:r>
      <w:r w:rsidRPr="0076344F">
        <w:rPr>
          <w:rFonts w:ascii="Times New Roman" w:eastAsia="Times New Roman" w:hAnsi="Times New Roman" w:cs="Times New Roman"/>
        </w:rPr>
        <w:t>, </w:t>
      </w:r>
      <w:r w:rsidRPr="0076344F">
        <w:rPr>
          <w:rFonts w:ascii="Times New Roman" w:eastAsia="Times New Roman" w:hAnsi="Times New Roman" w:cs="Times New Roman"/>
          <w:b/>
          <w:bCs/>
        </w:rPr>
        <w:t>New</w:t>
      </w:r>
      <w:r w:rsidRPr="0076344F">
        <w:rPr>
          <w:rFonts w:ascii="Times New Roman" w:eastAsia="Times New Roman" w:hAnsi="Times New Roman" w:cs="Times New Roman"/>
        </w:rPr>
        <w:t> and then </w:t>
      </w:r>
      <w:r w:rsidRPr="0076344F">
        <w:rPr>
          <w:rFonts w:ascii="Times New Roman" w:eastAsia="Times New Roman" w:hAnsi="Times New Roman" w:cs="Times New Roman"/>
          <w:b/>
          <w:bCs/>
        </w:rPr>
        <w:t>Terminal</w:t>
      </w:r>
      <w:r w:rsidRPr="0076344F">
        <w:rPr>
          <w:rFonts w:ascii="Times New Roman" w:eastAsia="Times New Roman" w:hAnsi="Times New Roman" w:cs="Times New Roman"/>
        </w:rPr>
        <w:t>.</w:t>
      </w:r>
    </w:p>
    <w:p w14:paraId="7EEA20DB" w14:textId="77777777" w:rsidR="0076344F" w:rsidRPr="0076344F" w:rsidRDefault="0076344F" w:rsidP="0076344F">
      <w:pPr>
        <w:numPr>
          <w:ilvl w:val="0"/>
          <w:numId w:val="5"/>
        </w:numPr>
        <w:spacing w:after="270"/>
        <w:rPr>
          <w:rFonts w:ascii="Times New Roman" w:eastAsia="Times New Roman" w:hAnsi="Times New Roman" w:cs="Times New Roman"/>
        </w:rPr>
      </w:pPr>
      <w:r w:rsidRPr="0076344F">
        <w:rPr>
          <w:rFonts w:ascii="Times New Roman" w:eastAsia="Times New Roman" w:hAnsi="Times New Roman" w:cs="Times New Roman"/>
        </w:rPr>
        <w:t>Run the command: </w:t>
      </w:r>
      <w:r w:rsidRPr="0076344F">
        <w:rPr>
          <w:rFonts w:ascii="Courier New" w:eastAsia="Times New Roman" w:hAnsi="Courier New" w:cs="Courier New"/>
          <w:sz w:val="20"/>
          <w:szCs w:val="20"/>
        </w:rPr>
        <w:t>odsc conda install -s mlcpuv1</w:t>
      </w:r>
    </w:p>
    <w:p w14:paraId="76FB635F" w14:textId="77777777" w:rsidR="0076344F" w:rsidRPr="0076344F" w:rsidRDefault="0076344F" w:rsidP="0076344F">
      <w:pPr>
        <w:numPr>
          <w:ilvl w:val="0"/>
          <w:numId w:val="5"/>
        </w:numPr>
        <w:spacing w:after="270"/>
        <w:rPr>
          <w:rFonts w:ascii="Times New Roman" w:eastAsia="Times New Roman" w:hAnsi="Times New Roman" w:cs="Times New Roman"/>
        </w:rPr>
      </w:pPr>
      <w:r w:rsidRPr="0076344F">
        <w:rPr>
          <w:rFonts w:ascii="Times New Roman" w:eastAsia="Times New Roman" w:hAnsi="Times New Roman" w:cs="Times New Roman"/>
        </w:rPr>
        <w:t>You will receive a prompt related to what version number you want. Press </w:t>
      </w:r>
      <w:r w:rsidRPr="0076344F">
        <w:rPr>
          <w:rFonts w:ascii="Courier New" w:eastAsia="Times New Roman" w:hAnsi="Courier New" w:cs="Courier New"/>
          <w:sz w:val="20"/>
          <w:szCs w:val="20"/>
        </w:rPr>
        <w:t>Enter</w:t>
      </w:r>
      <w:r w:rsidRPr="0076344F">
        <w:rPr>
          <w:rFonts w:ascii="Times New Roman" w:eastAsia="Times New Roman" w:hAnsi="Times New Roman" w:cs="Times New Roman"/>
        </w:rPr>
        <w:t> to select the default.</w:t>
      </w:r>
    </w:p>
    <w:p w14:paraId="2520306B" w14:textId="77777777" w:rsidR="0076344F" w:rsidRPr="0076344F" w:rsidRDefault="0076344F" w:rsidP="0076344F">
      <w:pPr>
        <w:numPr>
          <w:ilvl w:val="0"/>
          <w:numId w:val="5"/>
        </w:numPr>
        <w:spacing w:after="270"/>
        <w:rPr>
          <w:rFonts w:ascii="Times New Roman" w:eastAsia="Times New Roman" w:hAnsi="Times New Roman" w:cs="Times New Roman"/>
        </w:rPr>
      </w:pPr>
      <w:r w:rsidRPr="0076344F">
        <w:rPr>
          <w:rFonts w:ascii="Times New Roman" w:eastAsia="Times New Roman" w:hAnsi="Times New Roman" w:cs="Times New Roman"/>
        </w:rPr>
        <w:lastRenderedPageBreak/>
        <w:t>Wait for the conda package to be installed.</w:t>
      </w:r>
    </w:p>
    <w:p w14:paraId="5EEE4AE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This will take about 5 minutes.</w:t>
      </w:r>
    </w:p>
    <w:p w14:paraId="76BCEF3C"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4: Prepare the House Sales Data for analysis</w:t>
      </w:r>
    </w:p>
    <w:p w14:paraId="4932D725" w14:textId="77777777" w:rsidR="0076344F" w:rsidRPr="0076344F" w:rsidRDefault="0076344F" w:rsidP="0076344F">
      <w:pPr>
        <w:numPr>
          <w:ilvl w:val="0"/>
          <w:numId w:val="6"/>
        </w:numPr>
        <w:spacing w:after="270"/>
        <w:rPr>
          <w:rFonts w:ascii="Times New Roman" w:eastAsia="Times New Roman" w:hAnsi="Times New Roman" w:cs="Times New Roman"/>
        </w:rPr>
      </w:pPr>
      <w:r w:rsidRPr="0076344F">
        <w:rPr>
          <w:rFonts w:ascii="Times New Roman" w:eastAsia="Times New Roman" w:hAnsi="Times New Roman" w:cs="Times New Roman"/>
        </w:rPr>
        <w:t>Download the dataset with the house prices and characteristics.</w:t>
      </w:r>
    </w:p>
    <w:p w14:paraId="3E74742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Download </w:t>
      </w:r>
      <w:hyperlink r:id="rId26" w:history="1">
        <w:r w:rsidRPr="0076344F">
          <w:rPr>
            <w:rFonts w:ascii="Times New Roman" w:eastAsia="Times New Roman" w:hAnsi="Times New Roman" w:cs="Times New Roman"/>
            <w:color w:val="AE562C"/>
          </w:rPr>
          <w:t>The training dataset</w:t>
        </w:r>
      </w:hyperlink>
      <w:r w:rsidRPr="0076344F">
        <w:rPr>
          <w:rFonts w:ascii="Times New Roman" w:eastAsia="Times New Roman" w:hAnsi="Times New Roman" w:cs="Times New Roman"/>
        </w:rPr>
        <w:t> (the dataset is public). Depending on the browser you might have to use Left/Right click to do this. Make sure the extension of the saved file is .csv</w:t>
      </w:r>
    </w:p>
    <w:p w14:paraId="149870C8" w14:textId="77777777" w:rsidR="0076344F" w:rsidRPr="0076344F" w:rsidRDefault="0076344F" w:rsidP="0076344F">
      <w:pPr>
        <w:numPr>
          <w:ilvl w:val="0"/>
          <w:numId w:val="6"/>
        </w:numPr>
        <w:spacing w:after="270"/>
        <w:rPr>
          <w:rFonts w:ascii="Times New Roman" w:eastAsia="Times New Roman" w:hAnsi="Times New Roman" w:cs="Times New Roman"/>
        </w:rPr>
      </w:pPr>
      <w:r w:rsidRPr="0076344F">
        <w:rPr>
          <w:rFonts w:ascii="Times New Roman" w:eastAsia="Times New Roman" w:hAnsi="Times New Roman" w:cs="Times New Roman"/>
        </w:rPr>
        <w:t>Review the dataset (e.g. use a text editor).</w:t>
      </w:r>
    </w:p>
    <w:p w14:paraId="372B6B1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column names are explained </w:t>
      </w:r>
      <w:hyperlink r:id="rId27" w:history="1">
        <w:r w:rsidRPr="0076344F">
          <w:rPr>
            <w:rFonts w:ascii="Times New Roman" w:eastAsia="Times New Roman" w:hAnsi="Times New Roman" w:cs="Times New Roman"/>
            <w:color w:val="AE562C"/>
          </w:rPr>
          <w:t>here</w:t>
        </w:r>
      </w:hyperlink>
      <w:r w:rsidRPr="0076344F">
        <w:rPr>
          <w:rFonts w:ascii="Times New Roman" w:eastAsia="Times New Roman" w:hAnsi="Times New Roman" w:cs="Times New Roman"/>
        </w:rPr>
        <w:t>. This document also explains the possible list-of-values for categorical attributes.</w:t>
      </w:r>
    </w:p>
    <w:p w14:paraId="17B93C29" w14:textId="77777777" w:rsidR="0076344F" w:rsidRPr="0076344F" w:rsidRDefault="0076344F" w:rsidP="0076344F">
      <w:pPr>
        <w:numPr>
          <w:ilvl w:val="0"/>
          <w:numId w:val="6"/>
        </w:numPr>
        <w:spacing w:after="270"/>
        <w:rPr>
          <w:rFonts w:ascii="Times New Roman" w:eastAsia="Times New Roman" w:hAnsi="Times New Roman" w:cs="Times New Roman"/>
        </w:rPr>
      </w:pPr>
      <w:r w:rsidRPr="0076344F">
        <w:rPr>
          <w:rFonts w:ascii="Times New Roman" w:eastAsia="Times New Roman" w:hAnsi="Times New Roman" w:cs="Times New Roman"/>
        </w:rPr>
        <w:t>Upload the dataset by dragging it to the left panel</w:t>
      </w:r>
    </w:p>
    <w:p w14:paraId="3845B7B4" w14:textId="2AFD81B9"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"https://oracle.github.io/learning-library/oci-library/oci-hol/oci-datascience/introduction-to-data-science/linear-regression/images/uploaddataset.png"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C977583" wp14:editId="5BC18AFA">
            <wp:extent cx="5943600" cy="2701290"/>
            <wp:effectExtent l="0" t="0" r="0" b="3810"/>
            <wp:docPr id="9" name="Picture 9" descr="Uploa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load Datase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0129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65A540D1"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5: Start the Python notebook</w:t>
      </w:r>
    </w:p>
    <w:p w14:paraId="0FB47642" w14:textId="77777777" w:rsidR="0076344F" w:rsidRPr="0076344F" w:rsidRDefault="0076344F" w:rsidP="0076344F">
      <w:pPr>
        <w:numPr>
          <w:ilvl w:val="0"/>
          <w:numId w:val="7"/>
        </w:numPr>
        <w:spacing w:after="270"/>
        <w:rPr>
          <w:rFonts w:ascii="Times New Roman" w:eastAsia="Times New Roman" w:hAnsi="Times New Roman" w:cs="Times New Roman"/>
        </w:rPr>
      </w:pPr>
      <w:r w:rsidRPr="0076344F">
        <w:rPr>
          <w:rFonts w:ascii="Times New Roman" w:eastAsia="Times New Roman" w:hAnsi="Times New Roman" w:cs="Times New Roman"/>
        </w:rPr>
        <w:t>Open Launcher</w:t>
      </w:r>
    </w:p>
    <w:p w14:paraId="19297DC6" w14:textId="059380CE"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If you don't have a launcher open yet, do so by going to File -&gt; New Launcher.</w:t>
      </w: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"https://oracle.github.io/learning-library/oci-library/oci-hol/oci-datascience/introduction-to-data-science/linear-regression/images/new-launcher.png"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7983E652" wp14:editId="124BEB6D">
            <wp:extent cx="5943600" cy="2490470"/>
            <wp:effectExtent l="0" t="0" r="0" b="0"/>
            <wp:docPr id="8" name="Picture 8" descr="Start Python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rt Python note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r w:rsidRPr="0076344F">
        <w:rPr>
          <w:rFonts w:ascii="Times New Roman" w:eastAsia="Times New Roman" w:hAnsi="Times New Roman" w:cs="Times New Roman"/>
        </w:rPr>
        <w:t>.</w:t>
      </w:r>
    </w:p>
    <w:p w14:paraId="67CAC675" w14:textId="77777777" w:rsidR="0076344F" w:rsidRPr="0076344F" w:rsidRDefault="0076344F" w:rsidP="0076344F">
      <w:pPr>
        <w:numPr>
          <w:ilvl w:val="0"/>
          <w:numId w:val="7"/>
        </w:numPr>
        <w:spacing w:after="270"/>
        <w:rPr>
          <w:rFonts w:ascii="Times New Roman" w:eastAsia="Times New Roman" w:hAnsi="Times New Roman" w:cs="Times New Roman"/>
        </w:rPr>
      </w:pPr>
      <w:r w:rsidRPr="0076344F">
        <w:rPr>
          <w:rFonts w:ascii="Times New Roman" w:eastAsia="Times New Roman" w:hAnsi="Times New Roman" w:cs="Times New Roman"/>
        </w:rPr>
        <w:t>Start notebook</w:t>
      </w:r>
    </w:p>
    <w:p w14:paraId="692C52D0" w14:textId="6647D11D"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It is </w:t>
      </w:r>
      <w:r w:rsidRPr="0076344F">
        <w:rPr>
          <w:rFonts w:ascii="Times New Roman" w:eastAsia="Times New Roman" w:hAnsi="Times New Roman" w:cs="Times New Roman"/>
          <w:b/>
          <w:bCs/>
        </w:rPr>
        <w:t>important</w:t>
      </w:r>
      <w:r w:rsidRPr="0076344F">
        <w:rPr>
          <w:rFonts w:ascii="Times New Roman" w:eastAsia="Times New Roman" w:hAnsi="Times New Roman" w:cs="Times New Roman"/>
        </w:rPr>
        <w:t> to select the Python environment with the right Conda environment that we just installed. Look for the notebook that uses Conda </w:t>
      </w:r>
      <w:r w:rsidRPr="0076344F">
        <w:rPr>
          <w:rFonts w:ascii="Times New Roman" w:eastAsia="Times New Roman" w:hAnsi="Times New Roman" w:cs="Times New Roman"/>
          <w:b/>
          <w:bCs/>
        </w:rPr>
        <w:t>"mlcpuv1"</w:t>
      </w:r>
      <w:r w:rsidRPr="0076344F">
        <w:rPr>
          <w:rFonts w:ascii="Times New Roman" w:eastAsia="Times New Roman" w:hAnsi="Times New Roman" w:cs="Times New Roman"/>
        </w:rPr>
        <w:t> and open it.</w:t>
      </w: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"https://oracle.github.io/learning-library/oci-library/oci-hol/oci-datascience/introduction-to-data-science/linear-regression/images/start-python-notebook.png"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5427DFC8" wp14:editId="299F7B3E">
            <wp:extent cx="5943600" cy="3632835"/>
            <wp:effectExtent l="0" t="0" r="0" b="0"/>
            <wp:docPr id="7" name="Picture 7" descr="Start Python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t Python noteboo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63283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6471ED5F"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6: Data Exploration</w:t>
      </w:r>
    </w:p>
    <w:p w14:paraId="01AC405D"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lastRenderedPageBreak/>
        <w:t>The goals of Data Exploration are to identify what data you have and what is usable, identify issues such as missing values and outliers, and to form ideas of new features that could be calculated (Feature Engineering). Later on we'll use the knowledge that we gain during Data Exploration to decide which data transformations to perform.</w:t>
      </w:r>
    </w:p>
    <w:p w14:paraId="482DE403"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Copy the code for loading the required Python libraries</w:t>
      </w:r>
    </w:p>
    <w:p w14:paraId="239111B9"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Pandas</w:t>
      </w:r>
      <w:r w:rsidRPr="0076344F">
        <w:rPr>
          <w:rFonts w:ascii="Times New Roman" w:eastAsia="Times New Roman" w:hAnsi="Times New Roman" w:cs="Times New Roman"/>
        </w:rPr>
        <w:t> is a library that's used for working with data, e.g. displaying it and doing data transformations.</w:t>
      </w:r>
    </w:p>
    <w:p w14:paraId="0F61AD64"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Numpy</w:t>
      </w:r>
      <w:r w:rsidRPr="0076344F">
        <w:rPr>
          <w:rFonts w:ascii="Times New Roman" w:eastAsia="Times New Roman" w:hAnsi="Times New Roman" w:cs="Times New Roman"/>
        </w:rPr>
        <w:t> is a library to work with arrays and for calculations.</w:t>
      </w:r>
    </w:p>
    <w:p w14:paraId="31459E3C"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Sklearn</w:t>
      </w:r>
      <w:r w:rsidRPr="0076344F">
        <w:rPr>
          <w:rFonts w:ascii="Times New Roman" w:eastAsia="Times New Roman" w:hAnsi="Times New Roman" w:cs="Times New Roman"/>
        </w:rPr>
        <w:t> is the standard Python library for machine learning. It provides many unsupervised and supervised learning algorithms.</w:t>
      </w:r>
    </w:p>
    <w:p w14:paraId="56D43385" w14:textId="77777777" w:rsidR="0076344F" w:rsidRPr="0076344F" w:rsidRDefault="0076344F" w:rsidP="0076344F">
      <w:pPr>
        <w:numPr>
          <w:ilvl w:val="1"/>
          <w:numId w:val="8"/>
        </w:numPr>
        <w:rPr>
          <w:rFonts w:ascii="Times New Roman" w:eastAsia="Times New Roman" w:hAnsi="Times New Roman" w:cs="Times New Roman"/>
        </w:rPr>
      </w:pPr>
      <w:r w:rsidRPr="0076344F">
        <w:rPr>
          <w:rFonts w:ascii="Courier New" w:eastAsia="Times New Roman" w:hAnsi="Courier New" w:cs="Courier New"/>
          <w:sz w:val="20"/>
          <w:szCs w:val="20"/>
        </w:rPr>
        <w:t>Seaborn</w:t>
      </w:r>
      <w:r w:rsidRPr="0076344F">
        <w:rPr>
          <w:rFonts w:ascii="Times New Roman" w:eastAsia="Times New Roman" w:hAnsi="Times New Roman" w:cs="Times New Roman"/>
        </w:rPr>
        <w:t> is a Python data visualization library based on matplotlib.</w:t>
      </w:r>
    </w:p>
    <w:p w14:paraId="25C95959"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Press the copy button on the fragment below.</w:t>
      </w:r>
    </w:p>
    <w:p w14:paraId="3875719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Copyimport pandas as pd</w:t>
      </w:r>
    </w:p>
    <w:p w14:paraId="0C947C6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matplotlib.pyplot as plot</w:t>
      </w:r>
    </w:p>
    <w:p w14:paraId="3775A2F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seaborn as sns</w:t>
      </w:r>
    </w:p>
    <w:p w14:paraId="36F9708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numpy as np</w:t>
      </w:r>
    </w:p>
    <w:p w14:paraId="1A5F285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scipy.stats import norm</w:t>
      </w:r>
    </w:p>
    <w:p w14:paraId="4F9A582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sklearn.preprocessing import StandardScaler</w:t>
      </w:r>
    </w:p>
    <w:p w14:paraId="6F34E13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sklearn.model_selection import train_test_split</w:t>
      </w:r>
    </w:p>
    <w:p w14:paraId="5AB1611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sklearn import linear_model</w:t>
      </w:r>
    </w:p>
    <w:p w14:paraId="61E65BF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sklearn.metrics import mean_squared_error</w:t>
      </w:r>
    </w:p>
    <w:p w14:paraId="5D61E2F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scipy import stats</w:t>
      </w:r>
    </w:p>
    <w:p w14:paraId="0F4C592D"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warnings</w:t>
      </w:r>
    </w:p>
    <w:p w14:paraId="7F05BF1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warnings.filterwarnings('ignore')</w:t>
      </w:r>
    </w:p>
    <w:p w14:paraId="1A814BA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%matplotlib inline</w:t>
      </w:r>
    </w:p>
    <w:p w14:paraId="6D3FD4E0"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lastRenderedPageBreak/>
        <w:t>Paste the code into the Notebook and run it</w:t>
      </w:r>
    </w:p>
    <w:p w14:paraId="44D690B5" w14:textId="52EB02AF"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"https://oracle.github.io/learning-library/oci-library/oci-hol/oci-datascience/introduction-to-data-science/linear-regression/images/runscript.png"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18C0EF93" wp14:editId="2BBB7E5A">
            <wp:extent cx="5943600" cy="615950"/>
            <wp:effectExtent l="0" t="0" r="0" b="6350"/>
            <wp:docPr id="6" name="Picture 6" descr="Ru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n Scrip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767A48F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Follow the copy-paste approach every time you see a piece of code like this.</w:t>
      </w:r>
    </w:p>
    <w:p w14:paraId="4C4F1EED"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Load the training data</w:t>
      </w:r>
    </w:p>
    <w:p w14:paraId="12623E3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We'll split this into train and test later. All these type of data operations are handled by the Pandas library (named </w:t>
      </w:r>
      <w:r w:rsidRPr="0076344F">
        <w:rPr>
          <w:rFonts w:ascii="Courier New" w:eastAsia="Times New Roman" w:hAnsi="Courier New" w:cs="Courier New"/>
          <w:sz w:val="20"/>
          <w:szCs w:val="20"/>
        </w:rPr>
        <w:t>"pd"</w:t>
      </w:r>
      <w:r w:rsidRPr="0076344F">
        <w:rPr>
          <w:rFonts w:ascii="Times New Roman" w:eastAsia="Times New Roman" w:hAnsi="Times New Roman" w:cs="Times New Roman"/>
        </w:rPr>
        <w:t> here)</w:t>
      </w:r>
    </w:p>
    <w:p w14:paraId="5DFAA9B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 = pd.read_csv('./housesales.csv')</w:t>
      </w:r>
    </w:p>
    <w:p w14:paraId="744CA49E"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Check how much data we have</w:t>
      </w:r>
    </w:p>
    <w:p w14:paraId="3B543FE1"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Is the dataset large enough to train a model?</w:t>
      </w:r>
    </w:p>
    <w:p w14:paraId="2A23659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Copyalldata.shape</w:t>
      </w:r>
    </w:p>
    <w:p w14:paraId="2AFD3D4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This shows that there are 1460 rows, which at first sight looks like a good enough to train an initial model. The data is not extensive enough for production use but would help establish a good baseline. We also see that there are 80 input features that we can potentially use to predict our target variable.</w:t>
      </w:r>
    </w:p>
    <w:p w14:paraId="50259EF2"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Review the target attribute: </w:t>
      </w:r>
      <w:r w:rsidRPr="0076344F">
        <w:rPr>
          <w:rFonts w:ascii="Courier New" w:eastAsia="Times New Roman" w:hAnsi="Courier New" w:cs="Courier New"/>
          <w:sz w:val="20"/>
          <w:szCs w:val="20"/>
        </w:rPr>
        <w:t>SalePrice</w:t>
      </w:r>
    </w:p>
    <w:p w14:paraId="4E4F79F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Before we look at the input features, let's have a close look at our Target attribute: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w:t>
      </w:r>
    </w:p>
    <w:p w14:paraId="5A05C5B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First, let's display some values. The </w:t>
      </w:r>
      <w:r w:rsidRPr="0076344F">
        <w:rPr>
          <w:rFonts w:ascii="Courier New" w:eastAsia="Times New Roman" w:hAnsi="Courier New" w:cs="Courier New"/>
          <w:sz w:val="20"/>
          <w:szCs w:val="20"/>
        </w:rPr>
        <w:t>[:10]</w:t>
      </w:r>
      <w:r w:rsidRPr="0076344F">
        <w:rPr>
          <w:rFonts w:ascii="Times New Roman" w:eastAsia="Times New Roman" w:hAnsi="Times New Roman" w:cs="Times New Roman"/>
        </w:rPr>
        <w:t> selects only the first 10 rows.</w:t>
      </w:r>
    </w:p>
    <w:p w14:paraId="2A7F4CB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Copyalldata['SalePrice'][:10]</w:t>
      </w:r>
    </w:p>
    <w:p w14:paraId="70AF8BCE"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Let's check if there are any empty values</w:t>
      </w:r>
    </w:p>
    <w:p w14:paraId="199350E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Copyalldata['SalePrice'].isnull().sum()</w:t>
      </w:r>
    </w:p>
    <w:p w14:paraId="43946DF0"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lastRenderedPageBreak/>
        <w:t>Let's check the price range:</w:t>
      </w:r>
    </w:p>
    <w:p w14:paraId="304A61DC" w14:textId="77777777" w:rsidR="0076344F" w:rsidRPr="0076344F" w:rsidRDefault="0076344F" w:rsidP="0076344F">
      <w:pPr>
        <w:numPr>
          <w:ilvl w:val="0"/>
          <w:numId w:val="8"/>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76344F">
        <w:rPr>
          <w:rFonts w:ascii="Courier New" w:eastAsia="Times New Roman" w:hAnsi="Courier New" w:cs="Courier New"/>
        </w:rPr>
        <w:t>CopyminPrice = alldata['SalePrice'].min()</w:t>
      </w:r>
    </w:p>
    <w:p w14:paraId="30990E50" w14:textId="77777777" w:rsidR="0076344F" w:rsidRPr="0076344F" w:rsidRDefault="0076344F" w:rsidP="0076344F">
      <w:pPr>
        <w:numPr>
          <w:ilvl w:val="0"/>
          <w:numId w:val="8"/>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76344F">
        <w:rPr>
          <w:rFonts w:ascii="Courier New" w:eastAsia="Times New Roman" w:hAnsi="Courier New" w:cs="Courier New"/>
        </w:rPr>
        <w:t>maxPrice = alldata['SalePrice'].max()</w:t>
      </w:r>
    </w:p>
    <w:p w14:paraId="7AC6E149" w14:textId="77777777" w:rsidR="0076344F" w:rsidRPr="0076344F" w:rsidRDefault="0076344F" w:rsidP="0076344F">
      <w:pPr>
        <w:numPr>
          <w:ilvl w:val="0"/>
          <w:numId w:val="8"/>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p>
    <w:p w14:paraId="3ABD9FA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print('Min Sales Price (%d) - Max Sales Price (%d)' % (minPrice,maxPrice))</w:t>
      </w:r>
    </w:p>
    <w:p w14:paraId="17A1FC45"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This tells us that </w:t>
      </w:r>
      <w:r w:rsidRPr="0076344F">
        <w:rPr>
          <w:rFonts w:ascii="Times New Roman" w:eastAsia="Times New Roman" w:hAnsi="Times New Roman" w:cs="Times New Roman"/>
          <w:i/>
          <w:iCs/>
          <w:color w:val="C74634"/>
        </w:rPr>
        <w:t>SalePrice</w:t>
      </w:r>
      <w:r w:rsidRPr="0076344F">
        <w:rPr>
          <w:rFonts w:ascii="Times New Roman" w:eastAsia="Times New Roman" w:hAnsi="Times New Roman" w:cs="Times New Roman"/>
        </w:rPr>
        <w:t> is an integer and has numbers in the range that we would expect from house prices. There are no empty values. We could see however that the price range is very wide from a 34900 up to 755000. This would require to scale the price to allow the algorithm to learn better.</w:t>
      </w:r>
    </w:p>
    <w:p w14:paraId="3C57A48E"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Which columns will we select as input features for our model?</w:t>
      </w:r>
    </w:p>
    <w:p w14:paraId="0950ABFD"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Let's start by listing all the columns.</w:t>
      </w:r>
    </w:p>
    <w:p w14:paraId="76E2B89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Copyalldata.columns</w:t>
      </w:r>
    </w:p>
    <w:p w14:paraId="72CF5A3B"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Separate the columns into numerical and categorical</w:t>
      </w:r>
    </w:p>
    <w:p w14:paraId="17C57542"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Let's get a list of all numeric features first.</w:t>
      </w:r>
    </w:p>
    <w:p w14:paraId="0D302724"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Copyalldata.select_dtypes(include=np.number).columns.tolist()</w:t>
      </w:r>
    </w:p>
    <w:p w14:paraId="0B5A5278"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As we can see there are too many, maybe more useful will be to separate them and see only the numerical and the categorical ones.</w:t>
      </w:r>
    </w:p>
    <w:p w14:paraId="231A7686"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Show a sample of numerical columns</w:t>
      </w:r>
    </w:p>
    <w:p w14:paraId="4941BD9C"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Now that we see the numeric columns we could also show a sample to get some impression about the data.</w:t>
      </w:r>
    </w:p>
    <w:p w14:paraId="7A13D5B9"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Copyalldata.select_dtypes(include=[np.number])</w:t>
      </w:r>
    </w:p>
    <w:p w14:paraId="65FB020E"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Show a list of categorical columns</w:t>
      </w:r>
    </w:p>
    <w:p w14:paraId="698AC9F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 could do the same for all categorical variables, notice this time we use the property </w:t>
      </w:r>
      <w:r w:rsidRPr="0076344F">
        <w:rPr>
          <w:rFonts w:ascii="Courier New" w:eastAsia="Times New Roman" w:hAnsi="Courier New" w:cs="Courier New"/>
          <w:sz w:val="20"/>
          <w:szCs w:val="20"/>
        </w:rPr>
        <w:t>exclude</w:t>
      </w:r>
      <w:r w:rsidRPr="0076344F">
        <w:rPr>
          <w:rFonts w:ascii="Times New Roman" w:eastAsia="Times New Roman" w:hAnsi="Times New Roman" w:cs="Times New Roman"/>
        </w:rPr>
        <w:t> in the </w:t>
      </w:r>
      <w:r w:rsidRPr="0076344F">
        <w:rPr>
          <w:rFonts w:ascii="Courier New" w:eastAsia="Times New Roman" w:hAnsi="Courier New" w:cs="Courier New"/>
          <w:sz w:val="20"/>
          <w:szCs w:val="20"/>
        </w:rPr>
        <w:t>select_dtypes</w:t>
      </w:r>
      <w:r w:rsidRPr="0076344F">
        <w:rPr>
          <w:rFonts w:ascii="Times New Roman" w:eastAsia="Times New Roman" w:hAnsi="Times New Roman" w:cs="Times New Roman"/>
        </w:rPr>
        <w:t> function…</w:t>
      </w:r>
    </w:p>
    <w:p w14:paraId="0C741F9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Copyalldata.select_dtypes(exclude=np.number).columns.tolist()</w:t>
      </w:r>
    </w:p>
    <w:p w14:paraId="5DECC988"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Show a sample of categorical variables</w:t>
      </w:r>
    </w:p>
    <w:p w14:paraId="5FFC52E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Copyalldata.select_dtypes(exclude=[np.number])</w:t>
      </w:r>
    </w:p>
    <w:p w14:paraId="6E05425B"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What can we conclude about the columns?</w:t>
      </w:r>
    </w:p>
    <w:p w14:paraId="5ACF801D"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There are many input features that we could potentially use. Some of these columns are self explanatory, others not so much. To understand what each column means, have a look at </w:t>
      </w:r>
      <w:hyperlink r:id="rId32" w:history="1">
        <w:r w:rsidRPr="0076344F">
          <w:rPr>
            <w:rFonts w:ascii="Times New Roman" w:eastAsia="Times New Roman" w:hAnsi="Times New Roman" w:cs="Times New Roman"/>
            <w:color w:val="AE562C"/>
          </w:rPr>
          <w:t>data_description.txt</w:t>
        </w:r>
      </w:hyperlink>
      <w:r w:rsidRPr="0076344F">
        <w:rPr>
          <w:rFonts w:ascii="Times New Roman" w:eastAsia="Times New Roman" w:hAnsi="Times New Roman" w:cs="Times New Roman"/>
        </w:rPr>
        <w:t> for background.</w:t>
      </w:r>
    </w:p>
    <w:p w14:paraId="6572B778"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Which columns would we select intuitively?</w:t>
      </w:r>
    </w:p>
    <w:p w14:paraId="7CF555C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To start with, let's first take an intuitive approach. Ask yourself:</w:t>
      </w:r>
    </w:p>
    <w:p w14:paraId="6AE79AD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"Which of these columns is likely of value to predict Sale Price?" "Which factors of a house would I look at yourself when making a buying decision?" "Is enough information available in these columns, are there any empty values?"</w:t>
      </w:r>
    </w:p>
    <w:p w14:paraId="522B0556"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Imagine that we've decide that we believe the following features are relevant: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size of living area,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size of basement, </w:t>
      </w:r>
      <w:r w:rsidRPr="0076344F">
        <w:rPr>
          <w:rFonts w:ascii="Courier New" w:eastAsia="Times New Roman" w:hAnsi="Courier New" w:cs="Courier New"/>
          <w:sz w:val="20"/>
          <w:szCs w:val="20"/>
        </w:rPr>
        <w:t>OverallQual</w:t>
      </w:r>
      <w:r w:rsidRPr="0076344F">
        <w:rPr>
          <w:rFonts w:ascii="Times New Roman" w:eastAsia="Times New Roman" w:hAnsi="Times New Roman" w:cs="Times New Roman"/>
        </w:rPr>
        <w:t> overall quality category, </w:t>
      </w:r>
      <w:r w:rsidRPr="0076344F">
        <w:rPr>
          <w:rFonts w:ascii="Courier New" w:eastAsia="Times New Roman" w:hAnsi="Courier New" w:cs="Courier New"/>
          <w:sz w:val="20"/>
          <w:szCs w:val="20"/>
        </w:rPr>
        <w:t>YearBuilt</w:t>
      </w:r>
      <w:r w:rsidRPr="0076344F">
        <w:rPr>
          <w:rFonts w:ascii="Times New Roman" w:eastAsia="Times New Roman" w:hAnsi="Times New Roman" w:cs="Times New Roman"/>
        </w:rPr>
        <w:t> year house was built </w:t>
      </w:r>
      <w:r w:rsidRPr="0076344F">
        <w:rPr>
          <w:rFonts w:ascii="Courier New" w:eastAsia="Times New Roman" w:hAnsi="Courier New" w:cs="Courier New"/>
          <w:sz w:val="20"/>
          <w:szCs w:val="20"/>
        </w:rPr>
        <w:t>MSZoning</w:t>
      </w:r>
      <w:r w:rsidRPr="0076344F">
        <w:rPr>
          <w:rFonts w:ascii="Times New Roman" w:eastAsia="Times New Roman" w:hAnsi="Times New Roman" w:cs="Times New Roman"/>
        </w:rPr>
        <w:t> A=Agriculture, C=Commercial, RH=Residential High Density, etc.</w:t>
      </w:r>
    </w:p>
    <w:p w14:paraId="5778A41C"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Are the columns we intuitively selected also actually correlated with the Sale Price?</w:t>
      </w:r>
    </w:p>
    <w:p w14:paraId="4A3CA747"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Let's test our theories that these input features are correlated with Sale Price. We'll start with the numerical variables first: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OverallQual</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YearBuilt</w:t>
      </w:r>
      <w:r w:rsidRPr="0076344F">
        <w:rPr>
          <w:rFonts w:ascii="Times New Roman" w:eastAsia="Times New Roman" w:hAnsi="Times New Roman" w:cs="Times New Roman"/>
        </w:rPr>
        <w:t>. Because all of these are numerical continuous attributes, we can use scatter plots here.</w:t>
      </w:r>
    </w:p>
    <w:p w14:paraId="13EA383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Copyplot.scatter(alldata.GrLivArea, alldata.SalePrice)</w:t>
      </w:r>
    </w:p>
    <w:p w14:paraId="1B7B85A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plot.xlabel("GrLivArea")</w:t>
      </w:r>
    </w:p>
    <w:p w14:paraId="6CC2175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plot.ylabel("SalePrice")</w:t>
      </w:r>
    </w:p>
    <w:p w14:paraId="6D05C0F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plot.show()</w:t>
      </w:r>
    </w:p>
    <w:p w14:paraId="10C7A5B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plot.scatter(alldata.TotalBsmtSF, alldata.SalePrice)</w:t>
      </w:r>
    </w:p>
    <w:p w14:paraId="562CE79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plot.xlabel("TotalBsmtSF")</w:t>
      </w:r>
    </w:p>
    <w:p w14:paraId="13BDA01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plot.ylabel("SalePrice")</w:t>
      </w:r>
    </w:p>
    <w:p w14:paraId="6CB26A9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plot.show()</w:t>
      </w:r>
    </w:p>
    <w:p w14:paraId="13B0087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plot.scatter(alldata.OverallQual, alldata.SalePrice)</w:t>
      </w:r>
    </w:p>
    <w:p w14:paraId="6341560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plot.xlabel("OverallQual")</w:t>
      </w:r>
    </w:p>
    <w:p w14:paraId="5C8E4F7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plot.ylabel("SalePrice")</w:t>
      </w:r>
    </w:p>
    <w:p w14:paraId="5A8B6AE9"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plot.show()</w:t>
      </w:r>
    </w:p>
    <w:p w14:paraId="31914EF4"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plot.scatter(alldata.YearBuilt, alldata.SalePrice)</w:t>
      </w:r>
    </w:p>
    <w:p w14:paraId="2E8EA61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plot.xlabel("YearBuilt")</w:t>
      </w:r>
    </w:p>
    <w:p w14:paraId="31872DE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plot.ylabel("SalePrice")</w:t>
      </w:r>
    </w:p>
    <w:p w14:paraId="29F7E2F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plot.show()</w:t>
      </w:r>
    </w:p>
    <w:p w14:paraId="25C9CEA1"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 can conclude that: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There is a linear correlation with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We can draw a straight line from the bottom-left to the top-right.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It appears to be an relationship between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too but not that obvious. It seems a higher basement sizes lead to higher prices but we could notice that there are some outliers. </w:t>
      </w:r>
      <w:r w:rsidRPr="0076344F">
        <w:rPr>
          <w:rFonts w:ascii="Courier New" w:eastAsia="Times New Roman" w:hAnsi="Courier New" w:cs="Courier New"/>
          <w:sz w:val="20"/>
          <w:szCs w:val="20"/>
        </w:rPr>
        <w:t>OveralQual</w:t>
      </w:r>
      <w:r w:rsidRPr="0076344F">
        <w:rPr>
          <w:rFonts w:ascii="Times New Roman" w:eastAsia="Times New Roman" w:hAnsi="Times New Roman" w:cs="Times New Roman"/>
        </w:rPr>
        <w:t xml:space="preserve">: As expected, there is a higher sales price when overal quality perception is higher. But that is not nessary for the entire price range. Probably the quality of the house is not enough and the price would depend on the location or the </w:t>
      </w:r>
      <w:r w:rsidRPr="0076344F">
        <w:rPr>
          <w:rFonts w:ascii="Times New Roman" w:eastAsia="Times New Roman" w:hAnsi="Times New Roman" w:cs="Times New Roman"/>
        </w:rPr>
        <w:lastRenderedPageBreak/>
        <w:t>zoning as well. </w:t>
      </w:r>
      <w:r w:rsidRPr="0076344F">
        <w:rPr>
          <w:rFonts w:ascii="Courier New" w:eastAsia="Times New Roman" w:hAnsi="Courier New" w:cs="Courier New"/>
          <w:sz w:val="20"/>
          <w:szCs w:val="20"/>
        </w:rPr>
        <w:t>YearBuilt</w:t>
      </w:r>
      <w:r w:rsidRPr="0076344F">
        <w:rPr>
          <w:rFonts w:ascii="Times New Roman" w:eastAsia="Times New Roman" w:hAnsi="Times New Roman" w:cs="Times New Roman"/>
        </w:rPr>
        <w:t>: This relationship is a little less obvious, but there's a trend for higher prices for more recent construction.</w:t>
      </w:r>
    </w:p>
    <w:p w14:paraId="4A08CE3B"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These attributes appear to be of predictive value and we definitely want to keep them in our training set!</w:t>
      </w:r>
    </w:p>
    <w:p w14:paraId="4EDC7BC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On another note, we see several </w:t>
      </w:r>
      <w:r w:rsidRPr="0076344F">
        <w:rPr>
          <w:rFonts w:ascii="Courier New" w:eastAsia="Times New Roman" w:hAnsi="Courier New" w:cs="Courier New"/>
          <w:sz w:val="20"/>
          <w:szCs w:val="20"/>
        </w:rPr>
        <w:t>outliers</w:t>
      </w:r>
      <w:r w:rsidRPr="0076344F">
        <w:rPr>
          <w:rFonts w:ascii="Times New Roman" w:eastAsia="Times New Roman" w:hAnsi="Times New Roman" w:cs="Times New Roman"/>
        </w:rPr>
        <w:t>. In particular, the attribute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shows that there are some houses with exceptionally large living areas given their price. We could notice this also for the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Generally it is recommended to build the initial model with all the available values first and then start removing outliers to see if this would improve the prediction and make the model generalize better.</w:t>
      </w:r>
    </w:p>
    <w:p w14:paraId="7B868DE3"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Is the categorical attribute </w:t>
      </w:r>
      <w:r w:rsidRPr="0076344F">
        <w:rPr>
          <w:rFonts w:ascii="Courier New" w:eastAsia="Times New Roman" w:hAnsi="Courier New" w:cs="Courier New"/>
          <w:sz w:val="20"/>
          <w:szCs w:val="20"/>
        </w:rPr>
        <w:t>MSZoning</w:t>
      </w:r>
      <w:r w:rsidRPr="0076344F">
        <w:rPr>
          <w:rFonts w:ascii="Times New Roman" w:eastAsia="Times New Roman" w:hAnsi="Times New Roman" w:cs="Times New Roman"/>
        </w:rPr>
        <w:t> also correlated with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w:t>
      </w:r>
    </w:p>
    <w:p w14:paraId="73FE278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This attribute contains the type of property (</w:t>
      </w:r>
      <w:r w:rsidRPr="0076344F">
        <w:rPr>
          <w:rFonts w:ascii="Courier New" w:eastAsia="Times New Roman" w:hAnsi="Courier New" w:cs="Courier New"/>
          <w:sz w:val="20"/>
          <w:szCs w:val="20"/>
        </w:rPr>
        <w:t>A=Agriculture</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C=Commercial</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RH=Residential High Density</w:t>
      </w:r>
      <w:r w:rsidRPr="0076344F">
        <w:rPr>
          <w:rFonts w:ascii="Times New Roman" w:eastAsia="Times New Roman" w:hAnsi="Times New Roman" w:cs="Times New Roman"/>
        </w:rPr>
        <w:t>, et cetera). Correlation between a categorical and a continuous attribute (SalePrice) can be visualized as a boxplot.</w:t>
      </w:r>
    </w:p>
    <w:p w14:paraId="7840A0F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Copyvar = 'MSZoning'</w:t>
      </w:r>
    </w:p>
    <w:p w14:paraId="626B317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data = pd.concat([alldata['SalePrice'], alldata[var]], axis=1)</w:t>
      </w:r>
    </w:p>
    <w:p w14:paraId="45557C1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 ax = plot.subplots(figsize=(10, 7))</w:t>
      </w:r>
    </w:p>
    <w:p w14:paraId="7B85903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 = sns.boxplot(x=var, y="SalePrice", data=data)</w:t>
      </w:r>
    </w:p>
    <w:p w14:paraId="4DFA410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fig.axis(ymin=0, ymax=800000)</w:t>
      </w:r>
    </w:p>
    <w:p w14:paraId="149CB808"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What can we conclude from this? The boxplots for the various types of properties look very different. From the plot we could see that the residential areas seems to be more expensive as expected than commercial but the price range is high. So, again, MSZoning appears to contain important information to predict the price.</w:t>
      </w:r>
    </w:p>
    <w:p w14:paraId="5B4CB743"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What is the relationship between Neighborhood and SalePrice?</w:t>
      </w:r>
    </w:p>
    <w:p w14:paraId="291F739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Let's explore also the relationship of the Neighborhood to the price. We can plot the data using the same technique.</w:t>
      </w:r>
    </w:p>
    <w:p w14:paraId="36A1163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Copyvar = 'Neighborhood'</w:t>
      </w:r>
    </w:p>
    <w:p w14:paraId="5CDDC04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data = pd.concat([alldata['SalePrice'], alldata[var]], axis=1)</w:t>
      </w:r>
    </w:p>
    <w:p w14:paraId="42253EA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 ax = plot.subplots(figsize=(30, 10))</w:t>
      </w:r>
    </w:p>
    <w:p w14:paraId="29E1599F"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 = sns.boxplot(x=var, y="SalePrice", data=data)</w:t>
      </w:r>
    </w:p>
    <w:p w14:paraId="4537F124"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fig.axis(ymin=0, ymax=800000)</w:t>
      </w:r>
    </w:p>
    <w:p w14:paraId="0E2ADDC1"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plot is not necessary conclusive, but it appears that as expected some areas are more expensive than others. As such we should keep this columns and use it in the model. Notice that some areas shown very large range of prices and spikes like </w:t>
      </w:r>
      <w:r w:rsidRPr="0076344F">
        <w:rPr>
          <w:rFonts w:ascii="Courier New" w:eastAsia="Times New Roman" w:hAnsi="Courier New" w:cs="Courier New"/>
          <w:sz w:val="20"/>
          <w:szCs w:val="20"/>
        </w:rPr>
        <w:t>NridgHt</w:t>
      </w:r>
      <w:r w:rsidRPr="0076344F">
        <w:rPr>
          <w:rFonts w:ascii="Times New Roman" w:eastAsia="Times New Roman" w:hAnsi="Times New Roman" w:cs="Times New Roman"/>
        </w:rPr>
        <w:t> or </w:t>
      </w:r>
      <w:r w:rsidRPr="0076344F">
        <w:rPr>
          <w:rFonts w:ascii="Courier New" w:eastAsia="Times New Roman" w:hAnsi="Courier New" w:cs="Courier New"/>
          <w:sz w:val="20"/>
          <w:szCs w:val="20"/>
        </w:rPr>
        <w:t>StoneBr</w:t>
      </w:r>
      <w:r w:rsidRPr="0076344F">
        <w:rPr>
          <w:rFonts w:ascii="Times New Roman" w:eastAsia="Times New Roman" w:hAnsi="Times New Roman" w:cs="Times New Roman"/>
        </w:rPr>
        <w:t> or very large outliers like in </w:t>
      </w:r>
      <w:r w:rsidRPr="0076344F">
        <w:rPr>
          <w:rFonts w:ascii="Courier New" w:eastAsia="Times New Roman" w:hAnsi="Courier New" w:cs="Courier New"/>
          <w:sz w:val="20"/>
          <w:szCs w:val="20"/>
        </w:rPr>
        <w:t>NoRidge</w:t>
      </w:r>
      <w:r w:rsidRPr="0076344F">
        <w:rPr>
          <w:rFonts w:ascii="Times New Roman" w:eastAsia="Times New Roman" w:hAnsi="Times New Roman" w:cs="Times New Roman"/>
        </w:rPr>
        <w:t> with prices more than double as the usual range for that neighborhood. After the initial model build you could try to remove these outliers and test if the model would have better performance.</w:t>
      </w:r>
    </w:p>
    <w:p w14:paraId="1D89E944"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A different approach: Systematically checking for correlation between input features and our target</w:t>
      </w:r>
    </w:p>
    <w:p w14:paraId="4EC6995D"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It becomes clear that manually investigating all of the attributes this way is very time consuming. Therefore, let's take a more systematic approach. Ideally, we would like to see the correlation between all input attributes and the target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w:t>
      </w:r>
    </w:p>
    <w:p w14:paraId="33F65F7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Copycorr = alldata.corr(method='spearman')</w:t>
      </w:r>
    </w:p>
    <w:p w14:paraId="0DB8906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corr.sort_values(["SalePrice"], ascending = False, inplace = True)</w:t>
      </w:r>
    </w:p>
    <w:p w14:paraId="7C87854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corr.SalePrice</w:t>
      </w:r>
    </w:p>
    <w:p w14:paraId="761186F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conclusion is that our intuition of thinking that </w:t>
      </w: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OverallQual</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YearBuilt</w:t>
      </w:r>
      <w:r w:rsidRPr="0076344F">
        <w:rPr>
          <w:rFonts w:ascii="Times New Roman" w:eastAsia="Times New Roman" w:hAnsi="Times New Roman" w:cs="Times New Roman"/>
        </w:rPr>
        <w:t> are of importance, was correct. However, there are other features listed as high correlation, such as </w:t>
      </w:r>
      <w:r w:rsidRPr="0076344F">
        <w:rPr>
          <w:rFonts w:ascii="Courier New" w:eastAsia="Times New Roman" w:hAnsi="Courier New" w:cs="Courier New"/>
          <w:sz w:val="20"/>
          <w:szCs w:val="20"/>
        </w:rPr>
        <w:t>GarageCars</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GarageArea</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Fullbath</w:t>
      </w:r>
      <w:r w:rsidRPr="0076344F">
        <w:rPr>
          <w:rFonts w:ascii="Times New Roman" w:eastAsia="Times New Roman" w:hAnsi="Times New Roman" w:cs="Times New Roman"/>
        </w:rPr>
        <w:t>.</w:t>
      </w:r>
    </w:p>
    <w:p w14:paraId="19733076"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Here's a list of the features that are most correlated with our target:</w:t>
      </w:r>
    </w:p>
    <w:p w14:paraId="7316CF0B"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OverallQual</w:t>
      </w:r>
      <w:r w:rsidRPr="0076344F">
        <w:rPr>
          <w:rFonts w:ascii="Times New Roman" w:eastAsia="Times New Roman" w:hAnsi="Times New Roman" w:cs="Times New Roman"/>
        </w:rPr>
        <w:t>: Rates the overall material and finish of the house (1 = Very Poor, 10 = Very Excellent)</w:t>
      </w:r>
    </w:p>
    <w:p w14:paraId="4D11D155"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Above grade (ground) living area square feet</w:t>
      </w:r>
    </w:p>
    <w:p w14:paraId="3F9878EE"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GarageCars</w:t>
      </w:r>
      <w:r w:rsidRPr="0076344F">
        <w:rPr>
          <w:rFonts w:ascii="Times New Roman" w:eastAsia="Times New Roman" w:hAnsi="Times New Roman" w:cs="Times New Roman"/>
        </w:rPr>
        <w:t>: Size of garage in car capacity</w:t>
      </w:r>
    </w:p>
    <w:p w14:paraId="57640E23"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lastRenderedPageBreak/>
        <w:t>GarageArea</w:t>
      </w:r>
      <w:r w:rsidRPr="0076344F">
        <w:rPr>
          <w:rFonts w:ascii="Times New Roman" w:eastAsia="Times New Roman" w:hAnsi="Times New Roman" w:cs="Times New Roman"/>
        </w:rPr>
        <w:t>: Size of garage in square feet</w:t>
      </w:r>
    </w:p>
    <w:p w14:paraId="347F4017"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TotalBsmtSF</w:t>
      </w:r>
      <w:r w:rsidRPr="0076344F">
        <w:rPr>
          <w:rFonts w:ascii="Times New Roman" w:eastAsia="Times New Roman" w:hAnsi="Times New Roman" w:cs="Times New Roman"/>
        </w:rPr>
        <w:t>: Total square feet of basement area</w:t>
      </w:r>
    </w:p>
    <w:p w14:paraId="10CA7100"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1stFlrSF</w:t>
      </w:r>
      <w:r w:rsidRPr="0076344F">
        <w:rPr>
          <w:rFonts w:ascii="Times New Roman" w:eastAsia="Times New Roman" w:hAnsi="Times New Roman" w:cs="Times New Roman"/>
        </w:rPr>
        <w:t>: First Floor square feet</w:t>
      </w:r>
    </w:p>
    <w:p w14:paraId="415DBAC8"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FullBath</w:t>
      </w:r>
      <w:r w:rsidRPr="0076344F">
        <w:rPr>
          <w:rFonts w:ascii="Times New Roman" w:eastAsia="Times New Roman" w:hAnsi="Times New Roman" w:cs="Times New Roman"/>
        </w:rPr>
        <w:t>: Full bathrooms above grade</w:t>
      </w:r>
    </w:p>
    <w:p w14:paraId="43D363D2"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TotRmsAbvGrd</w:t>
      </w:r>
      <w:r w:rsidRPr="0076344F">
        <w:rPr>
          <w:rFonts w:ascii="Times New Roman" w:eastAsia="Times New Roman" w:hAnsi="Times New Roman" w:cs="Times New Roman"/>
        </w:rPr>
        <w:t>: Total rooms above grade (does not include bathrooms)</w:t>
      </w:r>
    </w:p>
    <w:p w14:paraId="1FA94EFA" w14:textId="77777777" w:rsidR="0076344F" w:rsidRPr="0076344F" w:rsidRDefault="0076344F" w:rsidP="0076344F">
      <w:pPr>
        <w:numPr>
          <w:ilvl w:val="1"/>
          <w:numId w:val="8"/>
        </w:numPr>
        <w:rPr>
          <w:rFonts w:ascii="Times New Roman" w:eastAsia="Times New Roman" w:hAnsi="Times New Roman" w:cs="Times New Roman"/>
        </w:rPr>
      </w:pPr>
      <w:r w:rsidRPr="0076344F">
        <w:rPr>
          <w:rFonts w:ascii="Courier New" w:eastAsia="Times New Roman" w:hAnsi="Courier New" w:cs="Courier New"/>
          <w:sz w:val="20"/>
          <w:szCs w:val="20"/>
        </w:rPr>
        <w:t>YearBuilt</w:t>
      </w:r>
      <w:r w:rsidRPr="0076344F">
        <w:rPr>
          <w:rFonts w:ascii="Times New Roman" w:eastAsia="Times New Roman" w:hAnsi="Times New Roman" w:cs="Times New Roman"/>
        </w:rPr>
        <w:t>: Original construction date</w:t>
      </w:r>
    </w:p>
    <w:p w14:paraId="3D477E93"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Is there data missing from some of the columns?</w:t>
      </w:r>
    </w:p>
    <w:p w14:paraId="7ACF9841"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Many machine learning models are unable to handle missing data. We have to find out how much data is missing.</w:t>
      </w:r>
    </w:p>
    <w:p w14:paraId="0910E11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At the moment of replacing missing data, we should first find out whether that would cause some kind of distortion in the data and have a negative effect on model quality.</w:t>
      </w:r>
    </w:p>
    <w:p w14:paraId="6796E892"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Therefore, we have to see if the missing data follows certain patterns.</w:t>
      </w:r>
    </w:p>
    <w:p w14:paraId="2365070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Check how many Empty values each column has, and compute the percentage of the total number of rows.</w:t>
      </w:r>
    </w:p>
    <w:p w14:paraId="75CA5C4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Copytotal = alldata.isnull().sum().sort_values(ascending=False)</w:t>
      </w:r>
    </w:p>
    <w:p w14:paraId="6F43AC8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percent = (alldata.isnull().sum()/alldata.isnull().count()).sort_values(ascending=False)</w:t>
      </w:r>
    </w:p>
    <w:p w14:paraId="123E4D2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missing_data = pd.concat([total, percent], axis=1, keys=['Total', 'Percent'])</w:t>
      </w:r>
    </w:p>
    <w:p w14:paraId="7B2274C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missing_data.head(20)</w:t>
      </w:r>
    </w:p>
    <w:p w14:paraId="73E61B07"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There are a lot of attributes with missing values. This is especially the case for attributes </w:t>
      </w:r>
      <w:r w:rsidRPr="0076344F">
        <w:rPr>
          <w:rFonts w:ascii="Courier New" w:eastAsia="Times New Roman" w:hAnsi="Courier New" w:cs="Courier New"/>
          <w:sz w:val="20"/>
          <w:szCs w:val="20"/>
        </w:rPr>
        <w:t>PoolQC</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MiscFeature</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Alley</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Fence</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FireplaceQu</w:t>
      </w:r>
      <w:r w:rsidRPr="0076344F">
        <w:rPr>
          <w:rFonts w:ascii="Times New Roman" w:eastAsia="Times New Roman" w:hAnsi="Times New Roman" w:cs="Times New Roman"/>
        </w:rPr>
        <w:t>.</w:t>
      </w:r>
    </w:p>
    <w:p w14:paraId="5DA7D2C1"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Let's investigate the attributes with most missing values in detail</w:t>
      </w:r>
    </w:p>
    <w:p w14:paraId="0A4D0FA8"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Have a look at the </w:t>
      </w:r>
      <w:hyperlink r:id="rId33" w:history="1">
        <w:r w:rsidRPr="0076344F">
          <w:rPr>
            <w:rFonts w:ascii="Times New Roman" w:eastAsia="Times New Roman" w:hAnsi="Times New Roman" w:cs="Times New Roman"/>
            <w:color w:val="AE562C"/>
          </w:rPr>
          <w:t>data description</w:t>
        </w:r>
      </w:hyperlink>
      <w:r w:rsidRPr="0076344F">
        <w:rPr>
          <w:rFonts w:ascii="Times New Roman" w:eastAsia="Times New Roman" w:hAnsi="Times New Roman" w:cs="Times New Roman"/>
        </w:rPr>
        <w:t> for these columsn in particular. The description of the attribute </w:t>
      </w:r>
      <w:r w:rsidRPr="0076344F">
        <w:rPr>
          <w:rFonts w:ascii="Courier New" w:eastAsia="Times New Roman" w:hAnsi="Courier New" w:cs="Courier New"/>
          <w:sz w:val="20"/>
          <w:szCs w:val="20"/>
        </w:rPr>
        <w:t>PoolQC</w:t>
      </w:r>
      <w:r w:rsidRPr="0076344F">
        <w:rPr>
          <w:rFonts w:ascii="Times New Roman" w:eastAsia="Times New Roman" w:hAnsi="Times New Roman" w:cs="Times New Roman"/>
        </w:rPr>
        <w:t> (pool quality) is as follows:</w:t>
      </w:r>
    </w:p>
    <w:p w14:paraId="495E55D4"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Ex - Excellent</w:t>
      </w:r>
    </w:p>
    <w:p w14:paraId="430F8FE4"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Gd - Good</w:t>
      </w:r>
    </w:p>
    <w:p w14:paraId="470FEA8E"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lastRenderedPageBreak/>
        <w:t>TA - Average/Typical</w:t>
      </w:r>
    </w:p>
    <w:p w14:paraId="48A6236D" w14:textId="77777777" w:rsidR="0076344F" w:rsidRPr="0076344F" w:rsidRDefault="0076344F" w:rsidP="0076344F">
      <w:pPr>
        <w:numPr>
          <w:ilvl w:val="1"/>
          <w:numId w:val="8"/>
        </w:numPr>
        <w:spacing w:after="120"/>
        <w:rPr>
          <w:rFonts w:ascii="Times New Roman" w:eastAsia="Times New Roman" w:hAnsi="Times New Roman" w:cs="Times New Roman"/>
        </w:rPr>
      </w:pPr>
      <w:r w:rsidRPr="0076344F">
        <w:rPr>
          <w:rFonts w:ascii="Courier New" w:eastAsia="Times New Roman" w:hAnsi="Courier New" w:cs="Courier New"/>
          <w:sz w:val="20"/>
          <w:szCs w:val="20"/>
        </w:rPr>
        <w:t>Fa - Fair</w:t>
      </w:r>
    </w:p>
    <w:p w14:paraId="28A9DE45" w14:textId="77777777" w:rsidR="0076344F" w:rsidRPr="0076344F" w:rsidRDefault="0076344F" w:rsidP="0076344F">
      <w:pPr>
        <w:numPr>
          <w:ilvl w:val="1"/>
          <w:numId w:val="8"/>
        </w:numPr>
        <w:rPr>
          <w:rFonts w:ascii="Times New Roman" w:eastAsia="Times New Roman" w:hAnsi="Times New Roman" w:cs="Times New Roman"/>
        </w:rPr>
      </w:pPr>
      <w:r w:rsidRPr="0076344F">
        <w:rPr>
          <w:rFonts w:ascii="Courier New" w:eastAsia="Times New Roman" w:hAnsi="Courier New" w:cs="Courier New"/>
          <w:sz w:val="20"/>
          <w:szCs w:val="20"/>
        </w:rPr>
        <w:t>NA - No Pool</w:t>
      </w:r>
    </w:p>
    <w:p w14:paraId="17C0D675"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It seems sensible to assume that most houses don't have pools and therefore missing values simply mean </w:t>
      </w:r>
      <w:r w:rsidRPr="0076344F">
        <w:rPr>
          <w:rFonts w:ascii="Courier New" w:eastAsia="Times New Roman" w:hAnsi="Courier New" w:cs="Courier New"/>
          <w:sz w:val="20"/>
          <w:szCs w:val="20"/>
        </w:rPr>
        <w:t>"No Pool"</w:t>
      </w:r>
      <w:r w:rsidRPr="0076344F">
        <w:rPr>
          <w:rFonts w:ascii="Times New Roman" w:eastAsia="Times New Roman" w:hAnsi="Times New Roman" w:cs="Times New Roman"/>
        </w:rPr>
        <w:t>. Therefore we make a note to replace those missing values with </w:t>
      </w:r>
      <w:r w:rsidRPr="0076344F">
        <w:rPr>
          <w:rFonts w:ascii="Courier New" w:eastAsia="Times New Roman" w:hAnsi="Courier New" w:cs="Courier New"/>
          <w:sz w:val="20"/>
          <w:szCs w:val="20"/>
        </w:rPr>
        <w:t>"NA"</w:t>
      </w:r>
      <w:r w:rsidRPr="0076344F">
        <w:rPr>
          <w:rFonts w:ascii="Times New Roman" w:eastAsia="Times New Roman" w:hAnsi="Times New Roman" w:cs="Times New Roman"/>
        </w:rPr>
        <w:t>. Similarly, we make a note to replace the missing values for </w:t>
      </w:r>
      <w:r w:rsidRPr="0076344F">
        <w:rPr>
          <w:rFonts w:ascii="Courier New" w:eastAsia="Times New Roman" w:hAnsi="Courier New" w:cs="Courier New"/>
          <w:sz w:val="20"/>
          <w:szCs w:val="20"/>
        </w:rPr>
        <w:t>MiscFeature</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Alley</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Fence</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FireplaceQu</w:t>
      </w:r>
      <w:r w:rsidRPr="0076344F">
        <w:rPr>
          <w:rFonts w:ascii="Times New Roman" w:eastAsia="Times New Roman" w:hAnsi="Times New Roman" w:cs="Times New Roman"/>
        </w:rPr>
        <w:t> with </w:t>
      </w:r>
      <w:r w:rsidRPr="0076344F">
        <w:rPr>
          <w:rFonts w:ascii="Courier New" w:eastAsia="Times New Roman" w:hAnsi="Courier New" w:cs="Courier New"/>
          <w:sz w:val="20"/>
          <w:szCs w:val="20"/>
        </w:rPr>
        <w:t>"NA"</w:t>
      </w:r>
      <w:r w:rsidRPr="0076344F">
        <w:rPr>
          <w:rFonts w:ascii="Times New Roman" w:eastAsia="Times New Roman" w:hAnsi="Times New Roman" w:cs="Times New Roman"/>
        </w:rPr>
        <w:t>.</w:t>
      </w:r>
    </w:p>
    <w:p w14:paraId="5BF014B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next attribute with many hidden values is </w:t>
      </w:r>
      <w:r w:rsidRPr="0076344F">
        <w:rPr>
          <w:rFonts w:ascii="Courier New" w:eastAsia="Times New Roman" w:hAnsi="Courier New" w:cs="Courier New"/>
          <w:sz w:val="20"/>
          <w:szCs w:val="20"/>
        </w:rPr>
        <w:t>LotFrontage</w:t>
      </w:r>
      <w:r w:rsidRPr="0076344F">
        <w:rPr>
          <w:rFonts w:ascii="Times New Roman" w:eastAsia="Times New Roman" w:hAnsi="Times New Roman" w:cs="Times New Roman"/>
        </w:rPr>
        <w:t>, which means </w:t>
      </w:r>
      <w:r w:rsidRPr="0076344F">
        <w:rPr>
          <w:rFonts w:ascii="Courier New" w:eastAsia="Times New Roman" w:hAnsi="Courier New" w:cs="Courier New"/>
          <w:sz w:val="20"/>
          <w:szCs w:val="20"/>
        </w:rPr>
        <w:t>"Linear feet of street connected to property"</w:t>
      </w:r>
      <w:r w:rsidRPr="0076344F">
        <w:rPr>
          <w:rFonts w:ascii="Times New Roman" w:eastAsia="Times New Roman" w:hAnsi="Times New Roman" w:cs="Times New Roman"/>
        </w:rPr>
        <w:t>. This is a continuous measure, and we choose that we will replace missing values by with the mean of the existing values. We'll see more of this in the Data Preparation stage.</w:t>
      </w:r>
    </w:p>
    <w:p w14:paraId="245815B0" w14:textId="77777777" w:rsidR="0076344F" w:rsidRPr="0076344F" w:rsidRDefault="0076344F" w:rsidP="0076344F">
      <w:pPr>
        <w:numPr>
          <w:ilvl w:val="0"/>
          <w:numId w:val="8"/>
        </w:numPr>
        <w:spacing w:after="270"/>
        <w:rPr>
          <w:rFonts w:ascii="Times New Roman" w:eastAsia="Times New Roman" w:hAnsi="Times New Roman" w:cs="Times New Roman"/>
        </w:rPr>
      </w:pPr>
      <w:r w:rsidRPr="0076344F">
        <w:rPr>
          <w:rFonts w:ascii="Times New Roman" w:eastAsia="Times New Roman" w:hAnsi="Times New Roman" w:cs="Times New Roman"/>
        </w:rPr>
        <w:t>Check the distribution of the Target variable</w:t>
      </w:r>
    </w:p>
    <w:p w14:paraId="6244CCE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It's important that the target variable follows Normal Probability distribution. If it does not, this will negatively impact the model's performance. We can check for this using a histogram, and including a normal probability plot. The Seaborn library does this for us.</w:t>
      </w:r>
    </w:p>
    <w:p w14:paraId="04760DE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Copysns.distplot(alldata['SalePrice'], fit=norm);</w:t>
      </w:r>
    </w:p>
    <w:p w14:paraId="3FFFB859"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 = plot.figure()</w:t>
      </w:r>
    </w:p>
    <w:p w14:paraId="505003F9"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 can conclude from this that the values of the Target variable currently deviate from the Normal Distribution. You see that it is left skewed. The regression algorithms that we will use later on has problems with such a distribution. We will have to address this problem.</w:t>
      </w:r>
    </w:p>
    <w:p w14:paraId="28B558E6"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7: Data Preparation</w:t>
      </w:r>
    </w:p>
    <w:p w14:paraId="5020498B"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During Data Exploration, we have realized that several changes must be made to the dataset. Data Preparation is a logical result of Data Exploration; we will now take action based on the insights that we gained earlier.</w:t>
      </w:r>
    </w:p>
    <w:p w14:paraId="01B2391C"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Update missing values</w:t>
      </w:r>
    </w:p>
    <w:p w14:paraId="2D4591F5"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In the previous topic (identifying Missing Values) we made the decision that:</w:t>
      </w:r>
    </w:p>
    <w:p w14:paraId="60FD32FB"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 want to replace the missing values of </w:t>
      </w:r>
      <w:r w:rsidRPr="0076344F">
        <w:rPr>
          <w:rFonts w:ascii="Courier New" w:eastAsia="Times New Roman" w:hAnsi="Courier New" w:cs="Courier New"/>
          <w:sz w:val="20"/>
          <w:szCs w:val="20"/>
        </w:rPr>
        <w:t>PoolQC</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MiscFeature</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Alley</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Fence</w:t>
      </w:r>
      <w:r w:rsidRPr="0076344F">
        <w:rPr>
          <w:rFonts w:ascii="Times New Roman" w:eastAsia="Times New Roman" w:hAnsi="Times New Roman" w:cs="Times New Roman"/>
        </w:rPr>
        <w:t> and </w:t>
      </w:r>
      <w:r w:rsidRPr="0076344F">
        <w:rPr>
          <w:rFonts w:ascii="Courier New" w:eastAsia="Times New Roman" w:hAnsi="Courier New" w:cs="Courier New"/>
          <w:sz w:val="20"/>
          <w:szCs w:val="20"/>
        </w:rPr>
        <w:t>FireplaceQu</w:t>
      </w:r>
      <w:r w:rsidRPr="0076344F">
        <w:rPr>
          <w:rFonts w:ascii="Times New Roman" w:eastAsia="Times New Roman" w:hAnsi="Times New Roman" w:cs="Times New Roman"/>
        </w:rPr>
        <w:t> with </w:t>
      </w:r>
      <w:r w:rsidRPr="0076344F">
        <w:rPr>
          <w:rFonts w:ascii="Courier New" w:eastAsia="Times New Roman" w:hAnsi="Courier New" w:cs="Courier New"/>
          <w:sz w:val="20"/>
          <w:szCs w:val="20"/>
        </w:rPr>
        <w:t>"NA"</w:t>
      </w:r>
      <w:r w:rsidRPr="0076344F">
        <w:rPr>
          <w:rFonts w:ascii="Times New Roman" w:eastAsia="Times New Roman" w:hAnsi="Times New Roman" w:cs="Times New Roman"/>
        </w:rPr>
        <w:t>. We will replace missing values of </w:t>
      </w:r>
      <w:r w:rsidRPr="0076344F">
        <w:rPr>
          <w:rFonts w:ascii="Courier New" w:eastAsia="Times New Roman" w:hAnsi="Courier New" w:cs="Courier New"/>
          <w:sz w:val="20"/>
          <w:szCs w:val="20"/>
        </w:rPr>
        <w:t>LotFrontage</w:t>
      </w:r>
      <w:r w:rsidRPr="0076344F">
        <w:rPr>
          <w:rFonts w:ascii="Times New Roman" w:eastAsia="Times New Roman" w:hAnsi="Times New Roman" w:cs="Times New Roman"/>
        </w:rPr>
        <w:t> with the mean of the existing values. Let's do this:</w:t>
      </w:r>
    </w:p>
    <w:p w14:paraId="6C99A2E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 = alldata.fillna({"PoolQC": "NA"})</w:t>
      </w:r>
    </w:p>
    <w:p w14:paraId="5D0B119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alldata = alldata.fillna({"MiscFeature": "NA"})</w:t>
      </w:r>
    </w:p>
    <w:p w14:paraId="0CAFBFE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alldata.fillna({"Alley": "NA"})</w:t>
      </w:r>
    </w:p>
    <w:p w14:paraId="4D62C5A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alldata.fillna({"Fence": "NA"})</w:t>
      </w:r>
    </w:p>
    <w:p w14:paraId="6145A0B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alldata.fillna({"FireplaceQu": "NA"})</w:t>
      </w:r>
    </w:p>
    <w:p w14:paraId="4733486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meanlot = alldata['LotFrontage'].mean()</w:t>
      </w:r>
    </w:p>
    <w:p w14:paraId="156E3D1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alldata.fillna({"LotFrontage": meanlot})</w:t>
      </w:r>
    </w:p>
    <w:p w14:paraId="412962E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alldata.dropna()</w:t>
      </w:r>
    </w:p>
    <w:p w14:paraId="6BC34A4C"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Handling Outliers</w:t>
      </w:r>
    </w:p>
    <w:p w14:paraId="3E06296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Do you remember that the scatter chart for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 showed several outliers? Let's remove these two outliers, by identifying the houses with the highest </w:t>
      </w:r>
      <w:r w:rsidRPr="0076344F">
        <w:rPr>
          <w:rFonts w:ascii="Courier New" w:eastAsia="Times New Roman" w:hAnsi="Courier New" w:cs="Courier New"/>
          <w:sz w:val="20"/>
          <w:szCs w:val="20"/>
        </w:rPr>
        <w:t>GrLivArea</w:t>
      </w:r>
      <w:r w:rsidRPr="0076344F">
        <w:rPr>
          <w:rFonts w:ascii="Times New Roman" w:eastAsia="Times New Roman" w:hAnsi="Times New Roman" w:cs="Times New Roman"/>
        </w:rPr>
        <w:t>.</w:t>
      </w:r>
    </w:p>
    <w:p w14:paraId="0D6F9F41"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Show the IDs of the houses with the highest GrLivArea.</w:t>
      </w:r>
    </w:p>
    <w:p w14:paraId="0E3D28A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Copyalldata.sort_values(by = 'GrLivArea', ascending = False)[:2]</w:t>
      </w:r>
    </w:p>
    <w:p w14:paraId="5B4C5BD0"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Remove the Outliers</w:t>
      </w:r>
    </w:p>
    <w:p w14:paraId="1B6B24A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 are also plotting the chart again to check that the outliers have disappeared.</w:t>
      </w:r>
    </w:p>
    <w:p w14:paraId="786A490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 = alldata.drop(alldata[alldata['Id'] == 1299].index)</w:t>
      </w:r>
    </w:p>
    <w:p w14:paraId="20805F0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 = alldata.drop(alldata[alldata['Id'] == 524].index)</w:t>
      </w:r>
    </w:p>
    <w:p w14:paraId="77CA15C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plot.scatter(alldata.GrLivArea, alldata.SalePrice)</w:t>
      </w:r>
    </w:p>
    <w:p w14:paraId="1EB1B69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plot.xlabel("GrLivArea")</w:t>
      </w:r>
    </w:p>
    <w:p w14:paraId="22B706F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plot.ylabel("SalePrice")</w:t>
      </w:r>
    </w:p>
    <w:p w14:paraId="6293F7F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plot.show()</w:t>
      </w:r>
    </w:p>
    <w:p w14:paraId="619CB9B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You notice that those outliers have disappeared.</w:t>
      </w:r>
    </w:p>
    <w:p w14:paraId="548C718C"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Handling the skewed distribution of the Target variable</w:t>
      </w:r>
    </w:p>
    <w:p w14:paraId="2AECF52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Do you remember that the histogram of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showed a positive skew? We can solve this problem by converting the target variable. We use a </w:t>
      </w:r>
      <w:r w:rsidRPr="0076344F">
        <w:rPr>
          <w:rFonts w:ascii="Courier New" w:eastAsia="Times New Roman" w:hAnsi="Courier New" w:cs="Courier New"/>
          <w:sz w:val="20"/>
          <w:szCs w:val="20"/>
        </w:rPr>
        <w:t>-log-</w:t>
      </w:r>
      <w:r w:rsidRPr="0076344F">
        <w:rPr>
          <w:rFonts w:ascii="Times New Roman" w:eastAsia="Times New Roman" w:hAnsi="Times New Roman" w:cs="Times New Roman"/>
        </w:rPr>
        <w:t> transformation to make the variable fit normal distribution. Let's make the log transformation and show the histogram again to check the result.</w:t>
      </w:r>
    </w:p>
    <w:p w14:paraId="5F86C01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Copyy = np.log(alldata['SalePrice'])</w:t>
      </w:r>
    </w:p>
    <w:p w14:paraId="4F8374FD"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sns.distplot(y, fit=norm)</w:t>
      </w:r>
    </w:p>
    <w:p w14:paraId="012BF0D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fig = plot.figure()</w:t>
      </w:r>
    </w:p>
    <w:p w14:paraId="0DC252C7"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You will notice that the sales price now follows a normal distribution. We will use the newly created </w:t>
      </w:r>
      <w:r w:rsidRPr="0076344F">
        <w:rPr>
          <w:rFonts w:ascii="Courier New" w:eastAsia="Times New Roman" w:hAnsi="Courier New" w:cs="Courier New"/>
          <w:sz w:val="20"/>
          <w:szCs w:val="20"/>
        </w:rPr>
        <w:t>y</w:t>
      </w:r>
      <w:r w:rsidRPr="0076344F">
        <w:rPr>
          <w:rFonts w:ascii="Times New Roman" w:eastAsia="Times New Roman" w:hAnsi="Times New Roman" w:cs="Times New Roman"/>
        </w:rPr>
        <w:t> variable later to fit our model.</w:t>
      </w:r>
    </w:p>
    <w:p w14:paraId="72EE4F64"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Removing irrelevant features</w:t>
      </w:r>
    </w:p>
    <w:p w14:paraId="3B68B663"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In any case we will remove the ID column, which does not carry any predictive value. We will also remove the attributes that showed very low correlation with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during Data Exploration. Note that this is a fairly brute approach, but it is again sufficient for our exercise. After the first model build, you could start adding back some of the features and observe if the model will generalize better.</w:t>
      </w:r>
    </w:p>
    <w:p w14:paraId="3B29CA5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Copyalldata.drop("Id", axis = 1, inplace = True)</w:t>
      </w:r>
    </w:p>
    <w:p w14:paraId="4D44EF7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alldata.drop("BsmtFullBath", axis = 1, inplace = True)</w:t>
      </w:r>
    </w:p>
    <w:p w14:paraId="68A332A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alldata.drop("BsmtUnfSF", axis = 1, inplace = True)</w:t>
      </w:r>
    </w:p>
    <w:p w14:paraId="57DAC74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alldata.drop("ScreenPorch", axis = 1, inplace = True)</w:t>
      </w:r>
    </w:p>
    <w:p w14:paraId="7F1C82E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alldata.drop("MoSold", axis = 1, inplace = True)</w:t>
      </w:r>
    </w:p>
    <w:p w14:paraId="03D6BF0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alldata.drop("3SsnPorch", axis = 1, inplace = True)</w:t>
      </w:r>
    </w:p>
    <w:p w14:paraId="606AFA42"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alldata.drop("PoolArea", axis = 1, inplace = True)</w:t>
      </w:r>
    </w:p>
    <w:p w14:paraId="030F8ED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alldata.drop("MSSubClass", axis = 1, inplace = True)</w:t>
      </w:r>
    </w:p>
    <w:p w14:paraId="06E7B84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alldata.drop("YrSold", axis = 1, inplace = True)</w:t>
      </w:r>
    </w:p>
    <w:p w14:paraId="02956466"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alldata.drop("BsmtFinSF2", axis = 1, inplace = True)</w:t>
      </w:r>
    </w:p>
    <w:p w14:paraId="3839570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alldata.drop("MiscVal", axis = 1, inplace = True)</w:t>
      </w:r>
    </w:p>
    <w:p w14:paraId="0ACCFBD9"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alldata.drop("LowQualFinSF", axis = 1, inplace = True)</w:t>
      </w:r>
    </w:p>
    <w:p w14:paraId="74E675E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alldata.drop("OverallCond", axis = 1, inplace = True)</w:t>
      </w:r>
    </w:p>
    <w:p w14:paraId="48469A2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alldata.drop("KitchenAbvGr", axis = 1, inplace = True)</w:t>
      </w:r>
    </w:p>
    <w:p w14:paraId="5794A5A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alldata.drop("EnclosedPorch", axis = 1, inplace = True)</w:t>
      </w:r>
    </w:p>
    <w:p w14:paraId="7CA3EF8D"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Separating Target and Input Features</w:t>
      </w:r>
    </w:p>
    <w:p w14:paraId="3829E60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Scikit Learn expects that we deliver the data for training in two parts:</w:t>
      </w:r>
    </w:p>
    <w:p w14:paraId="3A6AE42D" w14:textId="77777777" w:rsidR="0076344F" w:rsidRPr="0076344F" w:rsidRDefault="0076344F" w:rsidP="0076344F">
      <w:pPr>
        <w:numPr>
          <w:ilvl w:val="1"/>
          <w:numId w:val="9"/>
        </w:numPr>
        <w:spacing w:after="120"/>
        <w:rPr>
          <w:rFonts w:ascii="Times New Roman" w:eastAsia="Times New Roman" w:hAnsi="Times New Roman" w:cs="Times New Roman"/>
        </w:rPr>
      </w:pPr>
      <w:r w:rsidRPr="0076344F">
        <w:rPr>
          <w:rFonts w:ascii="Times New Roman" w:eastAsia="Times New Roman" w:hAnsi="Times New Roman" w:cs="Times New Roman"/>
        </w:rPr>
        <w:t>A dataset with a single column, the target, in this case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We did this already earlier by taking the </w:t>
      </w:r>
      <w:r w:rsidRPr="0076344F">
        <w:rPr>
          <w:rFonts w:ascii="Courier New" w:eastAsia="Times New Roman" w:hAnsi="Courier New" w:cs="Courier New"/>
          <w:sz w:val="20"/>
          <w:szCs w:val="20"/>
        </w:rPr>
        <w:t>log</w:t>
      </w:r>
      <w:r w:rsidRPr="0076344F">
        <w:rPr>
          <w:rFonts w:ascii="Times New Roman" w:eastAsia="Times New Roman" w:hAnsi="Times New Roman" w:cs="Times New Roman"/>
        </w:rPr>
        <w:t> of the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and storing it in </w:t>
      </w:r>
      <w:r w:rsidRPr="0076344F">
        <w:rPr>
          <w:rFonts w:ascii="Courier New" w:eastAsia="Times New Roman" w:hAnsi="Courier New" w:cs="Courier New"/>
          <w:sz w:val="20"/>
          <w:szCs w:val="20"/>
        </w:rPr>
        <w:t>"y"</w:t>
      </w:r>
      <w:r w:rsidRPr="0076344F">
        <w:rPr>
          <w:rFonts w:ascii="Times New Roman" w:eastAsia="Times New Roman" w:hAnsi="Times New Roman" w:cs="Times New Roman"/>
        </w:rPr>
        <w:t> variable.</w:t>
      </w:r>
    </w:p>
    <w:p w14:paraId="31C06452" w14:textId="77777777" w:rsidR="0076344F" w:rsidRPr="0076344F" w:rsidRDefault="0076344F" w:rsidP="0076344F">
      <w:pPr>
        <w:numPr>
          <w:ilvl w:val="1"/>
          <w:numId w:val="9"/>
        </w:numPr>
        <w:rPr>
          <w:rFonts w:ascii="Times New Roman" w:eastAsia="Times New Roman" w:hAnsi="Times New Roman" w:cs="Times New Roman"/>
        </w:rPr>
      </w:pPr>
      <w:r w:rsidRPr="0076344F">
        <w:rPr>
          <w:rFonts w:ascii="Times New Roman" w:eastAsia="Times New Roman" w:hAnsi="Times New Roman" w:cs="Times New Roman"/>
        </w:rPr>
        <w:t>A dataset with all the input columns, in this case all columns apart from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We will place this in variable "X".</w:t>
      </w:r>
    </w:p>
    <w:p w14:paraId="3CD56CB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Get all the data with the exception of the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and place it in variable X:</w:t>
      </w:r>
    </w:p>
    <w:p w14:paraId="62B7800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CopyX = alldata.drop(['SalePrice'], axis=1)</w:t>
      </w:r>
    </w:p>
    <w:p w14:paraId="34B7F340" w14:textId="77777777" w:rsidR="0076344F" w:rsidRPr="0076344F" w:rsidRDefault="0076344F" w:rsidP="0076344F">
      <w:pPr>
        <w:numPr>
          <w:ilvl w:val="0"/>
          <w:numId w:val="9"/>
        </w:numPr>
        <w:spacing w:after="270"/>
        <w:rPr>
          <w:rFonts w:ascii="Times New Roman" w:eastAsia="Times New Roman" w:hAnsi="Times New Roman" w:cs="Times New Roman"/>
        </w:rPr>
      </w:pPr>
      <w:r w:rsidRPr="0076344F">
        <w:rPr>
          <w:rFonts w:ascii="Times New Roman" w:eastAsia="Times New Roman" w:hAnsi="Times New Roman" w:cs="Times New Roman"/>
        </w:rPr>
        <w:t>Convert categorical values to numbers</w:t>
      </w:r>
    </w:p>
    <w:p w14:paraId="0FFB9C25"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Most ML algorithms can only work with numbers. Therefore we should convert categories to numbers first.</w:t>
      </w:r>
    </w:p>
    <w:p w14:paraId="42A1EC4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For all attributes we will assume that they are Nominal (as opposed to Ordinal), meaning that there's no order/sequence in the values that it can take. The go-to method to encode Nominal categorical values is Onehot Encoding. This will convert each separate value of a category into its own column that can take a value of 1 or 0. The Pandas </w:t>
      </w:r>
      <w:r w:rsidRPr="0076344F">
        <w:rPr>
          <w:rFonts w:ascii="Courier New" w:eastAsia="Times New Roman" w:hAnsi="Courier New" w:cs="Courier New"/>
          <w:sz w:val="20"/>
          <w:szCs w:val="20"/>
        </w:rPr>
        <w:t>get_dummies</w:t>
      </w:r>
      <w:r w:rsidRPr="0076344F">
        <w:rPr>
          <w:rFonts w:ascii="Times New Roman" w:eastAsia="Times New Roman" w:hAnsi="Times New Roman" w:cs="Times New Roman"/>
        </w:rPr>
        <w:t> function does OneHot encoding.</w:t>
      </w:r>
    </w:p>
    <w:p w14:paraId="58F1C8B7"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t>You will see that after this the </w:t>
      </w:r>
      <w:r w:rsidRPr="0076344F">
        <w:rPr>
          <w:rFonts w:ascii="Courier New" w:eastAsia="Times New Roman" w:hAnsi="Courier New" w:cs="Courier New"/>
          <w:sz w:val="20"/>
          <w:szCs w:val="20"/>
        </w:rPr>
        <w:t>SaleType</w:t>
      </w:r>
      <w:r w:rsidRPr="0076344F">
        <w:rPr>
          <w:rFonts w:ascii="Times New Roman" w:eastAsia="Times New Roman" w:hAnsi="Times New Roman" w:cs="Times New Roman"/>
        </w:rPr>
        <w:t> column has been converted into </w:t>
      </w:r>
      <w:r w:rsidRPr="0076344F">
        <w:rPr>
          <w:rFonts w:ascii="Courier New" w:eastAsia="Times New Roman" w:hAnsi="Courier New" w:cs="Courier New"/>
          <w:sz w:val="20"/>
          <w:szCs w:val="20"/>
        </w:rPr>
        <w:t>SaleType_ConLw</w:t>
      </w:r>
      <w:r w:rsidRPr="0076344F">
        <w:rPr>
          <w:rFonts w:ascii="Times New Roman" w:eastAsia="Times New Roman" w:hAnsi="Times New Roman" w:cs="Times New Roman"/>
        </w:rPr>
        <w:t>, </w:t>
      </w:r>
      <w:r w:rsidRPr="0076344F">
        <w:rPr>
          <w:rFonts w:ascii="Courier New" w:eastAsia="Times New Roman" w:hAnsi="Courier New" w:cs="Courier New"/>
          <w:sz w:val="20"/>
          <w:szCs w:val="20"/>
        </w:rPr>
        <w:t>SaleType_New</w:t>
      </w:r>
      <w:r w:rsidRPr="0076344F">
        <w:rPr>
          <w:rFonts w:ascii="Times New Roman" w:eastAsia="Times New Roman" w:hAnsi="Times New Roman" w:cs="Times New Roman"/>
        </w:rPr>
        <w:t>, et cetera. The dataset now only has numerical values.</w:t>
      </w:r>
    </w:p>
    <w:p w14:paraId="4EADF06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CopyX = pd.get_dummies(X)</w:t>
      </w:r>
    </w:p>
    <w:p w14:paraId="01ED0DD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X.head()</w:t>
      </w:r>
    </w:p>
    <w:p w14:paraId="7E38CA31"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8: Building the model</w:t>
      </w:r>
    </w:p>
    <w:p w14:paraId="63B1B8E1"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We will build a simple Linear Regression model. We will use the Scikit-Learn library for this.</w:t>
      </w:r>
    </w:p>
    <w:p w14:paraId="340E830E" w14:textId="77777777" w:rsidR="0076344F" w:rsidRPr="0076344F" w:rsidRDefault="0076344F" w:rsidP="0076344F">
      <w:pPr>
        <w:numPr>
          <w:ilvl w:val="0"/>
          <w:numId w:val="10"/>
        </w:numPr>
        <w:spacing w:after="270"/>
        <w:rPr>
          <w:rFonts w:ascii="Times New Roman" w:eastAsia="Times New Roman" w:hAnsi="Times New Roman" w:cs="Times New Roman"/>
        </w:rPr>
      </w:pPr>
      <w:r w:rsidRPr="0076344F">
        <w:rPr>
          <w:rFonts w:ascii="Times New Roman" w:eastAsia="Times New Roman" w:hAnsi="Times New Roman" w:cs="Times New Roman"/>
        </w:rPr>
        <w:t>Split Train and Test data so we can validate the model later</w:t>
      </w:r>
    </w:p>
    <w:p w14:paraId="2BC67878"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After building the model, we will want to test its performance against new data. It's important that this data has not been seen before during the model training. To achieve this we have to reserve part of our dataset for testing, which will be removed from the training phase.</w:t>
      </w:r>
    </w:p>
    <w:p w14:paraId="780858E6"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We'll reserve 20% of the total dataset for testing. The random_state variable is for initializng the randomizer. By hardcoding it here we make sure that we select the same records everytime that we run the script.</w:t>
      </w:r>
    </w:p>
    <w:p w14:paraId="7347706E"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After this we will have 4 variables:</w:t>
      </w:r>
    </w:p>
    <w:p w14:paraId="16B115FD" w14:textId="77777777" w:rsidR="0076344F" w:rsidRPr="0076344F" w:rsidRDefault="0076344F" w:rsidP="0076344F">
      <w:pPr>
        <w:numPr>
          <w:ilvl w:val="1"/>
          <w:numId w:val="10"/>
        </w:numPr>
        <w:spacing w:after="120"/>
        <w:rPr>
          <w:rFonts w:ascii="Times New Roman" w:eastAsia="Times New Roman" w:hAnsi="Times New Roman" w:cs="Times New Roman"/>
        </w:rPr>
      </w:pPr>
      <w:r w:rsidRPr="0076344F">
        <w:rPr>
          <w:rFonts w:ascii="Courier New" w:eastAsia="Times New Roman" w:hAnsi="Courier New" w:cs="Courier New"/>
          <w:sz w:val="20"/>
          <w:szCs w:val="20"/>
        </w:rPr>
        <w:t>X_train</w:t>
      </w:r>
      <w:r w:rsidRPr="0076344F">
        <w:rPr>
          <w:rFonts w:ascii="Times New Roman" w:eastAsia="Times New Roman" w:hAnsi="Times New Roman" w:cs="Times New Roman"/>
        </w:rPr>
        <w:t>: The input features of the training dataset.</w:t>
      </w:r>
    </w:p>
    <w:p w14:paraId="22A53F4A" w14:textId="77777777" w:rsidR="0076344F" w:rsidRPr="0076344F" w:rsidRDefault="0076344F" w:rsidP="0076344F">
      <w:pPr>
        <w:numPr>
          <w:ilvl w:val="1"/>
          <w:numId w:val="10"/>
        </w:numPr>
        <w:spacing w:after="120"/>
        <w:rPr>
          <w:rFonts w:ascii="Times New Roman" w:eastAsia="Times New Roman" w:hAnsi="Times New Roman" w:cs="Times New Roman"/>
        </w:rPr>
      </w:pPr>
      <w:r w:rsidRPr="0076344F">
        <w:rPr>
          <w:rFonts w:ascii="Courier New" w:eastAsia="Times New Roman" w:hAnsi="Courier New" w:cs="Courier New"/>
          <w:sz w:val="20"/>
          <w:szCs w:val="20"/>
        </w:rPr>
        <w:t>X_test</w:t>
      </w:r>
      <w:r w:rsidRPr="0076344F">
        <w:rPr>
          <w:rFonts w:ascii="Times New Roman" w:eastAsia="Times New Roman" w:hAnsi="Times New Roman" w:cs="Times New Roman"/>
        </w:rPr>
        <w:t>: The input features of the test dataset.</w:t>
      </w:r>
    </w:p>
    <w:p w14:paraId="3879AC16" w14:textId="77777777" w:rsidR="0076344F" w:rsidRPr="0076344F" w:rsidRDefault="0076344F" w:rsidP="0076344F">
      <w:pPr>
        <w:numPr>
          <w:ilvl w:val="1"/>
          <w:numId w:val="10"/>
        </w:numPr>
        <w:spacing w:after="120"/>
        <w:rPr>
          <w:rFonts w:ascii="Times New Roman" w:eastAsia="Times New Roman" w:hAnsi="Times New Roman" w:cs="Times New Roman"/>
        </w:rPr>
      </w:pPr>
      <w:r w:rsidRPr="0076344F">
        <w:rPr>
          <w:rFonts w:ascii="Courier New" w:eastAsia="Times New Roman" w:hAnsi="Courier New" w:cs="Courier New"/>
          <w:sz w:val="20"/>
          <w:szCs w:val="20"/>
        </w:rPr>
        <w:t>y_train</w:t>
      </w:r>
      <w:r w:rsidRPr="0076344F">
        <w:rPr>
          <w:rFonts w:ascii="Times New Roman" w:eastAsia="Times New Roman" w:hAnsi="Times New Roman" w:cs="Times New Roman"/>
        </w:rPr>
        <w:t>: The target of the training dataset.</w:t>
      </w:r>
    </w:p>
    <w:p w14:paraId="2ECB964B" w14:textId="77777777" w:rsidR="0076344F" w:rsidRPr="0076344F" w:rsidRDefault="0076344F" w:rsidP="0076344F">
      <w:pPr>
        <w:numPr>
          <w:ilvl w:val="1"/>
          <w:numId w:val="10"/>
        </w:numPr>
        <w:rPr>
          <w:rFonts w:ascii="Times New Roman" w:eastAsia="Times New Roman" w:hAnsi="Times New Roman" w:cs="Times New Roman"/>
        </w:rPr>
      </w:pPr>
      <w:r w:rsidRPr="0076344F">
        <w:rPr>
          <w:rFonts w:ascii="Courier New" w:eastAsia="Times New Roman" w:hAnsi="Courier New" w:cs="Courier New"/>
          <w:sz w:val="20"/>
          <w:szCs w:val="20"/>
        </w:rPr>
        <w:t>y_train</w:t>
      </w:r>
      <w:r w:rsidRPr="0076344F">
        <w:rPr>
          <w:rFonts w:ascii="Times New Roman" w:eastAsia="Times New Roman" w:hAnsi="Times New Roman" w:cs="Times New Roman"/>
        </w:rPr>
        <w:t>: The target of the test dataset.</w:t>
      </w:r>
    </w:p>
    <w:p w14:paraId="53518DF7"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CopyX_train, X_test, y_train, y_test = train_test_split(X, y, random_state=63, test_size=.20)</w:t>
      </w:r>
    </w:p>
    <w:p w14:paraId="7AC02AF2" w14:textId="77777777" w:rsidR="0076344F" w:rsidRPr="0076344F" w:rsidRDefault="0076344F" w:rsidP="0076344F">
      <w:pPr>
        <w:numPr>
          <w:ilvl w:val="0"/>
          <w:numId w:val="10"/>
        </w:numPr>
        <w:spacing w:after="270"/>
        <w:rPr>
          <w:rFonts w:ascii="Times New Roman" w:eastAsia="Times New Roman" w:hAnsi="Times New Roman" w:cs="Times New Roman"/>
        </w:rPr>
      </w:pPr>
      <w:r w:rsidRPr="0076344F">
        <w:rPr>
          <w:rFonts w:ascii="Times New Roman" w:eastAsia="Times New Roman" w:hAnsi="Times New Roman" w:cs="Times New Roman"/>
        </w:rPr>
        <w:t>Build the model</w:t>
      </w:r>
    </w:p>
    <w:p w14:paraId="393C8D89"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Now we're ready to build the model (on the training data only). Building the model is also called "fitting".</w:t>
      </w:r>
    </w:p>
    <w:p w14:paraId="630E91E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Copylr = linear_model.LinearRegression()</w:t>
      </w:r>
    </w:p>
    <w:p w14:paraId="4100B359"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model = lr.fit(X_train, y_train)</w:t>
      </w:r>
    </w:p>
    <w:p w14:paraId="52ED220A"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9: Verifying the performance of the model</w:t>
      </w:r>
    </w:p>
    <w:p w14:paraId="6E3FC920" w14:textId="77777777" w:rsidR="0076344F" w:rsidRPr="0076344F" w:rsidRDefault="0076344F" w:rsidP="0076344F">
      <w:pPr>
        <w:spacing w:after="270"/>
        <w:rPr>
          <w:rFonts w:ascii="Times New Roman" w:eastAsia="Times New Roman" w:hAnsi="Times New Roman" w:cs="Times New Roman"/>
        </w:rPr>
      </w:pPr>
      <w:r w:rsidRPr="0076344F">
        <w:rPr>
          <w:rFonts w:ascii="Times New Roman" w:eastAsia="Times New Roman" w:hAnsi="Times New Roman" w:cs="Times New Roman"/>
        </w:rPr>
        <w:t>How accurate is our model? We will use the Test dataset for this.</w:t>
      </w:r>
    </w:p>
    <w:p w14:paraId="2013B542" w14:textId="77777777" w:rsidR="0076344F" w:rsidRPr="0076344F" w:rsidRDefault="0076344F" w:rsidP="0076344F">
      <w:pPr>
        <w:numPr>
          <w:ilvl w:val="0"/>
          <w:numId w:val="11"/>
        </w:numPr>
        <w:spacing w:after="270"/>
        <w:rPr>
          <w:rFonts w:ascii="Times New Roman" w:eastAsia="Times New Roman" w:hAnsi="Times New Roman" w:cs="Times New Roman"/>
        </w:rPr>
      </w:pPr>
      <w:r w:rsidRPr="0076344F">
        <w:rPr>
          <w:rFonts w:ascii="Times New Roman" w:eastAsia="Times New Roman" w:hAnsi="Times New Roman" w:cs="Times New Roman"/>
        </w:rPr>
        <w:t>First apply the predictions on the Test dataset</w:t>
      </w:r>
    </w:p>
    <w:p w14:paraId="2F1D565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Copyy_predicted = model.predict(X_test)</w:t>
      </w:r>
    </w:p>
    <w:p w14:paraId="1386AF70" w14:textId="77777777" w:rsidR="0076344F" w:rsidRPr="0076344F" w:rsidRDefault="0076344F" w:rsidP="0076344F">
      <w:pPr>
        <w:numPr>
          <w:ilvl w:val="0"/>
          <w:numId w:val="11"/>
        </w:numPr>
        <w:spacing w:after="270"/>
        <w:rPr>
          <w:rFonts w:ascii="Times New Roman" w:eastAsia="Times New Roman" w:hAnsi="Times New Roman" w:cs="Times New Roman"/>
        </w:rPr>
      </w:pPr>
      <w:r w:rsidRPr="0076344F">
        <w:rPr>
          <w:rFonts w:ascii="Times New Roman" w:eastAsia="Times New Roman" w:hAnsi="Times New Roman" w:cs="Times New Roman"/>
        </w:rPr>
        <w:t>Look at the prediction of one particular house</w:t>
      </w:r>
    </w:p>
    <w:p w14:paraId="31050F0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From the given test set we get the data of one house and check the predicted value.</w:t>
      </w:r>
    </w:p>
    <w:p w14:paraId="2A1DD03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Copyy_predicted[0]</w:t>
      </w:r>
    </w:p>
    <w:p w14:paraId="54C8A311" w14:textId="77777777" w:rsidR="0076344F" w:rsidRPr="0076344F" w:rsidRDefault="0076344F" w:rsidP="0076344F">
      <w:pPr>
        <w:numPr>
          <w:ilvl w:val="0"/>
          <w:numId w:val="11"/>
        </w:numPr>
        <w:spacing w:after="270"/>
        <w:rPr>
          <w:rFonts w:ascii="Times New Roman" w:eastAsia="Times New Roman" w:hAnsi="Times New Roman" w:cs="Times New Roman"/>
        </w:rPr>
      </w:pPr>
      <w:r w:rsidRPr="0076344F">
        <w:rPr>
          <w:rFonts w:ascii="Times New Roman" w:eastAsia="Times New Roman" w:hAnsi="Times New Roman" w:cs="Times New Roman"/>
        </w:rPr>
        <w:t>Convert the value back to an actual house price</w:t>
      </w:r>
    </w:p>
    <w:p w14:paraId="3024B70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You would notice that the price above is strange, it shows a number that doesn't seem to be a normal house Sales Price. If you remember we scaled the SalePrice by using np.log(SalePrice) to get the prices in smaller range and help the algorithm generalize and learn better. To get the real price now we need to revert back this scale. To do so we have to use np.exp.</w:t>
      </w:r>
    </w:p>
    <w:p w14:paraId="0B8DE74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Copynp.exp(y_predicted[0])</w:t>
      </w:r>
    </w:p>
    <w:p w14:paraId="5DED5113" w14:textId="77777777" w:rsidR="0076344F" w:rsidRPr="0076344F" w:rsidRDefault="0076344F" w:rsidP="0076344F">
      <w:pPr>
        <w:numPr>
          <w:ilvl w:val="0"/>
          <w:numId w:val="11"/>
        </w:numPr>
        <w:spacing w:after="270"/>
        <w:rPr>
          <w:rFonts w:ascii="Times New Roman" w:eastAsia="Times New Roman" w:hAnsi="Times New Roman" w:cs="Times New Roman"/>
        </w:rPr>
      </w:pPr>
      <w:r w:rsidRPr="0076344F">
        <w:rPr>
          <w:rFonts w:ascii="Times New Roman" w:eastAsia="Times New Roman" w:hAnsi="Times New Roman" w:cs="Times New Roman"/>
        </w:rPr>
        <w:t>An intuitive, visual approach to verification</w:t>
      </w:r>
    </w:p>
    <w:p w14:paraId="744C2309"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To verify the quality of the predictions, let's first use an intuitive visual approach, which works well for linear regression models. For this we will display in one plot:</w:t>
      </w:r>
    </w:p>
    <w:p w14:paraId="27E90802" w14:textId="77777777" w:rsidR="0076344F" w:rsidRPr="0076344F" w:rsidRDefault="0076344F" w:rsidP="0076344F">
      <w:pPr>
        <w:numPr>
          <w:ilvl w:val="1"/>
          <w:numId w:val="11"/>
        </w:numPr>
        <w:spacing w:after="120"/>
        <w:rPr>
          <w:rFonts w:ascii="Times New Roman" w:eastAsia="Times New Roman" w:hAnsi="Times New Roman" w:cs="Times New Roman"/>
        </w:rPr>
      </w:pPr>
      <w:r w:rsidRPr="0076344F">
        <w:rPr>
          <w:rFonts w:ascii="Times New Roman" w:eastAsia="Times New Roman" w:hAnsi="Times New Roman" w:cs="Times New Roman"/>
        </w:rPr>
        <w:t>a. The actual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(according to the original data in the Test dataset)</w:t>
      </w:r>
    </w:p>
    <w:p w14:paraId="31E4F265" w14:textId="77777777" w:rsidR="0076344F" w:rsidRPr="0076344F" w:rsidRDefault="0076344F" w:rsidP="0076344F">
      <w:pPr>
        <w:numPr>
          <w:ilvl w:val="1"/>
          <w:numId w:val="11"/>
        </w:numPr>
        <w:rPr>
          <w:rFonts w:ascii="Times New Roman" w:eastAsia="Times New Roman" w:hAnsi="Times New Roman" w:cs="Times New Roman"/>
        </w:rPr>
      </w:pPr>
      <w:r w:rsidRPr="0076344F">
        <w:rPr>
          <w:rFonts w:ascii="Times New Roman" w:eastAsia="Times New Roman" w:hAnsi="Times New Roman" w:cs="Times New Roman"/>
        </w:rPr>
        <w:t>b. The predicted </w:t>
      </w:r>
      <w:r w:rsidRPr="0076344F">
        <w:rPr>
          <w:rFonts w:ascii="Courier New" w:eastAsia="Times New Roman" w:hAnsi="Courier New" w:cs="Courier New"/>
          <w:sz w:val="20"/>
          <w:szCs w:val="20"/>
        </w:rPr>
        <w:t>SalePrice</w:t>
      </w:r>
      <w:r w:rsidRPr="0076344F">
        <w:rPr>
          <w:rFonts w:ascii="Times New Roman" w:eastAsia="Times New Roman" w:hAnsi="Times New Roman" w:cs="Times New Roman"/>
        </w:rPr>
        <w:t> (the value according to our model)</w:t>
      </w:r>
    </w:p>
    <w:p w14:paraId="3733D2FA"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We're plotting this as a scatter.</w:t>
      </w:r>
    </w:p>
    <w:p w14:paraId="5A3182D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Copyplot.scatter(y_predicted, y_test)</w:t>
      </w:r>
    </w:p>
    <w:p w14:paraId="3875003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plot.xlabel('Predicted Sale Price')</w:t>
      </w:r>
    </w:p>
    <w:p w14:paraId="7B95375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plot.ylabel('Actual Sale Price')</w:t>
      </w:r>
    </w:p>
    <w:p w14:paraId="2678A86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plot.title('Comparing Predicted and Actual Sale Prices')</w:t>
      </w:r>
    </w:p>
    <w:p w14:paraId="7DE20A7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plot.plot(range(11, 15), range(11, 15), color="red")</w:t>
      </w:r>
    </w:p>
    <w:p w14:paraId="63B8E2F4"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plot.show()</w:t>
      </w:r>
    </w:p>
    <w:p w14:paraId="46E7959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In ideal circumstances we'd like to see the predictions falling on the line of actual values. This would mean that Predicted and Actual Sale Prices are the same. In our case, although the points are not oriented in a perfectly straight line, the model appears to be fairly accurate.</w:t>
      </w:r>
    </w:p>
    <w:p w14:paraId="3D6196DF" w14:textId="77777777" w:rsidR="0076344F" w:rsidRPr="0076344F" w:rsidRDefault="0076344F" w:rsidP="0076344F">
      <w:pPr>
        <w:numPr>
          <w:ilvl w:val="0"/>
          <w:numId w:val="11"/>
        </w:numPr>
        <w:spacing w:after="270"/>
        <w:rPr>
          <w:rFonts w:ascii="Times New Roman" w:eastAsia="Times New Roman" w:hAnsi="Times New Roman" w:cs="Times New Roman"/>
        </w:rPr>
      </w:pPr>
      <w:r w:rsidRPr="0076344F">
        <w:rPr>
          <w:rFonts w:ascii="Times New Roman" w:eastAsia="Times New Roman" w:hAnsi="Times New Roman" w:cs="Times New Roman"/>
        </w:rPr>
        <w:t>A measurable approach to verification</w:t>
      </w:r>
    </w:p>
    <w:p w14:paraId="63E5AF8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How can we express the accuracy of the model in a more mathematical way? For that we use a quality metric, in this case we could use </w:t>
      </w:r>
      <w:hyperlink r:id="rId34" w:tgtFrame="_blank" w:history="1">
        <w:r w:rsidRPr="0076344F">
          <w:rPr>
            <w:rFonts w:ascii="Times New Roman" w:eastAsia="Times New Roman" w:hAnsi="Times New Roman" w:cs="Times New Roman"/>
            <w:color w:val="AE562C"/>
          </w:rPr>
          <w:t>RMSE</w:t>
        </w:r>
      </w:hyperlink>
      <w:r w:rsidRPr="0076344F">
        <w:rPr>
          <w:rFonts w:ascii="Times New Roman" w:eastAsia="Times New Roman" w:hAnsi="Times New Roman" w:cs="Times New Roman"/>
        </w:rPr>
        <w:t>.</w:t>
      </w:r>
    </w:p>
    <w:p w14:paraId="7D8B583B" w14:textId="77777777" w:rsidR="0076344F" w:rsidRPr="0076344F" w:rsidRDefault="0076344F" w:rsidP="0076344F">
      <w:pPr>
        <w:spacing w:after="270"/>
        <w:ind w:left="720"/>
        <w:rPr>
          <w:rFonts w:ascii="Times New Roman" w:eastAsia="Times New Roman" w:hAnsi="Times New Roman" w:cs="Times New Roman"/>
        </w:rPr>
      </w:pPr>
      <w:r w:rsidRPr="0076344F">
        <w:rPr>
          <w:rFonts w:ascii="Courier New" w:eastAsia="Times New Roman" w:hAnsi="Courier New" w:cs="Courier New"/>
          <w:sz w:val="20"/>
          <w:szCs w:val="20"/>
        </w:rPr>
        <w:t>RMSE</w:t>
      </w:r>
      <w:r w:rsidRPr="0076344F">
        <w:rPr>
          <w:rFonts w:ascii="Times New Roman" w:eastAsia="Times New Roman" w:hAnsi="Times New Roman" w:cs="Times New Roman"/>
        </w:rPr>
        <w:t> measures the distance between the predictions and the actual values. A lower value for RMSE means a higher accuracy.</w:t>
      </w:r>
    </w:p>
    <w:p w14:paraId="65C4C43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RMSE by itself is not easy to interpret, but it can be used to compare different versions of a model, to see whether a change you've made has resulted in an improvement. Scikit-Learn has a function to calculate RMSE.</w:t>
      </w:r>
    </w:p>
    <w:p w14:paraId="48A9859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Copyprint('RMSE: ', mean_squared_error(y_test, y_predicted))</w:t>
      </w:r>
    </w:p>
    <w:p w14:paraId="2A77EB59" w14:textId="77777777" w:rsidR="0076344F" w:rsidRPr="0076344F" w:rsidRDefault="0076344F" w:rsidP="0076344F">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76344F">
        <w:rPr>
          <w:rFonts w:ascii="Times New Roman" w:eastAsia="Times New Roman" w:hAnsi="Times New Roman" w:cs="Times New Roman"/>
          <w:b/>
          <w:bCs/>
          <w:sz w:val="30"/>
          <w:szCs w:val="30"/>
        </w:rPr>
        <w:t>Task 10: Store the model in the catalog and deploy it</w:t>
      </w:r>
    </w:p>
    <w:p w14:paraId="558C6CDA" w14:textId="77777777" w:rsidR="0076344F" w:rsidRPr="0076344F" w:rsidRDefault="0076344F" w:rsidP="0076344F">
      <w:pPr>
        <w:numPr>
          <w:ilvl w:val="0"/>
          <w:numId w:val="12"/>
        </w:numPr>
        <w:spacing w:after="270"/>
        <w:rPr>
          <w:rFonts w:ascii="Times New Roman" w:eastAsia="Times New Roman" w:hAnsi="Times New Roman" w:cs="Times New Roman"/>
        </w:rPr>
      </w:pPr>
      <w:r w:rsidRPr="0076344F">
        <w:rPr>
          <w:rFonts w:ascii="Times New Roman" w:eastAsia="Times New Roman" w:hAnsi="Times New Roman" w:cs="Times New Roman"/>
        </w:rPr>
        <w:t>Make sure you have a working model</w:t>
      </w:r>
    </w:p>
    <w:p w14:paraId="0738D7E4"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The following requires that you built a model successfully in steps 1 to 9. If you had any problems, you can download a </w:t>
      </w:r>
      <w:hyperlink r:id="rId35" w:history="1">
        <w:r w:rsidRPr="0076344F">
          <w:rPr>
            <w:rFonts w:ascii="Times New Roman" w:eastAsia="Times New Roman" w:hAnsi="Times New Roman" w:cs="Times New Roman"/>
            <w:color w:val="AE562C"/>
          </w:rPr>
          <w:t>prebuilt notebook</w:t>
        </w:r>
      </w:hyperlink>
      <w:r w:rsidRPr="0076344F">
        <w:rPr>
          <w:rFonts w:ascii="Times New Roman" w:eastAsia="Times New Roman" w:hAnsi="Times New Roman" w:cs="Times New Roman"/>
        </w:rPr>
        <w:t> with all the steps done for you. Depending on the browser you might have to use Left/Right click to do this. Make sure the extension of the saved file is .ipynb</w:t>
      </w:r>
    </w:p>
    <w:p w14:paraId="2ABF0080"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After you've downloaded it, drag it into OCI Data Science and open it (using the right Conda environment "mlcpuv1". Then run all the cells before going to the next step.</w:t>
      </w:r>
    </w:p>
    <w:p w14:paraId="7C82EA97" w14:textId="77777777" w:rsidR="0076344F" w:rsidRPr="0076344F" w:rsidRDefault="0076344F" w:rsidP="0076344F">
      <w:pPr>
        <w:numPr>
          <w:ilvl w:val="0"/>
          <w:numId w:val="12"/>
        </w:numPr>
        <w:spacing w:after="270"/>
        <w:rPr>
          <w:rFonts w:ascii="Times New Roman" w:eastAsia="Times New Roman" w:hAnsi="Times New Roman" w:cs="Times New Roman"/>
        </w:rPr>
      </w:pPr>
      <w:r w:rsidRPr="0076344F">
        <w:rPr>
          <w:rFonts w:ascii="Times New Roman" w:eastAsia="Times New Roman" w:hAnsi="Times New Roman" w:cs="Times New Roman"/>
        </w:rPr>
        <w:t>Store the model in the model catalog</w:t>
      </w:r>
    </w:p>
    <w:p w14:paraId="456E969F"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t>If we want applications/business processes to make good use of our model, then we need to deploy it first. We start by publishing the model to the model catalog. The following will </w:t>
      </w:r>
      <w:r w:rsidRPr="0076344F">
        <w:rPr>
          <w:rFonts w:ascii="Times New Roman" w:eastAsia="Times New Roman" w:hAnsi="Times New Roman" w:cs="Times New Roman"/>
          <w:b/>
          <w:bCs/>
        </w:rPr>
        <w:t>serialize</w:t>
      </w:r>
      <w:r w:rsidRPr="0076344F">
        <w:rPr>
          <w:rFonts w:ascii="Times New Roman" w:eastAsia="Times New Roman" w:hAnsi="Times New Roman" w:cs="Times New Roman"/>
        </w:rPr>
        <w:t> the model along with some other artifacts and store it in the catalog under the name "house-price-model".</w:t>
      </w:r>
    </w:p>
    <w:p w14:paraId="3E951DA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Copyimport ads</w:t>
      </w:r>
    </w:p>
    <w:p w14:paraId="799FDCA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ads.common.model_artifact import ModelArtifact</w:t>
      </w:r>
    </w:p>
    <w:p w14:paraId="04E18B2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ads.common.model_export_util import prepare_generic_model</w:t>
      </w:r>
    </w:p>
    <w:p w14:paraId="5BA31FF8"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os</w:t>
      </w:r>
    </w:p>
    <w:p w14:paraId="1C0E42AA"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os import path</w:t>
      </w:r>
    </w:p>
    <w:p w14:paraId="6A2037D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from joblib import dump</w:t>
      </w:r>
    </w:p>
    <w:p w14:paraId="710C1DC1"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import cloudpickle</w:t>
      </w:r>
    </w:p>
    <w:p w14:paraId="78DE7AB5"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ads.set_auth(auth='resource_principal')</w:t>
      </w:r>
    </w:p>
    <w:p w14:paraId="0A166CDD"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path_to_model_artifacts = "house-price"</w:t>
      </w:r>
    </w:p>
    <w:p w14:paraId="195B1E8C"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generic_model_artifact = prepare_generic_model(</w:t>
      </w:r>
    </w:p>
    <w:p w14:paraId="57AFA68B"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 xml:space="preserve">    path_to_model_artifacts,</w:t>
      </w:r>
    </w:p>
    <w:p w14:paraId="0894F97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 xml:space="preserve">    force_overwrite=True,</w:t>
      </w:r>
    </w:p>
    <w:p w14:paraId="563405D4"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 xml:space="preserve">    function_artifacts=False,</w:t>
      </w:r>
    </w:p>
    <w:p w14:paraId="24D0728E"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 xml:space="preserve">    data_science_env=True)</w:t>
      </w:r>
    </w:p>
    <w:p w14:paraId="6BC7719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with open(path.join(path_to_model_artifacts, "model.pkl"), "wb") as outfile: cloudpickle.dump(model, outfile)</w:t>
      </w:r>
    </w:p>
    <w:p w14:paraId="5D5CF2E3"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t>catalog_entry = generic_model_artifact.save(display_name='house-price-model',</w:t>
      </w:r>
    </w:p>
    <w:p w14:paraId="51DECA40" w14:textId="77777777" w:rsidR="0076344F" w:rsidRPr="0076344F" w:rsidRDefault="0076344F" w:rsidP="0076344F">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76344F">
        <w:rPr>
          <w:rFonts w:ascii="Courier New" w:eastAsia="Times New Roman" w:hAnsi="Courier New" w:cs="Courier New"/>
        </w:rPr>
        <w:lastRenderedPageBreak/>
        <w:t xml:space="preserve">    description='Model to predict house prices')</w:t>
      </w:r>
    </w:p>
    <w:p w14:paraId="6B01E6A5" w14:textId="77777777" w:rsidR="0076344F" w:rsidRPr="0076344F" w:rsidRDefault="0076344F" w:rsidP="0076344F">
      <w:pPr>
        <w:numPr>
          <w:ilvl w:val="0"/>
          <w:numId w:val="12"/>
        </w:numPr>
        <w:spacing w:after="270"/>
        <w:rPr>
          <w:rFonts w:ascii="Times New Roman" w:eastAsia="Times New Roman" w:hAnsi="Times New Roman" w:cs="Times New Roman"/>
        </w:rPr>
      </w:pPr>
      <w:r w:rsidRPr="0076344F">
        <w:rPr>
          <w:rFonts w:ascii="Times New Roman" w:eastAsia="Times New Roman" w:hAnsi="Times New Roman" w:cs="Times New Roman"/>
        </w:rPr>
        <w:t>Deploy the model</w:t>
      </w:r>
    </w:p>
    <w:p w14:paraId="42FA2946"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Now we're going to deploy this model to its own compute instance. This will take the model from the catalog and create a runtime version of it that's ready to receive requests. This uses normal OCI compute shapes. Next, choose "Create Deployment".</w:t>
      </w:r>
    </w:p>
    <w:p w14:paraId="120E3A79" w14:textId="3666EDC4"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"https://oracle.github.io/learning-library/oci-library/oci-hol/oci-datascience/introduction-to-data-science/linear-regression/images/go-to-model-catalog.png"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3CB38DCE" wp14:editId="01946EAF">
            <wp:extent cx="5943600" cy="336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r w:rsidRPr="0076344F">
        <w:rPr>
          <w:rFonts w:ascii="Times New Roman" w:eastAsia="Times New Roman" w:hAnsi="Times New Roman" w:cs="Times New Roman"/>
        </w:rPr>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"https://oracle.github.io/learning-library/oci-library/oci-hol/oci-datascience/introduction-to-data-science/linear-regression/images/create-deployment-button.png"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4F53E28A" wp14:editId="0367FA58">
            <wp:extent cx="5943600" cy="729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2961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46E5F7D8" w14:textId="77777777" w:rsidR="0076344F" w:rsidRPr="0076344F" w:rsidRDefault="0076344F" w:rsidP="0076344F">
      <w:pPr>
        <w:numPr>
          <w:ilvl w:val="1"/>
          <w:numId w:val="12"/>
        </w:numPr>
        <w:spacing w:after="120"/>
        <w:rPr>
          <w:rFonts w:ascii="Times New Roman" w:eastAsia="Times New Roman" w:hAnsi="Times New Roman" w:cs="Times New Roman"/>
        </w:rPr>
      </w:pPr>
      <w:r w:rsidRPr="0076344F">
        <w:rPr>
          <w:rFonts w:ascii="Times New Roman" w:eastAsia="Times New Roman" w:hAnsi="Times New Roman" w:cs="Times New Roman"/>
        </w:rPr>
        <w:t>Give the model deployment a name, e.g. "house price model deployment"</w:t>
      </w:r>
    </w:p>
    <w:p w14:paraId="7F61E2AC" w14:textId="77777777" w:rsidR="0076344F" w:rsidRPr="0076344F" w:rsidRDefault="0076344F" w:rsidP="0076344F">
      <w:pPr>
        <w:numPr>
          <w:ilvl w:val="1"/>
          <w:numId w:val="12"/>
        </w:numPr>
        <w:spacing w:after="120"/>
        <w:rPr>
          <w:rFonts w:ascii="Times New Roman" w:eastAsia="Times New Roman" w:hAnsi="Times New Roman" w:cs="Times New Roman"/>
        </w:rPr>
      </w:pPr>
      <w:r w:rsidRPr="0076344F">
        <w:rPr>
          <w:rFonts w:ascii="Times New Roman" w:eastAsia="Times New Roman" w:hAnsi="Times New Roman" w:cs="Times New Roman"/>
        </w:rPr>
        <w:t>Choose the right model (house-price-model)</w:t>
      </w:r>
    </w:p>
    <w:p w14:paraId="6941CC14" w14:textId="77777777" w:rsidR="0076344F" w:rsidRPr="0076344F" w:rsidRDefault="0076344F" w:rsidP="0076344F">
      <w:pPr>
        <w:numPr>
          <w:ilvl w:val="1"/>
          <w:numId w:val="12"/>
        </w:numPr>
        <w:rPr>
          <w:rFonts w:ascii="Times New Roman" w:eastAsia="Times New Roman" w:hAnsi="Times New Roman" w:cs="Times New Roman"/>
        </w:rPr>
      </w:pPr>
      <w:r w:rsidRPr="0076344F">
        <w:rPr>
          <w:rFonts w:ascii="Times New Roman" w:eastAsia="Times New Roman" w:hAnsi="Times New Roman" w:cs="Times New Roman"/>
        </w:rPr>
        <w:t>Choose a shape, one instance of VM.Standard2.1 is sufficient. Note that we could have chosen multiple instances, this is useful for models that are used very intensively.</w:t>
      </w:r>
    </w:p>
    <w:p w14:paraId="1C3F152D" w14:textId="77777777"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t>Finally, submit the deployment. This should take about 10 minutes. Finally, you should see that the compute instance is active.</w:t>
      </w:r>
    </w:p>
    <w:p w14:paraId="3B1C2721" w14:textId="4EFE059E" w:rsidR="0076344F" w:rsidRPr="0076344F" w:rsidRDefault="0076344F" w:rsidP="0076344F">
      <w:pPr>
        <w:spacing w:after="270"/>
        <w:ind w:left="720"/>
        <w:rPr>
          <w:rFonts w:ascii="Times New Roman" w:eastAsia="Times New Roman" w:hAnsi="Times New Roman" w:cs="Times New Roman"/>
        </w:rPr>
      </w:pPr>
      <w:r w:rsidRPr="0076344F">
        <w:rPr>
          <w:rFonts w:ascii="Times New Roman" w:eastAsia="Times New Roman" w:hAnsi="Times New Roman" w:cs="Times New Roman"/>
        </w:rPr>
        <w:lastRenderedPageBreak/>
        <w:fldChar w:fldCharType="begin"/>
      </w:r>
      <w:r w:rsidRPr="0076344F">
        <w:rPr>
          <w:rFonts w:ascii="Times New Roman" w:eastAsia="Times New Roman" w:hAnsi="Times New Roman" w:cs="Times New Roman"/>
        </w:rPr>
        <w:instrText xml:space="preserve"> INCLUDEPICTURE "https://oracle.github.io/learning-library/oci-library/oci-hol/oci-datascience/introduction-to-data-science/linear-regression/images/deployed-model.png" \* MERGEFORMATINET </w:instrText>
      </w:r>
      <w:r w:rsidRPr="0076344F">
        <w:rPr>
          <w:rFonts w:ascii="Times New Roman" w:eastAsia="Times New Roman" w:hAnsi="Times New Roman" w:cs="Times New Roman"/>
        </w:rPr>
        <w:fldChar w:fldCharType="separate"/>
      </w:r>
      <w:r w:rsidRPr="0076344F">
        <w:rPr>
          <w:rFonts w:ascii="Times New Roman" w:eastAsia="Times New Roman" w:hAnsi="Times New Roman" w:cs="Times New Roman"/>
          <w:noProof/>
        </w:rPr>
        <w:drawing>
          <wp:inline distT="0" distB="0" distL="0" distR="0" wp14:anchorId="6026A5A4" wp14:editId="536E7151">
            <wp:extent cx="5943600" cy="2889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r w:rsidRPr="0076344F">
        <w:rPr>
          <w:rFonts w:ascii="Times New Roman" w:eastAsia="Times New Roman" w:hAnsi="Times New Roman" w:cs="Times New Roman"/>
        </w:rPr>
        <w:fldChar w:fldCharType="end"/>
      </w:r>
    </w:p>
    <w:p w14:paraId="4215F747" w14:textId="77777777" w:rsidR="0076344F" w:rsidRPr="0076344F" w:rsidRDefault="0076344F" w:rsidP="0076344F">
      <w:pPr>
        <w:shd w:val="clear" w:color="auto" w:fill="FCFBFA"/>
        <w:spacing w:after="240" w:line="480" w:lineRule="atLeast"/>
        <w:ind w:left="-240" w:right="-240"/>
        <w:outlineLvl w:val="1"/>
        <w:rPr>
          <w:rFonts w:ascii="Oracle Sans" w:eastAsia="Times New Roman" w:hAnsi="Oracle Sans" w:cs="Times New Roman"/>
          <w:b/>
          <w:bCs/>
          <w:color w:val="1A1816"/>
          <w:sz w:val="30"/>
          <w:szCs w:val="30"/>
        </w:rPr>
      </w:pPr>
      <w:r w:rsidRPr="0076344F">
        <w:rPr>
          <w:rFonts w:ascii="Oracle Sans" w:eastAsia="Times New Roman" w:hAnsi="Oracle Sans" w:cs="Times New Roman"/>
          <w:b/>
          <w:bCs/>
          <w:color w:val="1A1816"/>
          <w:sz w:val="30"/>
          <w:szCs w:val="30"/>
        </w:rPr>
        <w:t>Bonus: Train the model using AutoML</w:t>
      </w:r>
    </w:p>
    <w:p w14:paraId="5FBC33E9" w14:textId="77777777" w:rsidR="0076344F" w:rsidRPr="0076344F" w:rsidRDefault="0076344F" w:rsidP="0076344F">
      <w:p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OCI Data Science comes with a Python library SDK called ADS (Accelerated Data Science) that allows you to streamline the entire lifecycle of machine learning models, from data acquisition to model evaluation and interpretation. It also comes with the Oracle AutoML engine, which automates Feature Selection, Algorithm Selection, Feature Encoding and Hyperparameter Tuning.</w:t>
      </w:r>
    </w:p>
    <w:p w14:paraId="522058AC" w14:textId="77777777" w:rsidR="0076344F" w:rsidRPr="0076344F" w:rsidRDefault="0076344F" w:rsidP="0076344F">
      <w:p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We will use it to train a model for the same problem as above (House Price Prediction), but this time automating the process using the various AutoML features. Once we've done that we will evaluate it using the ADS evaluation features and compare it with our "manually" built model that we created earlier.</w:t>
      </w:r>
    </w:p>
    <w:p w14:paraId="3DF68EF5" w14:textId="77777777" w:rsidR="0076344F" w:rsidRPr="0076344F" w:rsidRDefault="0076344F" w:rsidP="0076344F">
      <w:p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This exercise will demonstrate how you can be more productive by using the various features of the ADS library.</w:t>
      </w:r>
    </w:p>
    <w:p w14:paraId="36D729FE" w14:textId="77777777" w:rsidR="0076344F" w:rsidRPr="0076344F" w:rsidRDefault="0076344F" w:rsidP="0076344F">
      <w:p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In this case, we've already prepared the notebook that you will run.</w:t>
      </w:r>
    </w:p>
    <w:p w14:paraId="7772B8B5" w14:textId="77777777" w:rsidR="0076344F" w:rsidRPr="0076344F" w:rsidRDefault="0076344F" w:rsidP="0076344F">
      <w:pPr>
        <w:numPr>
          <w:ilvl w:val="0"/>
          <w:numId w:val="13"/>
        </w:num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Download the notebook</w:t>
      </w:r>
    </w:p>
    <w:p w14:paraId="0724E3E1" w14:textId="77777777"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t>Download the </w:t>
      </w:r>
      <w:hyperlink r:id="rId39" w:history="1">
        <w:r w:rsidRPr="0076344F">
          <w:rPr>
            <w:rFonts w:ascii="Oracle Sans" w:eastAsia="Times New Roman" w:hAnsi="Oracle Sans" w:cs="Times New Roman"/>
            <w:color w:val="AE562C"/>
          </w:rPr>
          <w:t>AutoML and Model Evaluation notebook</w:t>
        </w:r>
      </w:hyperlink>
      <w:r w:rsidRPr="0076344F">
        <w:rPr>
          <w:rFonts w:ascii="Oracle Sans" w:eastAsia="Times New Roman" w:hAnsi="Oracle Sans" w:cs="Times New Roman"/>
          <w:color w:val="1A1816"/>
        </w:rPr>
        <w:t>. Depending on the browser you might have to use Left/Right click to do this. Make sure the extension of the saved file is .ipynb</w:t>
      </w:r>
    </w:p>
    <w:p w14:paraId="2D46E669" w14:textId="77777777" w:rsidR="0076344F" w:rsidRPr="0076344F" w:rsidRDefault="0076344F" w:rsidP="0076344F">
      <w:pPr>
        <w:numPr>
          <w:ilvl w:val="0"/>
          <w:numId w:val="13"/>
        </w:num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Upload the notebook to OCI Data Science by dragging it to the left panel.</w:t>
      </w:r>
    </w:p>
    <w:p w14:paraId="1402226A" w14:textId="77777777"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lastRenderedPageBreak/>
        <w:t>Open it by double clicking it.</w:t>
      </w:r>
    </w:p>
    <w:p w14:paraId="30EEEEF0" w14:textId="348CEA3F"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fldChar w:fldCharType="begin"/>
      </w:r>
      <w:r w:rsidRPr="0076344F">
        <w:rPr>
          <w:rFonts w:ascii="Oracle Sans" w:eastAsia="Times New Roman" w:hAnsi="Oracle Sans" w:cs="Times New Roman"/>
          <w:color w:val="1A1816"/>
        </w:rPr>
        <w:instrText xml:space="preserve"> INCLUDEPICTURE "https://oracle.github.io/learning-library/oci-library/oci-hol/oci-datascience/introduction-to-data-science/linear-regression/images/uploadnotebook.png" \* MERGEFORMATINET </w:instrText>
      </w:r>
      <w:r w:rsidRPr="0076344F">
        <w:rPr>
          <w:rFonts w:ascii="Oracle Sans" w:eastAsia="Times New Roman" w:hAnsi="Oracle Sans" w:cs="Times New Roman"/>
          <w:color w:val="1A1816"/>
        </w:rPr>
        <w:fldChar w:fldCharType="separate"/>
      </w:r>
      <w:r w:rsidRPr="0076344F">
        <w:rPr>
          <w:rFonts w:ascii="Oracle Sans" w:eastAsia="Times New Roman" w:hAnsi="Oracle Sans" w:cs="Times New Roman"/>
          <w:noProof/>
          <w:color w:val="1A1816"/>
        </w:rPr>
        <w:drawing>
          <wp:inline distT="0" distB="0" distL="0" distR="0" wp14:anchorId="45AD78CB" wp14:editId="30E74D4A">
            <wp:extent cx="5943600" cy="2820670"/>
            <wp:effectExtent l="0" t="0" r="0" b="0"/>
            <wp:docPr id="2" name="Picture 2" descr="Upload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load Notebook"/>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inline>
        </w:drawing>
      </w:r>
      <w:r w:rsidRPr="0076344F">
        <w:rPr>
          <w:rFonts w:ascii="Oracle Sans" w:eastAsia="Times New Roman" w:hAnsi="Oracle Sans" w:cs="Times New Roman"/>
          <w:color w:val="1A1816"/>
        </w:rPr>
        <w:fldChar w:fldCharType="end"/>
      </w:r>
    </w:p>
    <w:p w14:paraId="59512A07" w14:textId="77777777" w:rsidR="0076344F" w:rsidRPr="0076344F" w:rsidRDefault="0076344F" w:rsidP="0076344F">
      <w:pPr>
        <w:numPr>
          <w:ilvl w:val="0"/>
          <w:numId w:val="13"/>
        </w:num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Choose the right Conda environment</w:t>
      </w:r>
    </w:p>
    <w:p w14:paraId="19C63B44" w14:textId="77777777"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t>You can do this by clicking on the Python icon on the top-right and selecting the mlcpuv1 environment.</w:t>
      </w:r>
    </w:p>
    <w:p w14:paraId="64DC68AE" w14:textId="25FA7E95"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fldChar w:fldCharType="begin"/>
      </w:r>
      <w:r w:rsidRPr="0076344F">
        <w:rPr>
          <w:rFonts w:ascii="Oracle Sans" w:eastAsia="Times New Roman" w:hAnsi="Oracle Sans" w:cs="Times New Roman"/>
          <w:color w:val="1A1816"/>
        </w:rPr>
        <w:instrText xml:space="preserve"> INCLUDEPICTURE "https://oracle.github.io/learning-library/oci-library/oci-hol/oci-datascience/introduction-to-data-science/linear-regression/images/select-conda-env.png" \* MERGEFORMATINET </w:instrText>
      </w:r>
      <w:r w:rsidRPr="0076344F">
        <w:rPr>
          <w:rFonts w:ascii="Oracle Sans" w:eastAsia="Times New Roman" w:hAnsi="Oracle Sans" w:cs="Times New Roman"/>
          <w:color w:val="1A1816"/>
        </w:rPr>
        <w:fldChar w:fldCharType="separate"/>
      </w:r>
      <w:r w:rsidRPr="0076344F">
        <w:rPr>
          <w:rFonts w:ascii="Oracle Sans" w:eastAsia="Times New Roman" w:hAnsi="Oracle Sans" w:cs="Times New Roman"/>
          <w:noProof/>
          <w:color w:val="1A1816"/>
        </w:rPr>
        <w:drawing>
          <wp:inline distT="0" distB="0" distL="0" distR="0" wp14:anchorId="2AFFD306" wp14:editId="0FED8456">
            <wp:extent cx="5943600" cy="3097530"/>
            <wp:effectExtent l="0" t="0" r="0" b="1270"/>
            <wp:docPr id="1" name="Picture 1" descr="Select Conda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ct Conda environment"/>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3097530"/>
                    </a:xfrm>
                    <a:prstGeom prst="rect">
                      <a:avLst/>
                    </a:prstGeom>
                    <a:noFill/>
                    <a:ln>
                      <a:noFill/>
                    </a:ln>
                  </pic:spPr>
                </pic:pic>
              </a:graphicData>
            </a:graphic>
          </wp:inline>
        </w:drawing>
      </w:r>
      <w:r w:rsidRPr="0076344F">
        <w:rPr>
          <w:rFonts w:ascii="Oracle Sans" w:eastAsia="Times New Roman" w:hAnsi="Oracle Sans" w:cs="Times New Roman"/>
          <w:color w:val="1A1816"/>
        </w:rPr>
        <w:fldChar w:fldCharType="end"/>
      </w:r>
    </w:p>
    <w:p w14:paraId="76A8D843" w14:textId="77777777" w:rsidR="0076344F" w:rsidRPr="0076344F" w:rsidRDefault="0076344F" w:rsidP="0076344F">
      <w:pPr>
        <w:numPr>
          <w:ilvl w:val="0"/>
          <w:numId w:val="13"/>
        </w:numPr>
        <w:shd w:val="clear" w:color="auto" w:fill="FFFFFF"/>
        <w:spacing w:after="270"/>
        <w:rPr>
          <w:rFonts w:ascii="Oracle Sans" w:eastAsia="Times New Roman" w:hAnsi="Oracle Sans" w:cs="Times New Roman"/>
          <w:color w:val="1A1816"/>
        </w:rPr>
      </w:pPr>
      <w:r w:rsidRPr="0076344F">
        <w:rPr>
          <w:rFonts w:ascii="Oracle Sans" w:eastAsia="Times New Roman" w:hAnsi="Oracle Sans" w:cs="Times New Roman"/>
          <w:color w:val="1A1816"/>
        </w:rPr>
        <w:t>Open the Notebook that you've just uploaded</w:t>
      </w:r>
    </w:p>
    <w:p w14:paraId="467D889C" w14:textId="77777777"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t>Now go through each of the cells and run them one by one.</w:t>
      </w:r>
    </w:p>
    <w:p w14:paraId="58EEB5B1" w14:textId="77777777" w:rsidR="0076344F" w:rsidRPr="0076344F" w:rsidRDefault="0076344F" w:rsidP="0076344F">
      <w:pPr>
        <w:shd w:val="clear" w:color="auto" w:fill="FFFFFF"/>
        <w:spacing w:after="270"/>
        <w:ind w:left="720"/>
        <w:rPr>
          <w:rFonts w:ascii="Oracle Sans" w:eastAsia="Times New Roman" w:hAnsi="Oracle Sans" w:cs="Times New Roman"/>
          <w:color w:val="1A1816"/>
        </w:rPr>
      </w:pPr>
      <w:r w:rsidRPr="0076344F">
        <w:rPr>
          <w:rFonts w:ascii="Oracle Sans" w:eastAsia="Times New Roman" w:hAnsi="Oracle Sans" w:cs="Times New Roman"/>
          <w:color w:val="1A1816"/>
        </w:rPr>
        <w:lastRenderedPageBreak/>
        <w:t>This notebook demonstrates how you can be more productive by using the various features of the ADS library. You need far less code to create a well performing model quickly.</w:t>
      </w:r>
    </w:p>
    <w:p w14:paraId="58BD2C27" w14:textId="77777777" w:rsidR="0076344F" w:rsidRPr="0076344F" w:rsidRDefault="0076344F" w:rsidP="0076344F">
      <w:pPr>
        <w:rPr>
          <w:rFonts w:ascii="Times New Roman" w:eastAsia="Times New Roman" w:hAnsi="Times New Roman" w:cs="Times New Roman"/>
        </w:rPr>
      </w:pPr>
    </w:p>
    <w:p w14:paraId="7F9DF72B"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D29"/>
    <w:multiLevelType w:val="multilevel"/>
    <w:tmpl w:val="4D6ED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768FD"/>
    <w:multiLevelType w:val="multilevel"/>
    <w:tmpl w:val="F39C2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444EA"/>
    <w:multiLevelType w:val="multilevel"/>
    <w:tmpl w:val="1C64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05EA5"/>
    <w:multiLevelType w:val="multilevel"/>
    <w:tmpl w:val="510E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466D"/>
    <w:multiLevelType w:val="multilevel"/>
    <w:tmpl w:val="0E10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E4BD8"/>
    <w:multiLevelType w:val="multilevel"/>
    <w:tmpl w:val="ADEE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7363F"/>
    <w:multiLevelType w:val="multilevel"/>
    <w:tmpl w:val="B8C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43FF9"/>
    <w:multiLevelType w:val="multilevel"/>
    <w:tmpl w:val="D7E64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D4993"/>
    <w:multiLevelType w:val="multilevel"/>
    <w:tmpl w:val="C6A67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87CC2"/>
    <w:multiLevelType w:val="multilevel"/>
    <w:tmpl w:val="D7965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F1291"/>
    <w:multiLevelType w:val="multilevel"/>
    <w:tmpl w:val="EBE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902F1"/>
    <w:multiLevelType w:val="multilevel"/>
    <w:tmpl w:val="1AEA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5338D"/>
    <w:multiLevelType w:val="multilevel"/>
    <w:tmpl w:val="AC2A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9"/>
  </w:num>
  <w:num w:numId="4">
    <w:abstractNumId w:val="2"/>
  </w:num>
  <w:num w:numId="5">
    <w:abstractNumId w:val="5"/>
  </w:num>
  <w:num w:numId="6">
    <w:abstractNumId w:val="12"/>
  </w:num>
  <w:num w:numId="7">
    <w:abstractNumId w:val="11"/>
  </w:num>
  <w:num w:numId="8">
    <w:abstractNumId w:val="4"/>
  </w:num>
  <w:num w:numId="9">
    <w:abstractNumId w:val="1"/>
  </w:num>
  <w:num w:numId="10">
    <w:abstractNumId w:val="0"/>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4F"/>
    <w:rsid w:val="000D3558"/>
    <w:rsid w:val="006F3D0C"/>
    <w:rsid w:val="0076344F"/>
    <w:rsid w:val="00D7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6BF42"/>
  <w15:chartTrackingRefBased/>
  <w15:docId w15:val="{CDC02980-A66F-1748-81C9-6EE5AAF9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4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44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344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4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344F"/>
    <w:rPr>
      <w:rFonts w:ascii="Times New Roman" w:eastAsia="Times New Roman" w:hAnsi="Times New Roman" w:cs="Times New Roman"/>
      <w:b/>
      <w:bCs/>
      <w:sz w:val="27"/>
      <w:szCs w:val="27"/>
    </w:rPr>
  </w:style>
  <w:style w:type="paragraph" w:customStyle="1" w:styleId="msonormal0">
    <w:name w:val="msonormal"/>
    <w:basedOn w:val="Normal"/>
    <w:rsid w:val="0076344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6344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344F"/>
    <w:rPr>
      <w:color w:val="0000FF"/>
      <w:u w:val="single"/>
    </w:rPr>
  </w:style>
  <w:style w:type="character" w:styleId="FollowedHyperlink">
    <w:name w:val="FollowedHyperlink"/>
    <w:basedOn w:val="DefaultParagraphFont"/>
    <w:uiPriority w:val="99"/>
    <w:semiHidden/>
    <w:unhideWhenUsed/>
    <w:rsid w:val="0076344F"/>
    <w:rPr>
      <w:color w:val="800080"/>
      <w:u w:val="single"/>
    </w:rPr>
  </w:style>
  <w:style w:type="character" w:styleId="Emphasis">
    <w:name w:val="Emphasis"/>
    <w:basedOn w:val="DefaultParagraphFont"/>
    <w:uiPriority w:val="20"/>
    <w:qFormat/>
    <w:rsid w:val="0076344F"/>
    <w:rPr>
      <w:i/>
      <w:iCs/>
    </w:rPr>
  </w:style>
  <w:style w:type="character" w:styleId="Strong">
    <w:name w:val="Strong"/>
    <w:basedOn w:val="DefaultParagraphFont"/>
    <w:uiPriority w:val="22"/>
    <w:qFormat/>
    <w:rsid w:val="0076344F"/>
    <w:rPr>
      <w:b/>
      <w:bCs/>
    </w:rPr>
  </w:style>
  <w:style w:type="character" w:styleId="HTMLCode">
    <w:name w:val="HTML Code"/>
    <w:basedOn w:val="DefaultParagraphFont"/>
    <w:uiPriority w:val="99"/>
    <w:semiHidden/>
    <w:unhideWhenUsed/>
    <w:rsid w:val="00763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3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44F"/>
    <w:rPr>
      <w:rFonts w:ascii="Courier New" w:eastAsia="Times New Roman" w:hAnsi="Courier New" w:cs="Courier New"/>
      <w:sz w:val="20"/>
      <w:szCs w:val="20"/>
    </w:rPr>
  </w:style>
  <w:style w:type="character" w:customStyle="1" w:styleId="copy-code">
    <w:name w:val="copy-code"/>
    <w:basedOn w:val="DefaultParagraphFont"/>
    <w:rsid w:val="0076344F"/>
  </w:style>
  <w:style w:type="character" w:customStyle="1" w:styleId="hljs-keyword">
    <w:name w:val="hljs-keyword"/>
    <w:basedOn w:val="DefaultParagraphFont"/>
    <w:rsid w:val="0076344F"/>
  </w:style>
  <w:style w:type="character" w:customStyle="1" w:styleId="hljs-string">
    <w:name w:val="hljs-string"/>
    <w:basedOn w:val="DefaultParagraphFont"/>
    <w:rsid w:val="0076344F"/>
  </w:style>
  <w:style w:type="character" w:customStyle="1" w:styleId="hljs-number">
    <w:name w:val="hljs-number"/>
    <w:basedOn w:val="DefaultParagraphFont"/>
    <w:rsid w:val="0076344F"/>
  </w:style>
  <w:style w:type="character" w:customStyle="1" w:styleId="hljs-builtin">
    <w:name w:val="hljs-built_in"/>
    <w:basedOn w:val="DefaultParagraphFont"/>
    <w:rsid w:val="0076344F"/>
  </w:style>
  <w:style w:type="character" w:customStyle="1" w:styleId="hljs-literal">
    <w:name w:val="hljs-literal"/>
    <w:basedOn w:val="DefaultParagraphFont"/>
    <w:rsid w:val="0076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racle.github.io/learning-library/oci-library/oci-hol/oci-datascience/introduction-to-data-science/linear-regression/files/housesales.csv" TargetMode="External"/><Relationship Id="rId39" Type="http://schemas.openxmlformats.org/officeDocument/2006/relationships/hyperlink" Target="https://oracle.github.io/learning-library/oci-library/oci-hol/oci-datascience/introduction-to-data-science/linear-regression/files/lab100-bonus-1.ipynb" TargetMode="External"/><Relationship Id="rId21" Type="http://schemas.openxmlformats.org/officeDocument/2006/relationships/image" Target="media/image15.png"/><Relationship Id="rId34" Type="http://schemas.openxmlformats.org/officeDocument/2006/relationships/hyperlink" Target="https://en.wikipedia.org/wiki/Root-mean-square_deviation"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objectstorage.eu-frankfurt-1.oraclecloud.com/p/Y1AdqPkxQdFho1SEuMMO7W8DlMWAkr0FUwdnL-m3ysgXirfHz9IV48yyAkRARF-b/n/odca/b/datascienceworkshop/o/oci-ods-orm.zip"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oracle.github.io/learning-library/oci-library/oci-hol/oci-datascience/introduction-to-data-science/linear-regression/files/data-description.txt" TargetMode="External"/><Relationship Id="rId37" Type="http://schemas.openxmlformats.org/officeDocument/2006/relationships/image" Target="media/image25.png"/><Relationship Id="rId40" Type="http://schemas.openxmlformats.org/officeDocument/2006/relationships/image" Target="media/image27.png"/><Relationship Id="rId5" Type="http://schemas.openxmlformats.org/officeDocument/2006/relationships/hyperlink" Target="https://docs.cloud.oracle.com/en-us/iaas/data-science/data-science-tutorial/tutorial/get-started.ht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racle.github.io/learning-library/oci-library/oci-hol/oci-datascience/introduction-to-data-science/linear-regression/files/data-description.txt" TargetMode="External"/><Relationship Id="rId30" Type="http://schemas.openxmlformats.org/officeDocument/2006/relationships/image" Target="media/image22.png"/><Relationship Id="rId35" Type="http://schemas.openxmlformats.org/officeDocument/2006/relationships/hyperlink" Target="https://oracle.github.io/learning-library/oci-library/oci-hol/oci-datascience/introduction-to-data-science/linear-regression/files/house-price-prediction.ipynb"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oracle.github.io/learning-library/oci-library/oci-hol/oci-datascience/introduction-to-data-science/linear-regression/files/data-description.txt" TargetMode="External"/><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5339</Words>
  <Characters>30438</Characters>
  <Application>Microsoft Office Word</Application>
  <DocSecurity>0</DocSecurity>
  <Lines>253</Lines>
  <Paragraphs>71</Paragraphs>
  <ScaleCrop>false</ScaleCrop>
  <Company/>
  <LinksUpToDate>false</LinksUpToDate>
  <CharactersWithSpaces>35706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2021-12-17T13:13:00Z</dcterms:created>
  <dcterms:modified xsi:type="dcterms:W3CDTF">2021-12-17T13:14:00Z</dcterms:modified>
</cp:coreProperties>
</file>