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304EA7" w14:textId="4EF45C9F" w:rsidR="00A74756" w:rsidRPr="00A74756" w:rsidRDefault="00F65B75" w:rsidP="00A74756">
      <w:pPr>
        <w:spacing w:line="480" w:lineRule="auto"/>
        <w:rPr>
          <w:rFonts w:ascii="Times New Roman" w:hAnsi="Times New Roman" w:cs="Times New Roman"/>
          <w:sz w:val="44"/>
          <w:szCs w:val="44"/>
        </w:rPr>
      </w:pPr>
      <w:r>
        <w:rPr>
          <w:rFonts w:ascii="Times New Roman" w:hAnsi="Times New Roman" w:cs="Times New Roman"/>
          <w:sz w:val="44"/>
          <w:szCs w:val="44"/>
        </w:rPr>
        <w:t xml:space="preserve">                    Project Two ReadMe</w:t>
      </w:r>
    </w:p>
    <w:p w14:paraId="6E176357" w14:textId="794EC562" w:rsidR="00A74756" w:rsidRDefault="00A74756" w:rsidP="00A10D55">
      <w:pPr>
        <w:spacing w:line="480" w:lineRule="auto"/>
        <w:rPr>
          <w:rFonts w:ascii="Times New Roman" w:hAnsi="Times New Roman" w:cs="Times New Roman"/>
        </w:rPr>
      </w:pPr>
      <w:r>
        <w:rPr>
          <w:rFonts w:ascii="Times New Roman" w:hAnsi="Times New Roman" w:cs="Times New Roman"/>
        </w:rPr>
        <w:t>Nicholas Vito</w:t>
      </w:r>
      <w:r>
        <w:rPr>
          <w:rFonts w:ascii="Times New Roman" w:hAnsi="Times New Roman" w:cs="Times New Roman"/>
        </w:rPr>
        <w:br/>
      </w:r>
      <w:r w:rsidR="00063970">
        <w:rPr>
          <w:rFonts w:ascii="Times New Roman" w:hAnsi="Times New Roman" w:cs="Times New Roman"/>
        </w:rPr>
        <w:t>CS-340</w:t>
      </w:r>
    </w:p>
    <w:p w14:paraId="74E47FA4" w14:textId="7D01B61A" w:rsidR="00F65B75" w:rsidRDefault="00063970" w:rsidP="00A10D55">
      <w:pPr>
        <w:spacing w:line="480" w:lineRule="auto"/>
        <w:rPr>
          <w:rFonts w:ascii="Times New Roman" w:hAnsi="Times New Roman" w:cs="Times New Roman"/>
        </w:rPr>
      </w:pPr>
      <w:r>
        <w:rPr>
          <w:rFonts w:ascii="Times New Roman" w:hAnsi="Times New Roman" w:cs="Times New Roman"/>
        </w:rPr>
        <w:t>10/</w:t>
      </w:r>
      <w:r w:rsidR="00F65B75">
        <w:rPr>
          <w:rFonts w:ascii="Times New Roman" w:hAnsi="Times New Roman" w:cs="Times New Roman"/>
        </w:rPr>
        <w:t>20/</w:t>
      </w:r>
      <w:r w:rsidR="00F9637E">
        <w:rPr>
          <w:rFonts w:ascii="Times New Roman" w:hAnsi="Times New Roman" w:cs="Times New Roman"/>
        </w:rPr>
        <w:t>2024</w:t>
      </w:r>
    </w:p>
    <w:p w14:paraId="7F3FABB1" w14:textId="0ABA14CA" w:rsidR="00F65B75" w:rsidRDefault="00F65B75" w:rsidP="00A10D55">
      <w:pPr>
        <w:spacing w:line="480" w:lineRule="auto"/>
        <w:rPr>
          <w:rFonts w:ascii="Times New Roman" w:hAnsi="Times New Roman" w:cs="Times New Roman"/>
        </w:rPr>
      </w:pPr>
      <w:r w:rsidRPr="00F65B75">
        <w:rPr>
          <w:rFonts w:ascii="Times New Roman" w:hAnsi="Times New Roman" w:cs="Times New Roman"/>
        </w:rPr>
        <w:t xml:space="preserve">The required functionality of the project includes creating a dynamic, interactive dashboard that allows Grazioso </w:t>
      </w:r>
      <w:proofErr w:type="spellStart"/>
      <w:r w:rsidRPr="00F65B75">
        <w:rPr>
          <w:rFonts w:ascii="Times New Roman" w:hAnsi="Times New Roman" w:cs="Times New Roman"/>
        </w:rPr>
        <w:t>Salvare</w:t>
      </w:r>
      <w:proofErr w:type="spellEnd"/>
      <w:r w:rsidRPr="00F65B75">
        <w:rPr>
          <w:rFonts w:ascii="Times New Roman" w:hAnsi="Times New Roman" w:cs="Times New Roman"/>
        </w:rPr>
        <w:t xml:space="preserve"> to filter and visualize animal shelter data to identify dogs suitable for search-and-rescue training. The dashboard features interactive filters for selecting animals based on rescue types (Water Rescue, Mountain or Wilderness Rescue, Disaster or Individual Tracking), a data table that dynamically updates based on the filters, a pie chart showing breed distribution with percentages displayed inside the slices, and a geolocation map showing the animals' locations. The successful deployment of the dashboard can be demonstrated through screenshots or screencasts that show the working filters, updated data table, pie chart, and the map component.</w:t>
      </w:r>
    </w:p>
    <w:p w14:paraId="4CD92D61" w14:textId="34A98753" w:rsidR="00CB59A2" w:rsidRDefault="00CB59A2" w:rsidP="00A10D55">
      <w:pPr>
        <w:spacing w:line="480" w:lineRule="auto"/>
        <w:rPr>
          <w:rFonts w:ascii="Times New Roman" w:hAnsi="Times New Roman" w:cs="Times New Roman"/>
        </w:rPr>
      </w:pPr>
      <w:r w:rsidRPr="00CB59A2">
        <w:rPr>
          <w:rFonts w:ascii="Times New Roman" w:hAnsi="Times New Roman" w:cs="Times New Roman"/>
        </w:rPr>
        <w:t xml:space="preserve">The project utilized MongoDB as the model component due to its flexibility in managing unstructured data, making it ideal for the animal shelter dataset with its varied fields. MongoDB's seamless integration with Python through the </w:t>
      </w:r>
      <w:proofErr w:type="spellStart"/>
      <w:r w:rsidRPr="00CB59A2">
        <w:rPr>
          <w:rFonts w:ascii="Times New Roman" w:hAnsi="Times New Roman" w:cs="Times New Roman"/>
        </w:rPr>
        <w:t>PyMongo</w:t>
      </w:r>
      <w:proofErr w:type="spellEnd"/>
      <w:r w:rsidRPr="00CB59A2">
        <w:rPr>
          <w:rFonts w:ascii="Times New Roman" w:hAnsi="Times New Roman" w:cs="Times New Roman"/>
        </w:rPr>
        <w:t xml:space="preserve"> library enabled efficient data querying and manipulation. For the view and controller structure, the Dash framework was chosen as it allows for building interactive web applications in Python, combining user interface and data management in one cohesive structure. Dash's integration with </w:t>
      </w:r>
      <w:proofErr w:type="spellStart"/>
      <w:r w:rsidRPr="00CB59A2">
        <w:rPr>
          <w:rFonts w:ascii="Times New Roman" w:hAnsi="Times New Roman" w:cs="Times New Roman"/>
        </w:rPr>
        <w:t>Plotly</w:t>
      </w:r>
      <w:proofErr w:type="spellEnd"/>
      <w:r w:rsidRPr="00CB59A2">
        <w:rPr>
          <w:rFonts w:ascii="Times New Roman" w:hAnsi="Times New Roman" w:cs="Times New Roman"/>
        </w:rPr>
        <w:t xml:space="preserve"> for visualizations, such as pie charts and data tables, made it suitable for creating dynamic and responsive data-driven applications. Python's simplicity and readability made it an ideal programming language </w:t>
      </w:r>
      <w:r w:rsidRPr="00CB59A2">
        <w:rPr>
          <w:rFonts w:ascii="Times New Roman" w:hAnsi="Times New Roman" w:cs="Times New Roman"/>
        </w:rPr>
        <w:lastRenderedPageBreak/>
        <w:t xml:space="preserve">for this project, allowing for rapid development and ease of maintenance while leveraging powerful libraries like Dash and </w:t>
      </w:r>
      <w:proofErr w:type="spellStart"/>
      <w:r w:rsidRPr="00CB59A2">
        <w:rPr>
          <w:rFonts w:ascii="Times New Roman" w:hAnsi="Times New Roman" w:cs="Times New Roman"/>
        </w:rPr>
        <w:t>PyMongo</w:t>
      </w:r>
      <w:proofErr w:type="spellEnd"/>
      <w:r w:rsidRPr="00CB59A2">
        <w:rPr>
          <w:rFonts w:ascii="Times New Roman" w:hAnsi="Times New Roman" w:cs="Times New Roman"/>
        </w:rPr>
        <w:t>.</w:t>
      </w:r>
    </w:p>
    <w:p w14:paraId="13803535" w14:textId="06590093" w:rsidR="00F65B75" w:rsidRDefault="00CB59A2" w:rsidP="00A10D55">
      <w:pPr>
        <w:spacing w:line="480" w:lineRule="auto"/>
        <w:rPr>
          <w:rFonts w:ascii="Times New Roman" w:hAnsi="Times New Roman" w:cs="Times New Roman"/>
        </w:rPr>
      </w:pPr>
      <w:r w:rsidRPr="00CB59A2">
        <w:rPr>
          <w:rFonts w:ascii="Times New Roman" w:hAnsi="Times New Roman" w:cs="Times New Roman"/>
        </w:rPr>
        <w:t xml:space="preserve">The project began by setting up a MongoDB database and importing the animal shelter dataset into a collection. Next, a Python CRUD class was developed using </w:t>
      </w:r>
      <w:proofErr w:type="spellStart"/>
      <w:r w:rsidRPr="00CB59A2">
        <w:rPr>
          <w:rFonts w:ascii="Times New Roman" w:hAnsi="Times New Roman" w:cs="Times New Roman"/>
        </w:rPr>
        <w:t>PyMongo</w:t>
      </w:r>
      <w:proofErr w:type="spellEnd"/>
      <w:r w:rsidRPr="00CB59A2">
        <w:rPr>
          <w:rFonts w:ascii="Times New Roman" w:hAnsi="Times New Roman" w:cs="Times New Roman"/>
        </w:rPr>
        <w:t xml:space="preserve"> to interface with the database and retrieve the data for the dashboard. The Dash framework was then used to create </w:t>
      </w:r>
      <w:proofErr w:type="gramStart"/>
      <w:r w:rsidRPr="00CB59A2">
        <w:rPr>
          <w:rFonts w:ascii="Times New Roman" w:hAnsi="Times New Roman" w:cs="Times New Roman"/>
        </w:rPr>
        <w:t>the</w:t>
      </w:r>
      <w:proofErr w:type="gramEnd"/>
      <w:r w:rsidRPr="00CB59A2">
        <w:rPr>
          <w:rFonts w:ascii="Times New Roman" w:hAnsi="Times New Roman" w:cs="Times New Roman"/>
        </w:rPr>
        <w:t xml:space="preserve"> web application, incorporating interactive filters, a data table, a pie chart, and a map for visualizing animal </w:t>
      </w:r>
      <w:r>
        <w:rPr>
          <w:rFonts w:ascii="Times New Roman" w:hAnsi="Times New Roman" w:cs="Times New Roman"/>
        </w:rPr>
        <w:t>location</w:t>
      </w:r>
      <w:r w:rsidRPr="00CB59A2">
        <w:rPr>
          <w:rFonts w:ascii="Times New Roman" w:hAnsi="Times New Roman" w:cs="Times New Roman"/>
        </w:rPr>
        <w:t>. The data filters were configured to dynamically update the charts and table based on user inputs. Finally, the application was tested and debugged to ensure proper functionality and responsiveness.</w:t>
      </w:r>
    </w:p>
    <w:p w14:paraId="46A01102" w14:textId="15B029FA" w:rsidR="008B379E" w:rsidRDefault="008B379E" w:rsidP="00A10D55">
      <w:pPr>
        <w:spacing w:line="480" w:lineRule="auto"/>
        <w:rPr>
          <w:rFonts w:ascii="Times New Roman" w:hAnsi="Times New Roman" w:cs="Times New Roman"/>
        </w:rPr>
      </w:pPr>
      <w:r w:rsidRPr="008B379E">
        <w:rPr>
          <w:rFonts w:ascii="Times New Roman" w:hAnsi="Times New Roman" w:cs="Times New Roman"/>
        </w:rPr>
        <w:t xml:space="preserve">A major challenge I faced during the development of the dashboard was getting all the components, particularly the map, to function correctly when I integrated the data table. Initially, the map wouldn’t display at all once the table was added, and I struggled to figure out why it wasn’t rendering properly. I also encountered issues with the </w:t>
      </w:r>
      <w:proofErr w:type="spellStart"/>
      <w:r w:rsidRPr="008B379E">
        <w:rPr>
          <w:rFonts w:ascii="Times New Roman" w:hAnsi="Times New Roman" w:cs="Times New Roman"/>
        </w:rPr>
        <w:t>Apporto</w:t>
      </w:r>
      <w:proofErr w:type="spellEnd"/>
      <w:r w:rsidRPr="008B379E">
        <w:rPr>
          <w:rFonts w:ascii="Times New Roman" w:hAnsi="Times New Roman" w:cs="Times New Roman"/>
        </w:rPr>
        <w:t xml:space="preserve"> server not connecting, even though it indicated a successful connection, which delayed progress. Resolving these problems required a combination of debugging the callbacks in the Dash framework and troubleshooting the server connection to ensure all elements of the dashboard worked together seamlessly</w:t>
      </w:r>
      <w:r w:rsidR="0056621F">
        <w:rPr>
          <w:rFonts w:ascii="Times New Roman" w:hAnsi="Times New Roman" w:cs="Times New Roman"/>
        </w:rPr>
        <w:t xml:space="preserve">. I realized that if I restarted </w:t>
      </w:r>
      <w:proofErr w:type="spellStart"/>
      <w:r w:rsidR="0056621F">
        <w:rPr>
          <w:rFonts w:ascii="Times New Roman" w:hAnsi="Times New Roman" w:cs="Times New Roman"/>
        </w:rPr>
        <w:t>apporto</w:t>
      </w:r>
      <w:proofErr w:type="spellEnd"/>
      <w:r w:rsidR="0056621F">
        <w:rPr>
          <w:rFonts w:ascii="Times New Roman" w:hAnsi="Times New Roman" w:cs="Times New Roman"/>
        </w:rPr>
        <w:t xml:space="preserve"> that the dashboard would work properly if it ever ran into that error.</w:t>
      </w:r>
    </w:p>
    <w:p w14:paraId="114B46F0" w14:textId="1FBC3D16" w:rsidR="00F65B75" w:rsidRDefault="00F65B75" w:rsidP="00A10D55">
      <w:pPr>
        <w:spacing w:line="480" w:lineRule="auto"/>
        <w:rPr>
          <w:rFonts w:ascii="Times New Roman" w:hAnsi="Times New Roman" w:cs="Times New Roman"/>
        </w:rPr>
      </w:pPr>
      <w:r>
        <w:rPr>
          <w:rFonts w:ascii="Times New Roman" w:hAnsi="Times New Roman" w:cs="Times New Roman"/>
        </w:rPr>
        <w:t xml:space="preserve">This shows unique signature “created by N </w:t>
      </w:r>
      <w:proofErr w:type="gramStart"/>
      <w:r>
        <w:rPr>
          <w:rFonts w:ascii="Times New Roman" w:hAnsi="Times New Roman" w:cs="Times New Roman"/>
        </w:rPr>
        <w:t>Vito”  Also</w:t>
      </w:r>
      <w:proofErr w:type="gramEnd"/>
      <w:r>
        <w:rPr>
          <w:rFonts w:ascii="Times New Roman" w:hAnsi="Times New Roman" w:cs="Times New Roman"/>
        </w:rPr>
        <w:t xml:space="preserve"> has the Companies Logo which if clicked brings us to </w:t>
      </w:r>
      <w:hyperlink r:id="rId4" w:history="1">
        <w:r w:rsidRPr="006A1632">
          <w:rPr>
            <w:rStyle w:val="Hyperlink"/>
            <w:rFonts w:ascii="Times New Roman" w:hAnsi="Times New Roman" w:cs="Times New Roman"/>
          </w:rPr>
          <w:t>www.snhu.edu</w:t>
        </w:r>
      </w:hyperlink>
      <w:r>
        <w:rPr>
          <w:rFonts w:ascii="Times New Roman" w:hAnsi="Times New Roman" w:cs="Times New Roman"/>
        </w:rPr>
        <w:t xml:space="preserve"> the companies preferred website.</w:t>
      </w:r>
    </w:p>
    <w:p w14:paraId="27B0C0B9" w14:textId="77777777" w:rsidR="00F65B75" w:rsidRDefault="00F65B75" w:rsidP="00A10D55">
      <w:pPr>
        <w:spacing w:line="480" w:lineRule="auto"/>
        <w:rPr>
          <w:rFonts w:ascii="Times New Roman" w:hAnsi="Times New Roman" w:cs="Times New Roman"/>
        </w:rPr>
      </w:pPr>
    </w:p>
    <w:p w14:paraId="641C7C70" w14:textId="46B06513" w:rsidR="00F65B75" w:rsidRDefault="00F65B75" w:rsidP="00A10D55">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78225EA5" wp14:editId="02E1086B">
            <wp:extent cx="5943600" cy="2213610"/>
            <wp:effectExtent l="0" t="0" r="0" b="0"/>
            <wp:docPr id="1270969353" name="Picture 5" descr="A white paper with black text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69353" name="Picture 5" descr="A white paper with black text and black 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213610"/>
                    </a:xfrm>
                    <a:prstGeom prst="rect">
                      <a:avLst/>
                    </a:prstGeom>
                  </pic:spPr>
                </pic:pic>
              </a:graphicData>
            </a:graphic>
          </wp:inline>
        </w:drawing>
      </w:r>
    </w:p>
    <w:p w14:paraId="03558623" w14:textId="77777777" w:rsidR="00F65B75" w:rsidRDefault="00F65B75" w:rsidP="00A10D55">
      <w:pPr>
        <w:spacing w:line="480" w:lineRule="auto"/>
        <w:rPr>
          <w:rFonts w:ascii="Times New Roman" w:hAnsi="Times New Roman" w:cs="Times New Roman"/>
        </w:rPr>
      </w:pPr>
    </w:p>
    <w:p w14:paraId="5806590C" w14:textId="77777777" w:rsidR="00F65B75" w:rsidRDefault="00F65B75" w:rsidP="00A10D55">
      <w:pPr>
        <w:spacing w:line="480" w:lineRule="auto"/>
        <w:rPr>
          <w:rFonts w:ascii="Times New Roman" w:hAnsi="Times New Roman" w:cs="Times New Roman"/>
        </w:rPr>
      </w:pPr>
    </w:p>
    <w:p w14:paraId="51B88550" w14:textId="77777777" w:rsidR="00F65B75" w:rsidRDefault="00F65B75" w:rsidP="00A10D55">
      <w:pPr>
        <w:spacing w:line="480" w:lineRule="auto"/>
        <w:rPr>
          <w:rFonts w:ascii="Times New Roman" w:hAnsi="Times New Roman" w:cs="Times New Roman"/>
        </w:rPr>
      </w:pPr>
    </w:p>
    <w:p w14:paraId="40896BEB" w14:textId="77777777" w:rsidR="00F65B75" w:rsidRDefault="00F65B75" w:rsidP="00A10D55">
      <w:pPr>
        <w:spacing w:line="480" w:lineRule="auto"/>
        <w:rPr>
          <w:rFonts w:ascii="Times New Roman" w:hAnsi="Times New Roman" w:cs="Times New Roman"/>
        </w:rPr>
      </w:pPr>
    </w:p>
    <w:p w14:paraId="15287FF2" w14:textId="77777777" w:rsidR="00F65B75" w:rsidRDefault="00F65B75" w:rsidP="00A10D55">
      <w:pPr>
        <w:spacing w:line="480" w:lineRule="auto"/>
        <w:rPr>
          <w:rFonts w:ascii="Times New Roman" w:hAnsi="Times New Roman" w:cs="Times New Roman"/>
        </w:rPr>
      </w:pPr>
    </w:p>
    <w:p w14:paraId="03C24424" w14:textId="77777777" w:rsidR="00F65B75" w:rsidRDefault="00F65B75" w:rsidP="00A10D55">
      <w:pPr>
        <w:spacing w:line="480" w:lineRule="auto"/>
        <w:rPr>
          <w:rFonts w:ascii="Times New Roman" w:hAnsi="Times New Roman" w:cs="Times New Roman"/>
        </w:rPr>
      </w:pPr>
    </w:p>
    <w:p w14:paraId="697ECE29" w14:textId="77777777" w:rsidR="00F65B75" w:rsidRDefault="00F65B75" w:rsidP="00A10D55">
      <w:pPr>
        <w:spacing w:line="480" w:lineRule="auto"/>
        <w:rPr>
          <w:rFonts w:ascii="Times New Roman" w:hAnsi="Times New Roman" w:cs="Times New Roman"/>
        </w:rPr>
      </w:pPr>
    </w:p>
    <w:p w14:paraId="6B2916C6" w14:textId="77777777" w:rsidR="00F65B75" w:rsidRDefault="00F65B75" w:rsidP="00A10D55">
      <w:pPr>
        <w:spacing w:line="480" w:lineRule="auto"/>
        <w:rPr>
          <w:rFonts w:ascii="Times New Roman" w:hAnsi="Times New Roman" w:cs="Times New Roman"/>
        </w:rPr>
      </w:pPr>
    </w:p>
    <w:p w14:paraId="5FBB3775" w14:textId="40B7EDC3" w:rsidR="00F65B75" w:rsidRDefault="00F65B75" w:rsidP="00A10D55">
      <w:pPr>
        <w:spacing w:line="480" w:lineRule="auto"/>
        <w:rPr>
          <w:rFonts w:ascii="Times New Roman" w:hAnsi="Times New Roman" w:cs="Times New Roman"/>
        </w:rPr>
      </w:pPr>
      <w:r>
        <w:rPr>
          <w:rFonts w:ascii="Times New Roman" w:hAnsi="Times New Roman" w:cs="Times New Roman"/>
        </w:rPr>
        <w:t xml:space="preserve">As you select different filters for the data the table itself updates and the pie chart </w:t>
      </w:r>
      <w:proofErr w:type="gramStart"/>
      <w:r>
        <w:rPr>
          <w:rFonts w:ascii="Times New Roman" w:hAnsi="Times New Roman" w:cs="Times New Roman"/>
        </w:rPr>
        <w:t>shown</w:t>
      </w:r>
      <w:proofErr w:type="gramEnd"/>
      <w:r>
        <w:rPr>
          <w:rFonts w:ascii="Times New Roman" w:hAnsi="Times New Roman" w:cs="Times New Roman"/>
        </w:rPr>
        <w:t xml:space="preserve"> changes</w:t>
      </w:r>
    </w:p>
    <w:p w14:paraId="62F35FBD" w14:textId="75DD0274" w:rsidR="00F65B75" w:rsidRDefault="00F65B75" w:rsidP="00A10D55">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6A320C25" wp14:editId="079F3C82">
            <wp:extent cx="5943600" cy="2563495"/>
            <wp:effectExtent l="0" t="0" r="0" b="8255"/>
            <wp:docPr id="200331019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10190" name="Picture 3"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563495"/>
                    </a:xfrm>
                    <a:prstGeom prst="rect">
                      <a:avLst/>
                    </a:prstGeom>
                  </pic:spPr>
                </pic:pic>
              </a:graphicData>
            </a:graphic>
          </wp:inline>
        </w:drawing>
      </w:r>
      <w:r>
        <w:rPr>
          <w:rFonts w:ascii="Times New Roman" w:hAnsi="Times New Roman" w:cs="Times New Roman"/>
          <w:noProof/>
        </w:rPr>
        <w:drawing>
          <wp:inline distT="0" distB="0" distL="0" distR="0" wp14:anchorId="3AB4057E" wp14:editId="3885FF48">
            <wp:extent cx="5943600" cy="2649220"/>
            <wp:effectExtent l="0" t="0" r="0" b="0"/>
            <wp:docPr id="37228952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89523" name="Picture 4"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49220"/>
                    </a:xfrm>
                    <a:prstGeom prst="rect">
                      <a:avLst/>
                    </a:prstGeom>
                  </pic:spPr>
                </pic:pic>
              </a:graphicData>
            </a:graphic>
          </wp:inline>
        </w:drawing>
      </w:r>
    </w:p>
    <w:p w14:paraId="54B5F498" w14:textId="77777777" w:rsidR="00F65B75" w:rsidRDefault="00F65B75" w:rsidP="00A10D55">
      <w:pPr>
        <w:spacing w:line="480" w:lineRule="auto"/>
        <w:rPr>
          <w:rFonts w:ascii="Times New Roman" w:hAnsi="Times New Roman" w:cs="Times New Roman"/>
        </w:rPr>
      </w:pPr>
    </w:p>
    <w:p w14:paraId="25E136DF" w14:textId="77777777" w:rsidR="00F65B75" w:rsidRDefault="00F65B75" w:rsidP="00A10D55">
      <w:pPr>
        <w:spacing w:line="480" w:lineRule="auto"/>
        <w:rPr>
          <w:rFonts w:ascii="Times New Roman" w:hAnsi="Times New Roman" w:cs="Times New Roman"/>
        </w:rPr>
      </w:pPr>
    </w:p>
    <w:p w14:paraId="23B78E89" w14:textId="77777777" w:rsidR="00F65B75" w:rsidRDefault="00F65B75" w:rsidP="00A10D55">
      <w:pPr>
        <w:spacing w:line="480" w:lineRule="auto"/>
        <w:rPr>
          <w:rFonts w:ascii="Times New Roman" w:hAnsi="Times New Roman" w:cs="Times New Roman"/>
        </w:rPr>
      </w:pPr>
    </w:p>
    <w:p w14:paraId="77B30EF7" w14:textId="0B66F8F8" w:rsidR="00F65B75" w:rsidRDefault="00F65B75" w:rsidP="00A10D55">
      <w:pPr>
        <w:spacing w:line="480" w:lineRule="auto"/>
        <w:rPr>
          <w:rFonts w:ascii="Times New Roman" w:hAnsi="Times New Roman" w:cs="Times New Roman"/>
        </w:rPr>
      </w:pPr>
      <w:r>
        <w:rPr>
          <w:rFonts w:ascii="Times New Roman" w:hAnsi="Times New Roman" w:cs="Times New Roman"/>
        </w:rPr>
        <w:t xml:space="preserve">As you select different animals the location is updated on the </w:t>
      </w:r>
      <w:proofErr w:type="spellStart"/>
      <w:r>
        <w:rPr>
          <w:rFonts w:ascii="Times New Roman" w:hAnsi="Times New Roman" w:cs="Times New Roman"/>
        </w:rPr>
        <w:t>GeoLocation</w:t>
      </w:r>
      <w:proofErr w:type="spellEnd"/>
      <w:r>
        <w:rPr>
          <w:rFonts w:ascii="Times New Roman" w:hAnsi="Times New Roman" w:cs="Times New Roman"/>
        </w:rPr>
        <w:t xml:space="preserve"> map</w:t>
      </w:r>
    </w:p>
    <w:p w14:paraId="4B74B360" w14:textId="5E664EC9" w:rsidR="00063970" w:rsidRDefault="00F65B75" w:rsidP="00A10D55">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5050CEE4" wp14:editId="7BEC4526">
            <wp:extent cx="5943600" cy="2922905"/>
            <wp:effectExtent l="0" t="0" r="0" b="0"/>
            <wp:docPr id="1690534566" name="Picture 1" descr="A map with a blue poin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34566" name="Picture 1" descr="A map with a blue point on i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922905"/>
                    </a:xfrm>
                    <a:prstGeom prst="rect">
                      <a:avLst/>
                    </a:prstGeom>
                  </pic:spPr>
                </pic:pic>
              </a:graphicData>
            </a:graphic>
          </wp:inline>
        </w:drawing>
      </w:r>
      <w:r>
        <w:rPr>
          <w:rFonts w:ascii="Times New Roman" w:hAnsi="Times New Roman" w:cs="Times New Roman"/>
          <w:noProof/>
        </w:rPr>
        <w:drawing>
          <wp:inline distT="0" distB="0" distL="0" distR="0" wp14:anchorId="15E9536F" wp14:editId="3225BDC3">
            <wp:extent cx="5943600" cy="2573020"/>
            <wp:effectExtent l="0" t="0" r="0" b="0"/>
            <wp:docPr id="735867109" name="Picture 2" descr="A map with a location p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67109" name="Picture 2" descr="A map with a location pi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573020"/>
                    </a:xfrm>
                    <a:prstGeom prst="rect">
                      <a:avLst/>
                    </a:prstGeom>
                  </pic:spPr>
                </pic:pic>
              </a:graphicData>
            </a:graphic>
          </wp:inline>
        </w:drawing>
      </w:r>
    </w:p>
    <w:p w14:paraId="66B10E08" w14:textId="77777777" w:rsidR="00F65B75" w:rsidRDefault="00F65B75" w:rsidP="00A10D55">
      <w:pPr>
        <w:spacing w:line="480" w:lineRule="auto"/>
        <w:rPr>
          <w:rFonts w:ascii="Times New Roman" w:hAnsi="Times New Roman" w:cs="Times New Roman"/>
        </w:rPr>
      </w:pPr>
    </w:p>
    <w:p w14:paraId="2C7BE713" w14:textId="77777777" w:rsidR="00F65B75" w:rsidRPr="00A74756" w:rsidRDefault="00F65B75" w:rsidP="00A10D55">
      <w:pPr>
        <w:spacing w:line="480" w:lineRule="auto"/>
        <w:rPr>
          <w:rFonts w:ascii="Times New Roman" w:hAnsi="Times New Roman" w:cs="Times New Roman"/>
        </w:rPr>
      </w:pPr>
    </w:p>
    <w:sectPr w:rsidR="00F65B75" w:rsidRPr="00A747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756"/>
    <w:rsid w:val="0006007C"/>
    <w:rsid w:val="00063970"/>
    <w:rsid w:val="000710E4"/>
    <w:rsid w:val="00095D1B"/>
    <w:rsid w:val="00321660"/>
    <w:rsid w:val="0042195F"/>
    <w:rsid w:val="004302B6"/>
    <w:rsid w:val="004572C9"/>
    <w:rsid w:val="00470EB6"/>
    <w:rsid w:val="004A4EF6"/>
    <w:rsid w:val="004D7BD8"/>
    <w:rsid w:val="0056621F"/>
    <w:rsid w:val="005F5965"/>
    <w:rsid w:val="005F6217"/>
    <w:rsid w:val="00612D70"/>
    <w:rsid w:val="00614A8F"/>
    <w:rsid w:val="0064743F"/>
    <w:rsid w:val="0074207B"/>
    <w:rsid w:val="00742415"/>
    <w:rsid w:val="007D4899"/>
    <w:rsid w:val="00803230"/>
    <w:rsid w:val="00856B72"/>
    <w:rsid w:val="008813B9"/>
    <w:rsid w:val="008A4522"/>
    <w:rsid w:val="008B379E"/>
    <w:rsid w:val="00941A23"/>
    <w:rsid w:val="00953F6F"/>
    <w:rsid w:val="00966E52"/>
    <w:rsid w:val="00A10D55"/>
    <w:rsid w:val="00A30E6F"/>
    <w:rsid w:val="00A74756"/>
    <w:rsid w:val="00A9753D"/>
    <w:rsid w:val="00B13498"/>
    <w:rsid w:val="00B821DA"/>
    <w:rsid w:val="00BC210A"/>
    <w:rsid w:val="00C53DD7"/>
    <w:rsid w:val="00CB59A2"/>
    <w:rsid w:val="00F26326"/>
    <w:rsid w:val="00F65B75"/>
    <w:rsid w:val="00F9637E"/>
    <w:rsid w:val="00FB35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9DC17"/>
  <w15:chartTrackingRefBased/>
  <w15:docId w15:val="{4C1729BF-0A06-4B2D-8CB5-0B1E53346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47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747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7475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7475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7475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747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47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47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47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475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7475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7475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747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747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747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47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47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4756"/>
    <w:rPr>
      <w:rFonts w:eastAsiaTheme="majorEastAsia" w:cstheme="majorBidi"/>
      <w:color w:val="272727" w:themeColor="text1" w:themeTint="D8"/>
    </w:rPr>
  </w:style>
  <w:style w:type="paragraph" w:styleId="Title">
    <w:name w:val="Title"/>
    <w:basedOn w:val="Normal"/>
    <w:next w:val="Normal"/>
    <w:link w:val="TitleChar"/>
    <w:uiPriority w:val="10"/>
    <w:qFormat/>
    <w:rsid w:val="00A747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47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47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47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4756"/>
    <w:pPr>
      <w:spacing w:before="160"/>
      <w:jc w:val="center"/>
    </w:pPr>
    <w:rPr>
      <w:i/>
      <w:iCs/>
      <w:color w:val="404040" w:themeColor="text1" w:themeTint="BF"/>
    </w:rPr>
  </w:style>
  <w:style w:type="character" w:customStyle="1" w:styleId="QuoteChar">
    <w:name w:val="Quote Char"/>
    <w:basedOn w:val="DefaultParagraphFont"/>
    <w:link w:val="Quote"/>
    <w:uiPriority w:val="29"/>
    <w:rsid w:val="00A74756"/>
    <w:rPr>
      <w:i/>
      <w:iCs/>
      <w:color w:val="404040" w:themeColor="text1" w:themeTint="BF"/>
    </w:rPr>
  </w:style>
  <w:style w:type="paragraph" w:styleId="ListParagraph">
    <w:name w:val="List Paragraph"/>
    <w:basedOn w:val="Normal"/>
    <w:uiPriority w:val="34"/>
    <w:qFormat/>
    <w:rsid w:val="00A74756"/>
    <w:pPr>
      <w:ind w:left="720"/>
      <w:contextualSpacing/>
    </w:pPr>
  </w:style>
  <w:style w:type="character" w:styleId="IntenseEmphasis">
    <w:name w:val="Intense Emphasis"/>
    <w:basedOn w:val="DefaultParagraphFont"/>
    <w:uiPriority w:val="21"/>
    <w:qFormat/>
    <w:rsid w:val="00A74756"/>
    <w:rPr>
      <w:i/>
      <w:iCs/>
      <w:color w:val="0F4761" w:themeColor="accent1" w:themeShade="BF"/>
    </w:rPr>
  </w:style>
  <w:style w:type="paragraph" w:styleId="IntenseQuote">
    <w:name w:val="Intense Quote"/>
    <w:basedOn w:val="Normal"/>
    <w:next w:val="Normal"/>
    <w:link w:val="IntenseQuoteChar"/>
    <w:uiPriority w:val="30"/>
    <w:qFormat/>
    <w:rsid w:val="00A747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74756"/>
    <w:rPr>
      <w:i/>
      <w:iCs/>
      <w:color w:val="0F4761" w:themeColor="accent1" w:themeShade="BF"/>
    </w:rPr>
  </w:style>
  <w:style w:type="character" w:styleId="IntenseReference">
    <w:name w:val="Intense Reference"/>
    <w:basedOn w:val="DefaultParagraphFont"/>
    <w:uiPriority w:val="32"/>
    <w:qFormat/>
    <w:rsid w:val="00A74756"/>
    <w:rPr>
      <w:b/>
      <w:bCs/>
      <w:smallCaps/>
      <w:color w:val="0F4761" w:themeColor="accent1" w:themeShade="BF"/>
      <w:spacing w:val="5"/>
    </w:rPr>
  </w:style>
  <w:style w:type="paragraph" w:styleId="Revision">
    <w:name w:val="Revision"/>
    <w:hidden/>
    <w:uiPriority w:val="99"/>
    <w:semiHidden/>
    <w:rsid w:val="004302B6"/>
    <w:pPr>
      <w:spacing w:after="0" w:line="240" w:lineRule="auto"/>
    </w:pPr>
  </w:style>
  <w:style w:type="character" w:styleId="Hyperlink">
    <w:name w:val="Hyperlink"/>
    <w:basedOn w:val="DefaultParagraphFont"/>
    <w:uiPriority w:val="99"/>
    <w:unhideWhenUsed/>
    <w:rsid w:val="00803230"/>
    <w:rPr>
      <w:color w:val="467886" w:themeColor="hyperlink"/>
      <w:u w:val="single"/>
    </w:rPr>
  </w:style>
  <w:style w:type="character" w:styleId="UnresolvedMention">
    <w:name w:val="Unresolved Mention"/>
    <w:basedOn w:val="DefaultParagraphFont"/>
    <w:uiPriority w:val="99"/>
    <w:semiHidden/>
    <w:unhideWhenUsed/>
    <w:rsid w:val="008032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hyperlink" Target="http://www.snhu.edu"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TotalTime>
  <Pages>5</Pages>
  <Words>519</Words>
  <Characters>2962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Vito</dc:creator>
  <cp:keywords/>
  <dc:description/>
  <cp:lastModifiedBy>Nick V</cp:lastModifiedBy>
  <cp:revision>5</cp:revision>
  <dcterms:created xsi:type="dcterms:W3CDTF">2024-10-21T05:48:00Z</dcterms:created>
  <dcterms:modified xsi:type="dcterms:W3CDTF">2024-10-21T05:51:00Z</dcterms:modified>
</cp:coreProperties>
</file>