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4D3" w:rsidRDefault="007114D3">
      <w:pPr>
        <w:rPr>
          <w:noProof/>
        </w:rPr>
      </w:pPr>
    </w:p>
    <w:p w:rsidR="006E5684" w:rsidRPr="00D7262A" w:rsidRDefault="007114D3" w:rsidP="007114D3">
      <w:pPr>
        <w:pStyle w:val="Heading1"/>
        <w:jc w:val="center"/>
        <w:rPr>
          <w:color w:val="C45911" w:themeColor="accent2" w:themeShade="BF"/>
          <w:sz w:val="96"/>
          <w:szCs w:val="96"/>
        </w:rPr>
      </w:pPr>
      <w:r w:rsidRPr="00D7262A">
        <w:rPr>
          <w:noProof/>
          <w:color w:val="C45911" w:themeColor="accent2" w:themeShade="BF"/>
          <w:sz w:val="96"/>
          <w:szCs w:val="96"/>
        </w:rPr>
        <w:drawing>
          <wp:anchor distT="0" distB="0" distL="114300" distR="114300" simplePos="0" relativeHeight="251658240" behindDoc="1" locked="0" layoutInCell="1" allowOverlap="1">
            <wp:simplePos x="0" y="0"/>
            <wp:positionH relativeFrom="margin">
              <wp:align>center</wp:align>
            </wp:positionH>
            <wp:positionV relativeFrom="paragraph">
              <wp:posOffset>205105</wp:posOffset>
            </wp:positionV>
            <wp:extent cx="4562475" cy="645604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2475" cy="6456045"/>
                    </a:xfrm>
                    <a:prstGeom prst="rect">
                      <a:avLst/>
                    </a:prstGeom>
                    <a:noFill/>
                    <a:ln>
                      <a:noFill/>
                    </a:ln>
                  </pic:spPr>
                </pic:pic>
              </a:graphicData>
            </a:graphic>
          </wp:anchor>
        </w:drawing>
      </w:r>
      <w:r w:rsidRPr="00D7262A">
        <w:rPr>
          <w:color w:val="C45911" w:themeColor="accent2" w:themeShade="BF"/>
          <w:sz w:val="96"/>
          <w:szCs w:val="96"/>
        </w:rPr>
        <w:t>Kingsen</w:t>
      </w:r>
    </w:p>
    <w:p w:rsidR="007114D3" w:rsidRPr="00D7262A" w:rsidRDefault="007114D3" w:rsidP="007114D3">
      <w:pPr>
        <w:jc w:val="center"/>
        <w:rPr>
          <w:rStyle w:val="IntenseEmphasis"/>
          <w:color w:val="C45911" w:themeColor="accent2" w:themeShade="BF"/>
          <w:sz w:val="36"/>
          <w:szCs w:val="36"/>
        </w:rPr>
      </w:pPr>
    </w:p>
    <w:p w:rsidR="007114D3" w:rsidRPr="00D7262A" w:rsidRDefault="007114D3" w:rsidP="007114D3">
      <w:pPr>
        <w:jc w:val="center"/>
        <w:rPr>
          <w:rStyle w:val="IntenseEmphasis"/>
          <w:color w:val="C45911" w:themeColor="accent2" w:themeShade="BF"/>
          <w:sz w:val="36"/>
          <w:szCs w:val="36"/>
        </w:rPr>
      </w:pPr>
      <w:r w:rsidRPr="00D7262A">
        <w:rPr>
          <w:rStyle w:val="IntenseEmphasis"/>
          <w:color w:val="C45911" w:themeColor="accent2" w:themeShade="BF"/>
          <w:sz w:val="36"/>
          <w:szCs w:val="36"/>
        </w:rPr>
        <w:t>Maarten Dohmen</w:t>
      </w:r>
    </w:p>
    <w:p w:rsidR="007114D3" w:rsidRPr="00D7262A" w:rsidRDefault="007114D3" w:rsidP="007114D3">
      <w:pPr>
        <w:jc w:val="center"/>
        <w:rPr>
          <w:rStyle w:val="IntenseEmphasis"/>
          <w:color w:val="C45911" w:themeColor="accent2" w:themeShade="BF"/>
          <w:sz w:val="36"/>
          <w:szCs w:val="36"/>
        </w:rPr>
      </w:pPr>
      <w:r w:rsidRPr="00D7262A">
        <w:rPr>
          <w:rStyle w:val="IntenseEmphasis"/>
          <w:color w:val="C45911" w:themeColor="accent2" w:themeShade="BF"/>
          <w:sz w:val="36"/>
          <w:szCs w:val="36"/>
        </w:rPr>
        <w:t>Nick van der Heijden</w:t>
      </w:r>
    </w:p>
    <w:p w:rsidR="00F24565" w:rsidRDefault="00F24565" w:rsidP="00F24565">
      <w:pPr>
        <w:rPr>
          <w:rStyle w:val="IntenseEmphasis"/>
          <w:i w:val="0"/>
          <w:color w:val="auto"/>
          <w:sz w:val="36"/>
          <w:szCs w:val="36"/>
        </w:rPr>
      </w:pPr>
      <w:r w:rsidRPr="00F24565">
        <w:rPr>
          <w:rStyle w:val="IntenseEmphasis"/>
          <w:i w:val="0"/>
          <w:color w:val="auto"/>
          <w:sz w:val="36"/>
          <w:szCs w:val="36"/>
        </w:rPr>
        <w:lastRenderedPageBreak/>
        <w:t>Firebase:</w:t>
      </w:r>
      <w:r w:rsidR="00593B3C">
        <w:rPr>
          <w:rStyle w:val="IntenseEmphasis"/>
          <w:i w:val="0"/>
          <w:color w:val="auto"/>
          <w:sz w:val="36"/>
          <w:szCs w:val="36"/>
        </w:rPr>
        <w:t xml:space="preserve"> </w:t>
      </w:r>
      <w:r w:rsidR="00593B3C">
        <w:rPr>
          <w:rStyle w:val="IntenseEmphasis"/>
          <w:i w:val="0"/>
          <w:color w:val="auto"/>
          <w:sz w:val="36"/>
          <w:szCs w:val="36"/>
        </w:rPr>
        <w:br/>
      </w:r>
      <w:r w:rsidR="00593B3C" w:rsidRPr="00C22EFC">
        <w:rPr>
          <w:rStyle w:val="IntenseEmphasis"/>
          <w:i w:val="0"/>
          <w:color w:val="auto"/>
          <w:sz w:val="24"/>
          <w:szCs w:val="24"/>
        </w:rPr>
        <w:t xml:space="preserve">We hebben </w:t>
      </w:r>
      <w:r w:rsidR="00D7262A" w:rsidRPr="00C22EFC">
        <w:rPr>
          <w:rStyle w:val="IntenseEmphasis"/>
          <w:i w:val="0"/>
          <w:color w:val="auto"/>
          <w:sz w:val="24"/>
          <w:szCs w:val="24"/>
        </w:rPr>
        <w:t>F</w:t>
      </w:r>
      <w:r w:rsidR="00593B3C" w:rsidRPr="00C22EFC">
        <w:rPr>
          <w:rStyle w:val="IntenseEmphasis"/>
          <w:i w:val="0"/>
          <w:color w:val="auto"/>
          <w:sz w:val="24"/>
          <w:szCs w:val="24"/>
        </w:rPr>
        <w:t>irebase toegepast om</w:t>
      </w:r>
      <w:r w:rsidR="00580347">
        <w:rPr>
          <w:rStyle w:val="IntenseEmphasis"/>
          <w:i w:val="0"/>
          <w:color w:val="auto"/>
          <w:sz w:val="24"/>
          <w:szCs w:val="24"/>
        </w:rPr>
        <w:t xml:space="preserve"> het </w:t>
      </w:r>
      <w:r w:rsidR="00593B3C" w:rsidRPr="00C22EFC">
        <w:rPr>
          <w:rStyle w:val="IntenseEmphasis"/>
          <w:i w:val="0"/>
          <w:color w:val="auto"/>
          <w:sz w:val="24"/>
          <w:szCs w:val="24"/>
        </w:rPr>
        <w:t>inlog</w:t>
      </w:r>
      <w:r w:rsidR="00580347">
        <w:rPr>
          <w:rStyle w:val="IntenseEmphasis"/>
          <w:i w:val="0"/>
          <w:color w:val="auto"/>
          <w:sz w:val="24"/>
          <w:szCs w:val="24"/>
        </w:rPr>
        <w:t>gen</w:t>
      </w:r>
      <w:r w:rsidR="00593B3C" w:rsidRPr="00C22EFC">
        <w:rPr>
          <w:rStyle w:val="IntenseEmphasis"/>
          <w:i w:val="0"/>
          <w:color w:val="auto"/>
          <w:sz w:val="24"/>
          <w:szCs w:val="24"/>
        </w:rPr>
        <w:t xml:space="preserve"> te regelen en de groep in op te slaan. We hebben hiervoor gekozen omdat </w:t>
      </w:r>
      <w:r w:rsidR="00D7262A" w:rsidRPr="00C22EFC">
        <w:rPr>
          <w:rStyle w:val="IntenseEmphasis"/>
          <w:i w:val="0"/>
          <w:color w:val="auto"/>
          <w:sz w:val="24"/>
          <w:szCs w:val="24"/>
        </w:rPr>
        <w:t>F</w:t>
      </w:r>
      <w:r w:rsidR="00593B3C" w:rsidRPr="00C22EFC">
        <w:rPr>
          <w:rStyle w:val="IntenseEmphasis"/>
          <w:i w:val="0"/>
          <w:color w:val="auto"/>
          <w:sz w:val="24"/>
          <w:szCs w:val="24"/>
        </w:rPr>
        <w:t>irebase de veranderingen van dat meteen doorvoert van de app naar de database en terug.</w:t>
      </w:r>
      <w:r w:rsidR="004300DA" w:rsidRPr="00C22EFC">
        <w:rPr>
          <w:rStyle w:val="IntenseEmphasis"/>
          <w:i w:val="0"/>
          <w:color w:val="auto"/>
          <w:sz w:val="24"/>
          <w:szCs w:val="24"/>
        </w:rPr>
        <w:t xml:space="preserve"> Wanneer er op de hoofdpagina op registreer gedrukt wordt , wordt de ingevoerde user geregistreerd in de database. De groepen worden geregistreerd wanneer er personen zijn toegevoegd om het spel mee te spelen.</w:t>
      </w:r>
      <w:r w:rsidR="00580347">
        <w:rPr>
          <w:rStyle w:val="IntenseEmphasis"/>
          <w:i w:val="0"/>
          <w:color w:val="auto"/>
          <w:sz w:val="24"/>
          <w:szCs w:val="24"/>
        </w:rPr>
        <w:t xml:space="preserve"> Ook de regels worden in firebase opgeslagen, als je er niet voor kiest om aangepaste regels aan te wijzen, worden er standaard regels opgeslagen</w:t>
      </w:r>
    </w:p>
    <w:p w:rsidR="007C0102" w:rsidRPr="00F24565" w:rsidRDefault="007C0102" w:rsidP="00F24565">
      <w:pPr>
        <w:rPr>
          <w:rStyle w:val="IntenseEmphasis"/>
          <w:i w:val="0"/>
          <w:color w:val="auto"/>
          <w:sz w:val="36"/>
          <w:szCs w:val="36"/>
        </w:rPr>
      </w:pPr>
    </w:p>
    <w:p w:rsidR="00F24565" w:rsidRDefault="00F24565" w:rsidP="00F24565">
      <w:pPr>
        <w:rPr>
          <w:rStyle w:val="IntenseEmphasis"/>
          <w:i w:val="0"/>
          <w:color w:val="auto"/>
          <w:sz w:val="24"/>
          <w:szCs w:val="24"/>
        </w:rPr>
      </w:pPr>
      <w:r w:rsidRPr="00F24565">
        <w:rPr>
          <w:rStyle w:val="IntenseEmphasis"/>
          <w:i w:val="0"/>
          <w:color w:val="auto"/>
          <w:sz w:val="36"/>
          <w:szCs w:val="36"/>
        </w:rPr>
        <w:t>Hardware components:</w:t>
      </w:r>
      <w:r w:rsidR="00593B3C">
        <w:rPr>
          <w:rStyle w:val="IntenseEmphasis"/>
          <w:i w:val="0"/>
          <w:color w:val="auto"/>
          <w:sz w:val="36"/>
          <w:szCs w:val="36"/>
        </w:rPr>
        <w:t xml:space="preserve"> </w:t>
      </w:r>
      <w:r w:rsidR="00593B3C">
        <w:rPr>
          <w:rStyle w:val="IntenseEmphasis"/>
          <w:i w:val="0"/>
          <w:color w:val="auto"/>
          <w:sz w:val="36"/>
          <w:szCs w:val="36"/>
        </w:rPr>
        <w:br/>
      </w:r>
      <w:r w:rsidR="00D7262A" w:rsidRPr="00C22EFC">
        <w:rPr>
          <w:rStyle w:val="IntenseEmphasis"/>
          <w:i w:val="0"/>
          <w:color w:val="auto"/>
          <w:sz w:val="24"/>
          <w:szCs w:val="24"/>
        </w:rPr>
        <w:t>B</w:t>
      </w:r>
      <w:r w:rsidR="00593B3C" w:rsidRPr="00C22EFC">
        <w:rPr>
          <w:rStyle w:val="IntenseEmphasis"/>
          <w:i w:val="0"/>
          <w:color w:val="auto"/>
          <w:sz w:val="24"/>
          <w:szCs w:val="24"/>
        </w:rPr>
        <w:t xml:space="preserve">innen het spel </w:t>
      </w:r>
      <w:r w:rsidR="00D7262A" w:rsidRPr="00C22EFC">
        <w:rPr>
          <w:rStyle w:val="IntenseEmphasis"/>
          <w:i w:val="0"/>
          <w:color w:val="auto"/>
          <w:sz w:val="24"/>
          <w:szCs w:val="24"/>
        </w:rPr>
        <w:t>K</w:t>
      </w:r>
      <w:r w:rsidR="00593B3C" w:rsidRPr="00C22EFC">
        <w:rPr>
          <w:rStyle w:val="IntenseEmphasis"/>
          <w:i w:val="0"/>
          <w:color w:val="auto"/>
          <w:sz w:val="24"/>
          <w:szCs w:val="24"/>
        </w:rPr>
        <w:t>ingsen hebben we ervoor gekozen om de gyroscopische sensor te gebruiken in een mini game.</w:t>
      </w:r>
      <w:r w:rsidR="00D7262A" w:rsidRPr="00C22EFC">
        <w:rPr>
          <w:rStyle w:val="IntenseEmphasis"/>
          <w:i w:val="0"/>
          <w:color w:val="auto"/>
          <w:sz w:val="24"/>
          <w:szCs w:val="24"/>
        </w:rPr>
        <w:t xml:space="preserve"> Hier hebben we voor gekozen omdat het spel anders maar een vervanger wordt voor de kaarten.</w:t>
      </w:r>
      <w:r w:rsidR="00C22EFC" w:rsidRPr="00C22EFC">
        <w:rPr>
          <w:rStyle w:val="IntenseEmphasis"/>
          <w:i w:val="0"/>
          <w:color w:val="auto"/>
          <w:sz w:val="24"/>
          <w:szCs w:val="24"/>
        </w:rPr>
        <w:t xml:space="preserve"> De gyroscopische sensor werk met float arrays die door middel van de twee meters(accelereer &amp; magneet) de oriëntatie van je telefoon berekent. </w:t>
      </w:r>
      <w:r w:rsidR="00D7262A" w:rsidRPr="00C22EFC">
        <w:rPr>
          <w:rStyle w:val="IntenseEmphasis"/>
          <w:i w:val="0"/>
          <w:color w:val="auto"/>
          <w:sz w:val="24"/>
          <w:szCs w:val="24"/>
        </w:rPr>
        <w:t>Verder zit er ook nog een mini game in waardoor je met duwen op het scherm een poppetje moet besturen die biertjes opdrinkt.</w:t>
      </w:r>
    </w:p>
    <w:p w:rsidR="00580347" w:rsidRDefault="00580347" w:rsidP="00F24565">
      <w:pPr>
        <w:rPr>
          <w:rStyle w:val="IntenseEmphasis"/>
          <w:i w:val="0"/>
          <w:color w:val="auto"/>
          <w:sz w:val="24"/>
          <w:szCs w:val="24"/>
        </w:rPr>
      </w:pPr>
      <w:r>
        <w:rPr>
          <w:rStyle w:val="IntenseEmphasis"/>
          <w:i w:val="0"/>
          <w:color w:val="auto"/>
          <w:sz w:val="24"/>
          <w:szCs w:val="24"/>
        </w:rPr>
        <w:t>Met beide minigames hebben we geprobeerd om het bij het thema te houden. In de ontwijk game was het idee gekomen van een rechte lijn, die een dronken iemand niet kan lopen.</w:t>
      </w:r>
    </w:p>
    <w:p w:rsidR="00580347" w:rsidRPr="00C22EFC" w:rsidRDefault="00580347" w:rsidP="00F24565">
      <w:pPr>
        <w:rPr>
          <w:rStyle w:val="IntenseEmphasis"/>
          <w:i w:val="0"/>
          <w:color w:val="auto"/>
          <w:sz w:val="24"/>
          <w:szCs w:val="24"/>
        </w:rPr>
      </w:pPr>
      <w:r>
        <w:rPr>
          <w:rStyle w:val="IntenseEmphasis"/>
          <w:i w:val="0"/>
          <w:color w:val="auto"/>
          <w:sz w:val="24"/>
          <w:szCs w:val="24"/>
        </w:rPr>
        <w:t>De bier verzamel app spreekt voor zich, hierbij i</w:t>
      </w:r>
      <w:r w:rsidR="0085089B">
        <w:rPr>
          <w:rStyle w:val="IntenseEmphasis"/>
          <w:i w:val="0"/>
          <w:color w:val="auto"/>
          <w:sz w:val="24"/>
          <w:szCs w:val="24"/>
        </w:rPr>
        <w:t>s het duidelijk dat hoe meer bier je haalt hoe meer punten je krijgt (behalve bij heiniken, dan ben je meteen af)</w:t>
      </w:r>
    </w:p>
    <w:p w:rsidR="00B6572F" w:rsidRDefault="00B6572F" w:rsidP="00F24565">
      <w:pPr>
        <w:rPr>
          <w:rStyle w:val="IntenseEmphasis"/>
          <w:i w:val="0"/>
          <w:color w:val="auto"/>
          <w:sz w:val="36"/>
          <w:szCs w:val="36"/>
        </w:rPr>
      </w:pPr>
    </w:p>
    <w:p w:rsidR="00B6572F" w:rsidRPr="00580347" w:rsidRDefault="00B6572F" w:rsidP="00F24565">
      <w:pPr>
        <w:rPr>
          <w:rStyle w:val="IntenseEmphasis"/>
          <w:i w:val="0"/>
          <w:color w:val="auto"/>
          <w:sz w:val="36"/>
          <w:szCs w:val="36"/>
          <w:lang w:val="en-US"/>
        </w:rPr>
      </w:pPr>
      <w:r w:rsidRPr="00580347">
        <w:rPr>
          <w:rStyle w:val="IntenseEmphasis"/>
          <w:i w:val="0"/>
          <w:color w:val="auto"/>
          <w:sz w:val="36"/>
          <w:szCs w:val="36"/>
          <w:lang w:val="en-US"/>
        </w:rPr>
        <w:t>Webservice API:</w:t>
      </w:r>
      <w:r w:rsidR="00D7262A" w:rsidRPr="00580347">
        <w:rPr>
          <w:rStyle w:val="IntenseEmphasis"/>
          <w:i w:val="0"/>
          <w:color w:val="auto"/>
          <w:sz w:val="36"/>
          <w:szCs w:val="36"/>
          <w:lang w:val="en-US"/>
        </w:rPr>
        <w:br/>
      </w:r>
      <w:r w:rsidR="00D7262A" w:rsidRPr="00580347">
        <w:rPr>
          <w:rStyle w:val="IntenseEmphasis"/>
          <w:i w:val="0"/>
          <w:color w:val="auto"/>
          <w:sz w:val="24"/>
          <w:szCs w:val="24"/>
          <w:lang w:val="en-US"/>
        </w:rPr>
        <w:t>N.</w:t>
      </w:r>
      <w:proofErr w:type="gramStart"/>
      <w:r w:rsidR="00D7262A" w:rsidRPr="00580347">
        <w:rPr>
          <w:rStyle w:val="IntenseEmphasis"/>
          <w:i w:val="0"/>
          <w:color w:val="auto"/>
          <w:sz w:val="24"/>
          <w:szCs w:val="24"/>
          <w:lang w:val="en-US"/>
        </w:rPr>
        <w:t>V.T</w:t>
      </w:r>
      <w:proofErr w:type="gramEnd"/>
      <w:r w:rsidR="00D7262A" w:rsidRPr="00580347">
        <w:rPr>
          <w:rStyle w:val="IntenseEmphasis"/>
          <w:i w:val="0"/>
          <w:color w:val="auto"/>
          <w:sz w:val="36"/>
          <w:szCs w:val="36"/>
          <w:lang w:val="en-US"/>
        </w:rPr>
        <w:br/>
      </w:r>
    </w:p>
    <w:p w:rsidR="00454F67" w:rsidRPr="00580347" w:rsidRDefault="00D7262A" w:rsidP="00454F67">
      <w:pPr>
        <w:rPr>
          <w:rStyle w:val="IntenseEmphasis"/>
          <w:i w:val="0"/>
          <w:color w:val="auto"/>
          <w:sz w:val="24"/>
          <w:szCs w:val="24"/>
          <w:lang w:val="en-US"/>
        </w:rPr>
      </w:pPr>
      <w:proofErr w:type="spellStart"/>
      <w:r w:rsidRPr="00580347">
        <w:rPr>
          <w:rStyle w:val="IntenseEmphasis"/>
          <w:i w:val="0"/>
          <w:color w:val="auto"/>
          <w:sz w:val="36"/>
          <w:szCs w:val="36"/>
          <w:lang w:val="en-US"/>
        </w:rPr>
        <w:t>Externe</w:t>
      </w:r>
      <w:proofErr w:type="spellEnd"/>
      <w:r w:rsidRPr="00580347">
        <w:rPr>
          <w:rStyle w:val="IntenseEmphasis"/>
          <w:i w:val="0"/>
          <w:color w:val="auto"/>
          <w:sz w:val="36"/>
          <w:szCs w:val="36"/>
          <w:lang w:val="en-US"/>
        </w:rPr>
        <w:t xml:space="preserve"> Libraries:</w:t>
      </w:r>
      <w:r w:rsidR="00454F67" w:rsidRPr="00580347">
        <w:rPr>
          <w:rStyle w:val="IntenseEmphasis"/>
          <w:i w:val="0"/>
          <w:color w:val="auto"/>
          <w:sz w:val="36"/>
          <w:szCs w:val="36"/>
          <w:lang w:val="en-US"/>
        </w:rPr>
        <w:br/>
      </w:r>
      <w:proofErr w:type="gramStart"/>
      <w:r w:rsidR="00454F67" w:rsidRPr="00580347">
        <w:rPr>
          <w:rStyle w:val="IntenseEmphasis"/>
          <w:i w:val="0"/>
          <w:color w:val="auto"/>
          <w:sz w:val="24"/>
          <w:szCs w:val="24"/>
          <w:lang w:val="en-US"/>
        </w:rPr>
        <w:t>com.google</w:t>
      </w:r>
      <w:proofErr w:type="gramEnd"/>
      <w:r w:rsidR="00454F67" w:rsidRPr="00580347">
        <w:rPr>
          <w:rStyle w:val="IntenseEmphasis"/>
          <w:i w:val="0"/>
          <w:color w:val="auto"/>
          <w:sz w:val="24"/>
          <w:szCs w:val="24"/>
          <w:lang w:val="en-US"/>
        </w:rPr>
        <w:t>.firebase:firebase-core:11.8.0'</w:t>
      </w:r>
    </w:p>
    <w:p w:rsidR="00454F67" w:rsidRPr="00580347" w:rsidRDefault="00454F67" w:rsidP="00454F67">
      <w:pPr>
        <w:rPr>
          <w:rStyle w:val="IntenseEmphasis"/>
          <w:i w:val="0"/>
          <w:color w:val="auto"/>
          <w:sz w:val="24"/>
          <w:szCs w:val="24"/>
          <w:lang w:val="en-US"/>
        </w:rPr>
      </w:pPr>
      <w:proofErr w:type="gramStart"/>
      <w:r w:rsidRPr="00580347">
        <w:rPr>
          <w:rStyle w:val="IntenseEmphasis"/>
          <w:i w:val="0"/>
          <w:color w:val="auto"/>
          <w:sz w:val="24"/>
          <w:szCs w:val="24"/>
          <w:lang w:val="en-US"/>
        </w:rPr>
        <w:t>com.google</w:t>
      </w:r>
      <w:proofErr w:type="gramEnd"/>
      <w:r w:rsidRPr="00580347">
        <w:rPr>
          <w:rStyle w:val="IntenseEmphasis"/>
          <w:i w:val="0"/>
          <w:color w:val="auto"/>
          <w:sz w:val="24"/>
          <w:szCs w:val="24"/>
          <w:lang w:val="en-US"/>
        </w:rPr>
        <w:t>.firebase:firebase-database:11.8.0'</w:t>
      </w:r>
    </w:p>
    <w:p w:rsidR="00B6572F" w:rsidRDefault="00454F67" w:rsidP="00454F67">
      <w:pPr>
        <w:rPr>
          <w:rStyle w:val="IntenseEmphasis"/>
          <w:i w:val="0"/>
          <w:color w:val="auto"/>
          <w:sz w:val="36"/>
          <w:szCs w:val="36"/>
        </w:rPr>
      </w:pPr>
      <w:r w:rsidRPr="00C22EFC">
        <w:rPr>
          <w:rStyle w:val="IntenseEmphasis"/>
          <w:i w:val="0"/>
          <w:color w:val="auto"/>
          <w:sz w:val="24"/>
          <w:szCs w:val="24"/>
        </w:rPr>
        <w:t>com.google.firebase:firebase-auth:11.8.0'</w:t>
      </w:r>
      <w:r w:rsidR="003A4137" w:rsidRPr="00C22EFC">
        <w:rPr>
          <w:rStyle w:val="IntenseEmphasis"/>
          <w:i w:val="0"/>
          <w:color w:val="auto"/>
          <w:sz w:val="24"/>
          <w:szCs w:val="24"/>
        </w:rPr>
        <w:br/>
      </w:r>
      <w:r w:rsidR="003A4137" w:rsidRPr="00C22EFC">
        <w:rPr>
          <w:rStyle w:val="IntenseEmphasis"/>
          <w:i w:val="0"/>
          <w:color w:val="auto"/>
          <w:sz w:val="24"/>
          <w:szCs w:val="24"/>
        </w:rPr>
        <w:br/>
        <w:t>We hebben deze libraries gebruikt om Firebase to koppelen met onze app.</w:t>
      </w:r>
      <w:r w:rsidR="00580347">
        <w:rPr>
          <w:rStyle w:val="IntenseEmphasis"/>
          <w:i w:val="0"/>
          <w:color w:val="auto"/>
          <w:sz w:val="24"/>
          <w:szCs w:val="24"/>
        </w:rPr>
        <w:t xml:space="preserve"> Verder hebben we geen externe libaries nodig gehad.</w:t>
      </w:r>
      <w:r w:rsidR="00D7262A" w:rsidRPr="003A4137">
        <w:rPr>
          <w:rStyle w:val="IntenseEmphasis"/>
          <w:i w:val="0"/>
          <w:color w:val="auto"/>
          <w:sz w:val="28"/>
          <w:szCs w:val="28"/>
        </w:rPr>
        <w:br/>
      </w:r>
    </w:p>
    <w:p w:rsidR="00B6572F" w:rsidRDefault="00B6572F" w:rsidP="00F24565">
      <w:pPr>
        <w:rPr>
          <w:rStyle w:val="IntenseEmphasis"/>
          <w:i w:val="0"/>
          <w:color w:val="auto"/>
          <w:sz w:val="36"/>
          <w:szCs w:val="36"/>
        </w:rPr>
      </w:pPr>
    </w:p>
    <w:p w:rsidR="0085089B" w:rsidRDefault="0085089B" w:rsidP="00F24565">
      <w:pPr>
        <w:rPr>
          <w:rStyle w:val="IntenseEmphasis"/>
          <w:i w:val="0"/>
          <w:color w:val="auto"/>
          <w:sz w:val="36"/>
          <w:szCs w:val="36"/>
        </w:rPr>
      </w:pPr>
      <w:r>
        <w:rPr>
          <w:rStyle w:val="IntenseEmphasis"/>
          <w:i w:val="0"/>
          <w:color w:val="auto"/>
          <w:sz w:val="36"/>
          <w:szCs w:val="36"/>
        </w:rPr>
        <w:lastRenderedPageBreak/>
        <w:t>Objecten:</w:t>
      </w:r>
    </w:p>
    <w:p w:rsidR="000A7A86" w:rsidRDefault="0085089B" w:rsidP="00F24565">
      <w:pPr>
        <w:rPr>
          <w:rStyle w:val="IntenseEmphasis"/>
          <w:i w:val="0"/>
          <w:color w:val="auto"/>
          <w:sz w:val="24"/>
          <w:szCs w:val="24"/>
        </w:rPr>
      </w:pPr>
      <w:r w:rsidRPr="0085089B">
        <w:rPr>
          <w:rStyle w:val="IntenseEmphasis"/>
          <w:i w:val="0"/>
          <w:color w:val="auto"/>
          <w:sz w:val="24"/>
          <w:szCs w:val="24"/>
          <w:u w:val="single"/>
        </w:rPr>
        <w:t>AuthenticationReference:</w:t>
      </w:r>
      <w:r w:rsidRPr="000A7A86">
        <w:rPr>
          <w:rStyle w:val="IntenseEmphasis"/>
          <w:i w:val="0"/>
          <w:color w:val="auto"/>
          <w:sz w:val="24"/>
          <w:szCs w:val="24"/>
        </w:rPr>
        <w:t xml:space="preserve"> </w:t>
      </w:r>
    </w:p>
    <w:p w:rsidR="0085089B" w:rsidRPr="0085089B" w:rsidRDefault="0085089B" w:rsidP="00F24565">
      <w:pPr>
        <w:rPr>
          <w:rStyle w:val="IntenseEmphasis"/>
          <w:i w:val="0"/>
          <w:color w:val="auto"/>
          <w:sz w:val="24"/>
          <w:szCs w:val="24"/>
        </w:rPr>
      </w:pPr>
      <w:r w:rsidRPr="0085089B">
        <w:rPr>
          <w:rStyle w:val="IntenseEmphasis"/>
          <w:i w:val="0"/>
          <w:color w:val="auto"/>
          <w:sz w:val="24"/>
          <w:szCs w:val="24"/>
        </w:rPr>
        <w:t>Dit object bevat de</w:t>
      </w:r>
      <w:r>
        <w:rPr>
          <w:rStyle w:val="IntenseEmphasis"/>
          <w:i w:val="0"/>
          <w:color w:val="auto"/>
          <w:sz w:val="24"/>
          <w:szCs w:val="24"/>
        </w:rPr>
        <w:t xml:space="preserve"> referentie naar de ingelogde gebruiker.</w:t>
      </w:r>
      <w:r w:rsidR="000A7A86">
        <w:rPr>
          <w:rStyle w:val="IntenseEmphasis"/>
          <w:i w:val="0"/>
          <w:color w:val="auto"/>
          <w:sz w:val="24"/>
          <w:szCs w:val="24"/>
        </w:rPr>
        <w:t xml:space="preserve"> Verder is dit object static, zodat die vanaf alle anderen plekken bereikbaar is.</w:t>
      </w:r>
    </w:p>
    <w:p w:rsidR="0085089B" w:rsidRDefault="0085089B" w:rsidP="00F24565">
      <w:pPr>
        <w:rPr>
          <w:rStyle w:val="IntenseEmphasis"/>
          <w:i w:val="0"/>
          <w:color w:val="auto"/>
          <w:sz w:val="24"/>
          <w:szCs w:val="24"/>
          <w:u w:val="single"/>
        </w:rPr>
      </w:pPr>
      <w:r w:rsidRPr="0085089B">
        <w:rPr>
          <w:rStyle w:val="IntenseEmphasis"/>
          <w:i w:val="0"/>
          <w:color w:val="auto"/>
          <w:sz w:val="24"/>
          <w:szCs w:val="24"/>
          <w:u w:val="single"/>
        </w:rPr>
        <w:t>DatabaseReference:</w:t>
      </w:r>
    </w:p>
    <w:p w:rsidR="000A7A86" w:rsidRPr="000A7A86" w:rsidRDefault="000A7A86" w:rsidP="00F24565">
      <w:pPr>
        <w:rPr>
          <w:rStyle w:val="IntenseEmphasis"/>
          <w:i w:val="0"/>
          <w:color w:val="auto"/>
          <w:sz w:val="24"/>
          <w:szCs w:val="24"/>
        </w:rPr>
      </w:pPr>
      <w:r w:rsidRPr="0085089B">
        <w:rPr>
          <w:rStyle w:val="IntenseEmphasis"/>
          <w:i w:val="0"/>
          <w:color w:val="auto"/>
          <w:sz w:val="24"/>
          <w:szCs w:val="24"/>
        </w:rPr>
        <w:t>Dit object bevat de</w:t>
      </w:r>
      <w:r>
        <w:rPr>
          <w:rStyle w:val="IntenseEmphasis"/>
          <w:i w:val="0"/>
          <w:color w:val="auto"/>
          <w:sz w:val="24"/>
          <w:szCs w:val="24"/>
        </w:rPr>
        <w:t xml:space="preserve"> referentie naar de </w:t>
      </w:r>
      <w:r>
        <w:rPr>
          <w:rStyle w:val="IntenseEmphasis"/>
          <w:i w:val="0"/>
          <w:color w:val="auto"/>
          <w:sz w:val="24"/>
          <w:szCs w:val="24"/>
        </w:rPr>
        <w:t>database</w:t>
      </w:r>
      <w:r>
        <w:rPr>
          <w:rStyle w:val="IntenseEmphasis"/>
          <w:i w:val="0"/>
          <w:color w:val="auto"/>
          <w:sz w:val="24"/>
          <w:szCs w:val="24"/>
        </w:rPr>
        <w:t>. Verder is dit object static, zodat die vanaf alle anderen plekken bereikbaar is.</w:t>
      </w:r>
    </w:p>
    <w:p w:rsidR="0085089B" w:rsidRDefault="0085089B" w:rsidP="00F24565">
      <w:pPr>
        <w:rPr>
          <w:rStyle w:val="IntenseEmphasis"/>
          <w:i w:val="0"/>
          <w:color w:val="auto"/>
          <w:sz w:val="24"/>
          <w:szCs w:val="24"/>
          <w:u w:val="single"/>
          <w:lang w:val="en-US"/>
        </w:rPr>
      </w:pPr>
      <w:r w:rsidRPr="0085089B">
        <w:rPr>
          <w:rStyle w:val="IntenseEmphasis"/>
          <w:i w:val="0"/>
          <w:color w:val="auto"/>
          <w:sz w:val="24"/>
          <w:szCs w:val="24"/>
          <w:u w:val="single"/>
          <w:lang w:val="en-US"/>
        </w:rPr>
        <w:t>Group:</w:t>
      </w:r>
    </w:p>
    <w:p w:rsidR="000A7A86" w:rsidRPr="000A7A86" w:rsidRDefault="000A7A86" w:rsidP="00F24565">
      <w:pPr>
        <w:rPr>
          <w:rStyle w:val="IntenseEmphasis"/>
          <w:i w:val="0"/>
          <w:color w:val="auto"/>
          <w:sz w:val="24"/>
          <w:szCs w:val="24"/>
        </w:rPr>
      </w:pPr>
      <w:r w:rsidRPr="000A7A86">
        <w:rPr>
          <w:rStyle w:val="IntenseEmphasis"/>
          <w:i w:val="0"/>
          <w:color w:val="auto"/>
          <w:sz w:val="24"/>
          <w:szCs w:val="24"/>
        </w:rPr>
        <w:t>Dit object bevat e</w:t>
      </w:r>
      <w:r>
        <w:rPr>
          <w:rStyle w:val="IntenseEmphasis"/>
          <w:i w:val="0"/>
          <w:color w:val="auto"/>
          <w:sz w:val="24"/>
          <w:szCs w:val="24"/>
        </w:rPr>
        <w:t>en naam en een list van strings/gebruikers. Dit object is vooral handig om de groep in firebase op te slaan.</w:t>
      </w:r>
    </w:p>
    <w:p w:rsidR="0085089B" w:rsidRDefault="0085089B" w:rsidP="00F24565">
      <w:pPr>
        <w:rPr>
          <w:rStyle w:val="IntenseEmphasis"/>
          <w:i w:val="0"/>
          <w:color w:val="auto"/>
          <w:sz w:val="24"/>
          <w:szCs w:val="24"/>
          <w:u w:val="single"/>
        </w:rPr>
      </w:pPr>
      <w:r w:rsidRPr="000A7A86">
        <w:rPr>
          <w:rStyle w:val="IntenseEmphasis"/>
          <w:i w:val="0"/>
          <w:color w:val="auto"/>
          <w:sz w:val="24"/>
          <w:szCs w:val="24"/>
          <w:u w:val="single"/>
        </w:rPr>
        <w:t>Card:</w:t>
      </w:r>
    </w:p>
    <w:p w:rsidR="000A7A86" w:rsidRPr="000A7A86" w:rsidRDefault="000A7A86" w:rsidP="00F24565">
      <w:pPr>
        <w:rPr>
          <w:rStyle w:val="IntenseEmphasis"/>
          <w:i w:val="0"/>
          <w:color w:val="auto"/>
          <w:sz w:val="24"/>
          <w:szCs w:val="24"/>
        </w:rPr>
      </w:pPr>
      <w:r>
        <w:rPr>
          <w:rStyle w:val="IntenseEmphasis"/>
          <w:i w:val="0"/>
          <w:color w:val="auto"/>
          <w:sz w:val="24"/>
          <w:szCs w:val="24"/>
        </w:rPr>
        <w:t>Dit object bevat 2 enum’s, namelijk nummer en type. Dit object wordt vooral gebruikt om een kaart op het scherm weer te geven.</w:t>
      </w:r>
    </w:p>
    <w:p w:rsidR="0085089B" w:rsidRPr="000A7A86" w:rsidRDefault="0085089B" w:rsidP="00F24565">
      <w:pPr>
        <w:rPr>
          <w:rStyle w:val="IntenseEmphasis"/>
          <w:i w:val="0"/>
          <w:color w:val="auto"/>
          <w:sz w:val="24"/>
          <w:szCs w:val="24"/>
        </w:rPr>
      </w:pPr>
      <w:r w:rsidRPr="000A7A86">
        <w:rPr>
          <w:rStyle w:val="IntenseEmphasis"/>
          <w:i w:val="0"/>
          <w:color w:val="auto"/>
          <w:sz w:val="24"/>
          <w:szCs w:val="24"/>
          <w:u w:val="single"/>
        </w:rPr>
        <w:t>SimpleDialog:</w:t>
      </w:r>
    </w:p>
    <w:p w:rsidR="000A7A86" w:rsidRDefault="000A7A86" w:rsidP="00F24565">
      <w:pPr>
        <w:rPr>
          <w:rStyle w:val="IntenseEmphasis"/>
          <w:i w:val="0"/>
          <w:color w:val="auto"/>
          <w:sz w:val="24"/>
          <w:szCs w:val="24"/>
        </w:rPr>
      </w:pPr>
      <w:r>
        <w:rPr>
          <w:rStyle w:val="IntenseEmphasis"/>
          <w:i w:val="0"/>
          <w:color w:val="auto"/>
          <w:sz w:val="24"/>
          <w:szCs w:val="24"/>
        </w:rPr>
        <w:t>Dit object is een utility classe. Om te voorkomen dat we elke keer een nieuwe dialog moeten maken en daar meerdere regels code aan kwijt zijn, gebruiken we gewoon deze klassen.</w:t>
      </w:r>
    </w:p>
    <w:p w:rsidR="000A7A86" w:rsidRDefault="000A7A86" w:rsidP="00F24565">
      <w:pPr>
        <w:rPr>
          <w:rStyle w:val="IntenseEmphasis"/>
          <w:i w:val="0"/>
          <w:color w:val="auto"/>
          <w:sz w:val="24"/>
          <w:szCs w:val="24"/>
          <w:u w:val="single"/>
        </w:rPr>
      </w:pPr>
      <w:r>
        <w:rPr>
          <w:rStyle w:val="IntenseEmphasis"/>
          <w:i w:val="0"/>
          <w:color w:val="auto"/>
          <w:sz w:val="24"/>
          <w:szCs w:val="24"/>
          <w:u w:val="single"/>
        </w:rPr>
        <w:t>*BalancedGame:</w:t>
      </w:r>
    </w:p>
    <w:p w:rsidR="000A7A86" w:rsidRPr="000A7A86" w:rsidRDefault="000A7A86" w:rsidP="00F24565">
      <w:pPr>
        <w:rPr>
          <w:rStyle w:val="IntenseEmphasis"/>
          <w:i w:val="0"/>
          <w:color w:val="auto"/>
          <w:sz w:val="24"/>
          <w:szCs w:val="24"/>
        </w:rPr>
      </w:pPr>
      <w:r>
        <w:rPr>
          <w:rStyle w:val="IntenseEmphasis"/>
          <w:i w:val="0"/>
          <w:color w:val="auto"/>
          <w:sz w:val="24"/>
          <w:szCs w:val="24"/>
        </w:rPr>
        <w:t xml:space="preserve">Deze </w:t>
      </w:r>
      <w:r w:rsidR="007C0102">
        <w:rPr>
          <w:rStyle w:val="IntenseEmphasis"/>
          <w:i w:val="0"/>
          <w:color w:val="auto"/>
          <w:sz w:val="24"/>
          <w:szCs w:val="24"/>
        </w:rPr>
        <w:t>package bevat meerdere objecten die nodig zijn om de game te crearen. Enkele voorbeelden hiervan zijn RectPlayer (zorgt ervoor dat de speler gemaakt wordt), BalanceObstacel (zorg ervoor dat het obstakel gemaakt kan worden) en Orientationdata (zorgt ervoor dat er rekening mee wordt gehouden welke oreintatie het mobiel heeft als het spel wordt gestart)</w:t>
      </w:r>
    </w:p>
    <w:p w:rsidR="00C22EFC" w:rsidRPr="000A7A86" w:rsidRDefault="007C0102" w:rsidP="007C0102">
      <w:pPr>
        <w:jc w:val="center"/>
        <w:rPr>
          <w:rStyle w:val="IntenseEmphasis"/>
          <w:i w:val="0"/>
          <w:sz w:val="36"/>
          <w:szCs w:val="36"/>
        </w:rPr>
      </w:pPr>
      <w:r>
        <w:rPr>
          <w:rStyle w:val="IntenseEmphasis"/>
          <w:i w:val="0"/>
          <w:noProof/>
          <w:color w:val="auto"/>
          <w:sz w:val="24"/>
          <w:szCs w:val="24"/>
        </w:rPr>
        <w:drawing>
          <wp:inline distT="0" distB="0" distL="0" distR="0" wp14:anchorId="28CC2C6C" wp14:editId="3BD0F6D6">
            <wp:extent cx="2810268" cy="30003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8775" cy="3084193"/>
                    </a:xfrm>
                    <a:prstGeom prst="rect">
                      <a:avLst/>
                    </a:prstGeom>
                    <a:noFill/>
                    <a:ln>
                      <a:noFill/>
                    </a:ln>
                  </pic:spPr>
                </pic:pic>
              </a:graphicData>
            </a:graphic>
          </wp:inline>
        </w:drawing>
      </w:r>
    </w:p>
    <w:p w:rsidR="00C22EFC" w:rsidRDefault="007C0102" w:rsidP="00F24565">
      <w:pPr>
        <w:rPr>
          <w:rStyle w:val="IntenseEmphasis"/>
          <w:i w:val="0"/>
          <w:color w:val="auto"/>
          <w:sz w:val="36"/>
          <w:szCs w:val="36"/>
        </w:rPr>
      </w:pPr>
      <w:r>
        <w:rPr>
          <w:rStyle w:val="IntenseEmphasis"/>
          <w:i w:val="0"/>
          <w:color w:val="auto"/>
          <w:sz w:val="36"/>
          <w:szCs w:val="36"/>
        </w:rPr>
        <w:lastRenderedPageBreak/>
        <w:t>Schermen:</w:t>
      </w:r>
    </w:p>
    <w:p w:rsidR="007C0102" w:rsidRDefault="006274FC" w:rsidP="00F24565">
      <w:pPr>
        <w:rPr>
          <w:rStyle w:val="IntenseEmphasis"/>
          <w:i w:val="0"/>
          <w:color w:val="auto"/>
          <w:sz w:val="24"/>
          <w:szCs w:val="24"/>
          <w:u w:val="single"/>
        </w:rPr>
      </w:pPr>
      <w:r>
        <w:rPr>
          <w:rStyle w:val="IntenseEmphasis"/>
          <w:i w:val="0"/>
          <w:color w:val="auto"/>
          <w:sz w:val="24"/>
          <w:szCs w:val="24"/>
          <w:u w:val="single"/>
        </w:rPr>
        <w:t>l</w:t>
      </w:r>
      <w:r w:rsidR="007C0102">
        <w:rPr>
          <w:rStyle w:val="IntenseEmphasis"/>
          <w:i w:val="0"/>
          <w:color w:val="auto"/>
          <w:sz w:val="24"/>
          <w:szCs w:val="24"/>
          <w:u w:val="single"/>
        </w:rPr>
        <w:t>ogin.xml:</w:t>
      </w:r>
    </w:p>
    <w:p w:rsidR="007C0102" w:rsidRDefault="007C0102" w:rsidP="00F24565">
      <w:pPr>
        <w:rPr>
          <w:rStyle w:val="IntenseEmphasis"/>
          <w:i w:val="0"/>
          <w:color w:val="auto"/>
          <w:sz w:val="24"/>
          <w:szCs w:val="24"/>
        </w:rPr>
      </w:pPr>
      <w:r>
        <w:rPr>
          <w:rStyle w:val="IntenseEmphasis"/>
          <w:i w:val="0"/>
          <w:color w:val="auto"/>
          <w:sz w:val="24"/>
          <w:szCs w:val="24"/>
        </w:rPr>
        <w:t>Op dit scherm is het mogelijk om in te loggen en registreren. Foute wachtwoorden en geen input wordt opgevangen.</w:t>
      </w:r>
    </w:p>
    <w:p w:rsidR="007C0102" w:rsidRPr="00A12163" w:rsidRDefault="006274FC" w:rsidP="00F24565">
      <w:pPr>
        <w:rPr>
          <w:rStyle w:val="IntenseEmphasis"/>
          <w:i w:val="0"/>
          <w:color w:val="auto"/>
          <w:sz w:val="24"/>
          <w:szCs w:val="24"/>
          <w:u w:val="single"/>
        </w:rPr>
      </w:pPr>
      <w:r>
        <w:rPr>
          <w:rStyle w:val="IntenseEmphasis"/>
          <w:i w:val="0"/>
          <w:color w:val="auto"/>
          <w:sz w:val="24"/>
          <w:szCs w:val="24"/>
          <w:u w:val="single"/>
        </w:rPr>
        <w:t>a</w:t>
      </w:r>
      <w:r w:rsidR="007C0102" w:rsidRPr="00A12163">
        <w:rPr>
          <w:rStyle w:val="IntenseEmphasis"/>
          <w:i w:val="0"/>
          <w:color w:val="auto"/>
          <w:sz w:val="24"/>
          <w:szCs w:val="24"/>
          <w:u w:val="single"/>
        </w:rPr>
        <w:t>ctivity</w:t>
      </w:r>
      <w:r w:rsidR="00A12163" w:rsidRPr="00A12163">
        <w:rPr>
          <w:rStyle w:val="IntenseEmphasis"/>
          <w:i w:val="0"/>
          <w:color w:val="auto"/>
          <w:sz w:val="24"/>
          <w:szCs w:val="24"/>
          <w:u w:val="single"/>
        </w:rPr>
        <w:t>_home.xml:</w:t>
      </w:r>
    </w:p>
    <w:p w:rsidR="00A12163" w:rsidRDefault="00A12163" w:rsidP="00F24565">
      <w:pPr>
        <w:rPr>
          <w:rStyle w:val="IntenseEmphasis"/>
          <w:i w:val="0"/>
          <w:color w:val="auto"/>
          <w:sz w:val="24"/>
          <w:szCs w:val="24"/>
        </w:rPr>
      </w:pPr>
      <w:r>
        <w:rPr>
          <w:rStyle w:val="IntenseEmphasis"/>
          <w:i w:val="0"/>
          <w:color w:val="auto"/>
          <w:sz w:val="24"/>
          <w:szCs w:val="24"/>
        </w:rPr>
        <w:t>Dit is het hoofdscherm. Vanaf dit scherm kun je een groep selecteren en nieuwe groepen aanmaken.</w:t>
      </w:r>
    </w:p>
    <w:p w:rsidR="00A12163" w:rsidRPr="00A12163" w:rsidRDefault="006274FC" w:rsidP="00F24565">
      <w:pPr>
        <w:rPr>
          <w:rStyle w:val="IntenseEmphasis"/>
          <w:i w:val="0"/>
          <w:color w:val="auto"/>
          <w:sz w:val="24"/>
          <w:szCs w:val="24"/>
          <w:u w:val="single"/>
        </w:rPr>
      </w:pPr>
      <w:r>
        <w:rPr>
          <w:rStyle w:val="IntenseEmphasis"/>
          <w:i w:val="0"/>
          <w:color w:val="auto"/>
          <w:sz w:val="24"/>
          <w:szCs w:val="24"/>
          <w:u w:val="single"/>
        </w:rPr>
        <w:t>c</w:t>
      </w:r>
      <w:r w:rsidR="00A12163" w:rsidRPr="00A12163">
        <w:rPr>
          <w:rStyle w:val="IntenseEmphasis"/>
          <w:i w:val="0"/>
          <w:color w:val="auto"/>
          <w:sz w:val="24"/>
          <w:szCs w:val="24"/>
          <w:u w:val="single"/>
        </w:rPr>
        <w:t>reategroup_prompt.xml:</w:t>
      </w:r>
    </w:p>
    <w:p w:rsidR="00A12163" w:rsidRDefault="00A12163" w:rsidP="00F24565">
      <w:pPr>
        <w:rPr>
          <w:rStyle w:val="IntenseEmphasis"/>
          <w:i w:val="0"/>
          <w:color w:val="auto"/>
          <w:sz w:val="24"/>
          <w:szCs w:val="24"/>
        </w:rPr>
      </w:pPr>
      <w:r>
        <w:rPr>
          <w:rStyle w:val="IntenseEmphasis"/>
          <w:i w:val="0"/>
          <w:color w:val="auto"/>
          <w:sz w:val="24"/>
          <w:szCs w:val="24"/>
        </w:rPr>
        <w:t>Dit is de popup die je krijgt als je een nieuwe groep aan gaat maken. In deze popup kun je een groupname,minimaal een member (kan meerdere door middel van expandable edittexts) en custom rules toevoegen.</w:t>
      </w:r>
    </w:p>
    <w:p w:rsidR="006274FC" w:rsidRPr="006274FC" w:rsidRDefault="006274FC" w:rsidP="00F24565">
      <w:pPr>
        <w:rPr>
          <w:rStyle w:val="IntenseEmphasis"/>
          <w:i w:val="0"/>
          <w:color w:val="auto"/>
          <w:sz w:val="24"/>
          <w:szCs w:val="24"/>
          <w:u w:val="single"/>
          <w:lang w:val="en-US"/>
        </w:rPr>
      </w:pPr>
      <w:r w:rsidRPr="006274FC">
        <w:rPr>
          <w:rStyle w:val="IntenseEmphasis"/>
          <w:i w:val="0"/>
          <w:color w:val="auto"/>
          <w:sz w:val="24"/>
          <w:szCs w:val="24"/>
          <w:u w:val="single"/>
          <w:lang w:val="en-US"/>
        </w:rPr>
        <w:t>activity_custom_rules.xml</w:t>
      </w:r>
      <w:r>
        <w:rPr>
          <w:rStyle w:val="IntenseEmphasis"/>
          <w:i w:val="0"/>
          <w:color w:val="auto"/>
          <w:sz w:val="24"/>
          <w:szCs w:val="24"/>
          <w:u w:val="single"/>
          <w:lang w:val="en-US"/>
        </w:rPr>
        <w:t>:</w:t>
      </w:r>
    </w:p>
    <w:p w:rsidR="006274FC" w:rsidRDefault="006274FC" w:rsidP="00F24565">
      <w:pPr>
        <w:rPr>
          <w:rStyle w:val="IntenseEmphasis"/>
          <w:i w:val="0"/>
          <w:color w:val="auto"/>
          <w:sz w:val="24"/>
          <w:szCs w:val="24"/>
        </w:rPr>
      </w:pPr>
      <w:r w:rsidRPr="006274FC">
        <w:rPr>
          <w:rStyle w:val="IntenseEmphasis"/>
          <w:i w:val="0"/>
          <w:color w:val="auto"/>
          <w:sz w:val="24"/>
          <w:szCs w:val="24"/>
        </w:rPr>
        <w:t>Op dit scherm kan j</w:t>
      </w:r>
      <w:r>
        <w:rPr>
          <w:rStyle w:val="IntenseEmphasis"/>
          <w:i w:val="0"/>
          <w:color w:val="auto"/>
          <w:sz w:val="24"/>
          <w:szCs w:val="24"/>
        </w:rPr>
        <w:t>e per kaart een regel invoeren. Wanneer je voor tijdig canceled wordt de groep niet opgeslagen.</w:t>
      </w:r>
    </w:p>
    <w:p w:rsidR="006274FC" w:rsidRPr="006274FC" w:rsidRDefault="006274FC" w:rsidP="00F24565">
      <w:pPr>
        <w:rPr>
          <w:rStyle w:val="IntenseEmphasis"/>
          <w:i w:val="0"/>
          <w:color w:val="auto"/>
          <w:sz w:val="24"/>
          <w:szCs w:val="24"/>
          <w:u w:val="single"/>
        </w:rPr>
      </w:pPr>
      <w:r>
        <w:rPr>
          <w:rStyle w:val="IntenseEmphasis"/>
          <w:i w:val="0"/>
          <w:color w:val="auto"/>
          <w:sz w:val="24"/>
          <w:szCs w:val="24"/>
          <w:u w:val="single"/>
        </w:rPr>
        <w:t>startactivity.xml:</w:t>
      </w:r>
    </w:p>
    <w:p w:rsidR="006274FC" w:rsidRDefault="006274FC" w:rsidP="00F24565">
      <w:pPr>
        <w:rPr>
          <w:rStyle w:val="IntenseEmphasis"/>
          <w:i w:val="0"/>
          <w:color w:val="auto"/>
          <w:sz w:val="24"/>
          <w:szCs w:val="24"/>
        </w:rPr>
      </w:pPr>
      <w:r>
        <w:rPr>
          <w:rStyle w:val="IntenseEmphasis"/>
          <w:i w:val="0"/>
          <w:color w:val="auto"/>
          <w:sz w:val="24"/>
          <w:szCs w:val="24"/>
        </w:rPr>
        <w:t>Wanneer je een groep selecteert kom je op dit scherm. Dit scherm geeft in een overzicht wie allemaal in de groep zit.</w:t>
      </w:r>
    </w:p>
    <w:p w:rsidR="006274FC" w:rsidRPr="006274FC" w:rsidRDefault="006274FC" w:rsidP="00F24565">
      <w:pPr>
        <w:rPr>
          <w:rStyle w:val="IntenseEmphasis"/>
          <w:i w:val="0"/>
          <w:color w:val="auto"/>
          <w:sz w:val="24"/>
          <w:szCs w:val="24"/>
          <w:u w:val="single"/>
          <w:lang w:val="en-US"/>
        </w:rPr>
      </w:pPr>
      <w:r w:rsidRPr="006274FC">
        <w:rPr>
          <w:rStyle w:val="IntenseEmphasis"/>
          <w:i w:val="0"/>
          <w:color w:val="auto"/>
          <w:sz w:val="24"/>
          <w:szCs w:val="24"/>
          <w:u w:val="single"/>
          <w:lang w:val="en-US"/>
        </w:rPr>
        <w:t>gameactivity.xml:</w:t>
      </w:r>
    </w:p>
    <w:p w:rsidR="00C22EFC" w:rsidRPr="006274FC" w:rsidRDefault="006274FC" w:rsidP="00F24565">
      <w:pPr>
        <w:rPr>
          <w:rStyle w:val="IntenseEmphasis"/>
          <w:i w:val="0"/>
          <w:color w:val="auto"/>
          <w:sz w:val="24"/>
          <w:szCs w:val="24"/>
        </w:rPr>
      </w:pPr>
      <w:r w:rsidRPr="006274FC">
        <w:rPr>
          <w:rStyle w:val="IntenseEmphasis"/>
          <w:i w:val="0"/>
          <w:color w:val="auto"/>
          <w:sz w:val="24"/>
          <w:szCs w:val="24"/>
        </w:rPr>
        <w:t>Dit is het gamescherm. O</w:t>
      </w:r>
      <w:r>
        <w:rPr>
          <w:rStyle w:val="IntenseEmphasis"/>
          <w:i w:val="0"/>
          <w:color w:val="auto"/>
          <w:sz w:val="24"/>
          <w:szCs w:val="24"/>
        </w:rPr>
        <w:t>p dit scherm kun je een kaart trekken, zien wie er aan de beurt is en welke opdracht hij/zij moet doen. Wanneer er een van de 2 jokers wordt getrokken begint de minigame. Als alle kaarten geweest zijn krijgt de gebruiker een melding en gaat hij terug naar het groepenscherm.</w:t>
      </w:r>
    </w:p>
    <w:p w:rsidR="006274FC" w:rsidRDefault="006274FC" w:rsidP="00F24565">
      <w:pPr>
        <w:rPr>
          <w:rStyle w:val="IntenseEmphasis"/>
          <w:i w:val="0"/>
          <w:noProof/>
          <w:color w:val="auto"/>
          <w:sz w:val="24"/>
          <w:szCs w:val="24"/>
        </w:rPr>
      </w:pPr>
      <w:r>
        <w:rPr>
          <w:rStyle w:val="IntenseEmphasis"/>
          <w:i w:val="0"/>
          <w:noProof/>
          <w:color w:val="auto"/>
          <w:sz w:val="24"/>
          <w:szCs w:val="24"/>
          <w:u w:val="single"/>
        </w:rPr>
        <w:t>activity game explenation.xml:</w:t>
      </w:r>
    </w:p>
    <w:p w:rsidR="006274FC" w:rsidRDefault="006274FC" w:rsidP="00F24565">
      <w:pPr>
        <w:rPr>
          <w:rStyle w:val="IntenseEmphasis"/>
          <w:i w:val="0"/>
          <w:noProof/>
          <w:color w:val="auto"/>
          <w:sz w:val="24"/>
          <w:szCs w:val="24"/>
        </w:rPr>
      </w:pPr>
      <w:r>
        <w:rPr>
          <w:rStyle w:val="IntenseEmphasis"/>
          <w:i w:val="0"/>
          <w:noProof/>
          <w:color w:val="auto"/>
          <w:sz w:val="24"/>
          <w:szCs w:val="24"/>
        </w:rPr>
        <w:t>Dit scherm geeft uitleg over de minigame.</w:t>
      </w:r>
    </w:p>
    <w:p w:rsidR="006274FC" w:rsidRDefault="006274FC" w:rsidP="00F24565">
      <w:pPr>
        <w:rPr>
          <w:rStyle w:val="IntenseEmphasis"/>
          <w:i w:val="0"/>
          <w:noProof/>
          <w:color w:val="auto"/>
          <w:sz w:val="24"/>
          <w:szCs w:val="24"/>
          <w:u w:val="single"/>
        </w:rPr>
      </w:pPr>
      <w:r>
        <w:rPr>
          <w:rStyle w:val="IntenseEmphasis"/>
          <w:i w:val="0"/>
          <w:noProof/>
          <w:color w:val="auto"/>
          <w:sz w:val="24"/>
          <w:szCs w:val="24"/>
          <w:u w:val="single"/>
        </w:rPr>
        <w:t>activity mini game.xml:</w:t>
      </w:r>
    </w:p>
    <w:p w:rsidR="00AB5A7D" w:rsidRDefault="006274FC" w:rsidP="00F24565">
      <w:pPr>
        <w:rPr>
          <w:rStyle w:val="IntenseEmphasis"/>
          <w:i w:val="0"/>
          <w:noProof/>
          <w:color w:val="auto"/>
          <w:sz w:val="24"/>
          <w:szCs w:val="24"/>
        </w:rPr>
      </w:pPr>
      <w:r>
        <w:rPr>
          <w:rStyle w:val="IntenseEmphasis"/>
          <w:i w:val="0"/>
          <w:noProof/>
          <w:color w:val="auto"/>
          <w:sz w:val="24"/>
          <w:szCs w:val="24"/>
        </w:rPr>
        <w:t xml:space="preserve">Op dit scherm vindt een minigame plaats (die waar je bier moet verzamelen). Wanneer je af gaat </w:t>
      </w:r>
      <w:r w:rsidR="00AB5A7D">
        <w:rPr>
          <w:rStyle w:val="IntenseEmphasis"/>
          <w:i w:val="0"/>
          <w:noProof/>
          <w:color w:val="auto"/>
          <w:sz w:val="24"/>
          <w:szCs w:val="24"/>
        </w:rPr>
        <w:t>wordt je naar het resultscreen gebracht.</w:t>
      </w:r>
    </w:p>
    <w:p w:rsidR="00AB5A7D" w:rsidRDefault="00AB5A7D" w:rsidP="00F24565">
      <w:pPr>
        <w:rPr>
          <w:rStyle w:val="IntenseEmphasis"/>
          <w:i w:val="0"/>
          <w:noProof/>
          <w:color w:val="auto"/>
          <w:sz w:val="24"/>
          <w:szCs w:val="24"/>
        </w:rPr>
      </w:pPr>
      <w:r w:rsidRPr="00AB5A7D">
        <w:rPr>
          <w:rStyle w:val="IntenseEmphasis"/>
          <w:i w:val="0"/>
          <w:noProof/>
          <w:color w:val="auto"/>
          <w:sz w:val="24"/>
          <w:szCs w:val="24"/>
          <w:u w:val="single"/>
        </w:rPr>
        <w:t>activity_mini_game_result.xml:</w:t>
      </w:r>
      <w:r w:rsidR="00D7262A" w:rsidRPr="00AB5A7D">
        <w:rPr>
          <w:rStyle w:val="IntenseEmphasis"/>
          <w:i w:val="0"/>
          <w:noProof/>
          <w:color w:val="auto"/>
          <w:sz w:val="24"/>
          <w:szCs w:val="24"/>
          <w:u w:val="single"/>
        </w:rPr>
        <w:br/>
      </w:r>
      <w:r w:rsidRPr="00AB5A7D">
        <w:rPr>
          <w:rStyle w:val="IntenseEmphasis"/>
          <w:i w:val="0"/>
          <w:noProof/>
          <w:color w:val="auto"/>
          <w:sz w:val="24"/>
          <w:szCs w:val="24"/>
        </w:rPr>
        <w:t>Dit scherm toont de behaalde</w:t>
      </w:r>
      <w:r>
        <w:rPr>
          <w:rStyle w:val="IntenseEmphasis"/>
          <w:i w:val="0"/>
          <w:noProof/>
          <w:color w:val="auto"/>
          <w:sz w:val="24"/>
          <w:szCs w:val="24"/>
        </w:rPr>
        <w:t xml:space="preserve"> score en ook de highscore.</w:t>
      </w:r>
    </w:p>
    <w:p w:rsidR="00AB5A7D" w:rsidRDefault="00AB5A7D" w:rsidP="00F24565">
      <w:pPr>
        <w:rPr>
          <w:rStyle w:val="IntenseEmphasis"/>
          <w:i w:val="0"/>
          <w:noProof/>
          <w:color w:val="auto"/>
          <w:sz w:val="24"/>
          <w:szCs w:val="24"/>
          <w:u w:val="single"/>
          <w:lang w:val="en-US"/>
        </w:rPr>
      </w:pPr>
      <w:r w:rsidRPr="00AB5A7D">
        <w:rPr>
          <w:rStyle w:val="IntenseEmphasis"/>
          <w:i w:val="0"/>
          <w:noProof/>
          <w:color w:val="auto"/>
          <w:sz w:val="24"/>
          <w:szCs w:val="24"/>
          <w:u w:val="single"/>
          <w:lang w:val="en-US"/>
        </w:rPr>
        <w:t>activity_balance_game_main.xml:</w:t>
      </w:r>
    </w:p>
    <w:p w:rsidR="00AB5A7D" w:rsidRPr="00AB5A7D" w:rsidRDefault="00AB5A7D" w:rsidP="00F24565">
      <w:pPr>
        <w:rPr>
          <w:rStyle w:val="IntenseEmphasis"/>
          <w:i w:val="0"/>
          <w:noProof/>
          <w:color w:val="auto"/>
          <w:sz w:val="24"/>
          <w:szCs w:val="24"/>
          <w:u w:val="single"/>
          <w:lang w:val="en-US"/>
        </w:rPr>
      </w:pPr>
      <w:bookmarkStart w:id="0" w:name="_GoBack"/>
      <w:bookmarkEnd w:id="0"/>
    </w:p>
    <w:p w:rsidR="00025D78" w:rsidRPr="00AB5A7D" w:rsidRDefault="00025D78" w:rsidP="00F24565">
      <w:pPr>
        <w:rPr>
          <w:rStyle w:val="IntenseEmphasis"/>
          <w:i w:val="0"/>
          <w:color w:val="auto"/>
          <w:sz w:val="24"/>
          <w:szCs w:val="24"/>
          <w:lang w:val="en-US"/>
        </w:rPr>
      </w:pPr>
    </w:p>
    <w:p w:rsidR="003A4137" w:rsidRPr="00AB5A7D" w:rsidRDefault="003A4137" w:rsidP="00F24565">
      <w:pPr>
        <w:rPr>
          <w:rStyle w:val="IntenseEmphasis"/>
          <w:i w:val="0"/>
          <w:color w:val="auto"/>
          <w:sz w:val="24"/>
          <w:szCs w:val="24"/>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p w:rsidR="003A4137" w:rsidRPr="00AB5A7D" w:rsidRDefault="003A4137" w:rsidP="00F24565">
      <w:pPr>
        <w:rPr>
          <w:rStyle w:val="IntenseEmphasis"/>
          <w:i w:val="0"/>
          <w:color w:val="auto"/>
          <w:sz w:val="36"/>
          <w:szCs w:val="36"/>
          <w:lang w:val="en-US"/>
        </w:rPr>
      </w:pPr>
    </w:p>
    <w:sectPr w:rsidR="003A4137" w:rsidRPr="00AB5A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EC"/>
    <w:rsid w:val="00013A5D"/>
    <w:rsid w:val="00025D78"/>
    <w:rsid w:val="00070790"/>
    <w:rsid w:val="000A7A86"/>
    <w:rsid w:val="003A0A9E"/>
    <w:rsid w:val="003A4137"/>
    <w:rsid w:val="00410D41"/>
    <w:rsid w:val="004300DA"/>
    <w:rsid w:val="00454F67"/>
    <w:rsid w:val="00580347"/>
    <w:rsid w:val="00593B3C"/>
    <w:rsid w:val="005C5E21"/>
    <w:rsid w:val="006274FC"/>
    <w:rsid w:val="006E5684"/>
    <w:rsid w:val="007114D3"/>
    <w:rsid w:val="00794722"/>
    <w:rsid w:val="007C0102"/>
    <w:rsid w:val="00825170"/>
    <w:rsid w:val="0085089B"/>
    <w:rsid w:val="00904650"/>
    <w:rsid w:val="009079EC"/>
    <w:rsid w:val="00A12163"/>
    <w:rsid w:val="00AB5A7D"/>
    <w:rsid w:val="00B30716"/>
    <w:rsid w:val="00B6572F"/>
    <w:rsid w:val="00C22EFC"/>
    <w:rsid w:val="00D7262A"/>
    <w:rsid w:val="00F2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559"/>
  <w15:chartTrackingRefBased/>
  <w15:docId w15:val="{A7EE2C32-8D95-4FDA-8137-EDAA031B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4D3"/>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7114D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0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668</Words>
  <Characters>3679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heijden</dc:creator>
  <cp:keywords/>
  <dc:description/>
  <cp:lastModifiedBy>Dohmen,Maarten M.J.G.</cp:lastModifiedBy>
  <cp:revision>7</cp:revision>
  <dcterms:created xsi:type="dcterms:W3CDTF">2018-04-12T06:37:00Z</dcterms:created>
  <dcterms:modified xsi:type="dcterms:W3CDTF">2018-04-12T09:52:00Z</dcterms:modified>
</cp:coreProperties>
</file>