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25E74" w14:textId="77777777" w:rsidR="008B11FE" w:rsidRPr="008B11FE" w:rsidRDefault="008B11FE" w:rsidP="008B11FE">
      <w:pPr>
        <w:jc w:val="center"/>
      </w:pPr>
    </w:p>
    <w:p w14:paraId="0AF83B1E" w14:textId="55AE8126" w:rsidR="00775EDC" w:rsidRPr="005D750F" w:rsidRDefault="005D750F">
      <w:pPr>
        <w:rPr>
          <w:u w:val="single"/>
        </w:rPr>
      </w:pPr>
      <w:r w:rsidRPr="005D750F">
        <w:rPr>
          <w:u w:val="single"/>
        </w:rPr>
        <w:t>Exploratory questions</w:t>
      </w:r>
    </w:p>
    <w:p w14:paraId="67E21843" w14:textId="77777777" w:rsidR="005D750F" w:rsidRDefault="005D750F" w:rsidP="005D750F">
      <w:r>
        <w:t xml:space="preserve">Change from: </w:t>
      </w:r>
    </w:p>
    <w:p w14:paraId="4A19C686" w14:textId="67C9A132" w:rsidR="005D750F" w:rsidRDefault="005D750F" w:rsidP="005D750F">
      <w:r>
        <w:t>Is there a relationship between whether someone is insured and that person’s demographic details?</w:t>
      </w:r>
    </w:p>
    <w:p w14:paraId="3D39F9B8" w14:textId="0E035CFB" w:rsidR="005D750F" w:rsidRDefault="005D750F" w:rsidP="005D750F">
      <w:r>
        <w:t>To:</w:t>
      </w:r>
    </w:p>
    <w:p w14:paraId="315595B3" w14:textId="3212C13B" w:rsidR="005D750F" w:rsidRDefault="005D750F">
      <w:r w:rsidRPr="005D750F">
        <w:t>Can we predict if someone is insured based on wealth inequality index of state, their income, and their demographic factors (age, sex, race etc...)?</w:t>
      </w:r>
    </w:p>
    <w:p w14:paraId="148BC92E" w14:textId="27E0AD5B" w:rsidR="005D750F" w:rsidRDefault="005D750F">
      <w:pPr>
        <w:rPr>
          <w:u w:val="single"/>
        </w:rPr>
      </w:pPr>
      <w:r>
        <w:rPr>
          <w:u w:val="single"/>
        </w:rPr>
        <w:t>Project Management Board</w:t>
      </w:r>
    </w:p>
    <w:p w14:paraId="71673C45" w14:textId="7DB228CF" w:rsidR="005D750F" w:rsidRDefault="005D750F">
      <w:r>
        <w:t>Make a single to-do list with names assigned to cards as opposed to a separate to-do list for each person.</w:t>
      </w:r>
    </w:p>
    <w:p w14:paraId="36D49B1D" w14:textId="493B824A" w:rsidR="00965DCE" w:rsidRDefault="00060107">
      <w:pPr>
        <w:rPr>
          <w:u w:val="single"/>
        </w:rPr>
      </w:pPr>
      <w:r>
        <w:rPr>
          <w:u w:val="single"/>
        </w:rPr>
        <w:t xml:space="preserve">Visualization </w:t>
      </w:r>
      <w:r w:rsidR="00965DCE">
        <w:rPr>
          <w:u w:val="single"/>
        </w:rPr>
        <w:t>Napkin</w:t>
      </w:r>
      <w:r>
        <w:rPr>
          <w:u w:val="single"/>
        </w:rPr>
        <w:t>s</w:t>
      </w:r>
    </w:p>
    <w:p w14:paraId="58ABDF27" w14:textId="79770197" w:rsidR="00965DCE" w:rsidRDefault="00965DCE">
      <w:r>
        <w:t>Vahram’s:</w:t>
      </w:r>
    </w:p>
    <w:p w14:paraId="172D8BC3" w14:textId="457BF154" w:rsidR="00126A69" w:rsidRDefault="00126A69" w:rsidP="00126A69">
      <w:r>
        <w:t>Scatter Plot 1 - Change Atkinson’s index to Gini Index</w:t>
      </w:r>
    </w:p>
    <w:p w14:paraId="49576A1E" w14:textId="3EE5F5CA" w:rsidR="00126A69" w:rsidRDefault="00126A69" w:rsidP="00126A69">
      <w:r>
        <w:t>Scatter Plot 2 – Everything looks fine</w:t>
      </w:r>
    </w:p>
    <w:p w14:paraId="37BAFE39" w14:textId="077FA1E7" w:rsidR="00126A69" w:rsidRDefault="00126A69" w:rsidP="00126A69">
      <w:r>
        <w:t>Map – Too fancy for the presentation, might be difficult to absorb the information</w:t>
      </w:r>
    </w:p>
    <w:p w14:paraId="6D730CEC" w14:textId="4339E688" w:rsidR="00126A69" w:rsidRDefault="00126A69" w:rsidP="00126A69">
      <w:r>
        <w:t>Timeline – Connect the two timelines to be one single timeline, also we can have 2 axis for y axis (for example, income on the right side and index on the left side)</w:t>
      </w:r>
    </w:p>
    <w:p w14:paraId="6584E7A7" w14:textId="774A6617" w:rsidR="00126A69" w:rsidRPr="00965DCE" w:rsidRDefault="00126A69" w:rsidP="00126A69">
      <w:r>
        <w:t>Histogram – Change the number of bins if necessary, do not leave it to Excel, because it might not accurately represent the picture</w:t>
      </w:r>
    </w:p>
    <w:p w14:paraId="76430B4F" w14:textId="332304DB" w:rsidR="00965DCE" w:rsidRDefault="00965DCE">
      <w:r>
        <w:t>Isabella’s: Use a stacked line graph to show uninsured by race. For uninsured by income quartile, keep the line graphs and show income adjusted for inflation.</w:t>
      </w:r>
    </w:p>
    <w:p w14:paraId="617E10EF" w14:textId="01B1195D" w:rsidR="003E411A" w:rsidRDefault="003E411A">
      <w:r>
        <w:t>Include Python and PowerBI visualizations.</w:t>
      </w:r>
    </w:p>
    <w:p w14:paraId="5D22B609" w14:textId="07D4D46C" w:rsidR="00060107" w:rsidRDefault="00060107">
      <w:r>
        <w:rPr>
          <w:u w:val="single"/>
        </w:rPr>
        <w:t>Presentation Napkin</w:t>
      </w:r>
    </w:p>
    <w:p w14:paraId="0F058643" w14:textId="2498B4EE" w:rsidR="008B11FE" w:rsidRDefault="00060107" w:rsidP="008B11FE">
      <w:pPr>
        <w:pStyle w:val="ListParagraph"/>
        <w:numPr>
          <w:ilvl w:val="0"/>
          <w:numId w:val="1"/>
        </w:numPr>
      </w:pPr>
      <w:r>
        <w:t>Restating/reminding the audience of the questions is a good practice</w:t>
      </w:r>
    </w:p>
    <w:p w14:paraId="2E0B6837" w14:textId="45573CD1" w:rsidR="008B11FE" w:rsidRDefault="00060107" w:rsidP="008B11FE">
      <w:pPr>
        <w:pStyle w:val="ListParagraph"/>
        <w:numPr>
          <w:ilvl w:val="0"/>
          <w:numId w:val="1"/>
        </w:numPr>
      </w:pPr>
      <w:r>
        <w:t>Make sure the axes on graphs are clearly labeled</w:t>
      </w:r>
    </w:p>
    <w:p w14:paraId="0AE5E3CB" w14:textId="1161D56C" w:rsidR="00060107" w:rsidRDefault="00060107" w:rsidP="008B11FE">
      <w:pPr>
        <w:pStyle w:val="ListParagraph"/>
        <w:numPr>
          <w:ilvl w:val="0"/>
          <w:numId w:val="1"/>
        </w:numPr>
      </w:pPr>
      <w:r>
        <w:t>Split the questions into two slides to avoid clutter; make sure there is not too much text/clutter in general</w:t>
      </w:r>
    </w:p>
    <w:p w14:paraId="7145443B" w14:textId="1B7A56CB" w:rsidR="008B11FE" w:rsidRDefault="008B11FE" w:rsidP="008B11FE">
      <w:pPr>
        <w:pStyle w:val="ListParagraph"/>
        <w:numPr>
          <w:ilvl w:val="0"/>
          <w:numId w:val="1"/>
        </w:numPr>
      </w:pPr>
      <w:r>
        <w:t>Visualizations should be as intuitive as possible</w:t>
      </w:r>
    </w:p>
    <w:p w14:paraId="3F606C0F" w14:textId="4F51E916" w:rsidR="008B11FE" w:rsidRDefault="008B11FE" w:rsidP="008B11FE">
      <w:pPr>
        <w:pStyle w:val="ListParagraph"/>
        <w:numPr>
          <w:ilvl w:val="0"/>
          <w:numId w:val="1"/>
        </w:numPr>
      </w:pPr>
      <w:r>
        <w:t>Adjust the layout for slide 9</w:t>
      </w:r>
    </w:p>
    <w:p w14:paraId="1467C4EA" w14:textId="755ECF67" w:rsidR="008B11FE" w:rsidRPr="00060107" w:rsidRDefault="008B11FE" w:rsidP="008B11FE">
      <w:pPr>
        <w:pStyle w:val="ListParagraph"/>
        <w:numPr>
          <w:ilvl w:val="0"/>
          <w:numId w:val="1"/>
        </w:numPr>
      </w:pPr>
      <w:r>
        <w:t>Summarize ~3 key findings on the conclusion slide and possibly include a slide for questions from the audience</w:t>
      </w:r>
    </w:p>
    <w:sectPr w:rsidR="008B11FE" w:rsidRPr="0006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54049"/>
    <w:multiLevelType w:val="hybridMultilevel"/>
    <w:tmpl w:val="F21A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0F"/>
    <w:rsid w:val="00060107"/>
    <w:rsid w:val="00126A69"/>
    <w:rsid w:val="002A1DAA"/>
    <w:rsid w:val="003E411A"/>
    <w:rsid w:val="005D750F"/>
    <w:rsid w:val="008B11FE"/>
    <w:rsid w:val="00965DCE"/>
    <w:rsid w:val="00B25DAB"/>
    <w:rsid w:val="00B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A865"/>
  <w15:chartTrackingRefBased/>
  <w15:docId w15:val="{61D9D4E3-F009-481B-8280-F018D3B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Caro</dc:creator>
  <cp:keywords/>
  <dc:description/>
  <cp:lastModifiedBy>Isabella Caro</cp:lastModifiedBy>
  <cp:revision>7</cp:revision>
  <dcterms:created xsi:type="dcterms:W3CDTF">2021-07-06T00:32:00Z</dcterms:created>
  <dcterms:modified xsi:type="dcterms:W3CDTF">2021-07-08T20:59:00Z</dcterms:modified>
</cp:coreProperties>
</file>