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Ensemble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Wawee</w:t>
      </w:r>
    </w:p>
    <w:p>
      <w:pPr>
        <w:pStyle w:val="Date"/>
      </w:pPr>
      <w:r>
        <w:t xml:space="preserve">3/26/2021</w:t>
      </w:r>
    </w:p>
    <w:p>
      <w:pPr>
        <w:pStyle w:val="Heading2"/>
      </w:pPr>
      <w:bookmarkStart w:id="20" w:name="loading"/>
      <w:r>
        <w:t xml:space="preserve">Loading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'/Users/nickwawee/Desktop/BGSU/MSA_6440/Week_2/myfunctions.R'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(ada)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NormalTok"/>
        </w:rPr>
        <w:t xml:space="preserve">plot_cm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(cm, plot_title) {</w:t>
      </w:r>
      <w:r>
        <w:rPr>
          <w:rStyle w:val="CommentTok"/>
        </w:rPr>
        <w:t xml:space="preserve">#https://stackoverflow.com/questions/23891140/r-how-to-visualize-confusion-matrix-using-the-caret-package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(plot_title,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matrix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'#3F97D0'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'#F7AD50'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'#F7AD50'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'#3F97D0'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cm results 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specifics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accuracy information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NormalTok"/>
        </w:rPr>
        <w:t xml:space="preserve">bank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'../data/processed/BankChurners_filtered.csv'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Education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'High School'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'College'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Graduate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'Graduate'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Uneducated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'Uneducated'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Post_Graduate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'Post-Graduate'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Doctorate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'Doctorate'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Marital Status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Married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'Married'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'Single'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'Divorced'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Gender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Income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'$120K +'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'$80K - $120K'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'$60K - $80K'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'$40K - $60K'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'Less than $40K'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#Creating dummy variables for Card category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Gold_Card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'Gold'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'Platinum'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Silver_Card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'Silver'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-39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)]</w:t>
      </w:r>
      <w:r>
        <w:rPr>
          <w:rStyle w:val="CommentTok"/>
        </w:rPr>
        <w:t xml:space="preserve">#removes card type</w:t>
      </w:r>
      <w:r>
        <w:br w:type="textWrapping"/>
      </w:r>
      <w:r>
        <w:br w:type="textWrapping"/>
      </w:r>
      <w:r>
        <w:rPr>
          <w:rStyle w:val="KeywordTok"/>
        </w:rPr>
        <w:t xml:space="preserve">RNGkind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sample.kind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"Rounding"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RNGkind(sample.kind = "Rounding"): non-uniform 'Rounding' sampler</w:t>
      </w:r>
      <w:r>
        <w:br w:type="textWrapping"/>
      </w:r>
      <w:r>
        <w:rPr>
          <w:rStyle w:val="VerbatimChar"/>
        </w:rPr>
        <w:t xml:space="preserve">## used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partition.2</w:t>
      </w:r>
      <w:r>
        <w:rPr>
          <w:rStyle w:val="NormalTok"/>
        </w:rPr>
        <w:t xml:space="preserve">(bank,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data.test</w:t>
      </w:r>
      <w:r>
        <w:br w:type="textWrapping"/>
      </w:r>
      <w:r>
        <w:rPr>
          <w:rStyle w:val="NormalTok"/>
        </w:rPr>
        <w:t xml:space="preserve">training.data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data.train</w:t>
      </w:r>
    </w:p>
    <w:p>
      <w:pPr>
        <w:pStyle w:val="Heading2"/>
      </w:pPr>
      <w:bookmarkStart w:id="21" w:name="random-forest"/>
      <w:r>
        <w:t xml:space="preserve">Random Forest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         label forReg forClass probModel</w:t>
      </w:r>
      <w:r>
        <w:br w:type="textWrapping"/>
      </w:r>
      <w:r>
        <w:rPr>
          <w:rStyle w:val="VerbatimChar"/>
        </w:rPr>
        <w:t xml:space="preserve">## 1    rf      mtry #Randomly Selected Predictors   TRUE     TRUE      TRUE</w:t>
      </w:r>
    </w:p>
    <w:p>
      <w:pPr>
        <w:pStyle w:val="SourceCode"/>
      </w:pP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4957 samples</w:t>
      </w:r>
      <w:r>
        <w:br w:type="textWrapping"/>
      </w:r>
      <w:r>
        <w:rPr>
          <w:rStyle w:val="VerbatimChar"/>
        </w:rPr>
        <w:t xml:space="preserve">##   30 predictor</w:t>
      </w:r>
      <w:r>
        <w:br w:type="textWrapping"/>
      </w:r>
      <w:r>
        <w:rPr>
          <w:rStyle w:val="VerbatimChar"/>
        </w:rPr>
        <w:t xml:space="preserve">##    2 classes: 'Attrited Customer', 'Existing Customer'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4957, 4957, 4957, 4957, 4957, 4957,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</w:t>
      </w:r>
      <w:r>
        <w:br w:type="textWrapping"/>
      </w:r>
      <w:r>
        <w:rPr>
          <w:rStyle w:val="VerbatimChar"/>
        </w:rPr>
        <w:t xml:space="preserve">##   4     0.9403622  0.7486492</w:t>
      </w:r>
      <w:r>
        <w:br w:type="textWrapping"/>
      </w:r>
      <w:r>
        <w:rPr>
          <w:rStyle w:val="VerbatimChar"/>
        </w:rPr>
        <w:t xml:space="preserve">##   5     0.9461851  0.7777418</w:t>
      </w:r>
      <w:r>
        <w:br w:type="textWrapping"/>
      </w:r>
      <w:r>
        <w:rPr>
          <w:rStyle w:val="VerbatimChar"/>
        </w:rPr>
        <w:t xml:space="preserve">##   6     0.9490974  0.7918924</w:t>
      </w:r>
      <w:r>
        <w:br w:type="textWrapping"/>
      </w:r>
      <w:r>
        <w:rPr>
          <w:rStyle w:val="VerbatimChar"/>
        </w:rPr>
        <w:t xml:space="preserve">##   7     0.9513365  0.8027811</w:t>
      </w:r>
      <w:r>
        <w:br w:type="textWrapping"/>
      </w:r>
      <w:r>
        <w:rPr>
          <w:rStyle w:val="VerbatimChar"/>
        </w:rPr>
        <w:t xml:space="preserve">##   8     0.9537453  0.8144565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8.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files/figure-docx/r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ntree = 50, mtry = param$mtry, rControl = ..2)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</w:t>
      </w:r>
      <w:r>
        <w:br w:type="textWrapping"/>
      </w:r>
      <w:r>
        <w:rPr>
          <w:rStyle w:val="VerbatimChar"/>
        </w:rPr>
        <w:t xml:space="preserve">## No. of variables tried at each split: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4.48%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      Attrited Customer Existing Customer class.error</w:t>
      </w:r>
      <w:r>
        <w:br w:type="textWrapping"/>
      </w:r>
      <w:r>
        <w:rPr>
          <w:rStyle w:val="VerbatimChar"/>
        </w:rPr>
        <w:t xml:space="preserve">## Attrited Customer               615               161  0.20747423</w:t>
      </w:r>
      <w:r>
        <w:br w:type="textWrapping"/>
      </w:r>
      <w:r>
        <w:rPr>
          <w:rStyle w:val="VerbatimChar"/>
        </w:rPr>
        <w:t xml:space="preserve">## Existing Customer                61              4120  0.01458981</w:t>
      </w:r>
    </w:p>
    <w:p>
      <w:pPr>
        <w:pStyle w:val="SourceCode"/>
      </w:pPr>
      <w:r>
        <w:rPr>
          <w:rStyle w:val="CommentTok"/>
        </w:rPr>
        <w:t xml:space="preserve"># get prediction on the test data</w:t>
      </w:r>
      <w:r>
        <w:br w:type="textWrapping"/>
      </w:r>
      <w:r>
        <w:rPr>
          <w:rStyle w:val="NormalTok"/>
        </w:rPr>
        <w:t xml:space="preserve">pred.test.rf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confusion matrix</w:t>
      </w:r>
      <w:r>
        <w:br w:type="textWrapping"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(pred.test.rf, 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plot_cm</w:t>
      </w:r>
      <w:r>
        <w:rPr>
          <w:rStyle w:val="NormalTok"/>
        </w:rPr>
        <w:t xml:space="preserve">(cm, </w:t>
      </w:r>
      <w:r>
        <w:rPr>
          <w:rStyle w:val="StringTok"/>
        </w:rPr>
        <w:t xml:space="preserve">'Confusion Matrix: Random Forest'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files/figure-docx/r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cm_plot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Heading2"/>
      </w:pPr>
      <w:bookmarkStart w:id="24" w:name="adaboost"/>
      <w:r>
        <w:t xml:space="preserve">ADABoost</w:t>
      </w:r>
      <w:bookmarkEnd w:id="24"/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label forReg forClass probModel</w:t>
      </w:r>
      <w:r>
        <w:br w:type="textWrapping"/>
      </w:r>
      <w:r>
        <w:rPr>
          <w:rStyle w:val="VerbatimChar"/>
        </w:rPr>
        <w:t xml:space="preserve">## 1   ada      iter         #Trees  FALSE     TRUE      TRUE</w:t>
      </w:r>
      <w:r>
        <w:br w:type="textWrapping"/>
      </w:r>
      <w:r>
        <w:rPr>
          <w:rStyle w:val="VerbatimChar"/>
        </w:rPr>
        <w:t xml:space="preserve">## 2   ada  maxdepth Max Tree Depth  FALSE     TRUE      TRUE</w:t>
      </w:r>
      <w:r>
        <w:br w:type="textWrapping"/>
      </w:r>
      <w:r>
        <w:rPr>
          <w:rStyle w:val="VerbatimChar"/>
        </w:rPr>
        <w:t xml:space="preserve">## 3   ada        nu  Learning Rate  FALSE     TRUE      TRUE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     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  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tgrid)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(ada)</w:t>
      </w:r>
    </w:p>
    <w:p>
      <w:pPr>
        <w:pStyle w:val="SourceCode"/>
      </w:pPr>
      <w:r>
        <w:rPr>
          <w:rStyle w:val="VerbatimChar"/>
        </w:rPr>
        <w:t xml:space="preserve">## Boosted Classification Trees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4957 samples</w:t>
      </w:r>
      <w:r>
        <w:br w:type="textWrapping"/>
      </w:r>
      <w:r>
        <w:rPr>
          <w:rStyle w:val="VerbatimChar"/>
        </w:rPr>
        <w:t xml:space="preserve">##   30 predictor</w:t>
      </w:r>
      <w:r>
        <w:br w:type="textWrapping"/>
      </w:r>
      <w:r>
        <w:rPr>
          <w:rStyle w:val="VerbatimChar"/>
        </w:rPr>
        <w:t xml:space="preserve">##    2 classes: 'Attrited Customer', 'Existing Customer'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4461, 4461, 4461, 4461, 4461, 4462,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    maxdepth  Accuracy   Kappa    </w:t>
      </w:r>
      <w:r>
        <w:br w:type="textWrapping"/>
      </w:r>
      <w:r>
        <w:rPr>
          <w:rStyle w:val="VerbatimChar"/>
        </w:rPr>
        <w:t xml:space="preserve">##   0.12  6         0.9693381  0.8803603</w:t>
      </w:r>
      <w:r>
        <w:br w:type="textWrapping"/>
      </w:r>
      <w:r>
        <w:rPr>
          <w:rStyle w:val="VerbatimChar"/>
        </w:rPr>
        <w:t xml:space="preserve">##   0.12  7         0.9681264  0.8748450</w:t>
      </w:r>
      <w:r>
        <w:br w:type="textWrapping"/>
      </w:r>
      <w:r>
        <w:rPr>
          <w:rStyle w:val="VerbatimChar"/>
        </w:rPr>
        <w:t xml:space="preserve">##   0.12  8         0.9663115  0.8669319</w:t>
      </w:r>
      <w:r>
        <w:br w:type="textWrapping"/>
      </w:r>
      <w:r>
        <w:rPr>
          <w:rStyle w:val="VerbatimChar"/>
        </w:rPr>
        <w:t xml:space="preserve">##   0.15  6         0.9675200  0.8733044</w:t>
      </w:r>
      <w:r>
        <w:br w:type="textWrapping"/>
      </w:r>
      <w:r>
        <w:rPr>
          <w:rStyle w:val="VerbatimChar"/>
        </w:rPr>
        <w:t xml:space="preserve">##   0.15  7         0.9677220  0.8727951</w:t>
      </w:r>
      <w:r>
        <w:br w:type="textWrapping"/>
      </w:r>
      <w:r>
        <w:rPr>
          <w:rStyle w:val="VerbatimChar"/>
        </w:rPr>
        <w:t xml:space="preserve">##   0.15  8         0.9665143  0.8670745</w:t>
      </w:r>
      <w:r>
        <w:br w:type="textWrapping"/>
      </w:r>
      <w:r>
        <w:rPr>
          <w:rStyle w:val="VerbatimChar"/>
        </w:rPr>
        <w:t xml:space="preserve">##   0.18  6         0.9681268  0.8757761</w:t>
      </w:r>
      <w:r>
        <w:br w:type="textWrapping"/>
      </w:r>
      <w:r>
        <w:rPr>
          <w:rStyle w:val="VerbatimChar"/>
        </w:rPr>
        <w:t xml:space="preserve">##   0.18  7         0.9691357  0.8781423</w:t>
      </w:r>
      <w:r>
        <w:br w:type="textWrapping"/>
      </w:r>
      <w:r>
        <w:rPr>
          <w:rStyle w:val="VerbatimChar"/>
        </w:rPr>
        <w:t xml:space="preserve">##   0.18  8         0.9653022  0.8628519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'iter' was held constant at a value of 150</w:t>
      </w:r>
      <w:r>
        <w:br w:type="textWrapping"/>
      </w:r>
      <w:r>
        <w:rPr>
          <w:rStyle w:val="VerbatimChar"/>
        </w:rPr>
        <w:t xml:space="preserve">## Kappa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iter = 150, maxdepth = 6 and nu = 0.12.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(ada))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files/figure-docx/adabo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prediction on the test data</w:t>
      </w:r>
      <w:r>
        <w:br w:type="textWrapping"/>
      </w:r>
      <w:r>
        <w:rPr>
          <w:rStyle w:val="NormalTok"/>
        </w:rPr>
        <w:t xml:space="preserve">pred.test.ada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test.data)</w:t>
      </w:r>
      <w:r>
        <w:br w:type="textWrapping"/>
      </w:r>
      <w:r>
        <w:br w:type="textWrapping"/>
      </w:r>
      <w:r>
        <w:rPr>
          <w:rStyle w:val="CommentTok"/>
        </w:rPr>
        <w:t xml:space="preserve"># create confusion matrix</w:t>
      </w:r>
      <w:r>
        <w:br w:type="textWrapping"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(pred.test.ada, 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plot_cm</w:t>
      </w:r>
      <w:r>
        <w:rPr>
          <w:rStyle w:val="NormalTok"/>
        </w:rPr>
        <w:t xml:space="preserve">(cm, </w:t>
      </w:r>
      <w:r>
        <w:rPr>
          <w:rStyle w:val="StringTok"/>
        </w:rPr>
        <w:t xml:space="preserve">'Confusion Matrix: AdaBoost'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files/figure-docx/adaboo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Ensemble Models</dc:title>
  <dc:creator>Nick Wawee</dc:creator>
  <cp:keywords/>
  <dcterms:created xsi:type="dcterms:W3CDTF">2021-04-06T14:47:41Z</dcterms:created>
  <dcterms:modified xsi:type="dcterms:W3CDTF">2021-04-06T14:47:41Z</dcterms:modified>
</cp:coreProperties>
</file>