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Undersampling</w:t>
      </w:r>
      <w:r>
        <w:t xml:space="preserve"> </w:t>
      </w:r>
      <w:r>
        <w:t xml:space="preserve">Models</w:t>
      </w:r>
    </w:p>
    <w:p>
      <w:pPr>
        <w:pStyle w:val="SourceCode"/>
      </w:pP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"~/Desktop/MSA_6440/customer_churn/data/processed/BankChurners_filtered.csv"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'/Users/JonathanVoth/Desktop/R Codes/myfunctions.R'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RNGkind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sample.kind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"Rounding"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RNGkind(sample.kind = "Rounding"): non-uniform 'Rounding' sampler</w:t>
      </w:r>
      <w:r>
        <w:br/>
      </w:r>
      <w:r>
        <w:rPr>
          <w:rStyle w:val="VerbatimChar"/>
        </w:rPr>
        <w:t xml:space="preserve">## used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partition.2</w:t>
      </w:r>
      <w:r>
        <w:rPr>
          <w:rStyle w:val="NormalTok"/>
        </w:rPr>
        <w:t xml:space="preserve">(bank,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70:30 partition</w:t>
      </w:r>
      <w:r>
        <w:br/>
      </w:r>
      <w:r>
        <w:rPr>
          <w:rStyle w:val="NormalTok"/>
        </w:rPr>
        <w:t xml:space="preserve">training.data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data.train</w:t>
      </w:r>
      <w:r>
        <w:br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data.test</w:t>
      </w:r>
      <w:r>
        <w:br/>
      </w:r>
      <w:r>
        <w:br/>
      </w:r>
      <w:r>
        <w:rPr>
          <w:rStyle w:val="CommentTok"/>
        </w:rPr>
        <w:t xml:space="preserve"># Undersampling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all_exist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'Existing Customer'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all_attrit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(training.data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'Attrited Customer'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(all_exist),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(all_attrit),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all_exist[random,]</w:t>
      </w:r>
      <w:r>
        <w:br/>
      </w:r>
      <w:r>
        <w:br/>
      </w:r>
      <w:r>
        <w:rPr>
          <w:rStyle w:val="NormalTok"/>
        </w:rPr>
        <w:t xml:space="preserve">training.under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(all_attrit, train.data)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(training.under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Attrited Customer Existing Customer </w:t>
      </w:r>
      <w:r>
        <w:br/>
      </w:r>
      <w:r>
        <w:rPr>
          <w:rStyle w:val="VerbatimChar"/>
        </w:rPr>
        <w:t xml:space="preserve">##               776               776</w:t>
      </w:r>
    </w:p>
    <w:p>
      <w:pPr>
        <w:pStyle w:val="Heading2"/>
      </w:pPr>
      <w:bookmarkStart w:id="20" w:name="cv-logistic-model"/>
      <w:r>
        <w:t xml:space="preserve">CV Logistic Model</w:t>
      </w:r>
      <w:bookmarkEnd w:id="20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(step_cv)</w:t>
      </w:r>
    </w:p>
    <w:p>
      <w:pPr>
        <w:pStyle w:val="SourceCode"/>
      </w:pPr>
      <w:r>
        <w:rPr>
          <w:rStyle w:val="VerbatimChar"/>
        </w:rPr>
        <w:t xml:space="preserve">## Generalized Linear Model with Stepwise Feature Selection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1552 samples</w:t>
      </w:r>
      <w:r>
        <w:br/>
      </w:r>
      <w:r>
        <w:rPr>
          <w:rStyle w:val="VerbatimChar"/>
        </w:rPr>
        <w:t xml:space="preserve">##   18 predictor</w:t>
      </w:r>
      <w:r>
        <w:br/>
      </w:r>
      <w:r>
        <w:rPr>
          <w:rStyle w:val="VerbatimChar"/>
        </w:rPr>
        <w:t xml:space="preserve">##    2 classes: 'Attrited Customer', 'Existing Customer'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1397, 1396, 1397, 1397, 1397, 1397,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0.8324428  0.6649061</w:t>
      </w:r>
    </w:p>
    <w:p>
      <w:pPr>
        <w:pStyle w:val="SourceCode"/>
      </w:pPr>
      <w:r>
        <w:rPr>
          <w:rStyle w:val="NormalTok"/>
        </w:rPr>
        <w:t xml:space="preserve">step_cv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(Intercept)                  Customer_Age  </w:t>
      </w:r>
      <w:r>
        <w:br/>
      </w:r>
      <w:r>
        <w:rPr>
          <w:rStyle w:val="VerbatimChar"/>
        </w:rPr>
        <w:t xml:space="preserve">##                   -7.9562225                     0.0200569  </w:t>
      </w:r>
      <w:r>
        <w:br/>
      </w:r>
      <w:r>
        <w:rPr>
          <w:rStyle w:val="VerbatimChar"/>
        </w:rPr>
        <w:t xml:space="preserve">##                      GenderM      Education_LevelDoctorate  </w:t>
      </w:r>
      <w:r>
        <w:br/>
      </w:r>
      <w:r>
        <w:rPr>
          <w:rStyle w:val="VerbatimChar"/>
        </w:rPr>
        <w:t xml:space="preserve">##                    0.5911277                    -0.6088031  </w:t>
      </w:r>
      <w:r>
        <w:br/>
      </w:r>
      <w:r>
        <w:rPr>
          <w:rStyle w:val="VerbatimChar"/>
        </w:rPr>
        <w:t xml:space="preserve">##        Marital_StatusMarried  `Income_Category$40K - $60K`  </w:t>
      </w:r>
      <w:r>
        <w:br/>
      </w:r>
      <w:r>
        <w:rPr>
          <w:rStyle w:val="VerbatimChar"/>
        </w:rPr>
        <w:t xml:space="preserve">##                    0.4545138                     0.3879305  </w:t>
      </w:r>
      <w:r>
        <w:br/>
      </w:r>
      <w:r>
        <w:rPr>
          <w:rStyle w:val="VerbatimChar"/>
        </w:rPr>
        <w:t xml:space="preserve">##     Total_Relationship_Count        Months_Inactive_12_mon  </w:t>
      </w:r>
      <w:r>
        <w:br/>
      </w:r>
      <w:r>
        <w:rPr>
          <w:rStyle w:val="VerbatimChar"/>
        </w:rPr>
        <w:t xml:space="preserve">##                    0.3651510                    -0.6075599  </w:t>
      </w:r>
      <w:r>
        <w:br/>
      </w:r>
      <w:r>
        <w:rPr>
          <w:rStyle w:val="VerbatimChar"/>
        </w:rPr>
        <w:t xml:space="preserve">##        Contacts_Count_12_mon           Total_Revolving_Bal  </w:t>
      </w:r>
      <w:r>
        <w:br/>
      </w:r>
      <w:r>
        <w:rPr>
          <w:rStyle w:val="VerbatimChar"/>
        </w:rPr>
        <w:t xml:space="preserve">##                   -0.4868176                     0.0006943  </w:t>
      </w:r>
      <w:r>
        <w:br/>
      </w:r>
      <w:r>
        <w:rPr>
          <w:rStyle w:val="VerbatimChar"/>
        </w:rPr>
        <w:t xml:space="preserve">##         Total_Amt_Chng_Q4_Q1               Total_Trans_Amt  </w:t>
      </w:r>
      <w:r>
        <w:br/>
      </w:r>
      <w:r>
        <w:rPr>
          <w:rStyle w:val="VerbatimChar"/>
        </w:rPr>
        <w:t xml:space="preserve">##                    0.6912743                    -0.0005504  </w:t>
      </w:r>
      <w:r>
        <w:br/>
      </w:r>
      <w:r>
        <w:rPr>
          <w:rStyle w:val="VerbatimChar"/>
        </w:rPr>
        <w:t xml:space="preserve">##               Total_Trans_Ct           Total_Ct_Chng_Q4_Q1  </w:t>
      </w:r>
      <w:r>
        <w:br/>
      </w:r>
      <w:r>
        <w:rPr>
          <w:rStyle w:val="VerbatimChar"/>
        </w:rPr>
        <w:t xml:space="preserve">##                    0.1289470                     2.0349156  </w:t>
      </w:r>
      <w:r>
        <w:br/>
      </w:r>
      <w:r>
        <w:rPr>
          <w:rStyle w:val="VerbatimChar"/>
        </w:rPr>
        <w:t xml:space="preserve">##        Avg_Utilization_Ratio  </w:t>
      </w:r>
      <w:r>
        <w:br/>
      </w:r>
      <w:r>
        <w:rPr>
          <w:rStyle w:val="VerbatimChar"/>
        </w:rPr>
        <w:t xml:space="preserve">##                    1.3507459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1551 Total (i.e. Null);  1537 Residual</w:t>
      </w:r>
      <w:r>
        <w:br/>
      </w:r>
      <w:r>
        <w:rPr>
          <w:rStyle w:val="VerbatimChar"/>
        </w:rPr>
        <w:t xml:space="preserve">## Null Deviance:       2152 </w:t>
      </w:r>
      <w:r>
        <w:br/>
      </w:r>
      <w:r>
        <w:rPr>
          <w:rStyle w:val="VerbatimChar"/>
        </w:rPr>
        <w:t xml:space="preserve">## Residual Deviance: 1079  AIC: 1109</w:t>
      </w:r>
    </w:p>
    <w:p>
      <w:pPr>
        <w:pStyle w:val="SourceCode"/>
      </w:pPr>
      <w:r>
        <w:rPr>
          <w:rStyle w:val="CommentTok"/>
        </w:rPr>
        <w:t xml:space="preserve"># Confusion matrix for test data</w:t>
      </w:r>
      <w:r>
        <w:br/>
      </w:r>
      <w:r>
        <w:rPr>
          <w:rStyle w:val="NormalTok"/>
        </w:rPr>
        <w:t xml:space="preserve">prob.test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(step_cv,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(prob.test[,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(y.test),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Reference</w:t>
      </w:r>
      <w:r>
        <w:br/>
      </w:r>
      <w:r>
        <w:rPr>
          <w:rStyle w:val="VerbatimChar"/>
        </w:rPr>
        <w:t xml:space="preserve">## Prediction          Attrited Customer Existing Customer</w:t>
      </w:r>
      <w:r>
        <w:br/>
      </w:r>
      <w:r>
        <w:rPr>
          <w:rStyle w:val="VerbatimChar"/>
        </w:rPr>
        <w:t xml:space="preserve">##   Attrited Customer               297               382</w:t>
      </w:r>
      <w:r>
        <w:br/>
      </w:r>
      <w:r>
        <w:rPr>
          <w:rStyle w:val="VerbatimChar"/>
        </w:rPr>
        <w:t xml:space="preserve">##   Existing Customer                40              1405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0.8013           </w:t>
      </w:r>
      <w:r>
        <w:br/>
      </w:r>
      <w:r>
        <w:rPr>
          <w:rStyle w:val="VerbatimChar"/>
        </w:rPr>
        <w:t xml:space="preserve">##                  95% CI : (0.7837, 0.8181) </w:t>
      </w:r>
      <w:r>
        <w:br/>
      </w:r>
      <w:r>
        <w:rPr>
          <w:rStyle w:val="VerbatimChar"/>
        </w:rPr>
        <w:t xml:space="preserve">##     No Information Rate : 0.8413           </w:t>
      </w:r>
      <w:r>
        <w:br/>
      </w:r>
      <w:r>
        <w:rPr>
          <w:rStyle w:val="VerbatimChar"/>
        </w:rPr>
        <w:t xml:space="preserve">##     P-Value [Acc &gt; NIR] : 1    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0.4729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&lt;2e-16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0.7862           </w:t>
      </w:r>
      <w:r>
        <w:br/>
      </w:r>
      <w:r>
        <w:rPr>
          <w:rStyle w:val="VerbatimChar"/>
        </w:rPr>
        <w:t xml:space="preserve">##             Specificity : 0.8813           </w:t>
      </w:r>
      <w:r>
        <w:br/>
      </w:r>
      <w:r>
        <w:rPr>
          <w:rStyle w:val="VerbatimChar"/>
        </w:rPr>
        <w:t xml:space="preserve">##          Pos Pred Value : 0.9723           </w:t>
      </w:r>
      <w:r>
        <w:br/>
      </w:r>
      <w:r>
        <w:rPr>
          <w:rStyle w:val="VerbatimChar"/>
        </w:rPr>
        <w:t xml:space="preserve">##          Neg Pred Value : 0.4374           </w:t>
      </w:r>
      <w:r>
        <w:br/>
      </w:r>
      <w:r>
        <w:rPr>
          <w:rStyle w:val="VerbatimChar"/>
        </w:rPr>
        <w:t xml:space="preserve">##              Prevalence : 0.8413           </w:t>
      </w:r>
      <w:r>
        <w:br/>
      </w:r>
      <w:r>
        <w:rPr>
          <w:rStyle w:val="VerbatimChar"/>
        </w:rPr>
        <w:t xml:space="preserve">##          Detection Rate : 0.6615           </w:t>
      </w:r>
      <w:r>
        <w:br/>
      </w:r>
      <w:r>
        <w:rPr>
          <w:rStyle w:val="VerbatimChar"/>
        </w:rPr>
        <w:t xml:space="preserve">##    Detection Prevalence : 0.6803           </w:t>
      </w:r>
      <w:r>
        <w:br/>
      </w:r>
      <w:r>
        <w:rPr>
          <w:rStyle w:val="VerbatimChar"/>
        </w:rPr>
        <w:t xml:space="preserve">##       Balanced Accuracy : 0.8338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Class : Existing Customer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1" w:name="decision-tree"/>
      <w:r>
        <w:t xml:space="preserve">Decision Tree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 Decision tree model with CV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tree_cv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training.under,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(tree_cv)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1552 samples</w:t>
      </w:r>
      <w:r>
        <w:br/>
      </w:r>
      <w:r>
        <w:rPr>
          <w:rStyle w:val="VerbatimChar"/>
        </w:rPr>
        <w:t xml:space="preserve">##   18 predictor</w:t>
      </w:r>
      <w:r>
        <w:br/>
      </w:r>
      <w:r>
        <w:rPr>
          <w:rStyle w:val="VerbatimChar"/>
        </w:rPr>
        <w:t xml:space="preserve">##    2 classes: 'Attrited Customer', 'Existing Customer'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1397, 1396, 1397, 1397, 1397, 1397,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</w:t>
      </w:r>
      <w:r>
        <w:br/>
      </w:r>
      <w:r>
        <w:rPr>
          <w:rStyle w:val="VerbatimChar"/>
        </w:rPr>
        <w:t xml:space="preserve">##   0.003865979  0.8428028  0.6855599</w:t>
      </w:r>
      <w:r>
        <w:br/>
      </w:r>
      <w:r>
        <w:rPr>
          <w:rStyle w:val="VerbatimChar"/>
        </w:rPr>
        <w:t xml:space="preserve">##   0.004510309  0.8447259  0.6894060</w:t>
      </w:r>
      <w:r>
        <w:br/>
      </w:r>
      <w:r>
        <w:rPr>
          <w:rStyle w:val="VerbatimChar"/>
        </w:rPr>
        <w:t xml:space="preserve">##   0.006443299  0.8447259  0.6894060</w:t>
      </w:r>
      <w:r>
        <w:br/>
      </w:r>
      <w:r>
        <w:rPr>
          <w:rStyle w:val="VerbatimChar"/>
        </w:rPr>
        <w:t xml:space="preserve">##   0.007731959  0.8447259  0.6894060</w:t>
      </w:r>
      <w:r>
        <w:br/>
      </w:r>
      <w:r>
        <w:rPr>
          <w:rStyle w:val="VerbatimChar"/>
        </w:rPr>
        <w:t xml:space="preserve">##   0.016752577  0.8485803  0.6970879</w:t>
      </w:r>
      <w:r>
        <w:br/>
      </w:r>
      <w:r>
        <w:rPr>
          <w:rStyle w:val="VerbatimChar"/>
        </w:rPr>
        <w:t xml:space="preserve">##   0.020618557  0.8466448  0.6933188</w:t>
      </w:r>
      <w:r>
        <w:br/>
      </w:r>
      <w:r>
        <w:rPr>
          <w:rStyle w:val="VerbatimChar"/>
        </w:rPr>
        <w:t xml:space="preserve">##   0.021907216  0.8453628  0.6907547</w:t>
      </w:r>
      <w:r>
        <w:br/>
      </w:r>
      <w:r>
        <w:rPr>
          <w:rStyle w:val="VerbatimChar"/>
        </w:rPr>
        <w:t xml:space="preserve">##   0.032216495  0.8453628  0.6907547</w:t>
      </w:r>
      <w:r>
        <w:br/>
      </w:r>
      <w:r>
        <w:rPr>
          <w:rStyle w:val="VerbatimChar"/>
        </w:rPr>
        <w:t xml:space="preserve">##   0.060567010  0.7874636  0.5750404</w:t>
      </w:r>
      <w:r>
        <w:br/>
      </w:r>
      <w:r>
        <w:rPr>
          <w:rStyle w:val="VerbatimChar"/>
        </w:rPr>
        <w:t xml:space="preserve">##   0.521907216  0.5933871  0.1887352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0.01675258.</w:t>
      </w:r>
    </w:p>
    <w:p>
      <w:pPr>
        <w:pStyle w:val="SourceCode"/>
      </w:pPr>
      <w:r>
        <w:rPr>
          <w:rStyle w:val="CommentTok"/>
        </w:rPr>
        <w:t xml:space="preserve"># Decision tree rules plot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(tree_cv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dersampling_Model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Evaluation on the test data</w:t>
      </w:r>
      <w:r>
        <w:br/>
      </w:r>
      <w:r>
        <w:rPr>
          <w:rStyle w:val="NormalTok"/>
        </w:rPr>
        <w:t xml:space="preserve">prob.test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(tree_cv,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(prob.test[,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(y.test),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'Existing Customer'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Reference</w:t>
      </w:r>
      <w:r>
        <w:br/>
      </w:r>
      <w:r>
        <w:rPr>
          <w:rStyle w:val="VerbatimChar"/>
        </w:rPr>
        <w:t xml:space="preserve">## Prediction          Attrited Customer Existing Customer</w:t>
      </w:r>
      <w:r>
        <w:br/>
      </w:r>
      <w:r>
        <w:rPr>
          <w:rStyle w:val="VerbatimChar"/>
        </w:rPr>
        <w:t xml:space="preserve">##   Attrited Customer               306               291</w:t>
      </w:r>
      <w:r>
        <w:br/>
      </w:r>
      <w:r>
        <w:rPr>
          <w:rStyle w:val="VerbatimChar"/>
        </w:rPr>
        <w:t xml:space="preserve">##   Existing Customer                31              1496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0.8484           </w:t>
      </w:r>
      <w:r>
        <w:br/>
      </w:r>
      <w:r>
        <w:rPr>
          <w:rStyle w:val="VerbatimChar"/>
        </w:rPr>
        <w:t xml:space="preserve">##                  95% CI : (0.8324, 0.8634) </w:t>
      </w:r>
      <w:r>
        <w:br/>
      </w:r>
      <w:r>
        <w:rPr>
          <w:rStyle w:val="VerbatimChar"/>
        </w:rPr>
        <w:t xml:space="preserve">##     No Information Rate : 0.8413           </w:t>
      </w:r>
      <w:r>
        <w:br/>
      </w:r>
      <w:r>
        <w:rPr>
          <w:rStyle w:val="VerbatimChar"/>
        </w:rPr>
        <w:t xml:space="preserve">##     P-Value [Acc &gt; NIR] : 0.1951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0.5675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&lt;2e-16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0.8372           </w:t>
      </w:r>
      <w:r>
        <w:br/>
      </w:r>
      <w:r>
        <w:rPr>
          <w:rStyle w:val="VerbatimChar"/>
        </w:rPr>
        <w:t xml:space="preserve">##             Specificity : 0.9080           </w:t>
      </w:r>
      <w:r>
        <w:br/>
      </w:r>
      <w:r>
        <w:rPr>
          <w:rStyle w:val="VerbatimChar"/>
        </w:rPr>
        <w:t xml:space="preserve">##          Pos Pred Value : 0.9797           </w:t>
      </w:r>
      <w:r>
        <w:br/>
      </w:r>
      <w:r>
        <w:rPr>
          <w:rStyle w:val="VerbatimChar"/>
        </w:rPr>
        <w:t xml:space="preserve">##          Neg Pred Value : 0.5126           </w:t>
      </w:r>
      <w:r>
        <w:br/>
      </w:r>
      <w:r>
        <w:rPr>
          <w:rStyle w:val="VerbatimChar"/>
        </w:rPr>
        <w:t xml:space="preserve">##              Prevalence : 0.8413           </w:t>
      </w:r>
      <w:r>
        <w:br/>
      </w:r>
      <w:r>
        <w:rPr>
          <w:rStyle w:val="VerbatimChar"/>
        </w:rPr>
        <w:t xml:space="preserve">##          Detection Rate : 0.7043           </w:t>
      </w:r>
      <w:r>
        <w:br/>
      </w:r>
      <w:r>
        <w:rPr>
          <w:rStyle w:val="VerbatimChar"/>
        </w:rPr>
        <w:t xml:space="preserve">##    Detection Prevalence : 0.7189           </w:t>
      </w:r>
      <w:r>
        <w:br/>
      </w:r>
      <w:r>
        <w:rPr>
          <w:rStyle w:val="VerbatimChar"/>
        </w:rPr>
        <w:t xml:space="preserve">##       Balanced Accuracy : 0.8726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Class : Existing Customer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3" w:name="neural-network"/>
      <w:r>
        <w:t xml:space="preserve">Neural Network</w:t>
      </w:r>
      <w:bookmarkEnd w:id="23"/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(cv.nn)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dersampling_Model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Best parameters</w:t>
      </w:r>
      <w:r>
        <w:br/>
      </w:r>
      <w:r>
        <w:rPr>
          <w:rStyle w:val="NormalTok"/>
        </w:rPr>
        <w:t xml:space="preserve">cv.nn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size decay</w:t>
      </w:r>
      <w:r>
        <w:br/>
      </w:r>
      <w:r>
        <w:rPr>
          <w:rStyle w:val="VerbatimChar"/>
        </w:rPr>
        <w:t xml:space="preserve">## 44    9   0.4</w:t>
      </w:r>
    </w:p>
    <w:p>
      <w:pPr>
        <w:pStyle w:val="SourceCode"/>
      </w:pPr>
      <w:r>
        <w:rPr>
          <w:rStyle w:val="CommentTok"/>
        </w:rPr>
        <w:t xml:space="preserve"># Evaluation on the test data</w:t>
      </w:r>
      <w:r>
        <w:br/>
      </w:r>
      <w:r>
        <w:rPr>
          <w:rStyle w:val="NormalTok"/>
        </w:rPr>
        <w:t xml:space="preserve">prob.test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(cv.nn,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(prob.test[,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(y.test),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'Existing Customer'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Reference</w:t>
      </w:r>
      <w:r>
        <w:br/>
      </w:r>
      <w:r>
        <w:rPr>
          <w:rStyle w:val="VerbatimChar"/>
        </w:rPr>
        <w:t xml:space="preserve">## Prediction          Attrited Customer Existing Customer</w:t>
      </w:r>
      <w:r>
        <w:br/>
      </w:r>
      <w:r>
        <w:rPr>
          <w:rStyle w:val="VerbatimChar"/>
        </w:rPr>
        <w:t xml:space="preserve">##   Attrited Customer               302               347</w:t>
      </w:r>
      <w:r>
        <w:br/>
      </w:r>
      <w:r>
        <w:rPr>
          <w:rStyle w:val="VerbatimChar"/>
        </w:rPr>
        <w:t xml:space="preserve">##   Existing Customer                35              1440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0.8202           </w:t>
      </w:r>
      <w:r>
        <w:br/>
      </w:r>
      <w:r>
        <w:rPr>
          <w:rStyle w:val="VerbatimChar"/>
        </w:rPr>
        <w:t xml:space="preserve">##                  95% CI : (0.8031, 0.8363) </w:t>
      </w:r>
      <w:r>
        <w:br/>
      </w:r>
      <w:r>
        <w:rPr>
          <w:rStyle w:val="VerbatimChar"/>
        </w:rPr>
        <w:t xml:space="preserve">##     No Information Rate : 0.8413           </w:t>
      </w:r>
      <w:r>
        <w:br/>
      </w:r>
      <w:r>
        <w:rPr>
          <w:rStyle w:val="VerbatimChar"/>
        </w:rPr>
        <w:t xml:space="preserve">##     P-Value [Acc &gt; NIR] : 0.9961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0.5103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&lt;2e-16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0.8058           </w:t>
      </w:r>
      <w:r>
        <w:br/>
      </w:r>
      <w:r>
        <w:rPr>
          <w:rStyle w:val="VerbatimChar"/>
        </w:rPr>
        <w:t xml:space="preserve">##             Specificity : 0.8961           </w:t>
      </w:r>
      <w:r>
        <w:br/>
      </w:r>
      <w:r>
        <w:rPr>
          <w:rStyle w:val="VerbatimChar"/>
        </w:rPr>
        <w:t xml:space="preserve">##          Pos Pred Value : 0.9763           </w:t>
      </w:r>
      <w:r>
        <w:br/>
      </w:r>
      <w:r>
        <w:rPr>
          <w:rStyle w:val="VerbatimChar"/>
        </w:rPr>
        <w:t xml:space="preserve">##          Neg Pred Value : 0.4653           </w:t>
      </w:r>
      <w:r>
        <w:br/>
      </w:r>
      <w:r>
        <w:rPr>
          <w:rStyle w:val="VerbatimChar"/>
        </w:rPr>
        <w:t xml:space="preserve">##              Prevalence : 0.8413           </w:t>
      </w:r>
      <w:r>
        <w:br/>
      </w:r>
      <w:r>
        <w:rPr>
          <w:rStyle w:val="VerbatimChar"/>
        </w:rPr>
        <w:t xml:space="preserve">##          Detection Rate : 0.6780           </w:t>
      </w:r>
      <w:r>
        <w:br/>
      </w:r>
      <w:r>
        <w:rPr>
          <w:rStyle w:val="VerbatimChar"/>
        </w:rPr>
        <w:t xml:space="preserve">##    Detection Prevalence : 0.6944           </w:t>
      </w:r>
      <w:r>
        <w:br/>
      </w:r>
      <w:r>
        <w:rPr>
          <w:rStyle w:val="VerbatimChar"/>
        </w:rPr>
        <w:t xml:space="preserve">##       Balanced Accuracy : 0.8510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Class : Existing Customer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Undersampling Models</dc:title>
  <dc:creator/>
  <cp:keywords/>
  <dcterms:created xsi:type="dcterms:W3CDTF">2021-03-28T13:44:56Z</dcterms:created>
  <dcterms:modified xsi:type="dcterms:W3CDTF">2021-03-28T13:44:56Z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