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A6E" w:rsidRPr="00E51216" w:rsidRDefault="00E1169B" w:rsidP="00EE7C1A">
      <w:pPr>
        <w:spacing w:after="0" w:line="240" w:lineRule="auto"/>
        <w:jc w:val="center"/>
        <w:rPr>
          <w:b/>
          <w:sz w:val="36"/>
          <w:szCs w:val="36"/>
          <w:u w:val="single"/>
        </w:rPr>
      </w:pPr>
      <w:r>
        <w:rPr>
          <w:b/>
          <w:sz w:val="36"/>
          <w:szCs w:val="36"/>
          <w:u w:val="single"/>
        </w:rPr>
        <w:t>Experiment 1 Protocol</w:t>
      </w:r>
    </w:p>
    <w:p w:rsidR="00B4134E" w:rsidRDefault="00B4134E" w:rsidP="00EE7C1A">
      <w:pPr>
        <w:spacing w:after="0" w:line="240" w:lineRule="auto"/>
        <w:jc w:val="center"/>
      </w:pPr>
    </w:p>
    <w:p w:rsidR="00B4134E" w:rsidRDefault="00B4134E" w:rsidP="00EE7C1A">
      <w:pPr>
        <w:spacing w:after="0"/>
        <w:rPr>
          <w:b/>
          <w:sz w:val="28"/>
          <w:szCs w:val="28"/>
          <w:u w:val="single"/>
        </w:rPr>
      </w:pPr>
      <w:r w:rsidRPr="00101F17">
        <w:rPr>
          <w:b/>
          <w:sz w:val="28"/>
          <w:szCs w:val="28"/>
          <w:u w:val="single"/>
        </w:rPr>
        <w:t>Before the Subject(s) arrive</w:t>
      </w:r>
      <w:r>
        <w:rPr>
          <w:b/>
          <w:sz w:val="28"/>
          <w:szCs w:val="28"/>
          <w:u w:val="single"/>
        </w:rPr>
        <w:t>:</w:t>
      </w:r>
    </w:p>
    <w:p w:rsidR="00B4134E" w:rsidRDefault="00B4134E" w:rsidP="00B40A8C">
      <w:pPr>
        <w:numPr>
          <w:ilvl w:val="0"/>
          <w:numId w:val="1"/>
        </w:numPr>
        <w:spacing w:after="0" w:line="240" w:lineRule="auto"/>
        <w:ind w:left="360"/>
      </w:pPr>
      <w:r w:rsidRPr="00E51216">
        <w:rPr>
          <w:b/>
        </w:rPr>
        <w:t xml:space="preserve">Appointments: </w:t>
      </w:r>
      <w:r>
        <w:t>Log onto the Sona-System (</w:t>
      </w:r>
      <w:r w:rsidRPr="00E51216">
        <w:rPr>
          <w:u w:val="single"/>
        </w:rPr>
        <w:t>https://ucdavis.sona-systems.com</w:t>
      </w:r>
      <w:r w:rsidRPr="00101F17">
        <w:t>)</w:t>
      </w:r>
      <w:r w:rsidRPr="00E51216">
        <w:rPr>
          <w:b/>
        </w:rPr>
        <w:t xml:space="preserve"> </w:t>
      </w:r>
      <w:r w:rsidRPr="00101F17">
        <w:t>and print a copy of the schedule so you can keep track of which subjects you are to test, who arrived and who should be penalized for not showing, etc.</w:t>
      </w:r>
    </w:p>
    <w:p w:rsidR="00E5647B" w:rsidRDefault="00E5647B" w:rsidP="00E5647B">
      <w:pPr>
        <w:numPr>
          <w:ilvl w:val="0"/>
          <w:numId w:val="1"/>
        </w:numPr>
        <w:spacing w:after="0" w:line="240" w:lineRule="auto"/>
      </w:pPr>
      <w:r w:rsidRPr="009A685E">
        <w:rPr>
          <w:b/>
        </w:rPr>
        <w:t xml:space="preserve">Paperwork: </w:t>
      </w:r>
      <w:r w:rsidR="00E1169B">
        <w:t>Consent and</w:t>
      </w:r>
      <w:r>
        <w:t xml:space="preserve"> Screening form</w:t>
      </w:r>
      <w:r w:rsidR="00E1169B">
        <w:t xml:space="preserve">, </w:t>
      </w:r>
      <w:r>
        <w:t xml:space="preserve">participant log, </w:t>
      </w:r>
      <w:r w:rsidR="00E1169B">
        <w:t xml:space="preserve">SONA </w:t>
      </w:r>
      <w:r>
        <w:t>session log sheet</w:t>
      </w:r>
    </w:p>
    <w:p w:rsidR="00B4134E" w:rsidRPr="00101F17" w:rsidRDefault="00B4134E" w:rsidP="00EE7C1A">
      <w:pPr>
        <w:numPr>
          <w:ilvl w:val="0"/>
          <w:numId w:val="1"/>
        </w:numPr>
        <w:spacing w:after="0" w:line="240" w:lineRule="auto"/>
      </w:pPr>
      <w:r>
        <w:rPr>
          <w:b/>
        </w:rPr>
        <w:t>Computer</w:t>
      </w:r>
      <w:r w:rsidRPr="00101F17">
        <w:rPr>
          <w:b/>
        </w:rPr>
        <w:t>:</w:t>
      </w:r>
    </w:p>
    <w:p w:rsidR="007423C6" w:rsidRDefault="007423C6" w:rsidP="00EE7C1A">
      <w:pPr>
        <w:numPr>
          <w:ilvl w:val="1"/>
          <w:numId w:val="1"/>
        </w:numPr>
        <w:spacing w:after="0" w:line="240" w:lineRule="auto"/>
      </w:pPr>
      <w:r>
        <w:t xml:space="preserve">Log in with </w:t>
      </w:r>
      <w:r>
        <w:rPr>
          <w:i/>
        </w:rPr>
        <w:t>koenlab</w:t>
      </w:r>
      <w:r>
        <w:t xml:space="preserve"> account on computer</w:t>
      </w:r>
      <w:r w:rsidR="000634A2">
        <w:t>s.</w:t>
      </w:r>
    </w:p>
    <w:p w:rsidR="008448C5" w:rsidRDefault="007423C6" w:rsidP="00EE7C1A">
      <w:pPr>
        <w:numPr>
          <w:ilvl w:val="1"/>
          <w:numId w:val="1"/>
        </w:numPr>
        <w:spacing w:after="0" w:line="240" w:lineRule="auto"/>
      </w:pPr>
      <w:r>
        <w:t>Open the EXPT folder on the desk</w:t>
      </w:r>
      <w:r w:rsidR="008448C5">
        <w:t>top, then open the nd00</w:t>
      </w:r>
      <w:r w:rsidR="000634A2">
        <w:t>2</w:t>
      </w:r>
      <w:r w:rsidR="008448C5">
        <w:t xml:space="preserve"> -&gt; exp1 folder. </w:t>
      </w:r>
      <w:r w:rsidR="007374EF">
        <w:t xml:space="preserve">Open the ‘study_test_proc.psyexp’ file. </w:t>
      </w:r>
      <w:r w:rsidR="008448C5">
        <w:t xml:space="preserve">  </w:t>
      </w:r>
    </w:p>
    <w:p w:rsidR="00B4134E" w:rsidRDefault="008448C5" w:rsidP="00EE7C1A">
      <w:pPr>
        <w:numPr>
          <w:ilvl w:val="1"/>
          <w:numId w:val="1"/>
        </w:numPr>
        <w:spacing w:after="0" w:line="240" w:lineRule="auto"/>
      </w:pPr>
      <w:r>
        <w:t xml:space="preserve">Do </w:t>
      </w:r>
      <w:r>
        <w:rPr>
          <w:u w:val="single"/>
        </w:rPr>
        <w:t>not</w:t>
      </w:r>
      <w:r>
        <w:t xml:space="preserve"> run the program at this point. </w:t>
      </w:r>
    </w:p>
    <w:p w:rsidR="00B4134E" w:rsidRDefault="00B4134E" w:rsidP="00EE7C1A">
      <w:pPr>
        <w:spacing w:after="0" w:line="240" w:lineRule="auto"/>
        <w:ind w:left="2160"/>
      </w:pPr>
    </w:p>
    <w:p w:rsidR="00B4134E" w:rsidRDefault="00B4134E" w:rsidP="00EE7C1A">
      <w:pPr>
        <w:spacing w:after="0"/>
        <w:rPr>
          <w:b/>
          <w:sz w:val="28"/>
          <w:szCs w:val="28"/>
          <w:u w:val="single"/>
        </w:rPr>
      </w:pPr>
      <w:r>
        <w:rPr>
          <w:b/>
          <w:sz w:val="28"/>
          <w:szCs w:val="28"/>
          <w:u w:val="single"/>
        </w:rPr>
        <w:t>Once</w:t>
      </w:r>
      <w:r w:rsidRPr="00101F17">
        <w:rPr>
          <w:b/>
          <w:sz w:val="28"/>
          <w:szCs w:val="28"/>
          <w:u w:val="single"/>
        </w:rPr>
        <w:t xml:space="preserve"> the Subject(s) arrive</w:t>
      </w:r>
      <w:r>
        <w:rPr>
          <w:b/>
          <w:sz w:val="28"/>
          <w:szCs w:val="28"/>
          <w:u w:val="single"/>
        </w:rPr>
        <w:t>:</w:t>
      </w:r>
    </w:p>
    <w:p w:rsidR="007E65DC" w:rsidRPr="00E56CDC" w:rsidRDefault="007E65DC" w:rsidP="007E65DC">
      <w:pPr>
        <w:numPr>
          <w:ilvl w:val="0"/>
          <w:numId w:val="1"/>
        </w:numPr>
        <w:spacing w:after="0" w:line="240" w:lineRule="auto"/>
      </w:pPr>
      <w:r w:rsidRPr="00E56CDC">
        <w:rPr>
          <w:b/>
        </w:rPr>
        <w:t>Paperwork</w:t>
      </w:r>
      <w:r>
        <w:rPr>
          <w:b/>
        </w:rPr>
        <w:t>:</w:t>
      </w:r>
    </w:p>
    <w:p w:rsidR="007E65DC" w:rsidRDefault="007E65DC" w:rsidP="007E65DC">
      <w:pPr>
        <w:numPr>
          <w:ilvl w:val="1"/>
          <w:numId w:val="1"/>
        </w:numPr>
        <w:spacing w:after="0" w:line="240" w:lineRule="auto"/>
      </w:pPr>
      <w:r>
        <w:t>Consent form</w:t>
      </w:r>
    </w:p>
    <w:p w:rsidR="007E65DC" w:rsidRDefault="007E65DC" w:rsidP="007E65DC">
      <w:pPr>
        <w:numPr>
          <w:ilvl w:val="2"/>
          <w:numId w:val="1"/>
        </w:numPr>
        <w:spacing w:after="0" w:line="240" w:lineRule="auto"/>
      </w:pPr>
      <w:r>
        <w:t>Go over the consent form with the participant (i.e., their rights as a subject, the time of the experiment, let them know they can withdraw at any time, procedures, etc.)</w:t>
      </w:r>
    </w:p>
    <w:p w:rsidR="007E65DC" w:rsidRDefault="007E65DC" w:rsidP="007E65DC">
      <w:pPr>
        <w:numPr>
          <w:ilvl w:val="2"/>
          <w:numId w:val="1"/>
        </w:numPr>
        <w:spacing w:after="0" w:line="240" w:lineRule="auto"/>
      </w:pPr>
      <w:r>
        <w:t>Ask them if they have any questions about the consent form</w:t>
      </w:r>
    </w:p>
    <w:p w:rsidR="007E65DC" w:rsidRDefault="007E65DC" w:rsidP="007E65DC">
      <w:pPr>
        <w:numPr>
          <w:ilvl w:val="2"/>
          <w:numId w:val="1"/>
        </w:numPr>
        <w:spacing w:after="0" w:line="240" w:lineRule="auto"/>
      </w:pPr>
      <w:r>
        <w:t>Make sure you sign and date the form.</w:t>
      </w:r>
    </w:p>
    <w:p w:rsidR="007E65DC" w:rsidRDefault="007E65DC" w:rsidP="007E65DC">
      <w:pPr>
        <w:numPr>
          <w:ilvl w:val="1"/>
          <w:numId w:val="1"/>
        </w:numPr>
        <w:spacing w:after="0" w:line="240" w:lineRule="auto"/>
      </w:pPr>
      <w:r>
        <w:t xml:space="preserve">Screening </w:t>
      </w:r>
      <w:r w:rsidR="007374EF">
        <w:t xml:space="preserve">and cumulative enrollment </w:t>
      </w:r>
      <w:r>
        <w:t>form</w:t>
      </w:r>
    </w:p>
    <w:p w:rsidR="007E65DC" w:rsidRDefault="007E65DC" w:rsidP="007E65DC">
      <w:pPr>
        <w:numPr>
          <w:ilvl w:val="2"/>
          <w:numId w:val="1"/>
        </w:numPr>
        <w:spacing w:after="0" w:line="240" w:lineRule="auto"/>
      </w:pPr>
      <w:r>
        <w:t xml:space="preserve">Make sure each participant fills out all the requested information that is asked for on this form. </w:t>
      </w:r>
    </w:p>
    <w:p w:rsidR="007E65DC" w:rsidRDefault="007E65DC" w:rsidP="007374EF">
      <w:pPr>
        <w:numPr>
          <w:ilvl w:val="2"/>
          <w:numId w:val="1"/>
        </w:numPr>
        <w:spacing w:after="0" w:line="240" w:lineRule="auto"/>
      </w:pPr>
      <w:r>
        <w:t>Answer any questions if they have them, and ask questions to them if they are unsure.</w:t>
      </w:r>
    </w:p>
    <w:p w:rsidR="007E65DC" w:rsidRDefault="007E65DC" w:rsidP="007E65DC">
      <w:pPr>
        <w:numPr>
          <w:ilvl w:val="2"/>
          <w:numId w:val="1"/>
        </w:numPr>
        <w:spacing w:after="0" w:line="240" w:lineRule="auto"/>
      </w:pPr>
      <w:r>
        <w:t xml:space="preserve">Have participants fill out all questions. </w:t>
      </w:r>
    </w:p>
    <w:p w:rsidR="00B12AE7" w:rsidRDefault="007E65DC" w:rsidP="007374EF">
      <w:pPr>
        <w:numPr>
          <w:ilvl w:val="2"/>
          <w:numId w:val="1"/>
        </w:numPr>
        <w:spacing w:after="0" w:line="240" w:lineRule="auto"/>
      </w:pPr>
      <w:r>
        <w:t xml:space="preserve">If they do not want to provide some information, have them write something to this effect in the blank, or check the appropriate line. </w:t>
      </w:r>
    </w:p>
    <w:p w:rsidR="00B12AE7" w:rsidRDefault="00B12AE7" w:rsidP="00B12AE7">
      <w:pPr>
        <w:spacing w:after="0"/>
        <w:rPr>
          <w:b/>
          <w:sz w:val="28"/>
          <w:szCs w:val="28"/>
          <w:u w:val="single"/>
        </w:rPr>
      </w:pPr>
      <w:r>
        <w:rPr>
          <w:b/>
          <w:sz w:val="28"/>
          <w:szCs w:val="28"/>
          <w:u w:val="single"/>
        </w:rPr>
        <w:t>End of a Session:</w:t>
      </w:r>
    </w:p>
    <w:p w:rsidR="00B12AE7" w:rsidRPr="00E56CDC" w:rsidRDefault="00B12AE7" w:rsidP="00B12AE7">
      <w:pPr>
        <w:numPr>
          <w:ilvl w:val="0"/>
          <w:numId w:val="1"/>
        </w:numPr>
        <w:spacing w:after="0" w:line="240" w:lineRule="auto"/>
      </w:pPr>
      <w:r>
        <w:rPr>
          <w:b/>
        </w:rPr>
        <w:t>Data:</w:t>
      </w:r>
    </w:p>
    <w:p w:rsidR="00B12AE7" w:rsidRPr="00C9730E" w:rsidRDefault="00B12AE7" w:rsidP="008A1BDE">
      <w:pPr>
        <w:numPr>
          <w:ilvl w:val="1"/>
          <w:numId w:val="1"/>
        </w:numPr>
        <w:spacing w:after="0" w:line="240" w:lineRule="auto"/>
        <w:rPr>
          <w:b/>
          <w:sz w:val="28"/>
          <w:szCs w:val="28"/>
          <w:u w:val="single"/>
        </w:rPr>
      </w:pPr>
      <w:r>
        <w:t>Transfer the behavioral data folder (C:/EXPT/nd002/</w:t>
      </w:r>
      <w:r w:rsidR="007374EF">
        <w:t xml:space="preserve"> </w:t>
      </w:r>
      <w:r>
        <w:t>exp1/data/</w:t>
      </w:r>
      <w:r w:rsidR="007374EF">
        <w:t>sub-</w:t>
      </w:r>
      <w:bookmarkStart w:id="0" w:name="_GoBack"/>
      <w:bookmarkEnd w:id="0"/>
      <w:r>
        <w:t>&lt;id&gt;*) from stim computer</w:t>
      </w:r>
    </w:p>
    <w:p w:rsidR="00EE7C1A" w:rsidRPr="00EE7C1A" w:rsidRDefault="00EE7C1A" w:rsidP="00EE7C1A">
      <w:pPr>
        <w:numPr>
          <w:ilvl w:val="2"/>
          <w:numId w:val="1"/>
        </w:numPr>
        <w:spacing w:after="0" w:line="240" w:lineRule="auto"/>
        <w:rPr>
          <w:b/>
          <w:sz w:val="28"/>
          <w:szCs w:val="28"/>
          <w:u w:val="single"/>
        </w:rPr>
      </w:pPr>
      <w:r w:rsidRPr="00EE7C1A">
        <w:rPr>
          <w:b/>
          <w:sz w:val="28"/>
          <w:szCs w:val="28"/>
          <w:u w:val="single"/>
        </w:rPr>
        <w:br w:type="page"/>
      </w:r>
    </w:p>
    <w:p w:rsidR="00DA0925" w:rsidRDefault="00DA0925" w:rsidP="00EE7C1A">
      <w:pPr>
        <w:spacing w:after="0"/>
        <w:rPr>
          <w:b/>
          <w:sz w:val="28"/>
          <w:szCs w:val="28"/>
          <w:u w:val="single"/>
        </w:rPr>
      </w:pPr>
      <w:r>
        <w:rPr>
          <w:b/>
          <w:sz w:val="28"/>
          <w:szCs w:val="28"/>
          <w:u w:val="single"/>
        </w:rPr>
        <w:lastRenderedPageBreak/>
        <w:t>General Introduction to the Experiment</w:t>
      </w:r>
    </w:p>
    <w:p w:rsidR="00DA0925" w:rsidRDefault="00DA0925" w:rsidP="00EE7C1A">
      <w:pPr>
        <w:spacing w:after="0"/>
        <w:rPr>
          <w:b/>
          <w:sz w:val="28"/>
          <w:szCs w:val="28"/>
          <w:u w:val="single"/>
        </w:rPr>
      </w:pPr>
    </w:p>
    <w:p w:rsidR="00DA0925" w:rsidRDefault="00DA0925" w:rsidP="00EE7C1A">
      <w:pPr>
        <w:spacing w:after="0" w:line="240" w:lineRule="auto"/>
        <w:rPr>
          <w:i/>
        </w:rPr>
      </w:pPr>
      <w:r>
        <w:rPr>
          <w:i/>
        </w:rPr>
        <w:t>Run nd00</w:t>
      </w:r>
      <w:r w:rsidR="00380093">
        <w:rPr>
          <w:i/>
        </w:rPr>
        <w:t>2</w:t>
      </w:r>
      <w:r>
        <w:rPr>
          <w:i/>
        </w:rPr>
        <w:t>_study_proc.psyexp, and enter the following:</w:t>
      </w:r>
    </w:p>
    <w:p w:rsidR="00DA0925" w:rsidRDefault="00DA0925" w:rsidP="00EE7C1A">
      <w:pPr>
        <w:pStyle w:val="ListParagraph"/>
        <w:numPr>
          <w:ilvl w:val="0"/>
          <w:numId w:val="1"/>
        </w:numPr>
        <w:spacing w:after="0" w:line="240" w:lineRule="auto"/>
        <w:rPr>
          <w:i/>
        </w:rPr>
      </w:pPr>
      <w:r>
        <w:rPr>
          <w:i/>
        </w:rPr>
        <w:t>id (from the Subject ID column of the participant log)</w:t>
      </w:r>
    </w:p>
    <w:p w:rsidR="000634A2" w:rsidRPr="000634A2" w:rsidRDefault="00DA0925" w:rsidP="000634A2">
      <w:pPr>
        <w:pStyle w:val="ListParagraph"/>
        <w:numPr>
          <w:ilvl w:val="0"/>
          <w:numId w:val="1"/>
        </w:numPr>
        <w:spacing w:after="0" w:line="240" w:lineRule="auto"/>
        <w:rPr>
          <w:b/>
        </w:rPr>
      </w:pPr>
      <w:r>
        <w:rPr>
          <w:i/>
        </w:rPr>
        <w:t>stim_set (from the Stimlist column)</w:t>
      </w:r>
    </w:p>
    <w:p w:rsidR="00DA0925" w:rsidRDefault="000634A2" w:rsidP="000634A2">
      <w:pPr>
        <w:pStyle w:val="ListParagraph"/>
        <w:spacing w:after="0" w:line="240" w:lineRule="auto"/>
        <w:rPr>
          <w:b/>
        </w:rPr>
      </w:pPr>
      <w:r>
        <w:rPr>
          <w:b/>
        </w:rPr>
        <w:t xml:space="preserve"> </w:t>
      </w:r>
    </w:p>
    <w:p w:rsidR="00DA0925" w:rsidRPr="00E56CDC" w:rsidRDefault="00DA0925" w:rsidP="00EE7C1A">
      <w:pPr>
        <w:spacing w:after="0" w:line="240" w:lineRule="auto"/>
      </w:pPr>
      <w:r>
        <w:rPr>
          <w:b/>
        </w:rPr>
        <w:t>Inform the subject</w:t>
      </w:r>
      <w:r w:rsidR="000634A2">
        <w:rPr>
          <w:b/>
        </w:rPr>
        <w:t>(s)</w:t>
      </w:r>
      <w:r>
        <w:rPr>
          <w:b/>
        </w:rPr>
        <w:t xml:space="preserve"> of the following:</w:t>
      </w:r>
    </w:p>
    <w:p w:rsidR="00DA0925" w:rsidRDefault="00DA0925" w:rsidP="00EE7C1A">
      <w:pPr>
        <w:spacing w:after="0" w:line="240" w:lineRule="auto"/>
      </w:pPr>
    </w:p>
    <w:p w:rsidR="00C9730E" w:rsidRDefault="00C9730E" w:rsidP="00C9730E">
      <w:pPr>
        <w:spacing w:after="0" w:line="240" w:lineRule="auto"/>
      </w:pPr>
      <w:r>
        <w:t>“Thank you for volunteering for our experiment. In this experiment you will be shown words on a computer screen one at a time. You will make a judgment about each word that is shown to you. This will occur over two separate phases, and you will make different types of judgments in each phase.</w:t>
      </w:r>
    </w:p>
    <w:p w:rsidR="00C9730E" w:rsidRPr="00DA0925" w:rsidRDefault="00C9730E" w:rsidP="00C9730E">
      <w:pPr>
        <w:spacing w:after="0" w:line="240" w:lineRule="auto"/>
        <w:rPr>
          <w:szCs w:val="28"/>
        </w:rPr>
      </w:pPr>
    </w:p>
    <w:p w:rsidR="00C9730E" w:rsidRDefault="00C9730E" w:rsidP="00C9730E">
      <w:pPr>
        <w:spacing w:after="0" w:line="240" w:lineRule="auto"/>
      </w:pPr>
      <w:r>
        <w:t>Do you have any questions?” Before starting, ask them to silence their phone</w:t>
      </w:r>
    </w:p>
    <w:p w:rsidR="00DA0925" w:rsidRPr="003071DA" w:rsidRDefault="00DA0925" w:rsidP="00EE7C1A">
      <w:pPr>
        <w:spacing w:after="0"/>
        <w:ind w:left="1080"/>
        <w:rPr>
          <w:szCs w:val="28"/>
        </w:rPr>
      </w:pPr>
    </w:p>
    <w:p w:rsidR="00DA0925" w:rsidRDefault="00DA0925" w:rsidP="00EE7C1A">
      <w:pPr>
        <w:spacing w:after="0"/>
        <w:rPr>
          <w:b/>
          <w:sz w:val="28"/>
          <w:szCs w:val="28"/>
          <w:u w:val="single"/>
        </w:rPr>
      </w:pPr>
      <w:r>
        <w:rPr>
          <w:b/>
          <w:sz w:val="28"/>
          <w:szCs w:val="28"/>
          <w:u w:val="single"/>
        </w:rPr>
        <w:t xml:space="preserve">Study </w:t>
      </w:r>
      <w:r w:rsidRPr="00C717C1">
        <w:rPr>
          <w:b/>
          <w:sz w:val="28"/>
          <w:szCs w:val="28"/>
          <w:u w:val="single"/>
        </w:rPr>
        <w:t>Instructions</w:t>
      </w:r>
      <w:r>
        <w:rPr>
          <w:b/>
          <w:sz w:val="28"/>
          <w:szCs w:val="28"/>
          <w:u w:val="single"/>
        </w:rPr>
        <w:t xml:space="preserve"> (Part 1</w:t>
      </w:r>
      <w:r w:rsidR="002813BF">
        <w:rPr>
          <w:b/>
          <w:sz w:val="28"/>
          <w:szCs w:val="28"/>
          <w:u w:val="single"/>
        </w:rPr>
        <w:t xml:space="preserve"> of the Experiment</w:t>
      </w:r>
      <w:r>
        <w:rPr>
          <w:b/>
          <w:sz w:val="28"/>
          <w:szCs w:val="28"/>
          <w:u w:val="single"/>
        </w:rPr>
        <w:t>)</w:t>
      </w:r>
    </w:p>
    <w:p w:rsidR="00DA0925" w:rsidRDefault="00DA0925" w:rsidP="00EE7C1A">
      <w:pPr>
        <w:spacing w:after="0" w:line="240" w:lineRule="auto"/>
      </w:pPr>
    </w:p>
    <w:p w:rsidR="00C9730E" w:rsidRDefault="00C9730E" w:rsidP="00C9730E">
      <w:pPr>
        <w:spacing w:after="0" w:line="240" w:lineRule="auto"/>
        <w:rPr>
          <w:i/>
        </w:rPr>
      </w:pPr>
      <w:r>
        <w:rPr>
          <w:i/>
        </w:rPr>
        <w:t xml:space="preserve">Hand the participant the </w:t>
      </w:r>
      <w:r w:rsidRPr="00D37BC5">
        <w:rPr>
          <w:i/>
          <w:u w:val="single"/>
        </w:rPr>
        <w:t>study</w:t>
      </w:r>
      <w:r>
        <w:rPr>
          <w:i/>
        </w:rPr>
        <w:t xml:space="preserve"> instruction handout. Go over the instructions with them, and make sure they understand the task.</w:t>
      </w:r>
    </w:p>
    <w:p w:rsidR="00C9730E" w:rsidRDefault="00C9730E" w:rsidP="00C9730E">
      <w:pPr>
        <w:spacing w:after="0" w:line="240" w:lineRule="auto"/>
        <w:rPr>
          <w:i/>
        </w:rPr>
      </w:pPr>
      <w:r>
        <w:rPr>
          <w:i/>
        </w:rPr>
        <w:t xml:space="preserve"> </w:t>
      </w:r>
    </w:p>
    <w:p w:rsidR="00C9730E" w:rsidRDefault="00C9730E" w:rsidP="00C9730E">
      <w:pPr>
        <w:spacing w:after="0" w:line="240" w:lineRule="auto"/>
        <w:rPr>
          <w:i/>
        </w:rPr>
      </w:pPr>
      <w:r>
        <w:rPr>
          <w:i/>
        </w:rPr>
        <w:t>Once you are confident they understand the task, say the following:</w:t>
      </w:r>
    </w:p>
    <w:p w:rsidR="00C9730E" w:rsidRDefault="00C9730E" w:rsidP="00C9730E">
      <w:pPr>
        <w:spacing w:after="0" w:line="240" w:lineRule="auto"/>
        <w:rPr>
          <w:i/>
        </w:rPr>
      </w:pPr>
    </w:p>
    <w:p w:rsidR="00C9730E" w:rsidRDefault="00C9730E" w:rsidP="00C9730E">
      <w:pPr>
        <w:spacing w:after="0" w:line="240" w:lineRule="auto"/>
      </w:pPr>
      <w:r>
        <w:t>“Before completing the real phase, you will first complete two practice phases. The first practice is self-paced. The goal of this phase is for you to become familiar with making the judgments and entering your responses. Although it is self-paced, I want you to try and enter your responses as quickly as possible. Do you have any questions?”</w:t>
      </w:r>
    </w:p>
    <w:p w:rsidR="00C9730E" w:rsidRDefault="00C9730E" w:rsidP="00C9730E">
      <w:pPr>
        <w:spacing w:after="0" w:line="240" w:lineRule="auto"/>
        <w:rPr>
          <w:i/>
        </w:rPr>
      </w:pPr>
    </w:p>
    <w:p w:rsidR="00C9730E" w:rsidRPr="00054E8D" w:rsidRDefault="00C9730E" w:rsidP="00C9730E">
      <w:pPr>
        <w:spacing w:after="0" w:line="240" w:lineRule="auto"/>
        <w:rPr>
          <w:i/>
        </w:rPr>
      </w:pPr>
      <w:r>
        <w:rPr>
          <w:i/>
        </w:rPr>
        <w:t>Once they are ready, have them press the spacebar to begin the first practice. Give them feedback if needed.</w:t>
      </w:r>
    </w:p>
    <w:p w:rsidR="00C9730E" w:rsidRDefault="00C9730E" w:rsidP="00C9730E">
      <w:pPr>
        <w:spacing w:after="0" w:line="240" w:lineRule="auto"/>
      </w:pPr>
    </w:p>
    <w:p w:rsidR="00C9730E" w:rsidRDefault="00C9730E" w:rsidP="00C9730E">
      <w:pPr>
        <w:spacing w:after="0" w:line="240" w:lineRule="auto"/>
      </w:pPr>
      <w:r>
        <w:t>“Now we will move on to the second practice phase. This practice is identical to the real phases in that it is timed, but it has fewer words. You have a limited time – about 2.5 seconds total – to enter your responses after the word appears. Please enter your responses as quickly as possible. Your judgments should be based on your first impression. Do you have any questions?”</w:t>
      </w:r>
    </w:p>
    <w:p w:rsidR="00C9730E" w:rsidRDefault="00C9730E" w:rsidP="00C9730E">
      <w:pPr>
        <w:spacing w:after="0" w:line="240" w:lineRule="auto"/>
      </w:pPr>
    </w:p>
    <w:p w:rsidR="00C9730E" w:rsidRDefault="00C9730E" w:rsidP="00C9730E">
      <w:pPr>
        <w:spacing w:after="0" w:line="240" w:lineRule="auto"/>
        <w:rPr>
          <w:i/>
        </w:rPr>
      </w:pPr>
      <w:r>
        <w:rPr>
          <w:i/>
        </w:rPr>
        <w:t xml:space="preserve">One they are ready, have them press the spacebar to begin the second practice. Make sure they are responding reasonably fast (before the next trial begins), and give feedback if needed. . If they are responding too slowly, encourage them to enter their responses more quickly. </w:t>
      </w:r>
    </w:p>
    <w:p w:rsidR="00C9730E" w:rsidRDefault="00C9730E" w:rsidP="00C9730E">
      <w:pPr>
        <w:spacing w:after="0" w:line="240" w:lineRule="auto"/>
        <w:rPr>
          <w:i/>
        </w:rPr>
      </w:pPr>
    </w:p>
    <w:p w:rsidR="00C9730E" w:rsidRDefault="00C9730E" w:rsidP="00C9730E">
      <w:pPr>
        <w:spacing w:after="0" w:line="240" w:lineRule="auto"/>
        <w:rPr>
          <w:i/>
        </w:rPr>
      </w:pPr>
      <w:r>
        <w:rPr>
          <w:i/>
        </w:rPr>
        <w:t>Now you will move on to the real phase. Read the following:</w:t>
      </w:r>
    </w:p>
    <w:p w:rsidR="00C9730E" w:rsidRDefault="00C9730E" w:rsidP="00C9730E">
      <w:pPr>
        <w:spacing w:after="0" w:line="240" w:lineRule="auto"/>
        <w:rPr>
          <w:i/>
        </w:rPr>
      </w:pPr>
    </w:p>
    <w:p w:rsidR="00C9730E" w:rsidRDefault="00C9730E" w:rsidP="00C9730E">
      <w:pPr>
        <w:spacing w:after="0" w:line="240" w:lineRule="auto"/>
      </w:pPr>
      <w:r>
        <w:t>“We will now begin the real phase for this part of the experiment. This phase takes about 25 minutes to complete. It is important to try your best and enter your responses quickly. Do you have any questions?”</w:t>
      </w:r>
    </w:p>
    <w:p w:rsidR="00C9730E" w:rsidRDefault="00C9730E" w:rsidP="00C9730E">
      <w:pPr>
        <w:spacing w:after="0" w:line="240" w:lineRule="auto"/>
      </w:pPr>
    </w:p>
    <w:p w:rsidR="00C9730E" w:rsidRDefault="00C9730E" w:rsidP="00C9730E">
      <w:pPr>
        <w:spacing w:after="0" w:line="240" w:lineRule="auto"/>
        <w:rPr>
          <w:i/>
        </w:rPr>
      </w:pPr>
      <w:r>
        <w:rPr>
          <w:i/>
        </w:rPr>
        <w:t>Monitor participants during this phase, but don’t hover over them. After the study phase, give them a 10-15 minute break. Close the study experiment file, and open nd002_test_proc.psyexp.</w:t>
      </w:r>
    </w:p>
    <w:p w:rsidR="00EE7C1A" w:rsidRDefault="00EE7C1A">
      <w:pPr>
        <w:rPr>
          <w:i/>
        </w:rPr>
      </w:pPr>
      <w:r>
        <w:rPr>
          <w:i/>
        </w:rPr>
        <w:br w:type="page"/>
      </w:r>
    </w:p>
    <w:p w:rsidR="002813BF" w:rsidRDefault="002813BF" w:rsidP="00EE7C1A">
      <w:pPr>
        <w:spacing w:after="0"/>
        <w:rPr>
          <w:b/>
          <w:sz w:val="28"/>
          <w:szCs w:val="28"/>
          <w:u w:val="single"/>
        </w:rPr>
      </w:pPr>
      <w:r>
        <w:rPr>
          <w:b/>
          <w:sz w:val="28"/>
          <w:szCs w:val="28"/>
          <w:u w:val="single"/>
        </w:rPr>
        <w:lastRenderedPageBreak/>
        <w:t xml:space="preserve">Test </w:t>
      </w:r>
      <w:r w:rsidRPr="00C717C1">
        <w:rPr>
          <w:b/>
          <w:sz w:val="28"/>
          <w:szCs w:val="28"/>
          <w:u w:val="single"/>
        </w:rPr>
        <w:t>Instructions</w:t>
      </w:r>
      <w:r>
        <w:rPr>
          <w:b/>
          <w:sz w:val="28"/>
          <w:szCs w:val="28"/>
          <w:u w:val="single"/>
        </w:rPr>
        <w:t xml:space="preserve"> (</w:t>
      </w:r>
      <w:r w:rsidR="00BD39E5">
        <w:rPr>
          <w:b/>
          <w:sz w:val="28"/>
          <w:szCs w:val="28"/>
          <w:u w:val="single"/>
        </w:rPr>
        <w:t>Part 2</w:t>
      </w:r>
      <w:r>
        <w:rPr>
          <w:b/>
          <w:sz w:val="28"/>
          <w:szCs w:val="28"/>
          <w:u w:val="single"/>
        </w:rPr>
        <w:t xml:space="preserve"> of the Experiment)</w:t>
      </w:r>
    </w:p>
    <w:p w:rsidR="002813BF" w:rsidRDefault="002813BF" w:rsidP="00EE7C1A">
      <w:pPr>
        <w:spacing w:after="0" w:line="240" w:lineRule="auto"/>
      </w:pPr>
    </w:p>
    <w:p w:rsidR="006B3709" w:rsidRDefault="006B3709" w:rsidP="00EE7C1A">
      <w:pPr>
        <w:spacing w:after="0" w:line="240" w:lineRule="auto"/>
        <w:rPr>
          <w:i/>
        </w:rPr>
      </w:pPr>
      <w:r>
        <w:rPr>
          <w:i/>
        </w:rPr>
        <w:t>Run nd00</w:t>
      </w:r>
      <w:r w:rsidR="00380093">
        <w:rPr>
          <w:i/>
        </w:rPr>
        <w:t>2</w:t>
      </w:r>
      <w:r>
        <w:rPr>
          <w:i/>
        </w:rPr>
        <w:t>_test_proc.psyexp, and enter the following:</w:t>
      </w:r>
    </w:p>
    <w:p w:rsidR="006B3709" w:rsidRDefault="006B3709" w:rsidP="00EE7C1A">
      <w:pPr>
        <w:pStyle w:val="ListParagraph"/>
        <w:numPr>
          <w:ilvl w:val="0"/>
          <w:numId w:val="1"/>
        </w:numPr>
        <w:spacing w:after="0" w:line="240" w:lineRule="auto"/>
        <w:rPr>
          <w:i/>
        </w:rPr>
      </w:pPr>
      <w:r>
        <w:rPr>
          <w:i/>
        </w:rPr>
        <w:t>id (from the Subject ID column of the participant log)</w:t>
      </w:r>
    </w:p>
    <w:p w:rsidR="00380093" w:rsidRDefault="006B3709" w:rsidP="00380093">
      <w:pPr>
        <w:pStyle w:val="ListParagraph"/>
        <w:numPr>
          <w:ilvl w:val="0"/>
          <w:numId w:val="1"/>
        </w:numPr>
        <w:spacing w:after="0" w:line="240" w:lineRule="auto"/>
        <w:rPr>
          <w:i/>
        </w:rPr>
      </w:pPr>
      <w:r>
        <w:rPr>
          <w:i/>
        </w:rPr>
        <w:t>stim_set (from the Stimlist column)</w:t>
      </w:r>
    </w:p>
    <w:p w:rsidR="00200E10" w:rsidRDefault="00200E10" w:rsidP="00380093">
      <w:pPr>
        <w:spacing w:after="0" w:line="240" w:lineRule="auto"/>
        <w:rPr>
          <w:i/>
        </w:rPr>
      </w:pPr>
    </w:p>
    <w:p w:rsidR="00380093" w:rsidRDefault="00380093" w:rsidP="00380093">
      <w:pPr>
        <w:spacing w:after="0" w:line="240" w:lineRule="auto"/>
        <w:rPr>
          <w:i/>
        </w:rPr>
      </w:pPr>
      <w:r>
        <w:rPr>
          <w:i/>
        </w:rPr>
        <w:t xml:space="preserve">MAKE SURE THE RIGHT INFORMATION IS ENTERED AT THE RIGHT COMPUTER STATION. </w:t>
      </w:r>
    </w:p>
    <w:p w:rsidR="006B3709" w:rsidRPr="00380093" w:rsidRDefault="00380093" w:rsidP="00380093">
      <w:pPr>
        <w:spacing w:after="0" w:line="240" w:lineRule="auto"/>
        <w:rPr>
          <w:i/>
        </w:rPr>
      </w:pPr>
      <w:r w:rsidRPr="00380093">
        <w:rPr>
          <w:i/>
        </w:rPr>
        <w:t xml:space="preserve"> </w:t>
      </w:r>
    </w:p>
    <w:p w:rsidR="00BD39E5" w:rsidRDefault="00A4303F" w:rsidP="00EE7C1A">
      <w:pPr>
        <w:spacing w:after="0" w:line="240" w:lineRule="auto"/>
        <w:rPr>
          <w:i/>
        </w:rPr>
      </w:pPr>
      <w:r>
        <w:rPr>
          <w:i/>
        </w:rPr>
        <w:t xml:space="preserve">Hand the participant the </w:t>
      </w:r>
      <w:r>
        <w:rPr>
          <w:i/>
          <w:u w:val="single"/>
        </w:rPr>
        <w:t>test</w:t>
      </w:r>
      <w:r>
        <w:rPr>
          <w:i/>
        </w:rPr>
        <w:t xml:space="preserve"> instruction handout. Go over the instructions with them, and make sure they understand </w:t>
      </w:r>
      <w:r w:rsidR="0034413C">
        <w:rPr>
          <w:i/>
        </w:rPr>
        <w:t>test judgments and how they will work.</w:t>
      </w:r>
      <w:r w:rsidR="00857666">
        <w:rPr>
          <w:i/>
        </w:rPr>
        <w:t xml:space="preserve"> </w:t>
      </w:r>
    </w:p>
    <w:p w:rsidR="00380093" w:rsidRDefault="00380093" w:rsidP="00EE7C1A">
      <w:pPr>
        <w:spacing w:after="0" w:line="240" w:lineRule="auto"/>
        <w:rPr>
          <w:i/>
        </w:rPr>
      </w:pPr>
    </w:p>
    <w:p w:rsidR="00BD39E5" w:rsidRDefault="00BD39E5" w:rsidP="00EE7C1A">
      <w:pPr>
        <w:spacing w:after="0"/>
        <w:rPr>
          <w:i/>
        </w:rPr>
      </w:pPr>
      <w:r w:rsidRPr="00BA3A1E">
        <w:rPr>
          <w:i/>
        </w:rPr>
        <w:t>Describe the following to participants, and then demonstrate this on the first</w:t>
      </w:r>
      <w:r>
        <w:rPr>
          <w:i/>
        </w:rPr>
        <w:t xml:space="preserve"> 1-2</w:t>
      </w:r>
      <w:r w:rsidRPr="00BA3A1E">
        <w:rPr>
          <w:i/>
        </w:rPr>
        <w:t xml:space="preserve"> practice </w:t>
      </w:r>
      <w:r>
        <w:rPr>
          <w:i/>
        </w:rPr>
        <w:t xml:space="preserve">test </w:t>
      </w:r>
      <w:r w:rsidRPr="00BA3A1E">
        <w:rPr>
          <w:i/>
        </w:rPr>
        <w:t>trial</w:t>
      </w:r>
      <w:r>
        <w:rPr>
          <w:i/>
        </w:rPr>
        <w:t>s</w:t>
      </w:r>
      <w:r w:rsidRPr="00BA3A1E">
        <w:rPr>
          <w:i/>
        </w:rPr>
        <w:t xml:space="preserve">. </w:t>
      </w:r>
      <w:r>
        <w:rPr>
          <w:i/>
        </w:rPr>
        <w:t>For these trials, particularly the first trial, a</w:t>
      </w:r>
      <w:r w:rsidRPr="00BA3A1E">
        <w:rPr>
          <w:i/>
        </w:rPr>
        <w:t xml:space="preserve">sk them what their </w:t>
      </w:r>
      <w:r>
        <w:rPr>
          <w:i/>
        </w:rPr>
        <w:t xml:space="preserve">old/new response is. </w:t>
      </w:r>
      <w:r w:rsidR="00F54409">
        <w:rPr>
          <w:i/>
        </w:rPr>
        <w:t xml:space="preserve">Press the space bar or the thumb buttons to begin. </w:t>
      </w:r>
    </w:p>
    <w:p w:rsidR="00857666" w:rsidRDefault="00857666" w:rsidP="00857666">
      <w:pPr>
        <w:spacing w:after="0" w:line="240" w:lineRule="auto"/>
        <w:rPr>
          <w:i/>
        </w:rPr>
      </w:pPr>
    </w:p>
    <w:p w:rsidR="00857666" w:rsidRDefault="00857666" w:rsidP="00857666">
      <w:r>
        <w:t xml:space="preserve">“You will now complete the real test phase. </w:t>
      </w:r>
      <w:r w:rsidR="00200E10">
        <w:t xml:space="preserve">This phase takes about 20 minutes to complete. It is important to try your best. </w:t>
      </w:r>
      <w:r w:rsidR="00716F63">
        <w:t xml:space="preserve">Remember, the responses are self-paced and you should </w:t>
      </w:r>
      <w:r w:rsidR="00200E10">
        <w:t>focus on accuracy, and use the entire range of responses to accurately report your confidence</w:t>
      </w:r>
      <w:r w:rsidR="00716F63">
        <w:t xml:space="preserve">. </w:t>
      </w:r>
      <w:r w:rsidRPr="00A9776C">
        <w:t>Do you have any questions?</w:t>
      </w:r>
      <w:r w:rsidR="00716F63">
        <w:t>”</w:t>
      </w:r>
    </w:p>
    <w:p w:rsidR="00CA50DD" w:rsidRDefault="00CA50DD">
      <w:r>
        <w:rPr>
          <w:i/>
        </w:rPr>
        <w:t>Once they are finished</w:t>
      </w:r>
      <w:r w:rsidR="00201B24">
        <w:rPr>
          <w:i/>
        </w:rPr>
        <w:t xml:space="preserve">, hand them the debriefing form. </w:t>
      </w:r>
    </w:p>
    <w:p w:rsidR="00716F63" w:rsidRPr="00CA50DD" w:rsidRDefault="00716F63" w:rsidP="00857666">
      <w:pPr>
        <w:rPr>
          <w:b/>
          <w:u w:val="single"/>
        </w:rPr>
      </w:pPr>
    </w:p>
    <w:p w:rsidR="00BD39E5" w:rsidRDefault="00857666" w:rsidP="00857666">
      <w:pPr>
        <w:spacing w:after="0" w:line="240" w:lineRule="auto"/>
        <w:rPr>
          <w:i/>
        </w:rPr>
      </w:pPr>
      <w:r>
        <w:rPr>
          <w:i/>
        </w:rPr>
        <w:t xml:space="preserve"> </w:t>
      </w:r>
    </w:p>
    <w:p w:rsidR="00B4134E" w:rsidRDefault="00B4134E" w:rsidP="00EE7C1A">
      <w:pPr>
        <w:spacing w:after="0" w:line="240" w:lineRule="auto"/>
        <w:jc w:val="center"/>
      </w:pPr>
    </w:p>
    <w:p w:rsidR="00857666" w:rsidRDefault="00857666" w:rsidP="00EE7C1A">
      <w:pPr>
        <w:spacing w:after="0" w:line="240" w:lineRule="auto"/>
        <w:jc w:val="center"/>
      </w:pPr>
    </w:p>
    <w:sectPr w:rsidR="0085766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1216" w:rsidRDefault="00E51216" w:rsidP="00E51216">
      <w:pPr>
        <w:spacing w:after="0" w:line="240" w:lineRule="auto"/>
      </w:pPr>
      <w:r>
        <w:separator/>
      </w:r>
    </w:p>
  </w:endnote>
  <w:endnote w:type="continuationSeparator" w:id="0">
    <w:p w:rsidR="00E51216" w:rsidRDefault="00E51216" w:rsidP="00E51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1216" w:rsidRDefault="00E51216" w:rsidP="00E51216">
      <w:pPr>
        <w:spacing w:after="0" w:line="240" w:lineRule="auto"/>
      </w:pPr>
      <w:r>
        <w:separator/>
      </w:r>
    </w:p>
  </w:footnote>
  <w:footnote w:type="continuationSeparator" w:id="0">
    <w:p w:rsidR="00E51216" w:rsidRDefault="00E51216" w:rsidP="00E51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216" w:rsidRPr="00E51216" w:rsidRDefault="00E1169B">
    <w:pPr>
      <w:pStyle w:val="Header"/>
      <w:rPr>
        <w:color w:val="BFBFBF" w:themeColor="background1" w:themeShade="BF"/>
      </w:rPr>
    </w:pPr>
    <w:r>
      <w:rPr>
        <w:color w:val="BFBFBF" w:themeColor="background1" w:themeShade="BF"/>
      </w:rPr>
      <w:t>Prestimulus Cues and Memory Experiment 1 Protocol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201A58"/>
    <w:multiLevelType w:val="hybridMultilevel"/>
    <w:tmpl w:val="8D986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864F5F"/>
    <w:multiLevelType w:val="hybridMultilevel"/>
    <w:tmpl w:val="D5687D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34E"/>
    <w:rsid w:val="00054E8D"/>
    <w:rsid w:val="000634A2"/>
    <w:rsid w:val="000B01BF"/>
    <w:rsid w:val="000B2083"/>
    <w:rsid w:val="00120CE8"/>
    <w:rsid w:val="00200E10"/>
    <w:rsid w:val="00201B24"/>
    <w:rsid w:val="002136B7"/>
    <w:rsid w:val="002813BF"/>
    <w:rsid w:val="002B2CFF"/>
    <w:rsid w:val="00321231"/>
    <w:rsid w:val="0034413C"/>
    <w:rsid w:val="00380093"/>
    <w:rsid w:val="003F196A"/>
    <w:rsid w:val="0042045C"/>
    <w:rsid w:val="004A1EA3"/>
    <w:rsid w:val="005A0245"/>
    <w:rsid w:val="006B3709"/>
    <w:rsid w:val="006C7B76"/>
    <w:rsid w:val="00716F63"/>
    <w:rsid w:val="007374EF"/>
    <w:rsid w:val="007423C6"/>
    <w:rsid w:val="00757EA2"/>
    <w:rsid w:val="007B6EB1"/>
    <w:rsid w:val="007E65DC"/>
    <w:rsid w:val="00810B09"/>
    <w:rsid w:val="008448C5"/>
    <w:rsid w:val="00857666"/>
    <w:rsid w:val="00944450"/>
    <w:rsid w:val="00A330C4"/>
    <w:rsid w:val="00A37C42"/>
    <w:rsid w:val="00A4303F"/>
    <w:rsid w:val="00AE067F"/>
    <w:rsid w:val="00B05CD3"/>
    <w:rsid w:val="00B122B3"/>
    <w:rsid w:val="00B12AE7"/>
    <w:rsid w:val="00B35F06"/>
    <w:rsid w:val="00B4134E"/>
    <w:rsid w:val="00BB3C21"/>
    <w:rsid w:val="00BD39E5"/>
    <w:rsid w:val="00C23B69"/>
    <w:rsid w:val="00C9730E"/>
    <w:rsid w:val="00CA50DD"/>
    <w:rsid w:val="00CC3DF4"/>
    <w:rsid w:val="00CC6B51"/>
    <w:rsid w:val="00CE7C92"/>
    <w:rsid w:val="00CF47C6"/>
    <w:rsid w:val="00D37BC5"/>
    <w:rsid w:val="00DA0925"/>
    <w:rsid w:val="00DF5A0B"/>
    <w:rsid w:val="00E1169B"/>
    <w:rsid w:val="00E51216"/>
    <w:rsid w:val="00E5647B"/>
    <w:rsid w:val="00EC2BB1"/>
    <w:rsid w:val="00EE7C1A"/>
    <w:rsid w:val="00F02CBB"/>
    <w:rsid w:val="00F4477C"/>
    <w:rsid w:val="00F54409"/>
    <w:rsid w:val="00FB1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0F8B"/>
  <w15:chartTrackingRefBased/>
  <w15:docId w15:val="{DE10C332-A057-44D7-B764-20BE800B7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C5"/>
    <w:pPr>
      <w:ind w:left="720"/>
      <w:contextualSpacing/>
    </w:pPr>
  </w:style>
  <w:style w:type="paragraph" w:styleId="Header">
    <w:name w:val="header"/>
    <w:basedOn w:val="Normal"/>
    <w:link w:val="HeaderChar"/>
    <w:uiPriority w:val="99"/>
    <w:unhideWhenUsed/>
    <w:rsid w:val="00E51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216"/>
  </w:style>
  <w:style w:type="paragraph" w:styleId="Footer">
    <w:name w:val="footer"/>
    <w:basedOn w:val="Normal"/>
    <w:link w:val="FooterChar"/>
    <w:uiPriority w:val="99"/>
    <w:unhideWhenUsed/>
    <w:rsid w:val="00E51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216"/>
  </w:style>
  <w:style w:type="paragraph" w:styleId="BalloonText">
    <w:name w:val="Balloon Text"/>
    <w:basedOn w:val="Normal"/>
    <w:link w:val="BalloonTextChar"/>
    <w:uiPriority w:val="99"/>
    <w:semiHidden/>
    <w:unhideWhenUsed/>
    <w:rsid w:val="003F19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9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jkoen</dc:creator>
  <cp:keywords/>
  <dc:description/>
  <cp:lastModifiedBy>jkoen</cp:lastModifiedBy>
  <cp:revision>15</cp:revision>
  <cp:lastPrinted>2019-02-11T20:27:00Z</cp:lastPrinted>
  <dcterms:created xsi:type="dcterms:W3CDTF">2019-02-12T17:35:00Z</dcterms:created>
  <dcterms:modified xsi:type="dcterms:W3CDTF">2019-04-11T14:29:00Z</dcterms:modified>
</cp:coreProperties>
</file>