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E24E8" w14:textId="77777777" w:rsidR="00A00CE7" w:rsidRDefault="00A00CE7" w:rsidP="00A00CE7">
      <w:pPr>
        <w:contextualSpacing/>
        <w:jc w:val="center"/>
      </w:pPr>
      <w:r>
        <w:t xml:space="preserve">INFO-658 </w:t>
      </w:r>
    </w:p>
    <w:p w14:paraId="37C0E1A9" w14:textId="51815F27" w:rsidR="00A00CE7" w:rsidRDefault="00A00CE7" w:rsidP="00A00CE7">
      <w:pPr>
        <w:contextualSpacing/>
        <w:jc w:val="center"/>
      </w:pPr>
      <w:r>
        <w:t>Course Outline - Spring 2026</w:t>
      </w:r>
    </w:p>
    <w:p w14:paraId="56E27947" w14:textId="77777777" w:rsidR="00465AF4" w:rsidRDefault="00465AF4" w:rsidP="00A00CE7">
      <w:pPr>
        <w:contextualSpacing/>
        <w:jc w:val="center"/>
      </w:pPr>
    </w:p>
    <w:p w14:paraId="23D14676" w14:textId="6CE199F6" w:rsidR="00465AF4" w:rsidRDefault="00465AF4" w:rsidP="00465AF4">
      <w:pPr>
        <w:contextualSpacing/>
      </w:pPr>
      <w:r>
        <w:t xml:space="preserve">Books - </w:t>
      </w:r>
      <w:hyperlink r:id="rId4" w:history="1">
        <w:r w:rsidRPr="002D43CE">
          <w:rPr>
            <w:rStyle w:val="Hyperlink"/>
          </w:rPr>
          <w:t>https://automatetheboringstuff.com/</w:t>
        </w:r>
      </w:hyperlink>
    </w:p>
    <w:p w14:paraId="18D96CC1" w14:textId="308CA420" w:rsidR="00465AF4" w:rsidRDefault="00465AF4" w:rsidP="00465AF4">
      <w:pPr>
        <w:contextualSpacing/>
      </w:pPr>
      <w:r>
        <w:t>Better Data Visualizations – Jonathan Schwabish</w:t>
      </w:r>
    </w:p>
    <w:p w14:paraId="0E98B311" w14:textId="77777777" w:rsidR="00C732A0" w:rsidRDefault="00C732A0" w:rsidP="00A00CE7">
      <w:pPr>
        <w:contextualSpacing/>
        <w:jc w:val="center"/>
      </w:pPr>
    </w:p>
    <w:p w14:paraId="732939EC" w14:textId="77777777" w:rsidR="00C732A0" w:rsidRDefault="00C732A0" w:rsidP="00C732A0">
      <w:pPr>
        <w:contextualSpacing/>
      </w:pPr>
    </w:p>
    <w:p w14:paraId="3372ABFA" w14:textId="77777777" w:rsidR="00A00CE7" w:rsidRDefault="00A00CE7" w:rsidP="00A00CE7">
      <w:pPr>
        <w:contextualSpacing/>
      </w:pPr>
    </w:p>
    <w:tbl>
      <w:tblPr>
        <w:tblW w:w="91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960"/>
        <w:gridCol w:w="2665"/>
        <w:gridCol w:w="4590"/>
      </w:tblGrid>
      <w:tr w:rsidR="00345FA9" w:rsidRPr="002A6C0C" w14:paraId="1EEA6A33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FE58207" w14:textId="77777777" w:rsidR="00345FA9" w:rsidRPr="002A6C0C" w:rsidRDefault="00345FA9" w:rsidP="00345FA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Week</w:t>
            </w:r>
          </w:p>
        </w:tc>
        <w:tc>
          <w:tcPr>
            <w:tcW w:w="960" w:type="dxa"/>
            <w:noWrap/>
            <w:vAlign w:val="bottom"/>
            <w:hideMark/>
          </w:tcPr>
          <w:p w14:paraId="12BA0782" w14:textId="77777777" w:rsidR="00345FA9" w:rsidRPr="002A6C0C" w:rsidRDefault="00345FA9" w:rsidP="00345FA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665" w:type="dxa"/>
            <w:noWrap/>
            <w:vAlign w:val="bottom"/>
            <w:hideMark/>
          </w:tcPr>
          <w:p w14:paraId="05BECC37" w14:textId="77777777" w:rsidR="00345FA9" w:rsidRPr="002A6C0C" w:rsidRDefault="00345FA9" w:rsidP="00783ED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Topic</w:t>
            </w:r>
          </w:p>
        </w:tc>
        <w:tc>
          <w:tcPr>
            <w:tcW w:w="4590" w:type="dxa"/>
            <w:noWrap/>
            <w:vAlign w:val="bottom"/>
            <w:hideMark/>
          </w:tcPr>
          <w:p w14:paraId="03AD001F" w14:textId="77777777" w:rsidR="00345FA9" w:rsidRPr="002A6C0C" w:rsidRDefault="00345FA9" w:rsidP="00345FA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Reading</w:t>
            </w:r>
          </w:p>
        </w:tc>
      </w:tr>
      <w:tr w:rsidR="00345FA9" w:rsidRPr="002A6C0C" w14:paraId="4803CD2E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1F8DE34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960" w:type="dxa"/>
            <w:noWrap/>
            <w:vAlign w:val="bottom"/>
            <w:hideMark/>
          </w:tcPr>
          <w:p w14:paraId="637122CB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28-Jan</w:t>
            </w:r>
          </w:p>
        </w:tc>
        <w:tc>
          <w:tcPr>
            <w:tcW w:w="2665" w:type="dxa"/>
            <w:noWrap/>
            <w:vAlign w:val="bottom"/>
            <w:hideMark/>
          </w:tcPr>
          <w:p w14:paraId="426A2BEB" w14:textId="77777777" w:rsidR="002A6C0C" w:rsidRDefault="002A6C0C" w:rsidP="00783ED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Lecture: principles of data viz</w:t>
            </w:r>
          </w:p>
          <w:p w14:paraId="06509E8A" w14:textId="43A14DFE" w:rsidR="00345FA9" w:rsidRPr="002A6C0C" w:rsidRDefault="002A6C0C" w:rsidP="00783ED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Overview of Google Collab. Tech check – make sure everyone is good and able to access</w:t>
            </w:r>
          </w:p>
        </w:tc>
        <w:tc>
          <w:tcPr>
            <w:tcW w:w="4590" w:type="dxa"/>
            <w:noWrap/>
            <w:vAlign w:val="bottom"/>
            <w:hideMark/>
          </w:tcPr>
          <w:p w14:paraId="41C70B2D" w14:textId="77777777" w:rsidR="00345FA9" w:rsidRDefault="00783ED3" w:rsidP="00345FA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Schwabish</w:t>
            </w:r>
            <w:proofErr w:type="spellEnd"/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- Chapters 1,2,3 </w:t>
            </w:r>
          </w:p>
          <w:p w14:paraId="5DDED0F9" w14:textId="4D2665D5" w:rsidR="002A6C0C" w:rsidRPr="002A6C0C" w:rsidRDefault="002A6C0C" w:rsidP="00345FA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Automate – Chapters 1 and 2</w:t>
            </w:r>
          </w:p>
        </w:tc>
      </w:tr>
      <w:tr w:rsidR="00345FA9" w:rsidRPr="002A6C0C" w14:paraId="75F119C9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54E326B1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960" w:type="dxa"/>
            <w:noWrap/>
            <w:vAlign w:val="bottom"/>
            <w:hideMark/>
          </w:tcPr>
          <w:p w14:paraId="29502AFF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4-Feb</w:t>
            </w:r>
          </w:p>
        </w:tc>
        <w:tc>
          <w:tcPr>
            <w:tcW w:w="2665" w:type="dxa"/>
            <w:noWrap/>
            <w:vAlign w:val="bottom"/>
            <w:hideMark/>
          </w:tcPr>
          <w:p w14:paraId="038E3230" w14:textId="77777777" w:rsidR="00345FA9" w:rsidRPr="002A6C0C" w:rsidRDefault="00345FA9" w:rsidP="00783ED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Python Intro</w:t>
            </w:r>
          </w:p>
        </w:tc>
        <w:tc>
          <w:tcPr>
            <w:tcW w:w="4590" w:type="dxa"/>
            <w:noWrap/>
            <w:vAlign w:val="bottom"/>
            <w:hideMark/>
          </w:tcPr>
          <w:p w14:paraId="0127FBBC" w14:textId="37F68749" w:rsidR="00345FA9" w:rsidRPr="002A6C0C" w:rsidRDefault="002A6C0C" w:rsidP="00345FA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Automate – 3,4</w:t>
            </w:r>
          </w:p>
        </w:tc>
      </w:tr>
      <w:tr w:rsidR="00345FA9" w:rsidRPr="002A6C0C" w14:paraId="76E104FB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3D772098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960" w:type="dxa"/>
            <w:noWrap/>
            <w:vAlign w:val="bottom"/>
            <w:hideMark/>
          </w:tcPr>
          <w:p w14:paraId="1E2A2DE1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11-Feb</w:t>
            </w:r>
          </w:p>
        </w:tc>
        <w:tc>
          <w:tcPr>
            <w:tcW w:w="2665" w:type="dxa"/>
            <w:noWrap/>
            <w:vAlign w:val="bottom"/>
            <w:hideMark/>
          </w:tcPr>
          <w:p w14:paraId="532ECF3A" w14:textId="13FD6863" w:rsidR="00345FA9" w:rsidRPr="002A6C0C" w:rsidRDefault="00783ED3" w:rsidP="00783ED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Categories</w:t>
            </w:r>
          </w:p>
        </w:tc>
        <w:tc>
          <w:tcPr>
            <w:tcW w:w="4590" w:type="dxa"/>
            <w:noWrap/>
            <w:vAlign w:val="bottom"/>
            <w:hideMark/>
          </w:tcPr>
          <w:p w14:paraId="53303B5A" w14:textId="77777777" w:rsidR="00345FA9" w:rsidRDefault="00783ED3" w:rsidP="00345FA9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Shwabish</w:t>
            </w:r>
            <w:proofErr w:type="spellEnd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 xml:space="preserve"> – Chapter 4</w:t>
            </w:r>
          </w:p>
          <w:p w14:paraId="45D0D0A4" w14:textId="6301DDB4" w:rsidR="00465AF4" w:rsidRPr="002A6C0C" w:rsidRDefault="00465AF4" w:rsidP="00345FA9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Automate – 6, 7</w:t>
            </w:r>
          </w:p>
        </w:tc>
      </w:tr>
      <w:tr w:rsidR="00345FA9" w:rsidRPr="002A6C0C" w14:paraId="23259A8F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3189167B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960" w:type="dxa"/>
            <w:noWrap/>
            <w:vAlign w:val="bottom"/>
            <w:hideMark/>
          </w:tcPr>
          <w:p w14:paraId="73304BEA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18-Feb</w:t>
            </w:r>
          </w:p>
        </w:tc>
        <w:tc>
          <w:tcPr>
            <w:tcW w:w="2665" w:type="dxa"/>
            <w:noWrap/>
            <w:vAlign w:val="bottom"/>
            <w:hideMark/>
          </w:tcPr>
          <w:p w14:paraId="1EDD4B0B" w14:textId="201B8DE5" w:rsidR="00345FA9" w:rsidRPr="002A6C0C" w:rsidRDefault="00783ED3" w:rsidP="00783ED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Quantities (Distributions)</w:t>
            </w:r>
          </w:p>
        </w:tc>
        <w:tc>
          <w:tcPr>
            <w:tcW w:w="4590" w:type="dxa"/>
            <w:noWrap/>
            <w:vAlign w:val="bottom"/>
            <w:hideMark/>
          </w:tcPr>
          <w:p w14:paraId="2A94A25D" w14:textId="748281C1" w:rsidR="00345FA9" w:rsidRPr="002A6C0C" w:rsidRDefault="00783ED3" w:rsidP="00345FA9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Schwabish</w:t>
            </w:r>
            <w:proofErr w:type="spellEnd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 xml:space="preserve"> Chapter 6</w:t>
            </w:r>
          </w:p>
        </w:tc>
      </w:tr>
      <w:tr w:rsidR="00345FA9" w:rsidRPr="002A6C0C" w14:paraId="29C85074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74A73271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960" w:type="dxa"/>
            <w:noWrap/>
            <w:vAlign w:val="bottom"/>
            <w:hideMark/>
          </w:tcPr>
          <w:p w14:paraId="4D4718BA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25-Feb</w:t>
            </w:r>
          </w:p>
        </w:tc>
        <w:tc>
          <w:tcPr>
            <w:tcW w:w="2665" w:type="dxa"/>
            <w:noWrap/>
            <w:vAlign w:val="bottom"/>
            <w:hideMark/>
          </w:tcPr>
          <w:p w14:paraId="3B8C8531" w14:textId="77777777" w:rsidR="00345FA9" w:rsidRPr="002A6C0C" w:rsidRDefault="00345FA9" w:rsidP="00783ED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1 Due?</w:t>
            </w:r>
          </w:p>
        </w:tc>
        <w:tc>
          <w:tcPr>
            <w:tcW w:w="4590" w:type="dxa"/>
            <w:noWrap/>
            <w:vAlign w:val="bottom"/>
            <w:hideMark/>
          </w:tcPr>
          <w:p w14:paraId="18DE78AD" w14:textId="1D87B2C6" w:rsidR="00345FA9" w:rsidRPr="002A6C0C" w:rsidRDefault="00345FA9" w:rsidP="00345FA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345FA9" w:rsidRPr="002A6C0C" w14:paraId="011F35B9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04C3302F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960" w:type="dxa"/>
            <w:noWrap/>
            <w:vAlign w:val="bottom"/>
            <w:hideMark/>
          </w:tcPr>
          <w:p w14:paraId="4F1C3DD6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4-Mar</w:t>
            </w:r>
          </w:p>
        </w:tc>
        <w:tc>
          <w:tcPr>
            <w:tcW w:w="2665" w:type="dxa"/>
            <w:noWrap/>
            <w:vAlign w:val="bottom"/>
            <w:hideMark/>
          </w:tcPr>
          <w:p w14:paraId="097D0E84" w14:textId="2385C243" w:rsidR="00345FA9" w:rsidRPr="002A6C0C" w:rsidRDefault="00783ED3" w:rsidP="00783ED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Time</w:t>
            </w:r>
          </w:p>
        </w:tc>
        <w:tc>
          <w:tcPr>
            <w:tcW w:w="4590" w:type="dxa"/>
            <w:noWrap/>
            <w:vAlign w:val="bottom"/>
            <w:hideMark/>
          </w:tcPr>
          <w:p w14:paraId="1DA29447" w14:textId="483F08E8" w:rsidR="00345FA9" w:rsidRPr="002A6C0C" w:rsidRDefault="00783ED3" w:rsidP="00345FA9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Schwabish</w:t>
            </w:r>
            <w:proofErr w:type="spellEnd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 xml:space="preserve"> Chapter 5</w:t>
            </w:r>
          </w:p>
        </w:tc>
      </w:tr>
      <w:tr w:rsidR="00345FA9" w:rsidRPr="002A6C0C" w14:paraId="4153EFF5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55CAA17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960" w:type="dxa"/>
            <w:noWrap/>
            <w:vAlign w:val="bottom"/>
            <w:hideMark/>
          </w:tcPr>
          <w:p w14:paraId="6EF5EA74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11-Mar</w:t>
            </w:r>
          </w:p>
        </w:tc>
        <w:tc>
          <w:tcPr>
            <w:tcW w:w="2665" w:type="dxa"/>
            <w:noWrap/>
            <w:vAlign w:val="bottom"/>
            <w:hideMark/>
          </w:tcPr>
          <w:p w14:paraId="6B304F06" w14:textId="47AC300A" w:rsidR="00345FA9" w:rsidRPr="002A6C0C" w:rsidRDefault="00263E01" w:rsidP="00783ED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Relationship and part to whole</w:t>
            </w:r>
          </w:p>
        </w:tc>
        <w:tc>
          <w:tcPr>
            <w:tcW w:w="4590" w:type="dxa"/>
            <w:noWrap/>
            <w:vAlign w:val="bottom"/>
            <w:hideMark/>
          </w:tcPr>
          <w:p w14:paraId="37548A8C" w14:textId="7CC59A1D" w:rsidR="00345FA9" w:rsidRPr="002A6C0C" w:rsidRDefault="00783ED3" w:rsidP="00345FA9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Schwabish</w:t>
            </w:r>
            <w:proofErr w:type="spellEnd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 xml:space="preserve"> Chapter </w:t>
            </w:r>
            <w:r w:rsidR="00263E01"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8,9</w:t>
            </w:r>
          </w:p>
        </w:tc>
      </w:tr>
      <w:tr w:rsidR="00345FA9" w:rsidRPr="002A6C0C" w14:paraId="2DF94724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4C294E57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960" w:type="dxa"/>
            <w:noWrap/>
            <w:vAlign w:val="bottom"/>
            <w:hideMark/>
          </w:tcPr>
          <w:p w14:paraId="67AF2C41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18-Mar</w:t>
            </w:r>
          </w:p>
        </w:tc>
        <w:tc>
          <w:tcPr>
            <w:tcW w:w="2665" w:type="dxa"/>
            <w:noWrap/>
            <w:vAlign w:val="bottom"/>
            <w:hideMark/>
          </w:tcPr>
          <w:p w14:paraId="4641B2D9" w14:textId="77777777" w:rsidR="00345FA9" w:rsidRPr="002A6C0C" w:rsidRDefault="00345FA9" w:rsidP="00783ED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Spring Break - No class</w:t>
            </w:r>
          </w:p>
        </w:tc>
        <w:tc>
          <w:tcPr>
            <w:tcW w:w="4590" w:type="dxa"/>
            <w:noWrap/>
            <w:vAlign w:val="bottom"/>
            <w:hideMark/>
          </w:tcPr>
          <w:p w14:paraId="617704A0" w14:textId="77777777" w:rsidR="00345FA9" w:rsidRPr="002A6C0C" w:rsidRDefault="00345FA9" w:rsidP="00345FA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345FA9" w:rsidRPr="002A6C0C" w14:paraId="027A18B5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4F2B01D3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960" w:type="dxa"/>
            <w:noWrap/>
            <w:vAlign w:val="bottom"/>
            <w:hideMark/>
          </w:tcPr>
          <w:p w14:paraId="3FF1DC03" w14:textId="77777777" w:rsidR="00345FA9" w:rsidRPr="002A6C0C" w:rsidRDefault="00345FA9" w:rsidP="00345FA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25-Mar</w:t>
            </w:r>
          </w:p>
        </w:tc>
        <w:tc>
          <w:tcPr>
            <w:tcW w:w="2665" w:type="dxa"/>
            <w:noWrap/>
            <w:vAlign w:val="bottom"/>
            <w:hideMark/>
          </w:tcPr>
          <w:p w14:paraId="3C922932" w14:textId="77777777" w:rsidR="00345FA9" w:rsidRPr="002A6C0C" w:rsidRDefault="00345FA9" w:rsidP="00783ED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2 Due?</w:t>
            </w:r>
          </w:p>
        </w:tc>
        <w:tc>
          <w:tcPr>
            <w:tcW w:w="4590" w:type="dxa"/>
            <w:noWrap/>
            <w:vAlign w:val="bottom"/>
            <w:hideMark/>
          </w:tcPr>
          <w:p w14:paraId="4E432F4A" w14:textId="77777777" w:rsidR="00345FA9" w:rsidRPr="002A6C0C" w:rsidRDefault="00345FA9" w:rsidP="00345FA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263E01" w:rsidRPr="002A6C0C" w14:paraId="32156D83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1127DAB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960" w:type="dxa"/>
            <w:noWrap/>
            <w:vAlign w:val="bottom"/>
            <w:hideMark/>
          </w:tcPr>
          <w:p w14:paraId="5D6BDF84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1-Apr</w:t>
            </w:r>
          </w:p>
        </w:tc>
        <w:tc>
          <w:tcPr>
            <w:tcW w:w="2665" w:type="dxa"/>
            <w:noWrap/>
            <w:vAlign w:val="bottom"/>
          </w:tcPr>
          <w:p w14:paraId="0E6AA5FF" w14:textId="6B288444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Qualitative and Tables</w:t>
            </w:r>
          </w:p>
        </w:tc>
        <w:tc>
          <w:tcPr>
            <w:tcW w:w="4590" w:type="dxa"/>
            <w:noWrap/>
            <w:vAlign w:val="bottom"/>
          </w:tcPr>
          <w:p w14:paraId="2C6ECF5A" w14:textId="0C6720DD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Schwabish</w:t>
            </w:r>
            <w:proofErr w:type="spellEnd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 xml:space="preserve"> – Chapters 10,11</w:t>
            </w:r>
          </w:p>
        </w:tc>
      </w:tr>
      <w:tr w:rsidR="00263E01" w:rsidRPr="002A6C0C" w14:paraId="794B8FB7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7B170ECE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960" w:type="dxa"/>
            <w:noWrap/>
            <w:vAlign w:val="bottom"/>
            <w:hideMark/>
          </w:tcPr>
          <w:p w14:paraId="3E9FFB55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8-Apr</w:t>
            </w:r>
          </w:p>
        </w:tc>
        <w:tc>
          <w:tcPr>
            <w:tcW w:w="2665" w:type="dxa"/>
            <w:noWrap/>
            <w:vAlign w:val="bottom"/>
          </w:tcPr>
          <w:p w14:paraId="1A79C785" w14:textId="4B7ABDC9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Geospatial</w:t>
            </w:r>
          </w:p>
        </w:tc>
        <w:tc>
          <w:tcPr>
            <w:tcW w:w="4590" w:type="dxa"/>
            <w:noWrap/>
            <w:vAlign w:val="bottom"/>
          </w:tcPr>
          <w:p w14:paraId="4CE7F269" w14:textId="3ECFA7B4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Schwabish</w:t>
            </w:r>
            <w:proofErr w:type="spellEnd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 xml:space="preserve"> – Chapters 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7</w:t>
            </w:r>
          </w:p>
        </w:tc>
      </w:tr>
      <w:tr w:rsidR="00263E01" w:rsidRPr="002A6C0C" w14:paraId="776963A7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62D55D0F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960" w:type="dxa"/>
            <w:noWrap/>
            <w:vAlign w:val="bottom"/>
            <w:hideMark/>
          </w:tcPr>
          <w:p w14:paraId="2E5FF2C6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15-Apr</w:t>
            </w:r>
          </w:p>
        </w:tc>
        <w:tc>
          <w:tcPr>
            <w:tcW w:w="2665" w:type="dxa"/>
            <w:noWrap/>
            <w:vAlign w:val="bottom"/>
            <w:hideMark/>
          </w:tcPr>
          <w:p w14:paraId="31F1661B" w14:textId="4FB9279A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Interactive Charts (</w:t>
            </w:r>
            <w:proofErr w:type="spellStart"/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plotly</w:t>
            </w:r>
            <w:proofErr w:type="spellEnd"/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4590" w:type="dxa"/>
            <w:noWrap/>
            <w:vAlign w:val="bottom"/>
            <w:hideMark/>
          </w:tcPr>
          <w:p w14:paraId="14E6DAED" w14:textId="3DC5242F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Find reading on interactive charts/</w:t>
            </w:r>
            <w:proofErr w:type="spellStart"/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plotly</w:t>
            </w:r>
            <w:proofErr w:type="spellEnd"/>
          </w:p>
        </w:tc>
      </w:tr>
      <w:tr w:rsidR="00263E01" w:rsidRPr="002A6C0C" w14:paraId="142250B1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120E84B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960" w:type="dxa"/>
            <w:noWrap/>
            <w:vAlign w:val="bottom"/>
            <w:hideMark/>
          </w:tcPr>
          <w:p w14:paraId="067C4B02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22-Apr</w:t>
            </w:r>
          </w:p>
        </w:tc>
        <w:tc>
          <w:tcPr>
            <w:tcW w:w="2665" w:type="dxa"/>
            <w:noWrap/>
            <w:vAlign w:val="bottom"/>
            <w:hideMark/>
          </w:tcPr>
          <w:p w14:paraId="69564352" w14:textId="77777777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3 Due?</w:t>
            </w:r>
          </w:p>
        </w:tc>
        <w:tc>
          <w:tcPr>
            <w:tcW w:w="4590" w:type="dxa"/>
            <w:noWrap/>
            <w:vAlign w:val="bottom"/>
            <w:hideMark/>
          </w:tcPr>
          <w:p w14:paraId="2D619873" w14:textId="77777777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263E01" w:rsidRPr="002A6C0C" w14:paraId="29E28F72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037E52C6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960" w:type="dxa"/>
            <w:noWrap/>
            <w:vAlign w:val="bottom"/>
            <w:hideMark/>
          </w:tcPr>
          <w:p w14:paraId="203A1973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29-Apr</w:t>
            </w:r>
          </w:p>
        </w:tc>
        <w:tc>
          <w:tcPr>
            <w:tcW w:w="2665" w:type="dxa"/>
            <w:noWrap/>
            <w:vAlign w:val="bottom"/>
            <w:hideMark/>
          </w:tcPr>
          <w:p w14:paraId="6FEF07FF" w14:textId="72A29FB5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Dashboards pt. 1</w:t>
            </w:r>
          </w:p>
        </w:tc>
        <w:tc>
          <w:tcPr>
            <w:tcW w:w="4590" w:type="dxa"/>
            <w:noWrap/>
            <w:vAlign w:val="bottom"/>
            <w:hideMark/>
          </w:tcPr>
          <w:p w14:paraId="4012BCD2" w14:textId="77777777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263E01" w:rsidRPr="002A6C0C" w14:paraId="6BB1C5C8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73A5C301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960" w:type="dxa"/>
            <w:noWrap/>
            <w:vAlign w:val="bottom"/>
            <w:hideMark/>
          </w:tcPr>
          <w:p w14:paraId="3936FF37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6-May</w:t>
            </w:r>
          </w:p>
        </w:tc>
        <w:tc>
          <w:tcPr>
            <w:tcW w:w="2665" w:type="dxa"/>
            <w:noWrap/>
            <w:vAlign w:val="bottom"/>
            <w:hideMark/>
          </w:tcPr>
          <w:p w14:paraId="0DE9B295" w14:textId="3199B4E4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Dashboards pt. 2</w:t>
            </w:r>
          </w:p>
        </w:tc>
        <w:tc>
          <w:tcPr>
            <w:tcW w:w="4590" w:type="dxa"/>
            <w:noWrap/>
            <w:vAlign w:val="bottom"/>
            <w:hideMark/>
          </w:tcPr>
          <w:p w14:paraId="5974AA2F" w14:textId="77777777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263E01" w:rsidRPr="002A6C0C" w14:paraId="6F9FA17E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1DFD7B66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960" w:type="dxa"/>
            <w:noWrap/>
            <w:vAlign w:val="bottom"/>
            <w:hideMark/>
          </w:tcPr>
          <w:p w14:paraId="2073C7B5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13-May</w:t>
            </w:r>
          </w:p>
        </w:tc>
        <w:tc>
          <w:tcPr>
            <w:tcW w:w="2665" w:type="dxa"/>
            <w:noWrap/>
            <w:vAlign w:val="bottom"/>
            <w:hideMark/>
          </w:tcPr>
          <w:p w14:paraId="14C12174" w14:textId="77777777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Final Projects Due</w:t>
            </w:r>
          </w:p>
        </w:tc>
        <w:tc>
          <w:tcPr>
            <w:tcW w:w="4590" w:type="dxa"/>
            <w:noWrap/>
            <w:vAlign w:val="bottom"/>
            <w:hideMark/>
          </w:tcPr>
          <w:p w14:paraId="502D298B" w14:textId="77777777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263E01" w:rsidRPr="002A6C0C" w14:paraId="6F8A7537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</w:tcPr>
          <w:p w14:paraId="53777B61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60" w:type="dxa"/>
            <w:noWrap/>
            <w:vAlign w:val="bottom"/>
          </w:tcPr>
          <w:p w14:paraId="29C51D9E" w14:textId="77777777" w:rsidR="00263E01" w:rsidRPr="002A6C0C" w:rsidRDefault="00263E01" w:rsidP="00263E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665" w:type="dxa"/>
            <w:noWrap/>
            <w:vAlign w:val="bottom"/>
          </w:tcPr>
          <w:p w14:paraId="0A0E0706" w14:textId="77777777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590" w:type="dxa"/>
            <w:noWrap/>
            <w:vAlign w:val="bottom"/>
          </w:tcPr>
          <w:p w14:paraId="573035BD" w14:textId="77777777" w:rsidR="00263E01" w:rsidRPr="002A6C0C" w:rsidRDefault="00263E01" w:rsidP="00263E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74145A97" w14:textId="77777777" w:rsidR="00A00CE7" w:rsidRDefault="00A00CE7">
      <w:pPr>
        <w:contextualSpacing/>
      </w:pPr>
    </w:p>
    <w:sectPr w:rsidR="00A00C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E7"/>
    <w:rsid w:val="000360AD"/>
    <w:rsid w:val="00263E01"/>
    <w:rsid w:val="002A6C0C"/>
    <w:rsid w:val="00345FA9"/>
    <w:rsid w:val="00393F6B"/>
    <w:rsid w:val="003E0F51"/>
    <w:rsid w:val="00465AF4"/>
    <w:rsid w:val="00783ED3"/>
    <w:rsid w:val="00A00CE7"/>
    <w:rsid w:val="00B41D10"/>
    <w:rsid w:val="00C732A0"/>
    <w:rsid w:val="00CF16FF"/>
    <w:rsid w:val="00ED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E5EBE"/>
  <w15:chartTrackingRefBased/>
  <w15:docId w15:val="{804AA5C7-3C44-443E-B13A-18786A3AA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C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C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C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C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C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A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A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utomatetheboringstuff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201</Words>
  <Characters>854</Characters>
  <Application>Microsoft Office Word</Application>
  <DocSecurity>0</DocSecurity>
  <Lines>284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Scott</dc:creator>
  <cp:keywords/>
  <dc:description/>
  <cp:lastModifiedBy>Nicholas Scott</cp:lastModifiedBy>
  <cp:revision>2</cp:revision>
  <dcterms:created xsi:type="dcterms:W3CDTF">2025-10-16T19:33:00Z</dcterms:created>
  <dcterms:modified xsi:type="dcterms:W3CDTF">2025-10-20T19:37:00Z</dcterms:modified>
</cp:coreProperties>
</file>