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5CF42" w14:textId="20BC1AF6" w:rsidR="00022BA1" w:rsidRDefault="00022BA1" w:rsidP="00022BA1">
      <w:pPr>
        <w:contextualSpacing/>
        <w:jc w:val="center"/>
      </w:pPr>
      <w:r w:rsidRPr="008F3B6D">
        <w:t xml:space="preserve">Week </w:t>
      </w:r>
      <w:r>
        <w:t>9</w:t>
      </w:r>
      <w:r w:rsidRPr="008F3B6D">
        <w:t xml:space="preserve">: </w:t>
      </w:r>
      <w:r>
        <w:t>Data Visualization for Statistics and Data Science</w:t>
      </w:r>
    </w:p>
    <w:p w14:paraId="07EC3402" w14:textId="77777777" w:rsidR="00022BA1" w:rsidRDefault="00022BA1" w:rsidP="00246640">
      <w:pPr>
        <w:contextualSpacing/>
      </w:pPr>
    </w:p>
    <w:p w14:paraId="7BD12274" w14:textId="1B77A24E" w:rsidR="00246640" w:rsidRDefault="00246640" w:rsidP="00246640">
      <w:pPr>
        <w:contextualSpacing/>
      </w:pPr>
      <w:r>
        <w:t>Correlation</w:t>
      </w:r>
    </w:p>
    <w:p w14:paraId="55980B55" w14:textId="2A7485A0" w:rsidR="00246640" w:rsidRDefault="00246640" w:rsidP="00246640">
      <w:pPr>
        <w:pStyle w:val="ListParagraph"/>
        <w:numPr>
          <w:ilvl w:val="0"/>
          <w:numId w:val="3"/>
        </w:numPr>
      </w:pPr>
      <w:r>
        <w:t>Anscombes quartet (always show data with correlation measure)</w:t>
      </w:r>
    </w:p>
    <w:p w14:paraId="6CEC1AD6" w14:textId="03288608" w:rsidR="00246640" w:rsidRDefault="00246640" w:rsidP="00246640">
      <w:pPr>
        <w:contextualSpacing/>
      </w:pPr>
      <w:r>
        <w:t>Linear Regression</w:t>
      </w:r>
    </w:p>
    <w:p w14:paraId="00E61F35" w14:textId="625820D7" w:rsidR="00246640" w:rsidRDefault="00246640" w:rsidP="00246640">
      <w:pPr>
        <w:pStyle w:val="ListParagraph"/>
        <w:numPr>
          <w:ilvl w:val="0"/>
          <w:numId w:val="3"/>
        </w:numPr>
      </w:pPr>
      <w:r>
        <w:t xml:space="preserve">Quantifies the relationship </w:t>
      </w:r>
    </w:p>
    <w:p w14:paraId="5EDD4758" w14:textId="77777777" w:rsidR="00246640" w:rsidRDefault="00246640" w:rsidP="00246640">
      <w:pPr>
        <w:contextualSpacing/>
      </w:pPr>
    </w:p>
    <w:p w14:paraId="24E22692" w14:textId="7E890B9B" w:rsidR="00246640" w:rsidRDefault="00246640" w:rsidP="00246640">
      <w:pPr>
        <w:contextualSpacing/>
      </w:pPr>
      <w:r>
        <w:t>Confidence Intervals</w:t>
      </w:r>
    </w:p>
    <w:p w14:paraId="2C8699ED" w14:textId="2FA18A3B" w:rsidR="00246640" w:rsidRDefault="00246640" w:rsidP="00246640">
      <w:pPr>
        <w:pStyle w:val="ListParagraph"/>
        <w:numPr>
          <w:ilvl w:val="0"/>
          <w:numId w:val="2"/>
        </w:numPr>
      </w:pPr>
      <w:r>
        <w:t>Normal distribution</w:t>
      </w:r>
    </w:p>
    <w:p w14:paraId="5376F09C" w14:textId="76565B23" w:rsidR="00246640" w:rsidRDefault="00246640" w:rsidP="00246640">
      <w:pPr>
        <w:pStyle w:val="ListParagraph"/>
        <w:numPr>
          <w:ilvl w:val="0"/>
          <w:numId w:val="2"/>
        </w:numPr>
      </w:pPr>
      <w:r>
        <w:t>Sampling distribution</w:t>
      </w:r>
    </w:p>
    <w:p w14:paraId="44446C29" w14:textId="4ABC816D" w:rsidR="00246640" w:rsidRDefault="00246640" w:rsidP="00246640">
      <w:pPr>
        <w:pStyle w:val="ListParagraph"/>
        <w:numPr>
          <w:ilvl w:val="0"/>
          <w:numId w:val="2"/>
        </w:numPr>
      </w:pPr>
      <w:r>
        <w:t>Central Limit Theorem (video?)</w:t>
      </w:r>
    </w:p>
    <w:p w14:paraId="0B1BFF68" w14:textId="30E85023" w:rsidR="002A79BE" w:rsidRDefault="002A79BE" w:rsidP="00246640">
      <w:pPr>
        <w:pStyle w:val="ListParagraph"/>
        <w:numPr>
          <w:ilvl w:val="0"/>
          <w:numId w:val="2"/>
        </w:numPr>
      </w:pPr>
      <w:r>
        <w:t>Standard Errors</w:t>
      </w:r>
    </w:p>
    <w:p w14:paraId="3873E50C" w14:textId="619EBCF4" w:rsidR="002A79BE" w:rsidRDefault="002A79BE" w:rsidP="002A79BE">
      <w:pPr>
        <w:pStyle w:val="ListParagraph"/>
        <w:numPr>
          <w:ilvl w:val="0"/>
          <w:numId w:val="2"/>
        </w:numPr>
      </w:pPr>
      <w:r>
        <w:t>Examples: first do a simulated data set then something like restaurant ratings?</w:t>
      </w:r>
    </w:p>
    <w:p w14:paraId="14A3D393" w14:textId="5ED8182B" w:rsidR="00246640" w:rsidRDefault="00246640" w:rsidP="00246640">
      <w:pPr>
        <w:pStyle w:val="ListParagraph"/>
        <w:numPr>
          <w:ilvl w:val="0"/>
          <w:numId w:val="2"/>
        </w:numPr>
      </w:pPr>
      <w:r>
        <w:t>Error bars in bar charts</w:t>
      </w:r>
    </w:p>
    <w:p w14:paraId="22969A53" w14:textId="262D3B00" w:rsidR="002A79BE" w:rsidRDefault="002A79BE" w:rsidP="00246640">
      <w:pPr>
        <w:pStyle w:val="ListParagraph"/>
        <w:numPr>
          <w:ilvl w:val="0"/>
          <w:numId w:val="2"/>
        </w:numPr>
      </w:pPr>
      <w:r>
        <w:t>Error bars in scatter plots</w:t>
      </w:r>
    </w:p>
    <w:p w14:paraId="5CE5471D" w14:textId="1D1AAEA8" w:rsidR="00246640" w:rsidRDefault="00246640" w:rsidP="00246640">
      <w:pPr>
        <w:pStyle w:val="ListParagraph"/>
        <w:numPr>
          <w:ilvl w:val="0"/>
          <w:numId w:val="2"/>
        </w:numPr>
      </w:pPr>
      <w:r>
        <w:t>Error bands in regression plot</w:t>
      </w:r>
    </w:p>
    <w:p w14:paraId="53A46D81" w14:textId="77777777" w:rsidR="003E0F51" w:rsidRDefault="003E0F51"/>
    <w:sectPr w:rsidR="003E0F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15D5F"/>
    <w:multiLevelType w:val="hybridMultilevel"/>
    <w:tmpl w:val="DB667F82"/>
    <w:lvl w:ilvl="0" w:tplc="D1A8C38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D37103"/>
    <w:multiLevelType w:val="hybridMultilevel"/>
    <w:tmpl w:val="841A6598"/>
    <w:lvl w:ilvl="0" w:tplc="D08414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86452B"/>
    <w:multiLevelType w:val="hybridMultilevel"/>
    <w:tmpl w:val="172066EE"/>
    <w:lvl w:ilvl="0" w:tplc="8D4AED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48858">
    <w:abstractNumId w:val="1"/>
  </w:num>
  <w:num w:numId="2" w16cid:durableId="1463497743">
    <w:abstractNumId w:val="0"/>
  </w:num>
  <w:num w:numId="3" w16cid:durableId="238370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BA1"/>
    <w:rsid w:val="00022BA1"/>
    <w:rsid w:val="000360AD"/>
    <w:rsid w:val="00246640"/>
    <w:rsid w:val="002A79BE"/>
    <w:rsid w:val="00394AB7"/>
    <w:rsid w:val="003E0F51"/>
    <w:rsid w:val="00EB7048"/>
    <w:rsid w:val="00E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5B1E4"/>
  <w15:chartTrackingRefBased/>
  <w15:docId w15:val="{028C035F-8388-46F5-98A6-9D0FB48D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BA1"/>
  </w:style>
  <w:style w:type="paragraph" w:styleId="Heading1">
    <w:name w:val="heading 1"/>
    <w:basedOn w:val="Normal"/>
    <w:next w:val="Normal"/>
    <w:link w:val="Heading1Char"/>
    <w:uiPriority w:val="9"/>
    <w:qFormat/>
    <w:rsid w:val="00022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B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B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B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B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B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B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B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B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B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B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B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B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B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B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B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B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B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B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B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B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B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B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2</cp:revision>
  <dcterms:created xsi:type="dcterms:W3CDTF">2026-01-10T18:55:00Z</dcterms:created>
  <dcterms:modified xsi:type="dcterms:W3CDTF">2026-02-17T21:02:00Z</dcterms:modified>
</cp:coreProperties>
</file>