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B040" w14:textId="063B97AB" w:rsidR="003E0F51" w:rsidRDefault="00C35A7B" w:rsidP="006356FC">
      <w:pPr>
        <w:contextualSpacing/>
        <w:jc w:val="center"/>
      </w:pPr>
      <w:r w:rsidRPr="008F3B6D">
        <w:t>Week 1: Introduction</w:t>
      </w:r>
    </w:p>
    <w:p w14:paraId="490035C1" w14:textId="0E608B6C" w:rsidR="003C2620" w:rsidRPr="003C2620" w:rsidRDefault="003C2620" w:rsidP="006356FC">
      <w:pPr>
        <w:contextualSpacing/>
        <w:rPr>
          <w:b/>
          <w:bCs/>
        </w:rPr>
      </w:pPr>
      <w:r w:rsidRPr="003C2620">
        <w:rPr>
          <w:b/>
          <w:bCs/>
        </w:rPr>
        <w:t>Agenda</w:t>
      </w:r>
    </w:p>
    <w:p w14:paraId="4B65158A" w14:textId="0F22E6E2" w:rsidR="003C2620" w:rsidRPr="003C2620" w:rsidRDefault="003C2620" w:rsidP="006356FC">
      <w:pPr>
        <w:numPr>
          <w:ilvl w:val="0"/>
          <w:numId w:val="12"/>
        </w:numPr>
        <w:contextualSpacing/>
      </w:pPr>
      <w:r w:rsidRPr="003C2620">
        <w:t>Course Overview</w:t>
      </w:r>
    </w:p>
    <w:p w14:paraId="7FF823F3" w14:textId="77777777" w:rsidR="003C2620" w:rsidRPr="003C2620" w:rsidRDefault="003C2620" w:rsidP="006356FC">
      <w:pPr>
        <w:numPr>
          <w:ilvl w:val="0"/>
          <w:numId w:val="12"/>
        </w:numPr>
        <w:contextualSpacing/>
      </w:pPr>
      <w:proofErr w:type="gramStart"/>
      <w:r w:rsidRPr="003C2620">
        <w:t>Introductions</w:t>
      </w:r>
      <w:proofErr w:type="gramEnd"/>
      <w:r w:rsidRPr="003C2620">
        <w:t> </w:t>
      </w:r>
    </w:p>
    <w:p w14:paraId="6D8812CB" w14:textId="77777777" w:rsidR="003C2620" w:rsidRPr="003C2620" w:rsidRDefault="003C2620" w:rsidP="006356FC">
      <w:pPr>
        <w:numPr>
          <w:ilvl w:val="0"/>
          <w:numId w:val="12"/>
        </w:numPr>
        <w:contextualSpacing/>
      </w:pPr>
      <w:r w:rsidRPr="003C2620">
        <w:t>Syllabus Review/Class Structure</w:t>
      </w:r>
    </w:p>
    <w:p w14:paraId="1845D6C8" w14:textId="77777777" w:rsidR="003C2620" w:rsidRPr="003C2620" w:rsidRDefault="003C2620" w:rsidP="006356FC">
      <w:pPr>
        <w:numPr>
          <w:ilvl w:val="0"/>
          <w:numId w:val="12"/>
        </w:numPr>
        <w:contextualSpacing/>
      </w:pPr>
      <w:r w:rsidRPr="003C2620">
        <w:t>Lecture: Introduction to data visualization</w:t>
      </w:r>
    </w:p>
    <w:p w14:paraId="4A4D72D3" w14:textId="77777777" w:rsidR="003C2620" w:rsidRPr="003C2620" w:rsidRDefault="003C2620" w:rsidP="006356FC">
      <w:pPr>
        <w:numPr>
          <w:ilvl w:val="0"/>
          <w:numId w:val="12"/>
        </w:numPr>
        <w:contextualSpacing/>
      </w:pPr>
      <w:r w:rsidRPr="003C2620">
        <w:t>Workshop: Working with data in Excel</w:t>
      </w:r>
    </w:p>
    <w:p w14:paraId="4EB4370C" w14:textId="77777777" w:rsidR="003C2620" w:rsidRDefault="003C2620" w:rsidP="006356FC">
      <w:pPr>
        <w:contextualSpacing/>
        <w:rPr>
          <w:b/>
          <w:bCs/>
        </w:rPr>
      </w:pPr>
    </w:p>
    <w:p w14:paraId="6E4D53BD" w14:textId="225269DE" w:rsidR="008F3B6D" w:rsidRPr="008F3B6D" w:rsidRDefault="008F3B6D" w:rsidP="006356FC">
      <w:pPr>
        <w:contextualSpacing/>
      </w:pPr>
      <w:r w:rsidRPr="008F3B6D">
        <w:rPr>
          <w:b/>
          <w:bCs/>
        </w:rPr>
        <w:t>Briefly introduce the course</w:t>
      </w:r>
    </w:p>
    <w:p w14:paraId="27927B5D" w14:textId="0E4C332D" w:rsidR="008F3B6D" w:rsidRPr="008F3B6D" w:rsidRDefault="003C2620" w:rsidP="006356FC">
      <w:pPr>
        <w:contextualSpacing/>
      </w:pPr>
      <w:r w:rsidRPr="008F3B6D">
        <w:t xml:space="preserve">This is INFO658 – Data Visualization. </w:t>
      </w:r>
      <w:r w:rsidR="008F3B6D" w:rsidRPr="008F3B6D">
        <w:t xml:space="preserve">This course examines the science, art and practice of information visualization. Emphasis is placed </w:t>
      </w:r>
      <w:proofErr w:type="gramStart"/>
      <w:r w:rsidR="008F3B6D" w:rsidRPr="008F3B6D">
        <w:t>on</w:t>
      </w:r>
      <w:proofErr w:type="gramEnd"/>
      <w:r w:rsidR="008F3B6D" w:rsidRPr="008F3B6D">
        <w:t xml:space="preserve"> the ways in which position, shape, size, brightness, color, orientation, texture, and motion influence perception of information and facilitate comprehension and analysis of large and complex bodies of information. Topics include cognition and visual perception; the aesthetics of visual media; techniques for processing and manipulating information for the purpose of visualization; studies of spatial, relational, multivariate, time-series, interactive, and other visual approaches; and methods for evaluating information visualizations.</w:t>
      </w:r>
    </w:p>
    <w:p w14:paraId="39936272" w14:textId="77777777" w:rsidR="008F3B6D" w:rsidRPr="008F3B6D" w:rsidRDefault="008F3B6D" w:rsidP="006356FC">
      <w:pPr>
        <w:contextualSpacing/>
        <w:rPr>
          <w:u w:val="single"/>
        </w:rPr>
      </w:pPr>
      <w:bookmarkStart w:id="0" w:name="_vy05lcm6vuq" w:colFirst="0" w:colLast="0"/>
      <w:bookmarkEnd w:id="0"/>
      <w:r w:rsidRPr="008F3B6D">
        <w:rPr>
          <w:u w:val="single"/>
        </w:rPr>
        <w:t>Course Goals</w:t>
      </w:r>
    </w:p>
    <w:p w14:paraId="08A1F2DE" w14:textId="0EEE9CCD" w:rsidR="008F3B6D" w:rsidRPr="008F3B6D" w:rsidRDefault="008F3B6D" w:rsidP="006356FC">
      <w:pPr>
        <w:contextualSpacing/>
      </w:pPr>
      <w:bookmarkStart w:id="1" w:name="_zgrhp33bexvl" w:colFirst="0" w:colLast="0"/>
      <w:bookmarkEnd w:id="1"/>
      <w:r w:rsidRPr="008F3B6D">
        <w:t>The aim of this course is to develop advanced data literacy and visualization skills. Over the semester we will explore different visualization techniques, beginning each time with basic concepts, design principles, and data formats. You will put those concepts to use in lab assignments and a final project, receiving and providing peer feedback during in-class reviews.</w:t>
      </w:r>
    </w:p>
    <w:p w14:paraId="47EEDAB5" w14:textId="77777777" w:rsidR="008F3B6D" w:rsidRPr="008F3B6D" w:rsidRDefault="008F3B6D" w:rsidP="006356FC">
      <w:pPr>
        <w:contextualSpacing/>
      </w:pPr>
      <w:r w:rsidRPr="008F3B6D">
        <w:t>The goals of this course are to:</w:t>
      </w:r>
    </w:p>
    <w:p w14:paraId="3149241A" w14:textId="5D2E57D9" w:rsidR="008F3B6D" w:rsidRPr="008F3B6D" w:rsidRDefault="008F3B6D" w:rsidP="006356FC">
      <w:pPr>
        <w:pStyle w:val="ListParagraph"/>
        <w:numPr>
          <w:ilvl w:val="0"/>
          <w:numId w:val="3"/>
        </w:numPr>
      </w:pPr>
      <w:r w:rsidRPr="008F3B6D">
        <w:t>Explore theoretical, practical, and aesthetic perspectives on information visualization</w:t>
      </w:r>
    </w:p>
    <w:p w14:paraId="5DFAC4D2" w14:textId="77E9E94F" w:rsidR="008F3B6D" w:rsidRPr="008F3B6D" w:rsidRDefault="008F3B6D" w:rsidP="006356FC">
      <w:pPr>
        <w:pStyle w:val="ListParagraph"/>
        <w:numPr>
          <w:ilvl w:val="0"/>
          <w:numId w:val="3"/>
        </w:numPr>
      </w:pPr>
      <w:r w:rsidRPr="008F3B6D">
        <w:t>Examine cognitive and other research relevant to perception and information processing</w:t>
      </w:r>
    </w:p>
    <w:p w14:paraId="785DA226" w14:textId="2AAE5630" w:rsidR="008F3B6D" w:rsidRPr="008F3B6D" w:rsidRDefault="008F3B6D" w:rsidP="006356FC">
      <w:pPr>
        <w:pStyle w:val="ListParagraph"/>
        <w:numPr>
          <w:ilvl w:val="0"/>
          <w:numId w:val="3"/>
        </w:numPr>
      </w:pPr>
      <w:r w:rsidRPr="008F3B6D">
        <w:t>Develop familiarity with a wide variety of visual representations, with particular emphasis on selecting appropriate representations based on data and audience</w:t>
      </w:r>
    </w:p>
    <w:p w14:paraId="3B22814B" w14:textId="167957B3" w:rsidR="008F3B6D" w:rsidRPr="008F3B6D" w:rsidRDefault="008F3B6D" w:rsidP="006356FC">
      <w:pPr>
        <w:pStyle w:val="ListParagraph"/>
        <w:numPr>
          <w:ilvl w:val="0"/>
          <w:numId w:val="3"/>
        </w:numPr>
      </w:pPr>
      <w:r w:rsidRPr="008F3B6D">
        <w:t>Build skills in planning, developing, and evaluating information visualization</w:t>
      </w:r>
    </w:p>
    <w:p w14:paraId="35C6ECE5" w14:textId="77777777" w:rsidR="008F3B6D" w:rsidRPr="008F3B6D" w:rsidRDefault="008F3B6D" w:rsidP="006356FC">
      <w:pPr>
        <w:contextualSpacing/>
        <w:rPr>
          <w:u w:val="single"/>
        </w:rPr>
      </w:pPr>
      <w:r w:rsidRPr="008F3B6D">
        <w:rPr>
          <w:u w:val="single"/>
        </w:rPr>
        <w:t>Student Learning Outcomes</w:t>
      </w:r>
    </w:p>
    <w:p w14:paraId="2B7ACE15" w14:textId="77777777" w:rsidR="008F3B6D" w:rsidRPr="008F3B6D" w:rsidRDefault="008F3B6D" w:rsidP="006356FC">
      <w:pPr>
        <w:contextualSpacing/>
      </w:pPr>
      <w:bookmarkStart w:id="2" w:name="_5zx6rh8lwsb8" w:colFirst="0" w:colLast="0"/>
      <w:bookmarkEnd w:id="2"/>
      <w:r w:rsidRPr="008F3B6D">
        <w:t>By the end of this course, students will be able to:</w:t>
      </w:r>
    </w:p>
    <w:p w14:paraId="2140BAA5" w14:textId="6DA9D8F3" w:rsidR="008F3B6D" w:rsidRPr="008F3B6D" w:rsidRDefault="008F3B6D" w:rsidP="006356FC">
      <w:pPr>
        <w:pStyle w:val="ListParagraph"/>
        <w:numPr>
          <w:ilvl w:val="0"/>
          <w:numId w:val="3"/>
        </w:numPr>
      </w:pPr>
      <w:r w:rsidRPr="008F3B6D">
        <w:t xml:space="preserve">critically discuss information visualizations </w:t>
      </w:r>
      <w:proofErr w:type="gramStart"/>
      <w:r w:rsidRPr="008F3B6D">
        <w:t>in light of</w:t>
      </w:r>
      <w:proofErr w:type="gramEnd"/>
      <w:r w:rsidRPr="008F3B6D">
        <w:t xml:space="preserve"> current research and practice.</w:t>
      </w:r>
    </w:p>
    <w:p w14:paraId="4B451C90" w14:textId="5A5EE471" w:rsidR="008F3B6D" w:rsidRPr="008F3B6D" w:rsidRDefault="008F3B6D" w:rsidP="006356FC">
      <w:pPr>
        <w:pStyle w:val="ListParagraph"/>
        <w:numPr>
          <w:ilvl w:val="0"/>
          <w:numId w:val="3"/>
        </w:numPr>
      </w:pPr>
      <w:r w:rsidRPr="008F3B6D">
        <w:t>make reasonable design choices in the context of various tasks, communications goals, and constraints of data and technology.</w:t>
      </w:r>
    </w:p>
    <w:p w14:paraId="3565AB3C" w14:textId="3AE2AC03" w:rsidR="008F3B6D" w:rsidRPr="008F3B6D" w:rsidRDefault="008F3B6D" w:rsidP="006356FC">
      <w:pPr>
        <w:pStyle w:val="ListParagraph"/>
        <w:numPr>
          <w:ilvl w:val="0"/>
          <w:numId w:val="3"/>
        </w:numPr>
      </w:pPr>
      <w:r w:rsidRPr="008F3B6D">
        <w:lastRenderedPageBreak/>
        <w:t>transform data into meaningful and effective visualizations using current software and tools.</w:t>
      </w:r>
    </w:p>
    <w:p w14:paraId="0A108E05" w14:textId="5E0128C2" w:rsidR="008F3B6D" w:rsidRPr="00CE690E" w:rsidRDefault="00CE690E" w:rsidP="006356FC">
      <w:pPr>
        <w:contextualSpacing/>
        <w:rPr>
          <w:b/>
          <w:bCs/>
        </w:rPr>
      </w:pPr>
      <w:proofErr w:type="gramStart"/>
      <w:r w:rsidRPr="00CE690E">
        <w:rPr>
          <w:b/>
          <w:bCs/>
        </w:rPr>
        <w:t>Introductions</w:t>
      </w:r>
      <w:proofErr w:type="gramEnd"/>
    </w:p>
    <w:p w14:paraId="4E304734" w14:textId="1BEFAF00" w:rsidR="008F3B6D" w:rsidRDefault="008F3B6D" w:rsidP="006356FC">
      <w:pPr>
        <w:contextualSpacing/>
      </w:pPr>
      <w:r w:rsidRPr="008F3B6D">
        <w:t>Introduce myself</w:t>
      </w:r>
      <w:r w:rsidR="00CE690E">
        <w:t xml:space="preserve"> </w:t>
      </w:r>
    </w:p>
    <w:p w14:paraId="467D9ECF" w14:textId="000B8C60" w:rsidR="00CE690E" w:rsidRDefault="00CE690E" w:rsidP="006356FC">
      <w:pPr>
        <w:pStyle w:val="ListParagraph"/>
        <w:numPr>
          <w:ilvl w:val="0"/>
          <w:numId w:val="3"/>
        </w:numPr>
      </w:pPr>
      <w:proofErr w:type="gramStart"/>
      <w:r>
        <w:t>Worked</w:t>
      </w:r>
      <w:proofErr w:type="gramEnd"/>
      <w:r>
        <w:t xml:space="preserve"> in higher education for over 10 years on the administrative </w:t>
      </w:r>
      <w:proofErr w:type="gramStart"/>
      <w:r>
        <w:t>side, and</w:t>
      </w:r>
      <w:proofErr w:type="gramEnd"/>
      <w:r>
        <w:t xml:space="preserve"> have recently started working on the academic side as a faculty member part-time.</w:t>
      </w:r>
    </w:p>
    <w:p w14:paraId="453DA0BE" w14:textId="0F054643" w:rsidR="00CE690E" w:rsidRDefault="00CE690E" w:rsidP="006356FC">
      <w:pPr>
        <w:pStyle w:val="ListParagraph"/>
        <w:numPr>
          <w:ilvl w:val="0"/>
          <w:numId w:val="3"/>
        </w:numPr>
      </w:pPr>
      <w:r>
        <w:t xml:space="preserve">I earned my </w:t>
      </w:r>
      <w:proofErr w:type="gramStart"/>
      <w:r>
        <w:t>masters</w:t>
      </w:r>
      <w:proofErr w:type="gramEnd"/>
      <w:r>
        <w:t xml:space="preserve"> from Pratt in 2022, which I began while I was working in the </w:t>
      </w:r>
      <w:proofErr w:type="spellStart"/>
      <w:proofErr w:type="gramStart"/>
      <w:r>
        <w:t>registrars</w:t>
      </w:r>
      <w:proofErr w:type="spellEnd"/>
      <w:proofErr w:type="gramEnd"/>
      <w:r>
        <w:t xml:space="preserve"> office.</w:t>
      </w:r>
    </w:p>
    <w:p w14:paraId="7B4E2728" w14:textId="1BF26D90" w:rsidR="00CE690E" w:rsidRDefault="00CE690E" w:rsidP="006356FC">
      <w:pPr>
        <w:pStyle w:val="ListParagraph"/>
        <w:numPr>
          <w:ilvl w:val="0"/>
          <w:numId w:val="3"/>
        </w:numPr>
      </w:pPr>
      <w:r>
        <w:t xml:space="preserve">My career has been focused heavily </w:t>
      </w:r>
      <w:proofErr w:type="gramStart"/>
      <w:r>
        <w:t>around</w:t>
      </w:r>
      <w:proofErr w:type="gramEnd"/>
      <w:r>
        <w:t xml:space="preserve"> relational databases and SQL </w:t>
      </w:r>
      <w:proofErr w:type="gramStart"/>
      <w:r>
        <w:t>programming, but</w:t>
      </w:r>
      <w:proofErr w:type="gramEnd"/>
      <w:r>
        <w:t xml:space="preserve"> now involves quite a bit of statistical data analysis and application development as well</w:t>
      </w:r>
      <w:r w:rsidR="00492A40">
        <w:t>. I’ll show some examples in just a moment.</w:t>
      </w:r>
    </w:p>
    <w:p w14:paraId="45D4966B" w14:textId="084F096B" w:rsidR="00CE690E" w:rsidRDefault="00CE690E" w:rsidP="006356FC">
      <w:pPr>
        <w:pStyle w:val="ListParagraph"/>
        <w:numPr>
          <w:ilvl w:val="0"/>
          <w:numId w:val="3"/>
        </w:numPr>
      </w:pPr>
      <w:r>
        <w:t>I currently work at St. John’s University as the Director of Data Analytics, and I am a part-time adjunct instructor at the school of Business as well, where I teach Statistics.</w:t>
      </w:r>
    </w:p>
    <w:p w14:paraId="4DDC6154" w14:textId="09CF71B6" w:rsidR="00492A40" w:rsidRDefault="00492A40" w:rsidP="006356FC">
      <w:pPr>
        <w:pStyle w:val="ListParagraph"/>
        <w:numPr>
          <w:ilvl w:val="0"/>
          <w:numId w:val="3"/>
        </w:numPr>
      </w:pPr>
      <w:r>
        <w:t>App overview.</w:t>
      </w:r>
    </w:p>
    <w:p w14:paraId="505ED6E8" w14:textId="1AC8A41D" w:rsidR="00CE690E" w:rsidRPr="008F3B6D" w:rsidRDefault="00CE690E" w:rsidP="006356FC">
      <w:pPr>
        <w:pStyle w:val="ListParagraph"/>
        <w:numPr>
          <w:ilvl w:val="0"/>
          <w:numId w:val="3"/>
        </w:numPr>
      </w:pPr>
      <w:r>
        <w:t>Outside of my jobs, I spend time with my family and run</w:t>
      </w:r>
    </w:p>
    <w:p w14:paraId="1C685088" w14:textId="71C0A309" w:rsidR="008F3B6D" w:rsidRDefault="008F3B6D" w:rsidP="006356FC">
      <w:pPr>
        <w:contextualSpacing/>
      </w:pPr>
      <w:r w:rsidRPr="008F3B6D">
        <w:t>Class Introductions</w:t>
      </w:r>
    </w:p>
    <w:p w14:paraId="4001DC7D" w14:textId="763CAC92" w:rsidR="00424DEA" w:rsidRDefault="00424DEA" w:rsidP="006356FC">
      <w:pPr>
        <w:pStyle w:val="ListParagraph"/>
        <w:numPr>
          <w:ilvl w:val="0"/>
          <w:numId w:val="3"/>
        </w:numPr>
      </w:pPr>
      <w:r>
        <w:t>Name</w:t>
      </w:r>
    </w:p>
    <w:p w14:paraId="194DFF45" w14:textId="2C1D5060" w:rsidR="00424DEA" w:rsidRDefault="00424DEA" w:rsidP="006356FC">
      <w:pPr>
        <w:pStyle w:val="ListParagraph"/>
        <w:numPr>
          <w:ilvl w:val="0"/>
          <w:numId w:val="3"/>
        </w:numPr>
      </w:pPr>
      <w:r>
        <w:t>Major</w:t>
      </w:r>
    </w:p>
    <w:p w14:paraId="72880280" w14:textId="1EB0A558" w:rsidR="00424DEA" w:rsidRDefault="00424DEA" w:rsidP="006356FC">
      <w:pPr>
        <w:pStyle w:val="ListParagraph"/>
        <w:numPr>
          <w:ilvl w:val="0"/>
          <w:numId w:val="3"/>
        </w:numPr>
      </w:pPr>
      <w:r>
        <w:t>Background with data</w:t>
      </w:r>
    </w:p>
    <w:p w14:paraId="6D9F32B3" w14:textId="5EFFB5A2" w:rsidR="00424DEA" w:rsidRDefault="00424DEA" w:rsidP="006356FC">
      <w:pPr>
        <w:pStyle w:val="ListParagraph"/>
        <w:numPr>
          <w:ilvl w:val="0"/>
          <w:numId w:val="3"/>
        </w:numPr>
      </w:pPr>
      <w:r>
        <w:t>Anything else</w:t>
      </w:r>
    </w:p>
    <w:p w14:paraId="661D45B6" w14:textId="0C8E65BA" w:rsidR="00424DEA" w:rsidRDefault="00424DEA" w:rsidP="006356FC">
      <w:pPr>
        <w:contextualSpacing/>
        <w:rPr>
          <w:b/>
          <w:bCs/>
        </w:rPr>
      </w:pPr>
      <w:r w:rsidRPr="009D2746">
        <w:rPr>
          <w:b/>
          <w:bCs/>
        </w:rPr>
        <w:t>Class Structure/Syllabus Overview</w:t>
      </w:r>
    </w:p>
    <w:p w14:paraId="1EF401C8" w14:textId="77777777" w:rsidR="00242045" w:rsidRDefault="00242045" w:rsidP="006356FC">
      <w:pPr>
        <w:contextualSpacing/>
        <w:rPr>
          <w:b/>
          <w:bCs/>
        </w:rPr>
      </w:pPr>
    </w:p>
    <w:p w14:paraId="0B0DB669" w14:textId="2EB1B991" w:rsidR="00242045" w:rsidRDefault="00242045" w:rsidP="006356FC">
      <w:pPr>
        <w:contextualSpacing/>
      </w:pPr>
      <w:r w:rsidRPr="00242045">
        <w:t xml:space="preserve">Canvas </w:t>
      </w:r>
    </w:p>
    <w:p w14:paraId="7D604ECA" w14:textId="0C3E163E" w:rsidR="00242045" w:rsidRDefault="00242045" w:rsidP="006356FC">
      <w:pPr>
        <w:contextualSpacing/>
      </w:pPr>
      <w:r>
        <w:t>Canvas will be the “hub” for this course. Things to cover in canvas:</w:t>
      </w:r>
    </w:p>
    <w:p w14:paraId="614730B1" w14:textId="1B1E7027" w:rsidR="00242045" w:rsidRDefault="00242045" w:rsidP="00242045">
      <w:pPr>
        <w:pStyle w:val="ListParagraph"/>
        <w:numPr>
          <w:ilvl w:val="0"/>
          <w:numId w:val="3"/>
        </w:numPr>
      </w:pPr>
      <w:r>
        <w:t>Syllabus</w:t>
      </w:r>
    </w:p>
    <w:p w14:paraId="583DEAED" w14:textId="456EFCBE" w:rsidR="00242045" w:rsidRDefault="00242045" w:rsidP="00242045">
      <w:pPr>
        <w:pStyle w:val="ListParagraph"/>
        <w:numPr>
          <w:ilvl w:val="0"/>
          <w:numId w:val="3"/>
        </w:numPr>
      </w:pPr>
      <w:r>
        <w:t>Assignments</w:t>
      </w:r>
    </w:p>
    <w:p w14:paraId="14819200" w14:textId="17FCE51D" w:rsidR="00242045" w:rsidRDefault="00242045" w:rsidP="00242045">
      <w:pPr>
        <w:pStyle w:val="ListParagraph"/>
        <w:numPr>
          <w:ilvl w:val="0"/>
          <w:numId w:val="3"/>
        </w:numPr>
      </w:pPr>
      <w:proofErr w:type="gramStart"/>
      <w:r>
        <w:t>Rubrics</w:t>
      </w:r>
      <w:proofErr w:type="gramEnd"/>
    </w:p>
    <w:p w14:paraId="4BB7139B" w14:textId="65E0720B" w:rsidR="00242045" w:rsidRDefault="00242045" w:rsidP="00242045">
      <w:pPr>
        <w:pStyle w:val="ListParagraph"/>
        <w:numPr>
          <w:ilvl w:val="0"/>
          <w:numId w:val="3"/>
        </w:numPr>
      </w:pPr>
      <w:r>
        <w:t xml:space="preserve">Grades </w:t>
      </w:r>
    </w:p>
    <w:p w14:paraId="5FAFB65A" w14:textId="15B3FC17" w:rsidR="00242045" w:rsidRDefault="00242045" w:rsidP="00242045">
      <w:pPr>
        <w:pStyle w:val="ListParagraph"/>
        <w:numPr>
          <w:ilvl w:val="0"/>
          <w:numId w:val="3"/>
        </w:numPr>
      </w:pPr>
      <w:r>
        <w:t>Modules</w:t>
      </w:r>
    </w:p>
    <w:p w14:paraId="7F53C5B1" w14:textId="2FFB6B19" w:rsidR="00242045" w:rsidRPr="00242045" w:rsidRDefault="00242045" w:rsidP="006356FC">
      <w:pPr>
        <w:pStyle w:val="ListParagraph"/>
        <w:numPr>
          <w:ilvl w:val="0"/>
          <w:numId w:val="3"/>
        </w:numPr>
        <w:rPr>
          <w:b/>
          <w:bCs/>
        </w:rPr>
      </w:pPr>
      <w:r>
        <w:t>Discussion Board</w:t>
      </w:r>
    </w:p>
    <w:p w14:paraId="53DFEA58" w14:textId="6E32421C" w:rsidR="00424DEA" w:rsidRDefault="00424DEA" w:rsidP="006356FC">
      <w:pPr>
        <w:contextualSpacing/>
      </w:pPr>
      <w:r>
        <w:t>Your grade in this class will be made up of 3 components:</w:t>
      </w:r>
    </w:p>
    <w:p w14:paraId="5B1E9A3F" w14:textId="1AAE8076" w:rsidR="00424DEA" w:rsidRDefault="00424DEA" w:rsidP="006356FC">
      <w:pPr>
        <w:pStyle w:val="ListParagraph"/>
        <w:numPr>
          <w:ilvl w:val="0"/>
          <w:numId w:val="4"/>
        </w:numPr>
      </w:pPr>
      <w:r>
        <w:t>Participation (30%)</w:t>
      </w:r>
    </w:p>
    <w:p w14:paraId="47D99519" w14:textId="3A628558" w:rsidR="00424DEA" w:rsidRDefault="00424DEA" w:rsidP="006356FC">
      <w:pPr>
        <w:pStyle w:val="ListParagraph"/>
        <w:numPr>
          <w:ilvl w:val="0"/>
          <w:numId w:val="4"/>
        </w:numPr>
      </w:pPr>
      <w:r>
        <w:t>2 Lab Reports (30%)</w:t>
      </w:r>
    </w:p>
    <w:p w14:paraId="1CA869B9" w14:textId="27C0489B" w:rsidR="00424DEA" w:rsidRDefault="00424DEA" w:rsidP="006356FC">
      <w:pPr>
        <w:pStyle w:val="ListParagraph"/>
        <w:numPr>
          <w:ilvl w:val="0"/>
          <w:numId w:val="4"/>
        </w:numPr>
      </w:pPr>
      <w:r>
        <w:lastRenderedPageBreak/>
        <w:t>Final Project (40%)</w:t>
      </w:r>
    </w:p>
    <w:p w14:paraId="40D8517A" w14:textId="09EEB5C7" w:rsidR="00F601AB" w:rsidRDefault="00F601AB" w:rsidP="006356FC">
      <w:pPr>
        <w:contextualSpacing/>
      </w:pPr>
      <w:r>
        <w:t>Participation:</w:t>
      </w:r>
    </w:p>
    <w:p w14:paraId="5F13E675" w14:textId="02F2048A" w:rsidR="00F601AB" w:rsidRDefault="00F601AB" w:rsidP="006356FC">
      <w:pPr>
        <w:contextualSpacing/>
      </w:pPr>
      <w:r>
        <w:t xml:space="preserve">Your participation grade will be based on your participation in our class discussion board on Canvas. We’ll </w:t>
      </w:r>
      <w:proofErr w:type="gramStart"/>
      <w:r>
        <w:t>take a look</w:t>
      </w:r>
      <w:proofErr w:type="gramEnd"/>
      <w:r>
        <w:t xml:space="preserve"> at this together in Canvas in a moment.</w:t>
      </w:r>
    </w:p>
    <w:p w14:paraId="63FF8F35" w14:textId="10E29DF1" w:rsidR="00F601AB" w:rsidRDefault="00F601AB" w:rsidP="006356FC">
      <w:pPr>
        <w:contextualSpacing/>
      </w:pPr>
      <w:r>
        <w:t xml:space="preserve">Sometime before class, you’ll find a data visualization in the wild (news, social media, blog, etc.) and post it in the discussion board. Along with the visual, you should do a very brief write up </w:t>
      </w:r>
      <w:proofErr w:type="gramStart"/>
      <w:r>
        <w:t>that addresses</w:t>
      </w:r>
      <w:proofErr w:type="gramEnd"/>
      <w:r>
        <w:t xml:space="preserve"> any of the following items:</w:t>
      </w:r>
    </w:p>
    <w:p w14:paraId="6D3BB4FF" w14:textId="396D226C" w:rsidR="00F601AB" w:rsidRDefault="009D2746" w:rsidP="006356FC">
      <w:pPr>
        <w:contextualSpacing/>
      </w:pPr>
      <w:r w:rsidRPr="009D2746">
        <w:t>What choices did they make?</w:t>
      </w:r>
    </w:p>
    <w:p w14:paraId="6FF598A1" w14:textId="77777777" w:rsidR="009D2746" w:rsidRPr="009D2746" w:rsidRDefault="009D2746" w:rsidP="006356FC">
      <w:pPr>
        <w:numPr>
          <w:ilvl w:val="0"/>
          <w:numId w:val="5"/>
        </w:numPr>
        <w:contextualSpacing/>
      </w:pPr>
      <w:r w:rsidRPr="009D2746">
        <w:t>How did the creator(s) design it?</w:t>
      </w:r>
    </w:p>
    <w:p w14:paraId="3BED3EEA" w14:textId="77777777" w:rsidR="009D2746" w:rsidRPr="009D2746" w:rsidRDefault="009D2746" w:rsidP="006356FC">
      <w:pPr>
        <w:numPr>
          <w:ilvl w:val="0"/>
          <w:numId w:val="5"/>
        </w:numPr>
        <w:contextualSpacing/>
      </w:pPr>
      <w:r w:rsidRPr="009D2746">
        <w:t>What choices did they make?</w:t>
      </w:r>
    </w:p>
    <w:p w14:paraId="17937C8A" w14:textId="77777777" w:rsidR="009D2746" w:rsidRPr="009D2746" w:rsidRDefault="009D2746" w:rsidP="006356FC">
      <w:pPr>
        <w:numPr>
          <w:ilvl w:val="0"/>
          <w:numId w:val="5"/>
        </w:numPr>
        <w:contextualSpacing/>
      </w:pPr>
      <w:r w:rsidRPr="009D2746">
        <w:t>What works well?</w:t>
      </w:r>
    </w:p>
    <w:p w14:paraId="101D7255" w14:textId="77777777" w:rsidR="009D2746" w:rsidRPr="009D2746" w:rsidRDefault="009D2746" w:rsidP="006356FC">
      <w:pPr>
        <w:numPr>
          <w:ilvl w:val="0"/>
          <w:numId w:val="5"/>
        </w:numPr>
        <w:contextualSpacing/>
      </w:pPr>
      <w:r w:rsidRPr="009D2746">
        <w:t>What doesn't work well?</w:t>
      </w:r>
    </w:p>
    <w:p w14:paraId="54B7E332" w14:textId="77777777" w:rsidR="009D2746" w:rsidRPr="009D2746" w:rsidRDefault="009D2746" w:rsidP="006356FC">
      <w:pPr>
        <w:numPr>
          <w:ilvl w:val="0"/>
          <w:numId w:val="5"/>
        </w:numPr>
        <w:contextualSpacing/>
      </w:pPr>
      <w:r w:rsidRPr="009D2746">
        <w:t>Is it telling the story it’s supposed to tell?</w:t>
      </w:r>
    </w:p>
    <w:p w14:paraId="2D93D779" w14:textId="77777777" w:rsidR="009D2746" w:rsidRPr="009D2746" w:rsidRDefault="009D2746" w:rsidP="006356FC">
      <w:pPr>
        <w:numPr>
          <w:ilvl w:val="0"/>
          <w:numId w:val="5"/>
        </w:numPr>
        <w:contextualSpacing/>
      </w:pPr>
      <w:r w:rsidRPr="009D2746">
        <w:t>Is it obscuring anything?</w:t>
      </w:r>
    </w:p>
    <w:p w14:paraId="7535F1B8" w14:textId="5423AA29" w:rsidR="009D2746" w:rsidRDefault="009D2746" w:rsidP="006356FC">
      <w:pPr>
        <w:contextualSpacing/>
      </w:pPr>
      <w:r>
        <w:t xml:space="preserve">Include the visual itself and a link (no need for an image if the visual is purely interactive or a video). </w:t>
      </w:r>
    </w:p>
    <w:p w14:paraId="4AC9FC88" w14:textId="10ECD06D" w:rsidR="009D2746" w:rsidRDefault="009D2746" w:rsidP="006356FC">
      <w:pPr>
        <w:contextualSpacing/>
      </w:pPr>
      <w:r>
        <w:t xml:space="preserve">You don’t need to answer </w:t>
      </w:r>
      <w:proofErr w:type="gramStart"/>
      <w:r>
        <w:t>all of</w:t>
      </w:r>
      <w:proofErr w:type="gramEnd"/>
      <w:r>
        <w:t xml:space="preserve"> the </w:t>
      </w:r>
      <w:proofErr w:type="gramStart"/>
      <w:r>
        <w:t>questions, but</w:t>
      </w:r>
      <w:proofErr w:type="gramEnd"/>
      <w:r>
        <w:t xml:space="preserve"> just pick a few to guide your critique. </w:t>
      </w:r>
    </w:p>
    <w:p w14:paraId="58930C10" w14:textId="77777777" w:rsidR="009D2746" w:rsidRDefault="009D2746" w:rsidP="006356FC">
      <w:pPr>
        <w:contextualSpacing/>
      </w:pPr>
    </w:p>
    <w:p w14:paraId="131263D8" w14:textId="1C42A971" w:rsidR="009D2746" w:rsidRPr="009D2746" w:rsidRDefault="009D2746" w:rsidP="006356FC">
      <w:pPr>
        <w:contextualSpacing/>
      </w:pPr>
      <w:r w:rsidRPr="009D2746">
        <w:t>Lab Reports (2):</w:t>
      </w:r>
    </w:p>
    <w:p w14:paraId="19061A6F" w14:textId="77777777" w:rsidR="005D4E99" w:rsidRPr="005D4E99" w:rsidRDefault="005D4E99" w:rsidP="006356FC">
      <w:pPr>
        <w:contextualSpacing/>
      </w:pPr>
      <w:r w:rsidRPr="005D4E99">
        <w:t>Lab assignments assess your ability to interpret and visualize data. </w:t>
      </w:r>
    </w:p>
    <w:p w14:paraId="1A30D0B8" w14:textId="77777777" w:rsidR="005D4E99" w:rsidRPr="005D4E99" w:rsidRDefault="005D4E99" w:rsidP="006356FC">
      <w:pPr>
        <w:contextualSpacing/>
      </w:pPr>
      <w:r w:rsidRPr="005D4E99">
        <w:t>For each you will turn in a report (max. 1,000 words). Your lab reports should include:</w:t>
      </w:r>
    </w:p>
    <w:p w14:paraId="5DC3E5C1" w14:textId="77777777" w:rsidR="005D4E99" w:rsidRPr="005D4E99" w:rsidRDefault="005D4E99" w:rsidP="006356FC">
      <w:pPr>
        <w:numPr>
          <w:ilvl w:val="0"/>
          <w:numId w:val="8"/>
        </w:numPr>
        <w:contextualSpacing/>
      </w:pPr>
      <w:r w:rsidRPr="005D4E99">
        <w:t xml:space="preserve">background on the topic and question(s) you are </w:t>
      </w:r>
      <w:proofErr w:type="gramStart"/>
      <w:r w:rsidRPr="005D4E99">
        <w:t>asking;</w:t>
      </w:r>
      <w:proofErr w:type="gramEnd"/>
    </w:p>
    <w:p w14:paraId="3F51FED2" w14:textId="77777777" w:rsidR="005D4E99" w:rsidRPr="005D4E99" w:rsidRDefault="005D4E99" w:rsidP="006356FC">
      <w:pPr>
        <w:numPr>
          <w:ilvl w:val="0"/>
          <w:numId w:val="8"/>
        </w:numPr>
        <w:contextualSpacing/>
      </w:pPr>
      <w:r w:rsidRPr="005D4E99">
        <w:t xml:space="preserve">materials, including software and datasets used in the </w:t>
      </w:r>
      <w:proofErr w:type="gramStart"/>
      <w:r w:rsidRPr="005D4E99">
        <w:t>lab;</w:t>
      </w:r>
      <w:proofErr w:type="gramEnd"/>
    </w:p>
    <w:p w14:paraId="47A992BC" w14:textId="77777777" w:rsidR="005D4E99" w:rsidRPr="005D4E99" w:rsidRDefault="005D4E99" w:rsidP="006356FC">
      <w:pPr>
        <w:numPr>
          <w:ilvl w:val="0"/>
          <w:numId w:val="9"/>
        </w:numPr>
        <w:contextualSpacing/>
      </w:pPr>
      <w:r w:rsidRPr="005D4E99">
        <w:t xml:space="preserve">methods/process used to create visualizations, including your </w:t>
      </w:r>
      <w:proofErr w:type="gramStart"/>
      <w:r w:rsidRPr="005D4E99">
        <w:t>rationale;</w:t>
      </w:r>
      <w:proofErr w:type="gramEnd"/>
    </w:p>
    <w:p w14:paraId="4F6F04F9" w14:textId="77777777" w:rsidR="005D4E99" w:rsidRPr="005D4E99" w:rsidRDefault="005D4E99" w:rsidP="006356FC">
      <w:pPr>
        <w:numPr>
          <w:ilvl w:val="0"/>
          <w:numId w:val="10"/>
        </w:numPr>
        <w:contextualSpacing/>
      </w:pPr>
      <w:r w:rsidRPr="005D4E99">
        <w:t xml:space="preserve">results and interpretation, discussing and presenting images or embedded </w:t>
      </w:r>
      <w:proofErr w:type="gramStart"/>
      <w:r w:rsidRPr="005D4E99">
        <w:t>visualizations;</w:t>
      </w:r>
      <w:proofErr w:type="gramEnd"/>
    </w:p>
    <w:p w14:paraId="711E93A7" w14:textId="77777777" w:rsidR="005D4E99" w:rsidRPr="005D4E99" w:rsidRDefault="005D4E99" w:rsidP="006356FC">
      <w:pPr>
        <w:numPr>
          <w:ilvl w:val="0"/>
          <w:numId w:val="11"/>
        </w:numPr>
        <w:contextualSpacing/>
      </w:pPr>
      <w:r w:rsidRPr="005D4E99">
        <w:t>reflection on what you made and future directions for this experiment.</w:t>
      </w:r>
    </w:p>
    <w:p w14:paraId="3D136DA5" w14:textId="77777777" w:rsidR="005D4E99" w:rsidRPr="005D4E99" w:rsidRDefault="005D4E99" w:rsidP="006356FC">
      <w:pPr>
        <w:contextualSpacing/>
      </w:pPr>
      <w:r w:rsidRPr="005D4E99">
        <w:t>The report should be written for a public audience (provide enough background on the topic) and present the reasoning behind your questions, methods, and designs.</w:t>
      </w:r>
    </w:p>
    <w:p w14:paraId="7F66BE40" w14:textId="75D0C63D" w:rsidR="00C66194" w:rsidRDefault="005D4E99" w:rsidP="006356FC">
      <w:pPr>
        <w:contextualSpacing/>
      </w:pPr>
      <w:r w:rsidRPr="005D4E99">
        <w:t>Upload your report to Canvas as a PDF file.</w:t>
      </w:r>
    </w:p>
    <w:p w14:paraId="3B216A80" w14:textId="77777777" w:rsidR="005D4E99" w:rsidRDefault="005D4E99" w:rsidP="006356FC">
      <w:pPr>
        <w:contextualSpacing/>
      </w:pPr>
    </w:p>
    <w:p w14:paraId="62CA5B8A" w14:textId="66D437F6" w:rsidR="005D4E99" w:rsidRDefault="005D4E99" w:rsidP="006356FC">
      <w:pPr>
        <w:contextualSpacing/>
      </w:pPr>
      <w:r>
        <w:t>Final Project:</w:t>
      </w:r>
    </w:p>
    <w:p w14:paraId="5A4029E0" w14:textId="5B2B6535" w:rsidR="009D2746" w:rsidRDefault="00C66194" w:rsidP="006356FC">
      <w:pPr>
        <w:contextualSpacing/>
      </w:pPr>
      <w:r>
        <w:t xml:space="preserve">The final project is an open-ended project that you’ll present on the last day of class. The format can be anything you </w:t>
      </w:r>
      <w:proofErr w:type="gramStart"/>
      <w:r>
        <w:t>want, and</w:t>
      </w:r>
      <w:proofErr w:type="gramEnd"/>
      <w:r>
        <w:t xml:space="preserve"> should be based on your professional goals (static pdf, web based, slide show, etc.). The presentation on the last day of class will be worth 20% of the total grade, and the project itself will make up the remaining 80%.</w:t>
      </w:r>
    </w:p>
    <w:p w14:paraId="0509AC5D" w14:textId="0FBC405D" w:rsidR="00C66194" w:rsidRDefault="00C66194" w:rsidP="006356FC">
      <w:pPr>
        <w:contextualSpacing/>
      </w:pPr>
      <w:r>
        <w:t>The project should have 3 main components (pull up Canvas):</w:t>
      </w:r>
    </w:p>
    <w:p w14:paraId="517E76B4" w14:textId="13682A07" w:rsidR="00C66194" w:rsidRDefault="00C66194" w:rsidP="006356FC">
      <w:pPr>
        <w:pStyle w:val="ListParagraph"/>
        <w:numPr>
          <w:ilvl w:val="0"/>
          <w:numId w:val="13"/>
        </w:numPr>
      </w:pPr>
      <w:r>
        <w:lastRenderedPageBreak/>
        <w:t>Background</w:t>
      </w:r>
    </w:p>
    <w:p w14:paraId="725A56DE" w14:textId="540607E9" w:rsidR="00C66194" w:rsidRDefault="00C66194" w:rsidP="006356FC">
      <w:pPr>
        <w:pStyle w:val="ListParagraph"/>
        <w:numPr>
          <w:ilvl w:val="0"/>
          <w:numId w:val="13"/>
        </w:numPr>
      </w:pPr>
      <w:r>
        <w:t>Methodology</w:t>
      </w:r>
    </w:p>
    <w:p w14:paraId="37F69407" w14:textId="0D810E22" w:rsidR="00C66194" w:rsidRDefault="00C66194" w:rsidP="006356FC">
      <w:pPr>
        <w:pStyle w:val="ListParagraph"/>
        <w:numPr>
          <w:ilvl w:val="0"/>
          <w:numId w:val="13"/>
        </w:numPr>
      </w:pPr>
      <w:r>
        <w:t>Results/reflection</w:t>
      </w:r>
    </w:p>
    <w:p w14:paraId="667CFAE8" w14:textId="77777777" w:rsidR="00C66194" w:rsidRDefault="00C66194" w:rsidP="006356FC">
      <w:pPr>
        <w:contextualSpacing/>
      </w:pPr>
      <w:r>
        <w:t xml:space="preserve">We will be working on this in the final weeks of the class following Lab Report 2. On week 11, the week after lab report 2 is due, you’ll each do a brief presentation on your idea for your final project. It doesn’t have to be super </w:t>
      </w:r>
      <w:proofErr w:type="gramStart"/>
      <w:r>
        <w:t>detailed, but</w:t>
      </w:r>
      <w:proofErr w:type="gramEnd"/>
      <w:r>
        <w:t xml:space="preserve"> just give us a general idea of what you’re thinking, and we will discuss it as a class. Hopefully, after this class, you’ll have what you need to complete your Background section.</w:t>
      </w:r>
    </w:p>
    <w:p w14:paraId="681357D3" w14:textId="3B4FD700" w:rsidR="00C66194" w:rsidRDefault="00C66194" w:rsidP="006356FC">
      <w:pPr>
        <w:contextualSpacing/>
      </w:pPr>
      <w:r>
        <w:t xml:space="preserve">Then, on week 13, you’ll do another brief presentation (or possibly just a 1:1 meeting with me) to discuss your data sources for your final </w:t>
      </w:r>
      <w:proofErr w:type="gramStart"/>
      <w:r>
        <w:t>project, and</w:t>
      </w:r>
      <w:proofErr w:type="gramEnd"/>
      <w:r>
        <w:t xml:space="preserve"> provide any updates on the direction of the project since </w:t>
      </w:r>
      <w:r w:rsidR="00E611D6">
        <w:t xml:space="preserve">you introduced it on week 11. After this class, you should hopefully have everything you need to </w:t>
      </w:r>
      <w:proofErr w:type="gramStart"/>
      <w:r w:rsidR="00E611D6">
        <w:t>compete</w:t>
      </w:r>
      <w:proofErr w:type="gramEnd"/>
      <w:r w:rsidR="00E611D6">
        <w:t xml:space="preserve"> the Methodology section.</w:t>
      </w:r>
      <w:r>
        <w:t xml:space="preserve"> </w:t>
      </w:r>
    </w:p>
    <w:p w14:paraId="00DD36C6" w14:textId="77777777" w:rsidR="006356FC" w:rsidRDefault="006356FC" w:rsidP="006356FC">
      <w:pPr>
        <w:contextualSpacing/>
      </w:pPr>
    </w:p>
    <w:p w14:paraId="053D6391" w14:textId="6193DEF5" w:rsidR="006356FC" w:rsidRDefault="006356FC" w:rsidP="006356FC">
      <w:pPr>
        <w:contextualSpacing/>
      </w:pPr>
      <w:r>
        <w:t>Class Structure:</w:t>
      </w:r>
    </w:p>
    <w:p w14:paraId="71082FE7" w14:textId="57808569" w:rsidR="006356FC" w:rsidRDefault="006356FC" w:rsidP="006356FC">
      <w:pPr>
        <w:contextualSpacing/>
      </w:pPr>
      <w:r>
        <w:t xml:space="preserve">The structure of this class will look something like this. We’ll start by discussing a few of the visualization submissions on the discussion board, then move from that into a lecture. Most classes will have required reading related to the lecture topics. It is expected that you </w:t>
      </w:r>
      <w:proofErr w:type="gramStart"/>
      <w:r>
        <w:t>complete</w:t>
      </w:r>
      <w:proofErr w:type="gramEnd"/>
      <w:r>
        <w:t xml:space="preserve"> the readings prior to class. Lectures can be interactive – feel free to ask questions and make comments throughout.</w:t>
      </w:r>
    </w:p>
    <w:p w14:paraId="44967961" w14:textId="0C67DF27" w:rsidR="006356FC" w:rsidRDefault="006356FC" w:rsidP="006356FC">
      <w:pPr>
        <w:contextualSpacing/>
      </w:pPr>
      <w:r>
        <w:t xml:space="preserve">After the lecture, we will do some form of “practicum” or workshop, where we practice some of the skills that were discussed in the lecture. Classes in which we </w:t>
      </w:r>
      <w:proofErr w:type="gramStart"/>
      <w:r>
        <w:t>aren’t able to</w:t>
      </w:r>
      <w:proofErr w:type="gramEnd"/>
      <w:r>
        <w:t xml:space="preserve"> cover the entire workshop, students are expected to complete them in their own time. Workshops will never be turned in and will not be graded. However, you’ll find that they are incredibly helpful when you start on your lab reports and your final project. Having a backlog of mini projects will help give </w:t>
      </w:r>
      <w:proofErr w:type="spellStart"/>
      <w:r>
        <w:t>you</w:t>
      </w:r>
      <w:proofErr w:type="spellEnd"/>
      <w:r>
        <w:t xml:space="preserve"> ideas of what you want to do on your larger assignments.</w:t>
      </w:r>
    </w:p>
    <w:p w14:paraId="09E3AA95" w14:textId="77777777" w:rsidR="006356FC" w:rsidRDefault="006356FC" w:rsidP="006356FC">
      <w:pPr>
        <w:contextualSpacing/>
      </w:pPr>
    </w:p>
    <w:p w14:paraId="5EF03DD0" w14:textId="108CCC87" w:rsidR="006356FC" w:rsidRDefault="006356FC" w:rsidP="006356FC">
      <w:pPr>
        <w:contextualSpacing/>
      </w:pPr>
      <w:r>
        <w:t>BREAK</w:t>
      </w:r>
    </w:p>
    <w:p w14:paraId="7CE85078" w14:textId="77777777" w:rsidR="00931E89" w:rsidRDefault="00931E89" w:rsidP="006356FC">
      <w:pPr>
        <w:contextualSpacing/>
      </w:pPr>
    </w:p>
    <w:p w14:paraId="52791633" w14:textId="291869CE" w:rsidR="00931E89" w:rsidRDefault="00931E89" w:rsidP="006356FC">
      <w:pPr>
        <w:contextualSpacing/>
      </w:pPr>
      <w:r>
        <w:t>Discussion Board Example</w:t>
      </w:r>
    </w:p>
    <w:p w14:paraId="0236B817" w14:textId="77777777" w:rsidR="006356FC" w:rsidRDefault="006356FC" w:rsidP="006356FC">
      <w:pPr>
        <w:contextualSpacing/>
      </w:pPr>
    </w:p>
    <w:p w14:paraId="2E8C70CA" w14:textId="7D33BC0F" w:rsidR="006356FC" w:rsidRPr="000D380F" w:rsidRDefault="006356FC" w:rsidP="006356FC">
      <w:pPr>
        <w:contextualSpacing/>
        <w:rPr>
          <w:b/>
          <w:bCs/>
        </w:rPr>
      </w:pPr>
      <w:r w:rsidRPr="000D380F">
        <w:rPr>
          <w:b/>
          <w:bCs/>
        </w:rPr>
        <w:t>Introduction to data visualization</w:t>
      </w:r>
    </w:p>
    <w:p w14:paraId="718F5CE1" w14:textId="77777777" w:rsidR="00931E89" w:rsidRDefault="00931E89" w:rsidP="006356FC">
      <w:pPr>
        <w:contextualSpacing/>
      </w:pPr>
    </w:p>
    <w:p w14:paraId="0B5F0DE0" w14:textId="55CF8A50" w:rsidR="00931E89" w:rsidRDefault="00931E89" w:rsidP="006356FC">
      <w:pPr>
        <w:contextualSpacing/>
      </w:pPr>
      <w:r>
        <w:t>What is data visualization?</w:t>
      </w:r>
    </w:p>
    <w:p w14:paraId="08D067C9" w14:textId="6C396528" w:rsidR="000B3692" w:rsidRDefault="000B3692" w:rsidP="006356FC">
      <w:pPr>
        <w:contextualSpacing/>
      </w:pPr>
      <w:r>
        <w:t xml:space="preserve">Data visualization is simply a visual representation of data. </w:t>
      </w:r>
    </w:p>
    <w:p w14:paraId="71964864" w14:textId="42FB2B02" w:rsidR="000B3692" w:rsidRDefault="000B3692" w:rsidP="006356FC">
      <w:pPr>
        <w:contextualSpacing/>
      </w:pPr>
      <w:r>
        <w:t>Common forms: maps, charts, diagrams, infographics, even tables</w:t>
      </w:r>
    </w:p>
    <w:p w14:paraId="74D3CAD3" w14:textId="77777777" w:rsidR="000B3692" w:rsidRDefault="000B3692" w:rsidP="006356FC">
      <w:pPr>
        <w:contextualSpacing/>
      </w:pPr>
    </w:p>
    <w:p w14:paraId="30D192F9" w14:textId="04950F6D" w:rsidR="00931E89" w:rsidRDefault="00931E89" w:rsidP="006356FC">
      <w:pPr>
        <w:contextualSpacing/>
      </w:pPr>
      <w:r>
        <w:lastRenderedPageBreak/>
        <w:t>Why visualize data?</w:t>
      </w:r>
    </w:p>
    <w:p w14:paraId="0490D3D3" w14:textId="65DC634C" w:rsidR="004435B4" w:rsidRDefault="004435B4" w:rsidP="004435B4">
      <w:pPr>
        <w:contextualSpacing/>
      </w:pPr>
      <w:r>
        <w:t xml:space="preserve">Visualizing data can be helpful for </w:t>
      </w:r>
      <w:proofErr w:type="gramStart"/>
      <w:r>
        <w:t>a number of</w:t>
      </w:r>
      <w:proofErr w:type="gramEnd"/>
      <w:r>
        <w:t xml:space="preserve"> reasons. The three main reasons we create visuals </w:t>
      </w:r>
      <w:proofErr w:type="gramStart"/>
      <w:r>
        <w:t>is</w:t>
      </w:r>
      <w:proofErr w:type="gramEnd"/>
      <w:r>
        <w:t xml:space="preserve"> to</w:t>
      </w:r>
    </w:p>
    <w:p w14:paraId="6D14AFC6" w14:textId="487ED2C9" w:rsidR="004435B4" w:rsidRDefault="004435B4" w:rsidP="004435B4">
      <w:pPr>
        <w:pStyle w:val="ListParagraph"/>
        <w:numPr>
          <w:ilvl w:val="1"/>
          <w:numId w:val="10"/>
        </w:numPr>
      </w:pPr>
      <w:r>
        <w:t>Explain – make sense of large amounts of data. Goal is to get a point across to your audience or to tell a story.</w:t>
      </w:r>
    </w:p>
    <w:p w14:paraId="28A145DA" w14:textId="337E0183" w:rsidR="004435B4" w:rsidRDefault="004435B4" w:rsidP="004435B4">
      <w:pPr>
        <w:pStyle w:val="ListParagraph"/>
        <w:numPr>
          <w:ilvl w:val="1"/>
          <w:numId w:val="10"/>
        </w:numPr>
      </w:pPr>
      <w:r>
        <w:t xml:space="preserve">Explore – Sometimes you don’t have </w:t>
      </w:r>
      <w:proofErr w:type="gramStart"/>
      <w:r>
        <w:t>any particular</w:t>
      </w:r>
      <w:proofErr w:type="gramEnd"/>
      <w:r>
        <w:t>. You just want a user to explore and let them find what is interesting to them (NY foliage map)</w:t>
      </w:r>
    </w:p>
    <w:p w14:paraId="7BCF2604" w14:textId="52D0234C" w:rsidR="004435B4" w:rsidRDefault="004435B4" w:rsidP="004435B4">
      <w:pPr>
        <w:pStyle w:val="ListParagraph"/>
        <w:numPr>
          <w:ilvl w:val="1"/>
          <w:numId w:val="10"/>
        </w:numPr>
      </w:pPr>
      <w:r>
        <w:t xml:space="preserve">Express – some data visuals are purely artistic. We won’t focus on these much in this </w:t>
      </w:r>
      <w:proofErr w:type="gramStart"/>
      <w:r>
        <w:t>class, but</w:t>
      </w:r>
      <w:proofErr w:type="gramEnd"/>
      <w:r>
        <w:t xml:space="preserve"> know that this is sometimes the goal with a given visual.</w:t>
      </w:r>
    </w:p>
    <w:p w14:paraId="58569049" w14:textId="544CF6EF" w:rsidR="004435B4" w:rsidRDefault="004435B4" w:rsidP="004435B4">
      <w:r>
        <w:t>Explain</w:t>
      </w:r>
    </w:p>
    <w:p w14:paraId="736328B9" w14:textId="7F89B9A0" w:rsidR="00540AF0" w:rsidRDefault="00540AF0" w:rsidP="004435B4">
      <w:r>
        <w:t>S&amp;P500 data example – I put together a quick example of how you might take raw data and use it to tell a story. In this case, you could see this turning into a story of market manipulation.</w:t>
      </w:r>
    </w:p>
    <w:p w14:paraId="7B04DE0B" w14:textId="086647F0" w:rsidR="00540AF0" w:rsidRDefault="00540AF0" w:rsidP="004435B4">
      <w:r>
        <w:t>Explore</w:t>
      </w:r>
    </w:p>
    <w:p w14:paraId="47365E89" w14:textId="7D373E56" w:rsidR="00540AF0" w:rsidRDefault="00540AF0" w:rsidP="004435B4">
      <w:r>
        <w:t>Sometimes, there is no story. Sometimes you just want people to explore and find what THEY think is interesting rather than guiding the narrative yourself.</w:t>
      </w:r>
    </w:p>
    <w:p w14:paraId="76FD02B7" w14:textId="756B8C1F" w:rsidR="004435B4" w:rsidRDefault="00673B65" w:rsidP="006356FC">
      <w:pPr>
        <w:contextualSpacing/>
      </w:pPr>
      <w:r>
        <w:t>Express</w:t>
      </w:r>
    </w:p>
    <w:p w14:paraId="1B0361B5" w14:textId="5FA39010" w:rsidR="00673B65" w:rsidRDefault="00673B65" w:rsidP="006356FC">
      <w:pPr>
        <w:contextualSpacing/>
      </w:pPr>
      <w:r>
        <w:t xml:space="preserve">Some visuals are more for the purpose of expression emotion and visual aesthetics than they are about precision. This is an example from a data viz gallery that </w:t>
      </w:r>
      <w:proofErr w:type="gramStart"/>
      <w:r>
        <w:t>allows  a</w:t>
      </w:r>
      <w:proofErr w:type="gramEnd"/>
      <w:r>
        <w:t xml:space="preserve"> user to enter their birth date, and it shows the amount of methane emitted into the atmosphere since they were born. The point isn’t to give you an exact amount, but more to evoke an emotional response in the user</w:t>
      </w:r>
    </w:p>
    <w:p w14:paraId="5E806941" w14:textId="77777777" w:rsidR="00673B65" w:rsidRDefault="00673B65" w:rsidP="006356FC">
      <w:pPr>
        <w:contextualSpacing/>
      </w:pPr>
    </w:p>
    <w:p w14:paraId="38CD4755" w14:textId="08B03B26" w:rsidR="00EB5E1C" w:rsidRPr="004157EF" w:rsidRDefault="00EB5E1C" w:rsidP="006356FC">
      <w:pPr>
        <w:contextualSpacing/>
        <w:rPr>
          <w:strike/>
        </w:rPr>
      </w:pPr>
      <w:r w:rsidRPr="004157EF">
        <w:rPr>
          <w:strike/>
        </w:rPr>
        <w:t>History of data visualization</w:t>
      </w:r>
    </w:p>
    <w:p w14:paraId="79713699" w14:textId="0F87D017" w:rsidR="00931E89" w:rsidRDefault="00931E89" w:rsidP="006356FC">
      <w:pPr>
        <w:contextualSpacing/>
      </w:pPr>
      <w:r>
        <w:t>Informative vs Aesthetically pleasing – finding the balance</w:t>
      </w:r>
    </w:p>
    <w:p w14:paraId="34A21DFD" w14:textId="38F73286" w:rsidR="004157EF" w:rsidRDefault="004157EF" w:rsidP="006356FC">
      <w:pPr>
        <w:contextualSpacing/>
      </w:pPr>
      <w:r>
        <w:t>There is often a trade-off in data visualization between information and aesthetics. We’ll continue discussing this throughout the semester, but finding a way to strike a balance between the two is one of the many keys to a great visual.</w:t>
      </w:r>
    </w:p>
    <w:p w14:paraId="2C7A6533" w14:textId="77777777" w:rsidR="004157EF" w:rsidRDefault="004157EF" w:rsidP="006356FC">
      <w:pPr>
        <w:contextualSpacing/>
      </w:pPr>
    </w:p>
    <w:p w14:paraId="1EE41A88" w14:textId="2B317B01" w:rsidR="001E74E5" w:rsidRPr="0027163C" w:rsidRDefault="001E74E5" w:rsidP="006356FC">
      <w:pPr>
        <w:contextualSpacing/>
        <w:rPr>
          <w:strike/>
        </w:rPr>
      </w:pPr>
      <w:r w:rsidRPr="0027163C">
        <w:rPr>
          <w:strike/>
        </w:rPr>
        <w:t>A good visual</w:t>
      </w:r>
    </w:p>
    <w:p w14:paraId="1B020B96" w14:textId="39005206" w:rsidR="00931E89" w:rsidRDefault="00931E89" w:rsidP="006356FC">
      <w:pPr>
        <w:contextualSpacing/>
      </w:pPr>
      <w:r>
        <w:t>Bad, Ugly, Wrong.</w:t>
      </w:r>
    </w:p>
    <w:p w14:paraId="34837355" w14:textId="46B2317D" w:rsidR="000D380F" w:rsidRDefault="000D380F" w:rsidP="006356FC">
      <w:pPr>
        <w:contextualSpacing/>
      </w:pPr>
      <w:r>
        <w:t xml:space="preserve">Throughout this class, we’ll talk about data visuals that fall into these three categories: bad, ugly, and wrong. As I showed in the previous slide, I’ll often show multiple versions of </w:t>
      </w:r>
      <w:r>
        <w:lastRenderedPageBreak/>
        <w:t>the same visual to demonstrate common pitfalls. Let’s address each of these categories individually</w:t>
      </w:r>
    </w:p>
    <w:p w14:paraId="6D904907" w14:textId="77777777" w:rsidR="000D380F" w:rsidRPr="000D380F" w:rsidRDefault="000D380F" w:rsidP="000D380F">
      <w:pPr>
        <w:numPr>
          <w:ilvl w:val="0"/>
          <w:numId w:val="14"/>
        </w:numPr>
        <w:contextualSpacing/>
      </w:pPr>
      <w:r w:rsidRPr="000D380F">
        <w:rPr>
          <w:b/>
          <w:bCs/>
        </w:rPr>
        <w:t>ugly</w:t>
      </w:r>
      <w:r w:rsidRPr="000D380F">
        <w:t>—A figure that has aesthetic problems but otherwise is clear and informative.</w:t>
      </w:r>
    </w:p>
    <w:p w14:paraId="534E8BAD" w14:textId="77777777" w:rsidR="000D380F" w:rsidRPr="000D380F" w:rsidRDefault="000D380F" w:rsidP="000D380F">
      <w:pPr>
        <w:numPr>
          <w:ilvl w:val="0"/>
          <w:numId w:val="14"/>
        </w:numPr>
        <w:contextualSpacing/>
      </w:pPr>
      <w:proofErr w:type="gramStart"/>
      <w:r w:rsidRPr="000D380F">
        <w:rPr>
          <w:b/>
          <w:bCs/>
        </w:rPr>
        <w:t>bad</w:t>
      </w:r>
      <w:r w:rsidRPr="000D380F">
        <w:t>—A</w:t>
      </w:r>
      <w:proofErr w:type="gramEnd"/>
      <w:r w:rsidRPr="000D380F">
        <w:t xml:space="preserve"> figure that has problems related to perception; it may be unclear, confusing, overly complicated, or deceiving.</w:t>
      </w:r>
    </w:p>
    <w:p w14:paraId="075148B0" w14:textId="77777777" w:rsidR="000D380F" w:rsidRDefault="000D380F" w:rsidP="000D380F">
      <w:pPr>
        <w:numPr>
          <w:ilvl w:val="0"/>
          <w:numId w:val="14"/>
        </w:numPr>
        <w:contextualSpacing/>
      </w:pPr>
      <w:r w:rsidRPr="000D380F">
        <w:rPr>
          <w:b/>
          <w:bCs/>
        </w:rPr>
        <w:t>wrong</w:t>
      </w:r>
      <w:r w:rsidRPr="000D380F">
        <w:t>—A figure that has problems related to mathematics; it is objectively incorrect.</w:t>
      </w:r>
    </w:p>
    <w:p w14:paraId="38737275" w14:textId="77777777" w:rsidR="000D380F" w:rsidRPr="000D380F" w:rsidRDefault="000D380F" w:rsidP="000D380F">
      <w:pPr>
        <w:numPr>
          <w:ilvl w:val="0"/>
          <w:numId w:val="14"/>
        </w:numPr>
        <w:contextualSpacing/>
      </w:pPr>
    </w:p>
    <w:p w14:paraId="1CCBD5B0" w14:textId="5DFE5E59" w:rsidR="00EB5E1C" w:rsidRDefault="00EB5E1C" w:rsidP="006356FC">
      <w:pPr>
        <w:contextualSpacing/>
      </w:pPr>
      <w:r>
        <w:t>Aesthetics of a visual</w:t>
      </w:r>
    </w:p>
    <w:p w14:paraId="12EB4F9B" w14:textId="759755AD" w:rsidR="00EB5E1C" w:rsidRDefault="005172DC" w:rsidP="006356FC">
      <w:pPr>
        <w:contextualSpacing/>
      </w:pPr>
      <w:r>
        <w:t xml:space="preserve">While data visualizations come in many </w:t>
      </w:r>
      <w:proofErr w:type="gramStart"/>
      <w:r>
        <w:t>forms, and</w:t>
      </w:r>
      <w:proofErr w:type="gramEnd"/>
      <w:r>
        <w:t xml:space="preserve"> can at first glance seem like they have nothing in common, they are all connected by a fundamental concept: They all map data into quantifiable features, which we refer to as aesthetics.</w:t>
      </w:r>
    </w:p>
    <w:p w14:paraId="37586174" w14:textId="13BA6697" w:rsidR="005172DC" w:rsidRDefault="005172DC" w:rsidP="006356FC">
      <w:pPr>
        <w:contextualSpacing/>
      </w:pPr>
      <w:r>
        <w:t xml:space="preserve">Examples of various aesthetics that can be found in </w:t>
      </w:r>
      <w:proofErr w:type="gramStart"/>
      <w:r>
        <w:t>a data</w:t>
      </w:r>
      <w:proofErr w:type="gramEnd"/>
      <w:r>
        <w:t xml:space="preserve"> visualization are the following: position, shape, size, color, linewidth, and </w:t>
      </w:r>
      <w:proofErr w:type="spellStart"/>
      <w:proofErr w:type="gramStart"/>
      <w:r>
        <w:t>linetype</w:t>
      </w:r>
      <w:proofErr w:type="spellEnd"/>
      <w:proofErr w:type="gramEnd"/>
      <w:r>
        <w:t xml:space="preserve">. Perhaps the most critical element in most visuals is the position. Where elements are positioned in a visual typically maps to some important variable in the data. In a 2d visual, we position elements on a standard </w:t>
      </w:r>
      <w:proofErr w:type="spellStart"/>
      <w:proofErr w:type="gramStart"/>
      <w:r>
        <w:t>x,y</w:t>
      </w:r>
      <w:proofErr w:type="spellEnd"/>
      <w:proofErr w:type="gramEnd"/>
      <w:r>
        <w:t xml:space="preserve"> coordinate system, but we also have ways of positioning in 1 and 3 dimensions as well. </w:t>
      </w:r>
    </w:p>
    <w:p w14:paraId="6BC9D4A2" w14:textId="6A6B4626" w:rsidR="005172DC" w:rsidRDefault="005172DC" w:rsidP="006356FC">
      <w:pPr>
        <w:contextualSpacing/>
      </w:pPr>
      <w:r>
        <w:t xml:space="preserve">All data visuals need color as well, which is always a stylistic choice that the creator </w:t>
      </w:r>
      <w:proofErr w:type="gramStart"/>
      <w:r>
        <w:t>has to</w:t>
      </w:r>
      <w:proofErr w:type="gramEnd"/>
      <w:r>
        <w:t xml:space="preserve"> make. Even if you stick to black and white, that is an intentional decision that you need to make. Finally, other elements that you can play with in a visual are shapes, sizes, line widths, line types, and various other things that we’ll discuss throughout the semester. </w:t>
      </w:r>
    </w:p>
    <w:p w14:paraId="47B42000" w14:textId="77777777" w:rsidR="005172DC" w:rsidRDefault="005172DC" w:rsidP="006356FC">
      <w:pPr>
        <w:contextualSpacing/>
      </w:pPr>
    </w:p>
    <w:p w14:paraId="316E1DF0" w14:textId="46872ECD" w:rsidR="005172DC" w:rsidRDefault="005172DC" w:rsidP="006356FC">
      <w:pPr>
        <w:contextualSpacing/>
      </w:pPr>
      <w:r>
        <w:t>Most importantly, though, all aesthetics fall into 2 groups – those that can visualize continuous variables and those that cannot.</w:t>
      </w:r>
    </w:p>
    <w:p w14:paraId="1AB9506F" w14:textId="77777777" w:rsidR="005172DC" w:rsidRDefault="005172DC" w:rsidP="006356FC">
      <w:pPr>
        <w:contextualSpacing/>
      </w:pPr>
    </w:p>
    <w:p w14:paraId="01EE09EA" w14:textId="2FD7C7A9" w:rsidR="00EB5E1C" w:rsidRDefault="00EB5E1C" w:rsidP="006356FC">
      <w:pPr>
        <w:contextualSpacing/>
      </w:pPr>
      <w:r>
        <w:t>Continuous vs Discrete – not all aesthetics apply to both</w:t>
      </w:r>
    </w:p>
    <w:p w14:paraId="6E1F93A2" w14:textId="0BA3DF00" w:rsidR="003325E3" w:rsidRDefault="003325E3" w:rsidP="006356FC">
      <w:pPr>
        <w:contextualSpacing/>
      </w:pPr>
      <w:r>
        <w:t>Consider these two plots – and try to think of these as two different VARIABLES. On the left side, we have a probability distribution of heights of Pratt students. Notice how the distribution is perfectly smooth. What does that tell you?</w:t>
      </w:r>
    </w:p>
    <w:p w14:paraId="54195B48" w14:textId="651AF804" w:rsidR="003325E3" w:rsidRDefault="003325E3" w:rsidP="006356FC">
      <w:pPr>
        <w:contextualSpacing/>
      </w:pPr>
      <w:r>
        <w:t xml:space="preserve">Now notice the plot on the right – this is a probability distribution of tossing a fair coin 10 times in a row. What do you notice? </w:t>
      </w:r>
      <w:proofErr w:type="gramStart"/>
      <w:r>
        <w:t>All of</w:t>
      </w:r>
      <w:proofErr w:type="gramEnd"/>
      <w:r>
        <w:t xml:space="preserve"> the outcomes fall squarely into </w:t>
      </w:r>
      <w:r w:rsidR="00BC3449">
        <w:t xml:space="preserve">one of the 10 bins (technically there are 11 </w:t>
      </w:r>
      <w:proofErr w:type="gramStart"/>
      <w:r w:rsidR="00BC3449">
        <w:t>outcomes</w:t>
      </w:r>
      <w:proofErr w:type="gramEnd"/>
      <w:r w:rsidR="00BC3449">
        <w:t xml:space="preserve"> but 9 and 10 heads get crammed into the same bin). </w:t>
      </w:r>
    </w:p>
    <w:p w14:paraId="42EC9B6D" w14:textId="61074CC7" w:rsidR="00BC3449" w:rsidRDefault="00BC3449" w:rsidP="006356FC">
      <w:pPr>
        <w:contextualSpacing/>
      </w:pPr>
      <w:proofErr w:type="gramStart"/>
      <w:r>
        <w:t>So</w:t>
      </w:r>
      <w:proofErr w:type="gramEnd"/>
      <w:r>
        <w:t xml:space="preserve"> these are our two “worlds” of variables. Let’s think about what this means for aesthetics:</w:t>
      </w:r>
    </w:p>
    <w:p w14:paraId="1943C03C" w14:textId="08123C46" w:rsidR="00BC3449" w:rsidRDefault="00BC3449" w:rsidP="006356FC">
      <w:pPr>
        <w:contextualSpacing/>
      </w:pPr>
      <w:r>
        <w:t>P</w:t>
      </w:r>
      <w:r w:rsidRPr="00BC3449">
        <w:t>osition, size, color, and line width can represent continuous data, but shape and line type can usually only represent discrete data.</w:t>
      </w:r>
      <w:r>
        <w:t xml:space="preserve"> Keep this in mind as you’re designing visuals and looking at data.</w:t>
      </w:r>
    </w:p>
    <w:p w14:paraId="6F814E5A" w14:textId="77777777" w:rsidR="003325E3" w:rsidRDefault="003325E3" w:rsidP="006356FC">
      <w:pPr>
        <w:contextualSpacing/>
      </w:pPr>
    </w:p>
    <w:p w14:paraId="1F0D846B" w14:textId="654EB987" w:rsidR="00D17A77" w:rsidRDefault="00D17A77" w:rsidP="006356FC">
      <w:pPr>
        <w:contextualSpacing/>
      </w:pPr>
      <w:r>
        <w:lastRenderedPageBreak/>
        <w:t>Quantitative vs Categorical/Qualitative</w:t>
      </w:r>
    </w:p>
    <w:p w14:paraId="740005F6" w14:textId="33D02B44" w:rsidR="00BC3449" w:rsidRDefault="00BC3449" w:rsidP="006356FC">
      <w:pPr>
        <w:contextualSpacing/>
      </w:pPr>
      <w:r>
        <w:t xml:space="preserve">Another important classification of data </w:t>
      </w:r>
      <w:proofErr w:type="gramStart"/>
      <w:r>
        <w:t>is into</w:t>
      </w:r>
      <w:proofErr w:type="gramEnd"/>
      <w:r>
        <w:t xml:space="preserve"> quantitative vs categorical (or qualitative). </w:t>
      </w:r>
      <w:r w:rsidR="00DB54F4">
        <w:t xml:space="preserve">Before getting into this, I’m curious what you guys think when you hear this. What do you think </w:t>
      </w:r>
      <w:proofErr w:type="gramStart"/>
      <w:r w:rsidR="00DB54F4">
        <w:t>a quantitative variable is</w:t>
      </w:r>
      <w:proofErr w:type="gramEnd"/>
      <w:r w:rsidR="00DB54F4">
        <w:t>?</w:t>
      </w:r>
    </w:p>
    <w:p w14:paraId="505854BD" w14:textId="623E3280" w:rsidR="00DB54F4" w:rsidRDefault="00DB54F4" w:rsidP="006356FC">
      <w:pPr>
        <w:contextualSpacing/>
      </w:pPr>
      <w:r>
        <w:t>The easiest way to keep these straight is that quantitative variables are numbers that we can do MATH with. Categorical variables represent categories.</w:t>
      </w:r>
    </w:p>
    <w:p w14:paraId="154F86E3" w14:textId="77777777" w:rsidR="00DB54F4" w:rsidRDefault="00DB54F4" w:rsidP="006356FC">
      <w:pPr>
        <w:contextualSpacing/>
      </w:pPr>
    </w:p>
    <w:p w14:paraId="59F8CEF3" w14:textId="05D18020" w:rsidR="00DB54F4" w:rsidRDefault="00DB54F4" w:rsidP="006356FC">
      <w:pPr>
        <w:contextualSpacing/>
      </w:pPr>
      <w:r>
        <w:t>Let’s look at some examples…</w:t>
      </w:r>
    </w:p>
    <w:p w14:paraId="31D7B5FF" w14:textId="77777777" w:rsidR="00BC3449" w:rsidRDefault="00BC3449" w:rsidP="006356FC">
      <w:pPr>
        <w:contextualSpacing/>
      </w:pPr>
    </w:p>
    <w:p w14:paraId="0FF98FFE" w14:textId="4E4BE5B8" w:rsidR="00D17A77" w:rsidRDefault="00D17A77" w:rsidP="006356FC">
      <w:pPr>
        <w:contextualSpacing/>
      </w:pPr>
      <w:r>
        <w:t>Scale – map aesthetics to data values</w:t>
      </w:r>
    </w:p>
    <w:p w14:paraId="4917B987" w14:textId="57AE5A11" w:rsidR="00DB54F4" w:rsidRDefault="00DB54F4" w:rsidP="006356FC">
      <w:pPr>
        <w:contextualSpacing/>
      </w:pPr>
      <w:proofErr w:type="gramStart"/>
      <w:r>
        <w:t>In order to</w:t>
      </w:r>
      <w:proofErr w:type="gramEnd"/>
      <w:r>
        <w:t xml:space="preserve"> map data into our visual, we need scales. For instance, if we have a quantitative variable that we want to display along our x-axis, we need to specify which data values map to which positions on the axis. Scales are what link our data to our aesthetics.</w:t>
      </w:r>
    </w:p>
    <w:p w14:paraId="2CC4025E" w14:textId="77777777" w:rsidR="004A1859" w:rsidRDefault="004A1859" w:rsidP="006356FC">
      <w:pPr>
        <w:contextualSpacing/>
      </w:pPr>
    </w:p>
    <w:p w14:paraId="4903CC8D" w14:textId="293371C4" w:rsidR="004A1859" w:rsidRDefault="004A1859" w:rsidP="006356FC">
      <w:pPr>
        <w:contextualSpacing/>
      </w:pPr>
      <w:r>
        <w:t>Scales are subjective, and up to the discretion of the creator. Let’s look at some examples. In the top figure, we have color which maps to location (categorical), x-axis position which maps to month (categorical), and y-axis position which maps to temperature (quantitative)</w:t>
      </w:r>
    </w:p>
    <w:p w14:paraId="5E560091" w14:textId="6E1E0DEC" w:rsidR="004A1859" w:rsidRDefault="004A1859" w:rsidP="006356FC">
      <w:pPr>
        <w:contextualSpacing/>
      </w:pPr>
      <w:r>
        <w:t>In the second figure we have color which maps to temperature (quantitative, continuous), x-axis position which again maps to month, and y-axis position which maps to location</w:t>
      </w:r>
    </w:p>
    <w:p w14:paraId="4CE77A34" w14:textId="77777777" w:rsidR="00DB54F4" w:rsidRDefault="00DB54F4" w:rsidP="006356FC">
      <w:pPr>
        <w:contextualSpacing/>
      </w:pPr>
    </w:p>
    <w:p w14:paraId="0E714960" w14:textId="4265473A" w:rsidR="001E74E5" w:rsidRDefault="001E74E5" w:rsidP="006356FC">
      <w:pPr>
        <w:contextualSpacing/>
      </w:pPr>
      <w:r>
        <w:t>Preparing to visualize data</w:t>
      </w:r>
    </w:p>
    <w:p w14:paraId="7FB3BE86" w14:textId="0A9F80EE" w:rsidR="004A1859" w:rsidRDefault="004A1859" w:rsidP="006356FC">
      <w:pPr>
        <w:contextualSpacing/>
      </w:pPr>
      <w:r>
        <w:t xml:space="preserve">Most data that you encounter in the wild will not be immediately ready to visualize. </w:t>
      </w:r>
      <w:proofErr w:type="gramStart"/>
      <w:r>
        <w:t>In order to</w:t>
      </w:r>
      <w:proofErr w:type="gramEnd"/>
      <w:r>
        <w:t xml:space="preserve"> visualize data, we first need it to be clean (or tidy). A clean dataset is one in which each row contains your observation of interest </w:t>
      </w:r>
    </w:p>
    <w:p w14:paraId="26659E9D" w14:textId="77777777" w:rsidR="00AD4D6E" w:rsidRDefault="00AD4D6E" w:rsidP="006356FC">
      <w:pPr>
        <w:contextualSpacing/>
      </w:pPr>
    </w:p>
    <w:p w14:paraId="4164D9E6" w14:textId="191C74C8" w:rsidR="006356FC" w:rsidRDefault="00AD4D6E" w:rsidP="006356FC">
      <w:pPr>
        <w:contextualSpacing/>
      </w:pPr>
      <w:r>
        <w:t>Consider the dataset below. Why would it not be considered clean?</w:t>
      </w:r>
      <w:r w:rsidR="00922FDA">
        <w:t xml:space="preserve"> Each row contains some aggregated data across these categories (months). This is not a dataset we could easily use for visualizing.</w:t>
      </w:r>
    </w:p>
    <w:p w14:paraId="153AACD6" w14:textId="77777777" w:rsidR="00922FDA" w:rsidRDefault="00922FDA" w:rsidP="006356FC">
      <w:pPr>
        <w:contextualSpacing/>
      </w:pPr>
    </w:p>
    <w:p w14:paraId="6FD1D0F2" w14:textId="076CCB6B" w:rsidR="00922FDA" w:rsidRDefault="00922FDA" w:rsidP="006356FC">
      <w:pPr>
        <w:contextualSpacing/>
      </w:pPr>
      <w:r>
        <w:t xml:space="preserve">Consider this cleaner version, in which each row represents an individual sale. We have a column that represents a unique identifier for the sale, the team that (presumably) the </w:t>
      </w:r>
      <w:proofErr w:type="gramStart"/>
      <w:r>
        <w:t>sales person</w:t>
      </w:r>
      <w:proofErr w:type="gramEnd"/>
      <w:r>
        <w:t xml:space="preserve"> came from, the amount of the sale, and the date it was completed. This is an appropriate dataset we could use to make a host of different visualizations.</w:t>
      </w:r>
    </w:p>
    <w:p w14:paraId="5471EEDB" w14:textId="77777777" w:rsidR="00922FDA" w:rsidRDefault="00922FDA" w:rsidP="006356FC">
      <w:pPr>
        <w:contextualSpacing/>
      </w:pPr>
    </w:p>
    <w:p w14:paraId="281A2BCB" w14:textId="77777777" w:rsidR="00922FDA" w:rsidRDefault="00922FDA" w:rsidP="006356FC">
      <w:pPr>
        <w:contextualSpacing/>
      </w:pPr>
      <w:r>
        <w:t xml:space="preserve">Now </w:t>
      </w:r>
      <w:proofErr w:type="spellStart"/>
      <w:proofErr w:type="gramStart"/>
      <w:r>
        <w:t>lets</w:t>
      </w:r>
      <w:proofErr w:type="spellEnd"/>
      <w:proofErr w:type="gramEnd"/>
      <w:r>
        <w:t xml:space="preserve"> end the lecture on this last idea, which is – our “observations of interest”. Consider this dataset. What does each row represent? A student? A course? No, it represents what we call a “registration”, or a student IN a course. </w:t>
      </w:r>
      <w:proofErr w:type="gramStart"/>
      <w:r>
        <w:t>So</w:t>
      </w:r>
      <w:proofErr w:type="gramEnd"/>
      <w:r>
        <w:t xml:space="preserve"> what if we wanted to use this dataset to see how many students we have in each major. Could we just count how </w:t>
      </w:r>
      <w:r>
        <w:lastRenderedPageBreak/>
        <w:t xml:space="preserve">many times we see each major in the “major” column? Absolutely not, because each row does not represent a student, it represents a registration, and students can register for MULTIPLE courses. </w:t>
      </w:r>
    </w:p>
    <w:p w14:paraId="3F86C8FC" w14:textId="32A31371" w:rsidR="00922FDA" w:rsidRDefault="00922FDA" w:rsidP="006356FC">
      <w:pPr>
        <w:contextualSpacing/>
      </w:pPr>
      <w:proofErr w:type="gramStart"/>
      <w:r>
        <w:t>So</w:t>
      </w:r>
      <w:proofErr w:type="gramEnd"/>
      <w:r>
        <w:t xml:space="preserve"> is this dataset tidy? It absolutely is if your intention is to visualize REGISTRATIONS, but not if you are interested in STUDENTS or COURSES. Does that make sense? This is what we mean when we say that each row should represent an observation of interest. </w:t>
      </w:r>
    </w:p>
    <w:p w14:paraId="61070B40" w14:textId="77777777" w:rsidR="000F5C52" w:rsidRDefault="000F5C52" w:rsidP="006356FC">
      <w:pPr>
        <w:contextualSpacing/>
      </w:pPr>
    </w:p>
    <w:p w14:paraId="38D33F51" w14:textId="77777777" w:rsidR="000F5C52" w:rsidRDefault="000F5C52" w:rsidP="006356FC">
      <w:pPr>
        <w:contextualSpacing/>
        <w:rPr>
          <w:b/>
          <w:bCs/>
        </w:rPr>
      </w:pPr>
    </w:p>
    <w:p w14:paraId="3A83401F" w14:textId="77777777" w:rsidR="000F5C52" w:rsidRDefault="000F5C52" w:rsidP="006356FC">
      <w:pPr>
        <w:contextualSpacing/>
        <w:rPr>
          <w:b/>
          <w:bCs/>
        </w:rPr>
      </w:pPr>
    </w:p>
    <w:p w14:paraId="14A5677B" w14:textId="77777777" w:rsidR="000F5C52" w:rsidRDefault="000F5C52" w:rsidP="006356FC">
      <w:pPr>
        <w:contextualSpacing/>
        <w:rPr>
          <w:b/>
          <w:bCs/>
        </w:rPr>
      </w:pPr>
    </w:p>
    <w:p w14:paraId="5F1C8316" w14:textId="3C968089" w:rsidR="000F5C52" w:rsidRDefault="000F5C52" w:rsidP="006356FC">
      <w:pPr>
        <w:contextualSpacing/>
        <w:rPr>
          <w:b/>
          <w:bCs/>
        </w:rPr>
      </w:pPr>
      <w:r w:rsidRPr="000F5C52">
        <w:rPr>
          <w:b/>
          <w:bCs/>
        </w:rPr>
        <w:t xml:space="preserve">Workshop </w:t>
      </w:r>
      <w:r>
        <w:rPr>
          <w:b/>
          <w:bCs/>
        </w:rPr>
        <w:t>–</w:t>
      </w:r>
      <w:r w:rsidRPr="000F5C52">
        <w:rPr>
          <w:b/>
          <w:bCs/>
        </w:rPr>
        <w:t xml:space="preserve"> Excel</w:t>
      </w:r>
    </w:p>
    <w:p w14:paraId="401232AC" w14:textId="77777777" w:rsidR="000F5C52" w:rsidRDefault="000F5C52" w:rsidP="006356FC">
      <w:pPr>
        <w:contextualSpacing/>
        <w:rPr>
          <w:b/>
          <w:bCs/>
        </w:rPr>
      </w:pPr>
    </w:p>
    <w:p w14:paraId="18637A36" w14:textId="4F046EB9" w:rsidR="000F5C52" w:rsidRDefault="000F5C52" w:rsidP="006356FC">
      <w:pPr>
        <w:contextualSpacing/>
      </w:pPr>
      <w:r>
        <w:t xml:space="preserve">Do together – </w:t>
      </w:r>
      <w:r w:rsidR="001C50F0">
        <w:t xml:space="preserve">split (3), </w:t>
      </w:r>
      <w:proofErr w:type="gramStart"/>
      <w:r w:rsidR="001C50F0">
        <w:t>transpose(</w:t>
      </w:r>
      <w:proofErr w:type="gramEnd"/>
      <w:r w:rsidR="001C50F0">
        <w:t>4), sort and filter (5) and charts (9)</w:t>
      </w:r>
    </w:p>
    <w:p w14:paraId="0884DF92" w14:textId="77777777" w:rsidR="000E6594" w:rsidRDefault="000E6594" w:rsidP="006356FC">
      <w:pPr>
        <w:contextualSpacing/>
      </w:pPr>
    </w:p>
    <w:p w14:paraId="44815EE6" w14:textId="27431393" w:rsidR="000E6594" w:rsidRDefault="000E6594" w:rsidP="006356FC">
      <w:pPr>
        <w:contextualSpacing/>
      </w:pPr>
      <w:r>
        <w:t>Charts – for last chart, select data, recommended charts, combo chart, select food sales as secondary axis.</w:t>
      </w:r>
    </w:p>
    <w:p w14:paraId="2968A93E" w14:textId="77777777" w:rsidR="000E6594" w:rsidRDefault="000E6594" w:rsidP="006356FC">
      <w:pPr>
        <w:contextualSpacing/>
      </w:pPr>
    </w:p>
    <w:p w14:paraId="15B55CE8" w14:textId="7C5BD6E3" w:rsidR="000E6594" w:rsidRDefault="000E6594" w:rsidP="006356FC">
      <w:pPr>
        <w:contextualSpacing/>
      </w:pPr>
      <w:r>
        <w:t>Then click date series on chart, select data,</w:t>
      </w:r>
      <w:r w:rsidR="007158AA">
        <w:t xml:space="preserve"> remove “date” from legend entries, “edit” horizontal axis labels, select date range, done.</w:t>
      </w:r>
    </w:p>
    <w:p w14:paraId="419ACCEE" w14:textId="77777777" w:rsidR="00FC37B0" w:rsidRDefault="00FC37B0" w:rsidP="006356FC">
      <w:pPr>
        <w:contextualSpacing/>
      </w:pPr>
    </w:p>
    <w:p w14:paraId="2F62310B" w14:textId="7E2C23B1" w:rsidR="00FC37B0" w:rsidRPr="000F5C52" w:rsidRDefault="00FC37B0" w:rsidP="006356FC">
      <w:pPr>
        <w:contextualSpacing/>
      </w:pPr>
      <w:r>
        <w:t>Students can do the remaining sections on their own.</w:t>
      </w:r>
    </w:p>
    <w:sectPr w:rsidR="00FC37B0" w:rsidRPr="000F5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62F"/>
    <w:multiLevelType w:val="multilevel"/>
    <w:tmpl w:val="BD0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3A0B"/>
    <w:multiLevelType w:val="multilevel"/>
    <w:tmpl w:val="FF4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F45"/>
    <w:multiLevelType w:val="multilevel"/>
    <w:tmpl w:val="189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37BA1"/>
    <w:multiLevelType w:val="hybridMultilevel"/>
    <w:tmpl w:val="5EB84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A5F13"/>
    <w:multiLevelType w:val="multilevel"/>
    <w:tmpl w:val="4CF6E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1276F"/>
    <w:multiLevelType w:val="hybridMultilevel"/>
    <w:tmpl w:val="31FE4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32D42"/>
    <w:multiLevelType w:val="hybridMultilevel"/>
    <w:tmpl w:val="2CDEC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A0967"/>
    <w:multiLevelType w:val="hybridMultilevel"/>
    <w:tmpl w:val="17B835D4"/>
    <w:lvl w:ilvl="0" w:tplc="3BE89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A6B96"/>
    <w:multiLevelType w:val="multilevel"/>
    <w:tmpl w:val="367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12019"/>
    <w:multiLevelType w:val="multilevel"/>
    <w:tmpl w:val="422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629C3"/>
    <w:multiLevelType w:val="hybridMultilevel"/>
    <w:tmpl w:val="241A6B1C"/>
    <w:lvl w:ilvl="0" w:tplc="C46880CA">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E436A"/>
    <w:multiLevelType w:val="hybridMultilevel"/>
    <w:tmpl w:val="17BCC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9D3437"/>
    <w:multiLevelType w:val="multilevel"/>
    <w:tmpl w:val="E5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205BCC"/>
    <w:multiLevelType w:val="multilevel"/>
    <w:tmpl w:val="D3B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851094">
    <w:abstractNumId w:val="12"/>
  </w:num>
  <w:num w:numId="2" w16cid:durableId="763496054">
    <w:abstractNumId w:val="7"/>
  </w:num>
  <w:num w:numId="3" w16cid:durableId="1694724999">
    <w:abstractNumId w:val="10"/>
  </w:num>
  <w:num w:numId="4" w16cid:durableId="1467579277">
    <w:abstractNumId w:val="3"/>
  </w:num>
  <w:num w:numId="5" w16cid:durableId="36469583">
    <w:abstractNumId w:val="2"/>
  </w:num>
  <w:num w:numId="6" w16cid:durableId="1601446697">
    <w:abstractNumId w:val="11"/>
  </w:num>
  <w:num w:numId="7" w16cid:durableId="797719062">
    <w:abstractNumId w:val="5"/>
  </w:num>
  <w:num w:numId="8" w16cid:durableId="86660083">
    <w:abstractNumId w:val="13"/>
  </w:num>
  <w:num w:numId="9" w16cid:durableId="109589507">
    <w:abstractNumId w:val="8"/>
  </w:num>
  <w:num w:numId="10" w16cid:durableId="1350524207">
    <w:abstractNumId w:val="4"/>
  </w:num>
  <w:num w:numId="11" w16cid:durableId="137116459">
    <w:abstractNumId w:val="1"/>
  </w:num>
  <w:num w:numId="12" w16cid:durableId="1090849714">
    <w:abstractNumId w:val="9"/>
  </w:num>
  <w:num w:numId="13" w16cid:durableId="1616130525">
    <w:abstractNumId w:val="6"/>
  </w:num>
  <w:num w:numId="14" w16cid:durableId="71508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7B"/>
    <w:rsid w:val="000360AD"/>
    <w:rsid w:val="000B3692"/>
    <w:rsid w:val="000D380F"/>
    <w:rsid w:val="000E6594"/>
    <w:rsid w:val="000F5C52"/>
    <w:rsid w:val="001C50F0"/>
    <w:rsid w:val="001E74E5"/>
    <w:rsid w:val="001E7616"/>
    <w:rsid w:val="00242045"/>
    <w:rsid w:val="0027163C"/>
    <w:rsid w:val="00296173"/>
    <w:rsid w:val="003325E3"/>
    <w:rsid w:val="003C2620"/>
    <w:rsid w:val="003E0F51"/>
    <w:rsid w:val="004157EF"/>
    <w:rsid w:val="00424DEA"/>
    <w:rsid w:val="004435B4"/>
    <w:rsid w:val="00456BBD"/>
    <w:rsid w:val="00492A40"/>
    <w:rsid w:val="004A1859"/>
    <w:rsid w:val="005172DC"/>
    <w:rsid w:val="00540AF0"/>
    <w:rsid w:val="005D4E99"/>
    <w:rsid w:val="006356FC"/>
    <w:rsid w:val="00673B65"/>
    <w:rsid w:val="00681524"/>
    <w:rsid w:val="007158AA"/>
    <w:rsid w:val="007C4BC8"/>
    <w:rsid w:val="008F3B6D"/>
    <w:rsid w:val="008F6BF5"/>
    <w:rsid w:val="00922FDA"/>
    <w:rsid w:val="00931E89"/>
    <w:rsid w:val="00993E1E"/>
    <w:rsid w:val="009D2746"/>
    <w:rsid w:val="00A75B12"/>
    <w:rsid w:val="00AD4D6E"/>
    <w:rsid w:val="00BC3449"/>
    <w:rsid w:val="00C35A7B"/>
    <w:rsid w:val="00C66194"/>
    <w:rsid w:val="00CA5ECE"/>
    <w:rsid w:val="00CE690E"/>
    <w:rsid w:val="00D17A77"/>
    <w:rsid w:val="00D37273"/>
    <w:rsid w:val="00DB54F4"/>
    <w:rsid w:val="00E611D6"/>
    <w:rsid w:val="00E857AE"/>
    <w:rsid w:val="00EB5E1C"/>
    <w:rsid w:val="00ED28E0"/>
    <w:rsid w:val="00F601AB"/>
    <w:rsid w:val="00FC3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3CAA"/>
  <w15:chartTrackingRefBased/>
  <w15:docId w15:val="{352C41C9-2668-466B-A7D4-554E94F60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7B"/>
    <w:rPr>
      <w:rFonts w:eastAsiaTheme="majorEastAsia" w:cstheme="majorBidi"/>
      <w:color w:val="272727" w:themeColor="text1" w:themeTint="D8"/>
    </w:rPr>
  </w:style>
  <w:style w:type="paragraph" w:styleId="Title">
    <w:name w:val="Title"/>
    <w:basedOn w:val="Normal"/>
    <w:next w:val="Normal"/>
    <w:link w:val="TitleChar"/>
    <w:uiPriority w:val="10"/>
    <w:qFormat/>
    <w:rsid w:val="00C35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7B"/>
    <w:pPr>
      <w:spacing w:before="160"/>
      <w:jc w:val="center"/>
    </w:pPr>
    <w:rPr>
      <w:i/>
      <w:iCs/>
      <w:color w:val="404040" w:themeColor="text1" w:themeTint="BF"/>
    </w:rPr>
  </w:style>
  <w:style w:type="character" w:customStyle="1" w:styleId="QuoteChar">
    <w:name w:val="Quote Char"/>
    <w:basedOn w:val="DefaultParagraphFont"/>
    <w:link w:val="Quote"/>
    <w:uiPriority w:val="29"/>
    <w:rsid w:val="00C35A7B"/>
    <w:rPr>
      <w:i/>
      <w:iCs/>
      <w:color w:val="404040" w:themeColor="text1" w:themeTint="BF"/>
    </w:rPr>
  </w:style>
  <w:style w:type="paragraph" w:styleId="ListParagraph">
    <w:name w:val="List Paragraph"/>
    <w:basedOn w:val="Normal"/>
    <w:uiPriority w:val="34"/>
    <w:qFormat/>
    <w:rsid w:val="00C35A7B"/>
    <w:pPr>
      <w:ind w:left="720"/>
      <w:contextualSpacing/>
    </w:pPr>
  </w:style>
  <w:style w:type="character" w:styleId="IntenseEmphasis">
    <w:name w:val="Intense Emphasis"/>
    <w:basedOn w:val="DefaultParagraphFont"/>
    <w:uiPriority w:val="21"/>
    <w:qFormat/>
    <w:rsid w:val="00C35A7B"/>
    <w:rPr>
      <w:i/>
      <w:iCs/>
      <w:color w:val="0F4761" w:themeColor="accent1" w:themeShade="BF"/>
    </w:rPr>
  </w:style>
  <w:style w:type="paragraph" w:styleId="IntenseQuote">
    <w:name w:val="Intense Quote"/>
    <w:basedOn w:val="Normal"/>
    <w:next w:val="Normal"/>
    <w:link w:val="IntenseQuoteChar"/>
    <w:uiPriority w:val="30"/>
    <w:qFormat/>
    <w:rsid w:val="00C35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7B"/>
    <w:rPr>
      <w:i/>
      <w:iCs/>
      <w:color w:val="0F4761" w:themeColor="accent1" w:themeShade="BF"/>
    </w:rPr>
  </w:style>
  <w:style w:type="character" w:styleId="IntenseReference">
    <w:name w:val="Intense Reference"/>
    <w:basedOn w:val="DefaultParagraphFont"/>
    <w:uiPriority w:val="32"/>
    <w:qFormat/>
    <w:rsid w:val="00C35A7B"/>
    <w:rPr>
      <w:b/>
      <w:bCs/>
      <w:smallCaps/>
      <w:color w:val="0F4761" w:themeColor="accent1" w:themeShade="BF"/>
      <w:spacing w:val="5"/>
    </w:rPr>
  </w:style>
  <w:style w:type="character" w:styleId="Hyperlink">
    <w:name w:val="Hyperlink"/>
    <w:basedOn w:val="DefaultParagraphFont"/>
    <w:uiPriority w:val="99"/>
    <w:unhideWhenUsed/>
    <w:rsid w:val="00BC3449"/>
    <w:rPr>
      <w:color w:val="467886" w:themeColor="hyperlink"/>
      <w:u w:val="single"/>
    </w:rPr>
  </w:style>
  <w:style w:type="character" w:styleId="UnresolvedMention">
    <w:name w:val="Unresolved Mention"/>
    <w:basedOn w:val="DefaultParagraphFont"/>
    <w:uiPriority w:val="99"/>
    <w:semiHidden/>
    <w:unhideWhenUsed/>
    <w:rsid w:val="00BC3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8</Pages>
  <Words>2425</Words>
  <Characters>12297</Characters>
  <Application>Microsoft Office Word</Application>
  <DocSecurity>0</DocSecurity>
  <Lines>273</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14</cp:revision>
  <dcterms:created xsi:type="dcterms:W3CDTF">2025-12-17T16:34:00Z</dcterms:created>
  <dcterms:modified xsi:type="dcterms:W3CDTF">2026-01-28T21:37:00Z</dcterms:modified>
</cp:coreProperties>
</file>