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5B4202" w14:textId="17688417" w:rsidR="003E0F51" w:rsidRDefault="005D5DBE" w:rsidP="00B73EC4">
      <w:pPr>
        <w:jc w:val="center"/>
      </w:pPr>
      <w:r>
        <w:t>Week 1 Lecture 1</w:t>
      </w:r>
    </w:p>
    <w:p w14:paraId="5FE2E5D2" w14:textId="0EAAFB30" w:rsidR="005D5DBE" w:rsidRDefault="005D5DBE">
      <w:r>
        <w:t>What is data?</w:t>
      </w:r>
    </w:p>
    <w:p w14:paraId="69964C44" w14:textId="730FE551" w:rsidR="005D5DBE" w:rsidRDefault="005D5DBE">
      <w:r>
        <w:t>Data cannot make decisions – this is where statistics come in</w:t>
      </w:r>
    </w:p>
    <w:p w14:paraId="1E1869D2" w14:textId="704A046B" w:rsidR="005D5DBE" w:rsidRDefault="005D5DBE">
      <w:r>
        <w:t>Statistics is generalizing from specific to general</w:t>
      </w:r>
    </w:p>
    <w:p w14:paraId="287D08D0" w14:textId="0FE22E96" w:rsidR="005D5DBE" w:rsidRDefault="005D5DBE">
      <w:r>
        <w:t>Metadata</w:t>
      </w:r>
    </w:p>
    <w:p w14:paraId="7A7FC21A" w14:textId="685133F3" w:rsidR="005D5DBE" w:rsidRDefault="005D5DBE">
      <w:r>
        <w:t>Data vs information</w:t>
      </w:r>
    </w:p>
    <w:p w14:paraId="0283B291" w14:textId="47890921" w:rsidR="00102BF6" w:rsidRDefault="00102BF6">
      <w:r>
        <w:tab/>
        <w:t>Five Ws</w:t>
      </w:r>
    </w:p>
    <w:p w14:paraId="3BC20659" w14:textId="78F1C15F" w:rsidR="00102BF6" w:rsidRDefault="00102BF6">
      <w:r>
        <w:t>Table – what do rows and columns represent?</w:t>
      </w:r>
    </w:p>
    <w:p w14:paraId="6D9086AE" w14:textId="22357D41" w:rsidR="00102BF6" w:rsidRDefault="00102BF6">
      <w:r>
        <w:t>“spreadsheets”</w:t>
      </w:r>
    </w:p>
    <w:p w14:paraId="6D1113D5" w14:textId="3CCA4D70" w:rsidR="005D5DBE" w:rsidRDefault="005D5DBE">
      <w:r>
        <w:t>Relational databases – sql, quick example</w:t>
      </w:r>
      <w:r w:rsidR="00102BF6">
        <w:t>, show related tables. How could this go wrong? (customer table with location in column)</w:t>
      </w:r>
    </w:p>
    <w:p w14:paraId="6494B0B8" w14:textId="3A1A1813" w:rsidR="00102BF6" w:rsidRDefault="00102BF6">
      <w:r>
        <w:tab/>
        <w:t>Sql is usually step 1, we’ll start this course at step 2…</w:t>
      </w:r>
    </w:p>
    <w:p w14:paraId="36FAA832" w14:textId="031E59F1" w:rsidR="005D5DBE" w:rsidRDefault="005D5DBE">
      <w:r>
        <w:t>Types of data (categorical and quantitative)</w:t>
      </w:r>
      <w:r w:rsidR="00102BF6">
        <w:t xml:space="preserve"> – show a table</w:t>
      </w:r>
    </w:p>
    <w:p w14:paraId="7ADD3D49" w14:textId="5678AF7B" w:rsidR="00102BF6" w:rsidRDefault="00102BF6">
      <w:r>
        <w:tab/>
        <w:t>Quantitative data need units</w:t>
      </w:r>
    </w:p>
    <w:p w14:paraId="67B6EE8A" w14:textId="77F0D328" w:rsidR="005D5DBE" w:rsidRDefault="005D5DBE">
      <w:r>
        <w:tab/>
        <w:t>Are all numbers quantitative?</w:t>
      </w:r>
    </w:p>
    <w:p w14:paraId="24F0EDE1" w14:textId="2AC755E0" w:rsidR="005D5DBE" w:rsidRDefault="005D5DBE">
      <w:r>
        <w:tab/>
        <w:t>Identifier variables</w:t>
      </w:r>
      <w:r w:rsidR="00736358">
        <w:t xml:space="preserve"> (student IDs in Banner)</w:t>
      </w:r>
    </w:p>
    <w:p w14:paraId="05F4DB40" w14:textId="205EA64A" w:rsidR="00736358" w:rsidRDefault="00736358">
      <w:r>
        <w:tab/>
        <w:t>Boolean (not in book?)</w:t>
      </w:r>
    </w:p>
    <w:p w14:paraId="0F09C637" w14:textId="1336F2D2" w:rsidR="005D5DBE" w:rsidRDefault="005D5DBE">
      <w:r>
        <w:tab/>
        <w:t>Others:</w:t>
      </w:r>
    </w:p>
    <w:p w14:paraId="32DF82F4" w14:textId="4007EFCD" w:rsidR="005D5DBE" w:rsidRDefault="005D5DBE">
      <w:r>
        <w:tab/>
      </w:r>
      <w:r>
        <w:tab/>
        <w:t>Ordinal (lichert scale) vs nominal (teen, adult, senior)</w:t>
      </w:r>
    </w:p>
    <w:p w14:paraId="6215F8F3" w14:textId="66E4B052" w:rsidR="005D5DBE" w:rsidRDefault="005D5DBE">
      <w:r>
        <w:tab/>
        <w:t>Time series</w:t>
      </w:r>
      <w:r w:rsidR="00736358">
        <w:t>/</w:t>
      </w:r>
      <w:r w:rsidR="00736358" w:rsidRPr="00736358">
        <w:t xml:space="preserve"> </w:t>
      </w:r>
      <w:r w:rsidR="00736358">
        <w:t>Cross sectional</w:t>
      </w:r>
      <w:r w:rsidR="00736358">
        <w:t xml:space="preserve"> (describe entire dataset, not individual variables)</w:t>
      </w:r>
    </w:p>
    <w:p w14:paraId="65C7CCB5" w14:textId="0FC1885E" w:rsidR="005D5DBE" w:rsidRDefault="005D5DBE">
      <w:r>
        <w:tab/>
      </w:r>
    </w:p>
    <w:p w14:paraId="703ACC1B" w14:textId="6192E86C" w:rsidR="005D5DBE" w:rsidRDefault="00B73EC4">
      <w:r>
        <w:t xml:space="preserve">Data sources: </w:t>
      </w:r>
      <w:proofErr w:type="gramStart"/>
      <w:r>
        <w:t>where</w:t>
      </w:r>
      <w:proofErr w:type="gramEnd"/>
      <w:r>
        <w:t xml:space="preserve"> how and when</w:t>
      </w:r>
    </w:p>
    <w:p w14:paraId="70D3B211" w14:textId="1D59F775" w:rsidR="00B73EC4" w:rsidRDefault="00B73EC4">
      <w:r>
        <w:tab/>
        <w:t>Random internet surveys are worthless</w:t>
      </w:r>
    </w:p>
    <w:p w14:paraId="32A8A473" w14:textId="118AEFA6" w:rsidR="00B73EC4" w:rsidRDefault="00B73EC4">
      <w:r>
        <w:tab/>
        <w:t>Event data example? Who knows what events take attendance or how it’s taken</w:t>
      </w:r>
    </w:p>
    <w:p w14:paraId="37D239CF" w14:textId="058DEECA" w:rsidR="00B73EC4" w:rsidRDefault="00B73EC4">
      <w:r>
        <w:tab/>
        <w:t>Experiments – you control how data is collected and intentionally manipulate variables (a/b testing)</w:t>
      </w:r>
    </w:p>
    <w:p w14:paraId="0F475C0C" w14:textId="5A9CFE42" w:rsidR="00B73EC4" w:rsidRDefault="00B73EC4">
      <w:r>
        <w:tab/>
        <w:t xml:space="preserve">Publicly available data – census, WHO, </w:t>
      </w:r>
      <w:proofErr w:type="spellStart"/>
      <w:r>
        <w:t>nyc</w:t>
      </w:r>
      <w:proofErr w:type="spellEnd"/>
      <w:r>
        <w:t xml:space="preserve"> open data</w:t>
      </w:r>
    </w:p>
    <w:sectPr w:rsidR="00B73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DBE"/>
    <w:rsid w:val="000360AD"/>
    <w:rsid w:val="00102BF6"/>
    <w:rsid w:val="003E0F51"/>
    <w:rsid w:val="005D5DBE"/>
    <w:rsid w:val="00736358"/>
    <w:rsid w:val="00B73EC4"/>
    <w:rsid w:val="00C14FF4"/>
    <w:rsid w:val="00CB16E7"/>
    <w:rsid w:val="00ED28E0"/>
    <w:rsid w:val="00FE3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FFB9F"/>
  <w15:chartTrackingRefBased/>
  <w15:docId w15:val="{3B87C6A8-0836-4859-8FDE-BC898C231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5D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5D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5D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5D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5D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5D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5D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5D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5D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5D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5D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5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5D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5D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5D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5D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5D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5D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5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5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5D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5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5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5D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5D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5D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5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5D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5D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Scott</dc:creator>
  <cp:keywords/>
  <dc:description/>
  <cp:lastModifiedBy>Nicholas Scott</cp:lastModifiedBy>
  <cp:revision>3</cp:revision>
  <dcterms:created xsi:type="dcterms:W3CDTF">2025-06-05T14:57:00Z</dcterms:created>
  <dcterms:modified xsi:type="dcterms:W3CDTF">2025-06-05T19:44:00Z</dcterms:modified>
</cp:coreProperties>
</file>