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D6CD" w14:textId="40822111" w:rsidR="00F15543" w:rsidRPr="00F320A5" w:rsidRDefault="00F320A5" w:rsidP="00F320A5">
      <w:pPr>
        <w:pStyle w:val="Title"/>
        <w:rPr>
          <w:lang w:val="en-GB"/>
        </w:rPr>
      </w:pPr>
      <w:r>
        <w:rPr>
          <w:lang w:val="en-GB"/>
        </w:rPr>
        <w:t xml:space="preserve">Prompt Documentation </w:t>
      </w:r>
    </w:p>
    <w:p w14:paraId="40BB5F0F" w14:textId="77777777" w:rsidR="00FA6288" w:rsidRDefault="00FA6288"/>
    <w:p w14:paraId="34824BF7" w14:textId="77777777" w:rsidR="00FA6288" w:rsidRDefault="00FA6288"/>
    <w:p w14:paraId="40784437" w14:textId="77777777" w:rsidR="00FA6288" w:rsidRDefault="00FA6288"/>
    <w:p w14:paraId="38AFFFA6" w14:textId="77777777" w:rsidR="00FA6288" w:rsidRDefault="00FA6288"/>
    <w:p w14:paraId="454AD54D" w14:textId="77777777" w:rsidR="00FA6288" w:rsidRDefault="00FA6288"/>
    <w:p w14:paraId="23DEAFAF" w14:textId="77777777" w:rsidR="00FA6288" w:rsidRDefault="00FA6288"/>
    <w:p w14:paraId="65705618" w14:textId="77777777" w:rsidR="00FA6288" w:rsidRDefault="00FA6288"/>
    <w:p w14:paraId="22C70C72" w14:textId="77777777" w:rsidR="00FA6288" w:rsidRDefault="00FA6288"/>
    <w:p w14:paraId="1B419D8C" w14:textId="77777777" w:rsidR="00FA6288" w:rsidRDefault="00FA6288"/>
    <w:p w14:paraId="746883F1" w14:textId="77777777" w:rsidR="00FA6288" w:rsidRDefault="00FA6288"/>
    <w:p w14:paraId="0F01854C" w14:textId="77777777" w:rsidR="00FA6288" w:rsidRDefault="00FA6288"/>
    <w:p w14:paraId="2C151DB4" w14:textId="77777777" w:rsidR="00FA6288" w:rsidRDefault="00FA6288"/>
    <w:p w14:paraId="36AE42AF" w14:textId="77777777" w:rsidR="00FA6288" w:rsidRDefault="00FA6288"/>
    <w:p w14:paraId="1A363B77" w14:textId="77777777" w:rsidR="00FA6288" w:rsidRDefault="00FA6288"/>
    <w:p w14:paraId="22223A74" w14:textId="77777777" w:rsidR="00FA6288" w:rsidRDefault="00FA6288"/>
    <w:p w14:paraId="44350652" w14:textId="77777777" w:rsidR="00FA6288" w:rsidRDefault="00FA6288"/>
    <w:p w14:paraId="5ACD8791" w14:textId="77777777" w:rsidR="00FA6288" w:rsidRDefault="00FA6288"/>
    <w:p w14:paraId="59873E90" w14:textId="77777777" w:rsidR="00FA6288" w:rsidRDefault="00FA6288"/>
    <w:p w14:paraId="7C50C622" w14:textId="77777777" w:rsidR="00FA6288" w:rsidRDefault="00FA6288"/>
    <w:p w14:paraId="17ECA69D" w14:textId="77777777" w:rsidR="00FA6288" w:rsidRDefault="00FA6288"/>
    <w:p w14:paraId="33D9DD63" w14:textId="77777777" w:rsidR="00FA6288" w:rsidRDefault="00FA6288"/>
    <w:p w14:paraId="026E7CDF" w14:textId="77777777" w:rsidR="00FA6288" w:rsidRDefault="00FA6288"/>
    <w:p w14:paraId="537739E0" w14:textId="77777777" w:rsidR="00FA6288" w:rsidRDefault="00FA6288"/>
    <w:p w14:paraId="73599197" w14:textId="77777777" w:rsidR="00FA6288" w:rsidRDefault="00FA6288"/>
    <w:p w14:paraId="1EF921C9" w14:textId="77777777" w:rsidR="00FA6288" w:rsidRDefault="00FA6288"/>
    <w:p w14:paraId="34F7141C" w14:textId="77777777" w:rsidR="00FA6288" w:rsidRDefault="00FA6288"/>
    <w:p w14:paraId="60BE57CF" w14:textId="77777777" w:rsidR="00FA6288" w:rsidRDefault="00FA6288"/>
    <w:p w14:paraId="62583CB5" w14:textId="77777777" w:rsidR="00FA6288" w:rsidRDefault="00FA6288"/>
    <w:p w14:paraId="0A20739B" w14:textId="77777777" w:rsidR="00FA6288" w:rsidRDefault="00FA6288"/>
    <w:p w14:paraId="004BE5C4" w14:textId="77777777" w:rsidR="00FA6288" w:rsidRDefault="00FA6288"/>
    <w:p w14:paraId="57BA70C3" w14:textId="77777777" w:rsidR="00FA6288" w:rsidRDefault="00FA6288"/>
    <w:sdt>
      <w:sdtPr>
        <w:id w:val="-332606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6078CD5E" w14:textId="1B430B58" w:rsidR="00F320A5" w:rsidRDefault="00F320A5">
          <w:pPr>
            <w:pStyle w:val="TOCHeading"/>
          </w:pPr>
          <w:r>
            <w:t>Contents</w:t>
          </w:r>
        </w:p>
        <w:p w14:paraId="03C8A0F7" w14:textId="2F181A86" w:rsidR="00F320A5" w:rsidRDefault="00F320A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15368" w:history="1">
            <w:r w:rsidRPr="00A96E6C">
              <w:rPr>
                <w:rStyle w:val="Hyperlink"/>
                <w:noProof/>
                <w:lang w:val="en-GB"/>
              </w:rPr>
              <w:t>General 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D961" w14:textId="0444A319" w:rsidR="00F320A5" w:rsidRDefault="00F320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815369" w:history="1">
            <w:r w:rsidRPr="00A96E6C">
              <w:rPr>
                <w:rStyle w:val="Hyperlink"/>
                <w:noProof/>
                <w:lang w:val="en-GB"/>
              </w:rPr>
              <w:t>Data Structure 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88FC" w14:textId="5EC7CBE5" w:rsidR="00F320A5" w:rsidRDefault="00F320A5" w:rsidP="00F320A5">
          <w:pPr>
            <w:tabs>
              <w:tab w:val="left" w:pos="2958"/>
            </w:tabs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14:paraId="4EE5569B" w14:textId="77777777" w:rsidR="00FA6288" w:rsidRDefault="00FA6288"/>
    <w:p w14:paraId="3F5B05FA" w14:textId="77777777" w:rsidR="00FA6288" w:rsidRDefault="00FA6288"/>
    <w:p w14:paraId="1F10B21B" w14:textId="77777777" w:rsidR="00FA6288" w:rsidRDefault="00FA6288"/>
    <w:p w14:paraId="73D312C1" w14:textId="77777777" w:rsidR="00FA6288" w:rsidRDefault="00FA6288"/>
    <w:p w14:paraId="6575D223" w14:textId="77777777" w:rsidR="00FA6288" w:rsidRDefault="00FA6288"/>
    <w:p w14:paraId="7599BEB1" w14:textId="77777777" w:rsidR="00FA6288" w:rsidRDefault="00FA6288"/>
    <w:p w14:paraId="6ED7C88E" w14:textId="77777777" w:rsidR="00FA6288" w:rsidRDefault="00FA6288"/>
    <w:p w14:paraId="1BE0C2B0" w14:textId="77777777" w:rsidR="00FA6288" w:rsidRDefault="00FA6288"/>
    <w:p w14:paraId="550C961A" w14:textId="77777777" w:rsidR="00FA6288" w:rsidRDefault="00FA6288"/>
    <w:p w14:paraId="6A7430AD" w14:textId="77777777" w:rsidR="00FA6288" w:rsidRDefault="00FA6288"/>
    <w:p w14:paraId="6BD9AF97" w14:textId="77777777" w:rsidR="00FA6288" w:rsidRDefault="00FA6288"/>
    <w:p w14:paraId="34F2E168" w14:textId="77777777" w:rsidR="00FA6288" w:rsidRDefault="00FA6288"/>
    <w:p w14:paraId="6FDF34A1" w14:textId="77777777" w:rsidR="00FA6288" w:rsidRDefault="00FA6288"/>
    <w:p w14:paraId="625056C7" w14:textId="77777777" w:rsidR="00FA6288" w:rsidRDefault="00FA6288"/>
    <w:p w14:paraId="7CCDE7F0" w14:textId="77777777" w:rsidR="00FA6288" w:rsidRDefault="00FA6288"/>
    <w:p w14:paraId="1ADEC6D7" w14:textId="77777777" w:rsidR="00FA6288" w:rsidRDefault="00FA6288"/>
    <w:p w14:paraId="708DB061" w14:textId="77777777" w:rsidR="00FA6288" w:rsidRDefault="00FA6288"/>
    <w:p w14:paraId="522B5240" w14:textId="77777777" w:rsidR="00FA6288" w:rsidRDefault="00FA6288"/>
    <w:p w14:paraId="73686016" w14:textId="77777777" w:rsidR="00FA6288" w:rsidRDefault="00FA6288"/>
    <w:p w14:paraId="262CB692" w14:textId="77777777" w:rsidR="00FA6288" w:rsidRDefault="00FA6288"/>
    <w:p w14:paraId="635427BF" w14:textId="77777777" w:rsidR="00FA6288" w:rsidRDefault="00FA6288"/>
    <w:p w14:paraId="596CE60F" w14:textId="77777777" w:rsidR="00FA6288" w:rsidRDefault="00FA6288"/>
    <w:p w14:paraId="64592AE3" w14:textId="77777777" w:rsidR="00FA6288" w:rsidRDefault="00FA6288"/>
    <w:p w14:paraId="68A34DA1" w14:textId="77777777" w:rsidR="00FA6288" w:rsidRDefault="00FA6288"/>
    <w:p w14:paraId="30684403" w14:textId="77777777" w:rsidR="00F320A5" w:rsidRPr="00F320A5" w:rsidRDefault="00F320A5" w:rsidP="00F320A5">
      <w:pPr>
        <w:rPr>
          <w:lang w:val="en-GB"/>
        </w:rPr>
      </w:pPr>
    </w:p>
    <w:p w14:paraId="2B05EE33" w14:textId="77777777" w:rsidR="00F320A5" w:rsidRDefault="00F320A5" w:rsidP="00F320A5">
      <w:pPr>
        <w:pStyle w:val="Heading1"/>
        <w:rPr>
          <w:lang w:val="en-GB"/>
        </w:rPr>
      </w:pPr>
      <w:bookmarkStart w:id="0" w:name="_Toc156815368"/>
      <w:r w:rsidRPr="00F320A5">
        <w:rPr>
          <w:lang w:val="en-GB"/>
        </w:rPr>
        <w:lastRenderedPageBreak/>
        <w:t>General Prompts</w:t>
      </w:r>
      <w:bookmarkEnd w:id="0"/>
    </w:p>
    <w:p w14:paraId="5F505EF6" w14:textId="77777777" w:rsidR="00342795" w:rsidRPr="00342795" w:rsidRDefault="00342795" w:rsidP="00342795">
      <w:pPr>
        <w:rPr>
          <w:lang w:val="en-GB"/>
        </w:rPr>
      </w:pPr>
    </w:p>
    <w:p w14:paraId="33099514" w14:textId="0599B48A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“You will provide information related to the </w:t>
      </w:r>
      <w:proofErr w:type="gramStart"/>
      <w:r w:rsidRPr="00F320A5">
        <w:rPr>
          <w:lang w:val="en-GB"/>
        </w:rPr>
        <w:t>Netherlands”</w:t>
      </w:r>
      <w:proofErr w:type="gramEnd"/>
    </w:p>
    <w:p w14:paraId="11A8DD8F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Focus: Deliver information specifically about the Netherlands, </w:t>
      </w:r>
      <w:proofErr w:type="gramStart"/>
      <w:r w:rsidRPr="00F320A5">
        <w:rPr>
          <w:lang w:val="en-GB"/>
        </w:rPr>
        <w:t>honing in</w:t>
      </w:r>
      <w:proofErr w:type="gramEnd"/>
      <w:r w:rsidRPr="00F320A5">
        <w:rPr>
          <w:lang w:val="en-GB"/>
        </w:rPr>
        <w:t xml:space="preserve"> on local aspects, culture, and events.</w:t>
      </w:r>
    </w:p>
    <w:p w14:paraId="164880C2" w14:textId="77777777" w:rsidR="00F320A5" w:rsidRDefault="00F320A5" w:rsidP="00F320A5">
      <w:pPr>
        <w:rPr>
          <w:lang w:val="en-GB"/>
        </w:rPr>
      </w:pPr>
      <w:r w:rsidRPr="00F320A5">
        <w:rPr>
          <w:lang w:val="en-GB"/>
        </w:rPr>
        <w:t>Example Response: "The Netherlands, known for its picturesque canals and vibrant cultural scene, hosts a variety of events. In Amsterdam, the Van Gogh Museum offers special exhibitions..."</w:t>
      </w:r>
    </w:p>
    <w:p w14:paraId="4A039611" w14:textId="77777777" w:rsidR="00F320A5" w:rsidRPr="00F320A5" w:rsidRDefault="00F320A5" w:rsidP="00F320A5">
      <w:pPr>
        <w:rPr>
          <w:lang w:val="en-GB"/>
        </w:rPr>
      </w:pPr>
    </w:p>
    <w:p w14:paraId="318CD8E0" w14:textId="74AFBC51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“Acts as a guide for local events in </w:t>
      </w:r>
      <w:proofErr w:type="gramStart"/>
      <w:r w:rsidRPr="00F320A5">
        <w:rPr>
          <w:lang w:val="en-GB"/>
        </w:rPr>
        <w:t>Groningen”</w:t>
      </w:r>
      <w:proofErr w:type="gramEnd"/>
    </w:p>
    <w:p w14:paraId="0368D43B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Focus: Specialize in guiding users to events in Groningen, providing insights on what to do, see, and experience in the city.</w:t>
      </w:r>
    </w:p>
    <w:p w14:paraId="67A2A084" w14:textId="77777777" w:rsid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Example Response: "Groningen, a lively city in the north of the Netherlands, is hosting the Groningen Art Fair this weekend at </w:t>
      </w:r>
      <w:proofErr w:type="spellStart"/>
      <w:r w:rsidRPr="00F320A5">
        <w:rPr>
          <w:lang w:val="en-GB"/>
        </w:rPr>
        <w:t>MartiniPlaza</w:t>
      </w:r>
      <w:proofErr w:type="spellEnd"/>
      <w:r w:rsidRPr="00F320A5">
        <w:rPr>
          <w:lang w:val="en-GB"/>
        </w:rPr>
        <w:t>..."</w:t>
      </w:r>
    </w:p>
    <w:p w14:paraId="647AE915" w14:textId="77777777" w:rsidR="00F320A5" w:rsidRPr="00F320A5" w:rsidRDefault="00F320A5" w:rsidP="00F320A5">
      <w:pPr>
        <w:rPr>
          <w:lang w:val="en-GB"/>
        </w:rPr>
      </w:pPr>
    </w:p>
    <w:p w14:paraId="1F72FB20" w14:textId="5A4CAE6F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“Avoid politics, controversial topics, unrelated </w:t>
      </w:r>
      <w:proofErr w:type="gramStart"/>
      <w:r w:rsidRPr="00F320A5">
        <w:rPr>
          <w:lang w:val="en-GB"/>
        </w:rPr>
        <w:t>subjects”</w:t>
      </w:r>
      <w:proofErr w:type="gramEnd"/>
    </w:p>
    <w:p w14:paraId="1918ADCE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Focus: </w:t>
      </w:r>
      <w:proofErr w:type="gramStart"/>
      <w:r w:rsidRPr="00F320A5">
        <w:rPr>
          <w:lang w:val="en-GB"/>
        </w:rPr>
        <w:t>Steer</w:t>
      </w:r>
      <w:proofErr w:type="gramEnd"/>
      <w:r w:rsidRPr="00F320A5">
        <w:rPr>
          <w:lang w:val="en-GB"/>
        </w:rPr>
        <w:t xml:space="preserve"> clear of political issues or contentious subjects, and keep the information relevant to the event details.</w:t>
      </w:r>
    </w:p>
    <w:p w14:paraId="62D06DA2" w14:textId="77777777" w:rsidR="00F320A5" w:rsidRDefault="00F320A5" w:rsidP="00F320A5">
      <w:pPr>
        <w:rPr>
          <w:lang w:val="en-GB"/>
        </w:rPr>
      </w:pPr>
      <w:r w:rsidRPr="00F320A5">
        <w:rPr>
          <w:lang w:val="en-GB"/>
        </w:rPr>
        <w:t>Example Response: "Focusing on cultural and social events, like the Groningen Food Festival, which celebrates local cuisine..."</w:t>
      </w:r>
    </w:p>
    <w:p w14:paraId="298B4A8D" w14:textId="77777777" w:rsidR="00F320A5" w:rsidRPr="00F320A5" w:rsidRDefault="00F320A5" w:rsidP="00F320A5">
      <w:pPr>
        <w:rPr>
          <w:lang w:val="en-GB"/>
        </w:rPr>
      </w:pPr>
    </w:p>
    <w:p w14:paraId="45E9B14C" w14:textId="5FB7DCE9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“Help users find events that match their </w:t>
      </w:r>
      <w:proofErr w:type="gramStart"/>
      <w:r w:rsidRPr="00F320A5">
        <w:rPr>
          <w:lang w:val="en-GB"/>
        </w:rPr>
        <w:t>interests”</w:t>
      </w:r>
      <w:proofErr w:type="gramEnd"/>
    </w:p>
    <w:p w14:paraId="31438A73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Focus: Tailor event recommendations based on user interests, whether they are into music, art, history, or other hobbies.</w:t>
      </w:r>
    </w:p>
    <w:p w14:paraId="07232F74" w14:textId="77777777" w:rsidR="00F320A5" w:rsidRDefault="00F320A5" w:rsidP="00F320A5">
      <w:pPr>
        <w:rPr>
          <w:lang w:val="en-GB"/>
        </w:rPr>
      </w:pPr>
      <w:r w:rsidRPr="00F320A5">
        <w:rPr>
          <w:lang w:val="en-GB"/>
        </w:rPr>
        <w:t>Example Response: "For jazz enthusiasts, the Groningen Jazz Nights are a must-visit, featuring renowned artists from around the globe..."</w:t>
      </w:r>
    </w:p>
    <w:p w14:paraId="47106C82" w14:textId="77777777" w:rsidR="00F320A5" w:rsidRPr="00F320A5" w:rsidRDefault="00F320A5" w:rsidP="00F320A5">
      <w:pPr>
        <w:rPr>
          <w:lang w:val="en-GB"/>
        </w:rPr>
      </w:pPr>
    </w:p>
    <w:p w14:paraId="1171C7D9" w14:textId="2BA2C0BF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“Do not create made-up events. Only create events based on data you are given in editing </w:t>
      </w:r>
      <w:proofErr w:type="gramStart"/>
      <w:r w:rsidRPr="00F320A5">
        <w:rPr>
          <w:lang w:val="en-GB"/>
        </w:rPr>
        <w:t>mode”</w:t>
      </w:r>
      <w:proofErr w:type="gramEnd"/>
    </w:p>
    <w:p w14:paraId="550C9B95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Focus: Ensure all event information is factual and verified, refraining from fabricating or hypothesizing events.</w:t>
      </w:r>
    </w:p>
    <w:p w14:paraId="5FB99578" w14:textId="77777777" w:rsid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Example Response: "Based on the latest information, the annual Groningen Flower Market is scheduled for May 20th at the </w:t>
      </w:r>
      <w:proofErr w:type="spellStart"/>
      <w:r w:rsidRPr="00F320A5">
        <w:rPr>
          <w:lang w:val="en-GB"/>
        </w:rPr>
        <w:t>Vismarkt</w:t>
      </w:r>
      <w:proofErr w:type="spellEnd"/>
      <w:r w:rsidRPr="00F320A5">
        <w:rPr>
          <w:lang w:val="en-GB"/>
        </w:rPr>
        <w:t>..."</w:t>
      </w:r>
    </w:p>
    <w:p w14:paraId="40FED701" w14:textId="77777777" w:rsidR="00F320A5" w:rsidRDefault="00F320A5" w:rsidP="00F320A5">
      <w:pPr>
        <w:rPr>
          <w:lang w:val="en-GB"/>
        </w:rPr>
      </w:pPr>
    </w:p>
    <w:p w14:paraId="731DE5DF" w14:textId="77777777" w:rsidR="00F320A5" w:rsidRDefault="00F320A5" w:rsidP="00F320A5">
      <w:pPr>
        <w:rPr>
          <w:lang w:val="en-GB"/>
        </w:rPr>
      </w:pPr>
    </w:p>
    <w:p w14:paraId="7B5DF688" w14:textId="77777777" w:rsidR="00F320A5" w:rsidRPr="00F320A5" w:rsidRDefault="00F320A5" w:rsidP="00F320A5">
      <w:pPr>
        <w:rPr>
          <w:lang w:val="en-GB"/>
        </w:rPr>
      </w:pPr>
    </w:p>
    <w:p w14:paraId="6DA7FD79" w14:textId="77777777" w:rsidR="00F320A5" w:rsidRDefault="00F320A5" w:rsidP="00F320A5">
      <w:pPr>
        <w:pStyle w:val="Heading1"/>
        <w:rPr>
          <w:lang w:val="en-GB"/>
        </w:rPr>
      </w:pPr>
      <w:bookmarkStart w:id="1" w:name="_Toc156815369"/>
      <w:r w:rsidRPr="00F320A5">
        <w:rPr>
          <w:lang w:val="en-GB"/>
        </w:rPr>
        <w:lastRenderedPageBreak/>
        <w:t>Data Structure Prompts</w:t>
      </w:r>
      <w:bookmarkEnd w:id="1"/>
    </w:p>
    <w:p w14:paraId="7EB4D305" w14:textId="77777777" w:rsidR="00342795" w:rsidRPr="00342795" w:rsidRDefault="00342795" w:rsidP="00342795">
      <w:pPr>
        <w:rPr>
          <w:lang w:val="en-GB"/>
        </w:rPr>
      </w:pPr>
    </w:p>
    <w:p w14:paraId="7550DEBF" w14:textId="5D087FE4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“Data cannot be added from the user's part only in editing </w:t>
      </w:r>
      <w:proofErr w:type="gramStart"/>
      <w:r w:rsidRPr="00F320A5">
        <w:rPr>
          <w:lang w:val="en-GB"/>
        </w:rPr>
        <w:t>mode”</w:t>
      </w:r>
      <w:proofErr w:type="gramEnd"/>
    </w:p>
    <w:p w14:paraId="3A7E36D4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Focus: User-generated data is not accepted; information is only updated or modified in editing mode by authorized personnel.</w:t>
      </w:r>
    </w:p>
    <w:p w14:paraId="170A3D28" w14:textId="77777777" w:rsidR="00F320A5" w:rsidRDefault="00F320A5" w:rsidP="00F320A5">
      <w:pPr>
        <w:rPr>
          <w:lang w:val="en-GB"/>
        </w:rPr>
      </w:pPr>
      <w:r w:rsidRPr="00F320A5">
        <w:rPr>
          <w:lang w:val="en-GB"/>
        </w:rPr>
        <w:t>Example Directive: "Users are encouraged to suggest updates or corrections, but actual data modifications are conducted only in editing mode."</w:t>
      </w:r>
    </w:p>
    <w:p w14:paraId="08FF5443" w14:textId="77777777" w:rsidR="00F320A5" w:rsidRPr="00F320A5" w:rsidRDefault="00F320A5" w:rsidP="00F320A5">
      <w:pPr>
        <w:rPr>
          <w:lang w:val="en-GB"/>
        </w:rPr>
      </w:pPr>
    </w:p>
    <w:p w14:paraId="634AAB62" w14:textId="46503DEB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“Data cannot be </w:t>
      </w:r>
      <w:proofErr w:type="gramStart"/>
      <w:r w:rsidRPr="00F320A5">
        <w:rPr>
          <w:lang w:val="en-GB"/>
        </w:rPr>
        <w:t>altered”</w:t>
      </w:r>
      <w:proofErr w:type="gramEnd"/>
    </w:p>
    <w:p w14:paraId="429DC4C3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Focus: Maintain the integrity of the data, ensuring that it remains unaltered and accurate.</w:t>
      </w:r>
    </w:p>
    <w:p w14:paraId="399257D7" w14:textId="77777777" w:rsidR="00F320A5" w:rsidRDefault="00F320A5" w:rsidP="00F320A5">
      <w:pPr>
        <w:rPr>
          <w:lang w:val="en-GB"/>
        </w:rPr>
      </w:pPr>
      <w:r w:rsidRPr="00F320A5">
        <w:rPr>
          <w:lang w:val="en-GB"/>
        </w:rPr>
        <w:t>Example Directive: "All event information provided here is as per the latest available data and is not subject to change by users."</w:t>
      </w:r>
    </w:p>
    <w:p w14:paraId="151104A9" w14:textId="77777777" w:rsidR="00F320A5" w:rsidRPr="00F320A5" w:rsidRDefault="00F320A5" w:rsidP="00F320A5">
      <w:pPr>
        <w:rPr>
          <w:lang w:val="en-GB"/>
        </w:rPr>
      </w:pPr>
    </w:p>
    <w:p w14:paraId="4EAB3A74" w14:textId="48EC8223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 xml:space="preserve">“Data set specifies categories: Name, Category, Description, Time and date, Location, Cost of entry, and Organizer's </w:t>
      </w:r>
      <w:proofErr w:type="gramStart"/>
      <w:r w:rsidRPr="00F320A5">
        <w:rPr>
          <w:lang w:val="en-GB"/>
        </w:rPr>
        <w:t>note”</w:t>
      </w:r>
      <w:proofErr w:type="gramEnd"/>
    </w:p>
    <w:p w14:paraId="19EE4B6F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Focus: Structure event information clearly, categorizing details under specified headings.</w:t>
      </w:r>
    </w:p>
    <w:p w14:paraId="65D0AC40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Example Format:</w:t>
      </w:r>
    </w:p>
    <w:p w14:paraId="116D05AB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Name: Groningen Music Festival</w:t>
      </w:r>
    </w:p>
    <w:p w14:paraId="1E7F329C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Category: Music/Arts</w:t>
      </w:r>
    </w:p>
    <w:p w14:paraId="10C55B13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Description: A celebration of local and international music talents...</w:t>
      </w:r>
    </w:p>
    <w:p w14:paraId="7E43978E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Time and Date: June 10-12, 2024</w:t>
      </w:r>
    </w:p>
    <w:p w14:paraId="021A1083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Location: Groningen City Park</w:t>
      </w:r>
    </w:p>
    <w:p w14:paraId="3CF810B0" w14:textId="77777777" w:rsidR="00F320A5" w:rsidRPr="00F320A5" w:rsidRDefault="00F320A5" w:rsidP="00F320A5">
      <w:pPr>
        <w:rPr>
          <w:lang w:val="en-GB"/>
        </w:rPr>
      </w:pPr>
      <w:r w:rsidRPr="00F320A5">
        <w:rPr>
          <w:lang w:val="en-GB"/>
        </w:rPr>
        <w:t>Cost of Entry: €30 (Standard), €50 (VIP)</w:t>
      </w:r>
    </w:p>
    <w:p w14:paraId="72F07B9E" w14:textId="13A4F208" w:rsidR="00907012" w:rsidRDefault="00F320A5" w:rsidP="00F320A5">
      <w:pPr>
        <w:rPr>
          <w:lang w:val="en-GB"/>
        </w:rPr>
      </w:pPr>
      <w:r w:rsidRPr="00F320A5">
        <w:rPr>
          <w:lang w:val="en-GB"/>
        </w:rPr>
        <w:t>Organizer's Note: "This year's festival features an eco-friendly approach with various sustainability initiatives..."</w:t>
      </w:r>
    </w:p>
    <w:p w14:paraId="6DD05B4C" w14:textId="77777777" w:rsidR="00342795" w:rsidRDefault="00342795" w:rsidP="00F320A5">
      <w:pPr>
        <w:rPr>
          <w:lang w:val="en-GB"/>
        </w:rPr>
      </w:pPr>
    </w:p>
    <w:p w14:paraId="31291D12" w14:textId="77777777" w:rsidR="00342795" w:rsidRPr="00342795" w:rsidRDefault="00342795" w:rsidP="00342795">
      <w:pPr>
        <w:rPr>
          <w:lang w:val="en-GB"/>
        </w:rPr>
      </w:pPr>
      <w:r w:rsidRPr="00342795">
        <w:rPr>
          <w:lang w:val="en-GB"/>
        </w:rPr>
        <w:t xml:space="preserve">“Offer user-friendly event search and filter </w:t>
      </w:r>
      <w:proofErr w:type="gramStart"/>
      <w:r w:rsidRPr="00342795">
        <w:rPr>
          <w:lang w:val="en-GB"/>
        </w:rPr>
        <w:t>options”</w:t>
      </w:r>
      <w:proofErr w:type="gramEnd"/>
    </w:p>
    <w:p w14:paraId="527F7B56" w14:textId="77777777" w:rsidR="00342795" w:rsidRPr="00342795" w:rsidRDefault="00342795" w:rsidP="00342795">
      <w:pPr>
        <w:rPr>
          <w:lang w:val="en-GB"/>
        </w:rPr>
      </w:pPr>
      <w:r w:rsidRPr="00342795">
        <w:rPr>
          <w:lang w:val="en-GB"/>
        </w:rPr>
        <w:t>Focus: Improve user navigation by implementing search and filter options based on categories, dates, and locations.</w:t>
      </w:r>
    </w:p>
    <w:p w14:paraId="54B0B0F0" w14:textId="7FAB6F99" w:rsidR="00342795" w:rsidRPr="00FA6288" w:rsidRDefault="00342795" w:rsidP="00342795">
      <w:pPr>
        <w:rPr>
          <w:lang w:val="en-GB"/>
        </w:rPr>
      </w:pPr>
      <w:r w:rsidRPr="00342795">
        <w:rPr>
          <w:lang w:val="en-GB"/>
        </w:rPr>
        <w:t>Example Directive: "Users can easily find events by using the search bar or applying filters for category, date, or location."</w:t>
      </w:r>
    </w:p>
    <w:sectPr w:rsidR="00342795" w:rsidRPr="00FA62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D38C" w14:textId="77777777" w:rsidR="00FD44D0" w:rsidRDefault="00FD44D0" w:rsidP="00F320A5">
      <w:pPr>
        <w:spacing w:after="0" w:line="240" w:lineRule="auto"/>
      </w:pPr>
      <w:r>
        <w:separator/>
      </w:r>
    </w:p>
  </w:endnote>
  <w:endnote w:type="continuationSeparator" w:id="0">
    <w:p w14:paraId="64EAC8B9" w14:textId="77777777" w:rsidR="00FD44D0" w:rsidRDefault="00FD44D0" w:rsidP="00F3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613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272230" w14:textId="32C412C0" w:rsidR="00F320A5" w:rsidRDefault="00F320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EA67AC" w14:textId="77777777" w:rsidR="00F320A5" w:rsidRDefault="00F32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215B" w14:textId="77777777" w:rsidR="00FD44D0" w:rsidRDefault="00FD44D0" w:rsidP="00F320A5">
      <w:pPr>
        <w:spacing w:after="0" w:line="240" w:lineRule="auto"/>
      </w:pPr>
      <w:r>
        <w:separator/>
      </w:r>
    </w:p>
  </w:footnote>
  <w:footnote w:type="continuationSeparator" w:id="0">
    <w:p w14:paraId="62610E85" w14:textId="77777777" w:rsidR="00FD44D0" w:rsidRDefault="00FD44D0" w:rsidP="00F32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6D"/>
    <w:rsid w:val="0000478B"/>
    <w:rsid w:val="0010216D"/>
    <w:rsid w:val="0011316D"/>
    <w:rsid w:val="002118A1"/>
    <w:rsid w:val="00223DA2"/>
    <w:rsid w:val="00342795"/>
    <w:rsid w:val="00907012"/>
    <w:rsid w:val="00B278A7"/>
    <w:rsid w:val="00ED1526"/>
    <w:rsid w:val="00F15543"/>
    <w:rsid w:val="00F320A5"/>
    <w:rsid w:val="00F8489A"/>
    <w:rsid w:val="00FA6288"/>
    <w:rsid w:val="00FC4D5B"/>
    <w:rsid w:val="00F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0A915"/>
  <w15:chartTrackingRefBased/>
  <w15:docId w15:val="{D0458FB0-FFDF-4173-838C-680056E0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2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2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A5"/>
  </w:style>
  <w:style w:type="paragraph" w:styleId="Footer">
    <w:name w:val="footer"/>
    <w:basedOn w:val="Normal"/>
    <w:link w:val="FooterChar"/>
    <w:uiPriority w:val="99"/>
    <w:unhideWhenUsed/>
    <w:rsid w:val="00F32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A5"/>
  </w:style>
  <w:style w:type="paragraph" w:styleId="TOCHeading">
    <w:name w:val="TOC Heading"/>
    <w:basedOn w:val="Heading1"/>
    <w:next w:val="Normal"/>
    <w:uiPriority w:val="39"/>
    <w:unhideWhenUsed/>
    <w:qFormat/>
    <w:rsid w:val="00F320A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20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2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5E646-9F06-4154-ADF3-E4BF1657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 B, Burak</dc:creator>
  <cp:keywords/>
  <dc:description/>
  <cp:lastModifiedBy>Felek B, Burak</cp:lastModifiedBy>
  <cp:revision>4</cp:revision>
  <dcterms:created xsi:type="dcterms:W3CDTF">2024-01-18T12:49:00Z</dcterms:created>
  <dcterms:modified xsi:type="dcterms:W3CDTF">2024-01-22T10:31:00Z</dcterms:modified>
</cp:coreProperties>
</file>