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5C8" w:rsidRPr="00704717" w:rsidRDefault="00704717" w:rsidP="00D745C8">
      <w:pPr>
        <w:pStyle w:val="5"/>
        <w:rPr>
          <w:rStyle w:val="longtext"/>
        </w:rPr>
      </w:pPr>
      <w:proofErr w:type="spellStart"/>
      <w:r>
        <w:rPr>
          <w:rStyle w:val="longtext"/>
        </w:rPr>
        <w:t>Eremenko</w:t>
      </w:r>
      <w:proofErr w:type="spellEnd"/>
      <w:r>
        <w:rPr>
          <w:rStyle w:val="longtext"/>
        </w:rPr>
        <w:t xml:space="preserve"> Nikolai</w:t>
      </w:r>
      <w:r w:rsidR="00D745C8" w:rsidRPr="0070471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D745C8" w:rsidRPr="00704717" w:rsidRDefault="00D745C8" w:rsidP="00D745C8">
      <w:pPr>
        <w:rPr>
          <w:lang w:val="en-US"/>
        </w:rPr>
      </w:pPr>
    </w:p>
    <w:p w:rsidR="00D745C8" w:rsidRPr="00704717" w:rsidRDefault="00704717" w:rsidP="00D745C8">
      <w:pPr>
        <w:pStyle w:val="1"/>
        <w:pBdr>
          <w:bottom w:val="single" w:sz="4" w:space="1" w:color="auto"/>
        </w:pBdr>
        <w:rPr>
          <w:lang w:val="en-US"/>
        </w:rPr>
      </w:pPr>
      <w:r>
        <w:rPr>
          <w:rStyle w:val="hpsalt-edited"/>
          <w:lang w:val="en-US"/>
        </w:rPr>
        <w:t>PERSONAL INFORMATION</w:t>
      </w:r>
    </w:p>
    <w:p w:rsidR="00D745C8" w:rsidRPr="0030742E" w:rsidRDefault="00704717" w:rsidP="00D745C8">
      <w:pPr>
        <w:ind w:left="1080"/>
        <w:rPr>
          <w:lang w:val="en-US"/>
        </w:rPr>
      </w:pPr>
      <w:r>
        <w:rPr>
          <w:b/>
          <w:lang w:val="en-US"/>
        </w:rPr>
        <w:t>Address</w:t>
      </w:r>
      <w:r w:rsidR="00D745C8" w:rsidRPr="0030742E">
        <w:rPr>
          <w:lang w:val="en-US"/>
        </w:rPr>
        <w:t xml:space="preserve"> </w:t>
      </w:r>
      <w:r w:rsidR="00D745C8">
        <w:rPr>
          <w:lang w:val="uk-UA"/>
        </w:rPr>
        <w:t>–</w:t>
      </w:r>
      <w:r w:rsidR="00D745C8" w:rsidRPr="0030742E">
        <w:rPr>
          <w:lang w:val="en-US"/>
        </w:rPr>
        <w:t xml:space="preserve"> </w:t>
      </w:r>
      <w:proofErr w:type="spellStart"/>
      <w:r>
        <w:rPr>
          <w:lang w:val="en-US"/>
        </w:rPr>
        <w:t>Dnipropetrovsk</w:t>
      </w:r>
      <w:proofErr w:type="spellEnd"/>
    </w:p>
    <w:p w:rsidR="00D745C8" w:rsidRPr="00C6019F" w:rsidRDefault="00704717" w:rsidP="00D745C8">
      <w:pPr>
        <w:ind w:left="1080"/>
        <w:rPr>
          <w:lang w:val="en-US"/>
        </w:rPr>
      </w:pPr>
      <w:r>
        <w:rPr>
          <w:rStyle w:val="longtext"/>
          <w:b/>
          <w:lang w:val="en-US"/>
        </w:rPr>
        <w:t>Phone</w:t>
      </w:r>
      <w:r w:rsidR="00D745C8" w:rsidRPr="00C6019F">
        <w:rPr>
          <w:b/>
          <w:lang w:val="en-US"/>
        </w:rPr>
        <w:t xml:space="preserve"> </w:t>
      </w:r>
      <w:r w:rsidR="0096298E">
        <w:rPr>
          <w:lang w:val="uk-UA"/>
        </w:rPr>
        <w:t>–</w:t>
      </w:r>
      <w:r w:rsidR="00D745C8" w:rsidRPr="00C6019F">
        <w:rPr>
          <w:lang w:val="en-US"/>
        </w:rPr>
        <w:t xml:space="preserve"> </w:t>
      </w:r>
      <w:r w:rsidR="0096298E" w:rsidRPr="00C6019F">
        <w:rPr>
          <w:lang w:val="en-US"/>
        </w:rPr>
        <w:t>(099) 155-14-75</w:t>
      </w:r>
    </w:p>
    <w:p w:rsidR="00D745C8" w:rsidRDefault="00D745C8" w:rsidP="00D745C8">
      <w:pPr>
        <w:ind w:left="1080"/>
        <w:rPr>
          <w:lang w:val="en-US"/>
        </w:rPr>
      </w:pPr>
      <w:proofErr w:type="gramStart"/>
      <w:r w:rsidRPr="00F928DD">
        <w:rPr>
          <w:b/>
          <w:lang w:val="en-US"/>
        </w:rPr>
        <w:t>e</w:t>
      </w:r>
      <w:r w:rsidRPr="00704717">
        <w:rPr>
          <w:b/>
          <w:lang w:val="en-US"/>
        </w:rPr>
        <w:t>-</w:t>
      </w:r>
      <w:r w:rsidRPr="00F928DD">
        <w:rPr>
          <w:b/>
          <w:lang w:val="en-US"/>
        </w:rPr>
        <w:t>mail</w:t>
      </w:r>
      <w:proofErr w:type="gramEnd"/>
      <w:r w:rsidRPr="00704717">
        <w:rPr>
          <w:lang w:val="en-US"/>
        </w:rPr>
        <w:t xml:space="preserve"> </w:t>
      </w:r>
      <w:r w:rsidR="0096298E">
        <w:rPr>
          <w:lang w:val="uk-UA"/>
        </w:rPr>
        <w:t>–</w:t>
      </w:r>
      <w:r w:rsidRPr="00704717">
        <w:rPr>
          <w:lang w:val="en-US"/>
        </w:rPr>
        <w:t xml:space="preserve"> </w:t>
      </w:r>
      <w:hyperlink r:id="rId5" w:history="1">
        <w:r w:rsidR="00E604CA" w:rsidRPr="00332B32">
          <w:rPr>
            <w:rStyle w:val="a7"/>
            <w:lang w:val="en-US"/>
          </w:rPr>
          <w:t>e.nick2103@gmail.com</w:t>
        </w:r>
      </w:hyperlink>
    </w:p>
    <w:p w:rsidR="00E604CA" w:rsidRPr="00704717" w:rsidRDefault="00E604CA" w:rsidP="00D745C8">
      <w:pPr>
        <w:ind w:left="1080"/>
        <w:rPr>
          <w:lang w:val="en-US"/>
        </w:rPr>
      </w:pPr>
      <w:proofErr w:type="spellStart"/>
      <w:proofErr w:type="gramStart"/>
      <w:r>
        <w:rPr>
          <w:b/>
          <w:lang w:val="en-US"/>
        </w:rPr>
        <w:t>skype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 w:rsidRPr="00E604CA">
        <w:rPr>
          <w:lang w:val="en-US"/>
        </w:rPr>
        <w:t>mykola_yeromenko</w:t>
      </w:r>
      <w:proofErr w:type="spellEnd"/>
    </w:p>
    <w:p w:rsidR="00D745C8" w:rsidRPr="00704717" w:rsidRDefault="00704717" w:rsidP="00D745C8">
      <w:pPr>
        <w:ind w:left="1080"/>
        <w:rPr>
          <w:lang w:val="en-US"/>
        </w:rPr>
      </w:pPr>
      <w:r>
        <w:rPr>
          <w:rStyle w:val="longtext"/>
          <w:b/>
          <w:lang w:val="en-US"/>
        </w:rPr>
        <w:t>Date of birth</w:t>
      </w:r>
      <w:r w:rsidR="00D745C8" w:rsidRPr="00704717">
        <w:rPr>
          <w:rStyle w:val="longtext"/>
          <w:lang w:val="en-US"/>
        </w:rPr>
        <w:t xml:space="preserve"> </w:t>
      </w:r>
      <w:r w:rsidR="0096298E" w:rsidRPr="00704717">
        <w:rPr>
          <w:lang w:val="en-US"/>
        </w:rPr>
        <w:t>–</w:t>
      </w:r>
      <w:r w:rsidR="00D745C8" w:rsidRPr="00704717">
        <w:rPr>
          <w:lang w:val="en-US"/>
        </w:rPr>
        <w:t xml:space="preserve"> </w:t>
      </w:r>
      <w:r w:rsidR="0096298E" w:rsidRPr="00704717">
        <w:rPr>
          <w:lang w:val="en-US"/>
        </w:rPr>
        <w:t>21.03.1990</w:t>
      </w:r>
    </w:p>
    <w:p w:rsidR="00D745C8" w:rsidRPr="00704717" w:rsidRDefault="00704717" w:rsidP="00D745C8">
      <w:pPr>
        <w:ind w:left="1080"/>
        <w:rPr>
          <w:rStyle w:val="longtext"/>
          <w:lang w:val="en-US"/>
        </w:rPr>
      </w:pPr>
      <w:r>
        <w:rPr>
          <w:rStyle w:val="longtext"/>
          <w:b/>
          <w:lang w:val="en-US"/>
        </w:rPr>
        <w:t>Marital status</w:t>
      </w:r>
      <w:r w:rsidR="00D745C8" w:rsidRPr="00704717">
        <w:rPr>
          <w:b/>
          <w:lang w:val="en-US"/>
        </w:rPr>
        <w:t xml:space="preserve"> </w:t>
      </w:r>
      <w:r w:rsidR="0096298E" w:rsidRPr="00704717">
        <w:rPr>
          <w:lang w:val="en-US"/>
        </w:rPr>
        <w:t>–</w:t>
      </w:r>
      <w:r w:rsidR="00D745C8" w:rsidRPr="00704717">
        <w:rPr>
          <w:lang w:val="en-US"/>
        </w:rPr>
        <w:t xml:space="preserve"> </w:t>
      </w:r>
      <w:r>
        <w:rPr>
          <w:lang w:val="en-US"/>
        </w:rPr>
        <w:t>not married</w:t>
      </w:r>
    </w:p>
    <w:p w:rsidR="00D745C8" w:rsidRPr="00704717" w:rsidRDefault="00D745C8" w:rsidP="00D745C8">
      <w:pPr>
        <w:ind w:left="1080"/>
        <w:rPr>
          <w:rStyle w:val="longtext"/>
          <w:lang w:val="en-US"/>
        </w:rPr>
      </w:pPr>
    </w:p>
    <w:p w:rsidR="00D745C8" w:rsidRPr="00704717" w:rsidRDefault="00704717" w:rsidP="00D745C8">
      <w:pPr>
        <w:pStyle w:val="1"/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>OBJECTIVE</w:t>
      </w:r>
    </w:p>
    <w:p w:rsidR="00ED1985" w:rsidRPr="00E67D8D" w:rsidRDefault="0030742E" w:rsidP="00ED1985">
      <w:pPr>
        <w:spacing w:before="120"/>
        <w:ind w:left="1080"/>
        <w:rPr>
          <w:rStyle w:val="hpsalt-edited"/>
          <w:lang w:val="en-US"/>
        </w:rPr>
      </w:pPr>
      <w:r w:rsidRPr="0030742E">
        <w:rPr>
          <w:rStyle w:val="hpsalt-edited"/>
          <w:lang w:val="en-US"/>
        </w:rPr>
        <w:t xml:space="preserve">Junior QA Engineer position in IT </w:t>
      </w:r>
      <w:proofErr w:type="gramStart"/>
      <w:r w:rsidRPr="0030742E">
        <w:rPr>
          <w:rStyle w:val="hpsalt-edited"/>
          <w:lang w:val="en-US"/>
        </w:rPr>
        <w:t>company</w:t>
      </w:r>
      <w:proofErr w:type="gramEnd"/>
      <w:r w:rsidRPr="0030742E">
        <w:rPr>
          <w:rStyle w:val="hpsalt-edited"/>
          <w:lang w:val="en-US"/>
        </w:rPr>
        <w:t>: manual testing of websites or web applications and further growth in automation</w:t>
      </w:r>
      <w:r w:rsidR="00474657" w:rsidRPr="00E67D8D">
        <w:rPr>
          <w:rStyle w:val="hpsalt-edited"/>
          <w:lang w:val="en-US"/>
        </w:rPr>
        <w:t>.</w:t>
      </w:r>
    </w:p>
    <w:p w:rsidR="00D745C8" w:rsidRPr="00E67D8D" w:rsidRDefault="00D745C8" w:rsidP="00D745C8">
      <w:pPr>
        <w:spacing w:before="120"/>
        <w:ind w:left="1080"/>
        <w:rPr>
          <w:lang w:val="en-US"/>
        </w:rPr>
      </w:pPr>
    </w:p>
    <w:p w:rsidR="00D745C8" w:rsidRPr="00704717" w:rsidRDefault="00704717" w:rsidP="00D745C8">
      <w:pPr>
        <w:pStyle w:val="1"/>
        <w:pBdr>
          <w:bottom w:val="single" w:sz="4" w:space="1" w:color="auto"/>
        </w:pBdr>
        <w:rPr>
          <w:lang w:val="en-US"/>
        </w:rPr>
      </w:pPr>
      <w:r>
        <w:rPr>
          <w:rStyle w:val="longtext"/>
          <w:lang w:val="en-US"/>
        </w:rPr>
        <w:t>EDUCATION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87"/>
        <w:gridCol w:w="3960"/>
      </w:tblGrid>
      <w:tr w:rsidR="00D745C8" w:rsidRPr="00C6019F" w:rsidTr="0096298E">
        <w:trPr>
          <w:trHeight w:val="471"/>
        </w:trPr>
        <w:tc>
          <w:tcPr>
            <w:tcW w:w="3687" w:type="dxa"/>
            <w:vAlign w:val="center"/>
          </w:tcPr>
          <w:p w:rsidR="00D745C8" w:rsidRPr="0046206A" w:rsidRDefault="00396202" w:rsidP="00396202">
            <w:pPr>
              <w:rPr>
                <w:lang w:val="en-US"/>
              </w:rPr>
            </w:pPr>
            <w:r>
              <w:rPr>
                <w:rStyle w:val="longtext"/>
                <w:lang w:val="en-US"/>
              </w:rPr>
              <w:t>September</w:t>
            </w:r>
            <w:r w:rsidR="00D745C8">
              <w:rPr>
                <w:rStyle w:val="longtext"/>
              </w:rPr>
              <w:t xml:space="preserve"> 2007 - </w:t>
            </w:r>
            <w:r>
              <w:rPr>
                <w:rStyle w:val="longtext"/>
                <w:lang w:val="en-US"/>
              </w:rPr>
              <w:t>May</w:t>
            </w:r>
            <w:r w:rsidR="00D745C8">
              <w:rPr>
                <w:rStyle w:val="longtext"/>
              </w:rPr>
              <w:t xml:space="preserve"> 2012</w:t>
            </w:r>
          </w:p>
        </w:tc>
        <w:tc>
          <w:tcPr>
            <w:tcW w:w="3960" w:type="dxa"/>
            <w:vAlign w:val="center"/>
          </w:tcPr>
          <w:p w:rsidR="00D745C8" w:rsidRPr="00396202" w:rsidRDefault="00396202" w:rsidP="00F87853">
            <w:pPr>
              <w:pStyle w:val="3"/>
              <w:rPr>
                <w:sz w:val="24"/>
                <w:szCs w:val="24"/>
                <w:lang w:val="en-US"/>
              </w:rPr>
            </w:pPr>
            <w:r w:rsidRPr="0030742E">
              <w:rPr>
                <w:bCs/>
                <w:sz w:val="24"/>
                <w:szCs w:val="24"/>
                <w:lang w:val="en-US"/>
              </w:rPr>
              <w:t>Ukrainian State University of Chemical Technology</w:t>
            </w:r>
          </w:p>
        </w:tc>
      </w:tr>
    </w:tbl>
    <w:p w:rsidR="00D745C8" w:rsidRPr="0046206A" w:rsidRDefault="00396202" w:rsidP="00D745C8">
      <w:pPr>
        <w:numPr>
          <w:ilvl w:val="0"/>
          <w:numId w:val="1"/>
        </w:numPr>
        <w:tabs>
          <w:tab w:val="clear" w:pos="360"/>
        </w:tabs>
        <w:autoSpaceDE w:val="0"/>
        <w:autoSpaceDN w:val="0"/>
        <w:ind w:left="1276" w:hanging="218"/>
        <w:rPr>
          <w:lang w:val="en-US"/>
        </w:rPr>
      </w:pPr>
      <w:r>
        <w:rPr>
          <w:rStyle w:val="hps"/>
          <w:lang w:val="en-US"/>
        </w:rPr>
        <w:t xml:space="preserve">Faculty of </w:t>
      </w:r>
      <w:r w:rsidRPr="00396202">
        <w:rPr>
          <w:rStyle w:val="hps"/>
          <w:lang w:val="en-US"/>
        </w:rPr>
        <w:t>Economics</w:t>
      </w:r>
      <w:r w:rsidR="00D745C8" w:rsidRPr="00396202">
        <w:rPr>
          <w:rStyle w:val="hps"/>
          <w:lang w:val="en-US"/>
        </w:rPr>
        <w:t>;</w:t>
      </w:r>
    </w:p>
    <w:p w:rsidR="00D745C8" w:rsidRPr="0046206A" w:rsidRDefault="00396202" w:rsidP="00D745C8">
      <w:pPr>
        <w:numPr>
          <w:ilvl w:val="0"/>
          <w:numId w:val="1"/>
        </w:numPr>
        <w:tabs>
          <w:tab w:val="clear" w:pos="360"/>
        </w:tabs>
        <w:autoSpaceDE w:val="0"/>
        <w:autoSpaceDN w:val="0"/>
        <w:ind w:left="1276" w:hanging="218"/>
        <w:rPr>
          <w:lang w:val="en-US"/>
        </w:rPr>
      </w:pPr>
      <w:proofErr w:type="spellStart"/>
      <w:r>
        <w:rPr>
          <w:rStyle w:val="hps"/>
          <w:lang w:val="en-US"/>
        </w:rPr>
        <w:t>Speciality</w:t>
      </w:r>
      <w:proofErr w:type="spellEnd"/>
      <w:r w:rsidR="00081572" w:rsidRPr="00081572">
        <w:rPr>
          <w:rStyle w:val="hps"/>
          <w:lang w:val="en-US"/>
        </w:rPr>
        <w:t xml:space="preserve"> «</w:t>
      </w:r>
      <w:r w:rsidR="00E67D8D" w:rsidRPr="00396202">
        <w:rPr>
          <w:rStyle w:val="hps"/>
          <w:lang w:val="en-US"/>
        </w:rPr>
        <w:t>Industrial Economics and organization of production</w:t>
      </w:r>
      <w:r w:rsidR="00081572" w:rsidRPr="00081572">
        <w:rPr>
          <w:rStyle w:val="hps"/>
          <w:lang w:val="en-US"/>
        </w:rPr>
        <w:t>»</w:t>
      </w:r>
      <w:r w:rsidR="00D745C8" w:rsidRPr="00E67D8D">
        <w:rPr>
          <w:rStyle w:val="longtext"/>
          <w:lang w:val="en-US"/>
        </w:rPr>
        <w:t>;</w:t>
      </w:r>
    </w:p>
    <w:p w:rsidR="00D745C8" w:rsidRPr="00DE3D18" w:rsidRDefault="00E67D8D" w:rsidP="00D745C8">
      <w:pPr>
        <w:numPr>
          <w:ilvl w:val="0"/>
          <w:numId w:val="1"/>
        </w:numPr>
        <w:tabs>
          <w:tab w:val="clear" w:pos="360"/>
        </w:tabs>
        <w:autoSpaceDE w:val="0"/>
        <w:autoSpaceDN w:val="0"/>
        <w:ind w:left="1276" w:hanging="218"/>
      </w:pPr>
      <w:proofErr w:type="spellStart"/>
      <w:r w:rsidRPr="00E67D8D">
        <w:rPr>
          <w:bCs/>
        </w:rPr>
        <w:t>Specialist</w:t>
      </w:r>
      <w:proofErr w:type="spellEnd"/>
      <w:r>
        <w:rPr>
          <w:bCs/>
          <w:lang w:val="en-US"/>
        </w:rPr>
        <w:t>’s degree</w:t>
      </w:r>
      <w:r w:rsidR="00D745C8">
        <w:rPr>
          <w:bCs/>
          <w:lang w:val="en-US"/>
        </w:rPr>
        <w:t>;</w:t>
      </w:r>
    </w:p>
    <w:p w:rsidR="00D745C8" w:rsidRPr="00902201" w:rsidRDefault="00D745C8" w:rsidP="00D745C8">
      <w:pPr>
        <w:autoSpaceDE w:val="0"/>
        <w:autoSpaceDN w:val="0"/>
        <w:ind w:left="1058"/>
      </w:pPr>
    </w:p>
    <w:p w:rsidR="00D745C8" w:rsidRPr="00704717" w:rsidRDefault="00704717" w:rsidP="00D745C8">
      <w:pPr>
        <w:pStyle w:val="1"/>
        <w:pBdr>
          <w:bottom w:val="single" w:sz="4" w:space="1" w:color="auto"/>
        </w:pBdr>
        <w:rPr>
          <w:rStyle w:val="hps"/>
          <w:lang w:val="en-US"/>
        </w:rPr>
      </w:pPr>
      <w:r>
        <w:rPr>
          <w:rStyle w:val="hps"/>
          <w:lang w:val="en-US"/>
        </w:rPr>
        <w:t>EXPERIENCE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87"/>
        <w:gridCol w:w="3960"/>
      </w:tblGrid>
      <w:tr w:rsidR="00D745C8" w:rsidRPr="00AD4595" w:rsidTr="009377E7">
        <w:tc>
          <w:tcPr>
            <w:tcW w:w="3687" w:type="dxa"/>
          </w:tcPr>
          <w:p w:rsidR="00D745C8" w:rsidRPr="00A25F0C" w:rsidRDefault="00396202" w:rsidP="00396202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September</w:t>
            </w:r>
            <w:r w:rsidR="00D745C8">
              <w:rPr>
                <w:lang w:val="uk-UA"/>
              </w:rPr>
              <w:t xml:space="preserve"> 201</w:t>
            </w:r>
            <w:r w:rsidR="001700F7">
              <w:rPr>
                <w:lang w:val="uk-UA"/>
              </w:rPr>
              <w:t>2</w:t>
            </w:r>
            <w:r w:rsidR="00D745C8">
              <w:rPr>
                <w:lang w:val="uk-UA"/>
              </w:rPr>
              <w:t xml:space="preserve"> – </w:t>
            </w:r>
            <w:r>
              <w:rPr>
                <w:lang w:val="en-US"/>
              </w:rPr>
              <w:t>July</w:t>
            </w:r>
            <w:r w:rsidR="001700F7">
              <w:rPr>
                <w:lang w:val="uk-UA"/>
              </w:rPr>
              <w:t xml:space="preserve"> 2015</w:t>
            </w:r>
          </w:p>
        </w:tc>
        <w:tc>
          <w:tcPr>
            <w:tcW w:w="3960" w:type="dxa"/>
          </w:tcPr>
          <w:p w:rsidR="00D745C8" w:rsidRPr="00E67D8D" w:rsidRDefault="00E67D8D" w:rsidP="00AD4595">
            <w:pPr>
              <w:pStyle w:val="3"/>
              <w:rPr>
                <w:lang w:val="en-US"/>
              </w:rPr>
            </w:pPr>
            <w:r w:rsidRPr="00E67D8D">
              <w:rPr>
                <w:bCs/>
                <w:sz w:val="24"/>
                <w:szCs w:val="24"/>
              </w:rPr>
              <w:t xml:space="preserve">DTEK </w:t>
            </w:r>
            <w:proofErr w:type="spellStart"/>
            <w:r w:rsidRPr="00E67D8D">
              <w:rPr>
                <w:bCs/>
                <w:sz w:val="24"/>
                <w:szCs w:val="24"/>
              </w:rPr>
              <w:t>Pavlogradugol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, </w:t>
            </w:r>
            <w:r w:rsidRPr="00E67D8D">
              <w:rPr>
                <w:bCs/>
                <w:sz w:val="24"/>
                <w:szCs w:val="24"/>
                <w:lang w:val="en-US"/>
              </w:rPr>
              <w:t>Procurement specialist</w:t>
            </w:r>
          </w:p>
        </w:tc>
      </w:tr>
    </w:tbl>
    <w:p w:rsidR="00E67D8D" w:rsidRPr="00E67D8D" w:rsidRDefault="00E67D8D" w:rsidP="00E67D8D">
      <w:pPr>
        <w:numPr>
          <w:ilvl w:val="0"/>
          <w:numId w:val="1"/>
        </w:numPr>
        <w:tabs>
          <w:tab w:val="clear" w:pos="360"/>
        </w:tabs>
        <w:autoSpaceDE w:val="0"/>
        <w:autoSpaceDN w:val="0"/>
        <w:ind w:left="1276" w:hanging="218"/>
        <w:rPr>
          <w:color w:val="000000"/>
          <w:lang w:val="en-US"/>
        </w:rPr>
      </w:pPr>
      <w:r w:rsidRPr="00E67D8D">
        <w:rPr>
          <w:color w:val="000000"/>
          <w:lang w:val="en-US"/>
        </w:rPr>
        <w:t>Procurement of goods and materials;</w:t>
      </w:r>
      <w:r w:rsidR="0084392B">
        <w:rPr>
          <w:color w:val="000000"/>
          <w:lang w:val="en-US"/>
        </w:rPr>
        <w:t xml:space="preserve"> </w:t>
      </w:r>
      <w:r w:rsidR="0084392B" w:rsidRPr="00E67D8D">
        <w:rPr>
          <w:color w:val="000000"/>
        </w:rPr>
        <w:t>С</w:t>
      </w:r>
      <w:proofErr w:type="spellStart"/>
      <w:r w:rsidR="0084392B" w:rsidRPr="0084392B">
        <w:rPr>
          <w:color w:val="000000"/>
          <w:lang w:val="en-US"/>
        </w:rPr>
        <w:t>onclusion</w:t>
      </w:r>
      <w:proofErr w:type="spellEnd"/>
      <w:r w:rsidR="0084392B" w:rsidRPr="0084392B">
        <w:rPr>
          <w:color w:val="000000"/>
          <w:lang w:val="en-US"/>
        </w:rPr>
        <w:t xml:space="preserve"> of contracts;</w:t>
      </w:r>
    </w:p>
    <w:p w:rsidR="00E67D8D" w:rsidRPr="00E67D8D" w:rsidRDefault="00E67D8D" w:rsidP="00E67D8D">
      <w:pPr>
        <w:numPr>
          <w:ilvl w:val="0"/>
          <w:numId w:val="1"/>
        </w:numPr>
        <w:tabs>
          <w:tab w:val="clear" w:pos="360"/>
        </w:tabs>
        <w:autoSpaceDE w:val="0"/>
        <w:autoSpaceDN w:val="0"/>
        <w:ind w:left="1276" w:hanging="218"/>
        <w:rPr>
          <w:color w:val="000000"/>
          <w:lang w:val="en-US"/>
        </w:rPr>
      </w:pPr>
      <w:r w:rsidRPr="00E67D8D">
        <w:rPr>
          <w:color w:val="000000"/>
          <w:lang w:val="en-US"/>
        </w:rPr>
        <w:t xml:space="preserve">Monitoring and analysis </w:t>
      </w:r>
      <w:r w:rsidR="00374EC6">
        <w:rPr>
          <w:color w:val="000000"/>
          <w:lang w:val="en-US"/>
        </w:rPr>
        <w:t xml:space="preserve">of the </w:t>
      </w:r>
      <w:r w:rsidRPr="00E67D8D">
        <w:rPr>
          <w:color w:val="000000"/>
          <w:lang w:val="en-US"/>
        </w:rPr>
        <w:t>market of suppliers;</w:t>
      </w:r>
      <w:r w:rsidR="0084392B">
        <w:rPr>
          <w:color w:val="000000"/>
          <w:lang w:val="en-US"/>
        </w:rPr>
        <w:t xml:space="preserve"> </w:t>
      </w:r>
      <w:r w:rsidR="0084392B" w:rsidRPr="0084392B">
        <w:rPr>
          <w:color w:val="000000"/>
          <w:lang w:val="en-US"/>
        </w:rPr>
        <w:t>Negotiations with contractors;</w:t>
      </w:r>
    </w:p>
    <w:p w:rsidR="00E67D8D" w:rsidRPr="00E67D8D" w:rsidRDefault="00E67D8D" w:rsidP="00E67D8D">
      <w:pPr>
        <w:numPr>
          <w:ilvl w:val="0"/>
          <w:numId w:val="1"/>
        </w:numPr>
        <w:tabs>
          <w:tab w:val="clear" w:pos="360"/>
        </w:tabs>
        <w:autoSpaceDE w:val="0"/>
        <w:autoSpaceDN w:val="0"/>
        <w:ind w:left="1276" w:hanging="218"/>
        <w:rPr>
          <w:color w:val="000000"/>
          <w:lang w:val="en-US"/>
        </w:rPr>
      </w:pPr>
      <w:r w:rsidRPr="00E67D8D">
        <w:rPr>
          <w:color w:val="000000"/>
          <w:lang w:val="en-US"/>
        </w:rPr>
        <w:t>Testing of the new features and standard functionality of SAP (both website and desktop application);</w:t>
      </w:r>
    </w:p>
    <w:p w:rsidR="00E67D8D" w:rsidRPr="00E67D8D" w:rsidRDefault="00E67D8D" w:rsidP="00E67D8D">
      <w:pPr>
        <w:numPr>
          <w:ilvl w:val="0"/>
          <w:numId w:val="1"/>
        </w:numPr>
        <w:tabs>
          <w:tab w:val="clear" w:pos="360"/>
        </w:tabs>
        <w:autoSpaceDE w:val="0"/>
        <w:autoSpaceDN w:val="0"/>
        <w:ind w:left="1276" w:hanging="218"/>
        <w:rPr>
          <w:color w:val="000000"/>
          <w:lang w:val="en-US"/>
        </w:rPr>
      </w:pPr>
      <w:r w:rsidRPr="00E67D8D">
        <w:rPr>
          <w:color w:val="000000"/>
          <w:lang w:val="en-US"/>
        </w:rPr>
        <w:t>Communication with development team regarding SAP;</w:t>
      </w:r>
    </w:p>
    <w:p w:rsidR="00E67D8D" w:rsidRPr="00E67D8D" w:rsidRDefault="00E67D8D" w:rsidP="00E67D8D">
      <w:pPr>
        <w:numPr>
          <w:ilvl w:val="0"/>
          <w:numId w:val="1"/>
        </w:numPr>
        <w:tabs>
          <w:tab w:val="clear" w:pos="360"/>
        </w:tabs>
        <w:autoSpaceDE w:val="0"/>
        <w:autoSpaceDN w:val="0"/>
        <w:ind w:left="1276" w:hanging="218"/>
        <w:rPr>
          <w:color w:val="000000"/>
        </w:rPr>
      </w:pPr>
      <w:proofErr w:type="spellStart"/>
      <w:r w:rsidRPr="00E67D8D">
        <w:rPr>
          <w:color w:val="000000"/>
        </w:rPr>
        <w:t>Bug</w:t>
      </w:r>
      <w:proofErr w:type="spellEnd"/>
      <w:r w:rsidRPr="00E67D8D">
        <w:rPr>
          <w:color w:val="000000"/>
        </w:rPr>
        <w:t xml:space="preserve"> </w:t>
      </w:r>
      <w:proofErr w:type="spellStart"/>
      <w:r w:rsidRPr="00E67D8D">
        <w:rPr>
          <w:color w:val="000000"/>
        </w:rPr>
        <w:t>reporting</w:t>
      </w:r>
      <w:proofErr w:type="spellEnd"/>
      <w:r w:rsidRPr="00E67D8D">
        <w:rPr>
          <w:color w:val="000000"/>
        </w:rPr>
        <w:t>;</w:t>
      </w:r>
    </w:p>
    <w:p w:rsidR="006C4470" w:rsidRPr="00E67D8D" w:rsidRDefault="00E67D8D" w:rsidP="00E67D8D">
      <w:pPr>
        <w:numPr>
          <w:ilvl w:val="0"/>
          <w:numId w:val="1"/>
        </w:numPr>
        <w:tabs>
          <w:tab w:val="clear" w:pos="360"/>
        </w:tabs>
        <w:autoSpaceDE w:val="0"/>
        <w:autoSpaceDN w:val="0"/>
        <w:ind w:left="1276" w:hanging="218"/>
        <w:rPr>
          <w:rStyle w:val="hpsalt-edited"/>
          <w:lang w:val="en-US"/>
        </w:rPr>
      </w:pPr>
      <w:r w:rsidRPr="00E67D8D">
        <w:rPr>
          <w:color w:val="000000"/>
          <w:lang w:val="en-US"/>
        </w:rPr>
        <w:t>Development of instructions and training end SAP users;</w:t>
      </w:r>
    </w:p>
    <w:p w:rsidR="00D745C8" w:rsidRPr="00E67D8D" w:rsidRDefault="00D745C8" w:rsidP="00D745C8">
      <w:pPr>
        <w:rPr>
          <w:rStyle w:val="hpsalt-edited"/>
          <w:lang w:val="en-US"/>
        </w:rPr>
      </w:pPr>
    </w:p>
    <w:p w:rsidR="00D745C8" w:rsidRPr="00704717" w:rsidRDefault="00704717" w:rsidP="00D745C8">
      <w:pPr>
        <w:pStyle w:val="1"/>
        <w:pBdr>
          <w:bottom w:val="single" w:sz="4" w:space="1" w:color="auto"/>
        </w:pBdr>
        <w:rPr>
          <w:lang w:val="en-US"/>
        </w:rPr>
      </w:pPr>
      <w:r>
        <w:rPr>
          <w:rStyle w:val="hpsalt-edited"/>
          <w:lang w:val="en-US"/>
        </w:rPr>
        <w:t>ADDITIONAL INFORMATION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647"/>
      </w:tblGrid>
      <w:tr w:rsidR="00D745C8" w:rsidTr="009377E7">
        <w:tc>
          <w:tcPr>
            <w:tcW w:w="7647" w:type="dxa"/>
          </w:tcPr>
          <w:p w:rsidR="00D745C8" w:rsidRPr="0064401E" w:rsidRDefault="0064401E" w:rsidP="009377E7">
            <w:pPr>
              <w:pStyle w:val="3"/>
              <w:spacing w:before="120"/>
              <w:jc w:val="center"/>
              <w:rPr>
                <w:lang w:val="en-US"/>
              </w:rPr>
            </w:pPr>
            <w:r>
              <w:rPr>
                <w:rStyle w:val="hps"/>
                <w:lang w:val="en-US"/>
              </w:rPr>
              <w:t>LANGUAGES</w:t>
            </w:r>
          </w:p>
        </w:tc>
      </w:tr>
    </w:tbl>
    <w:p w:rsidR="00D745C8" w:rsidRPr="00A07E77" w:rsidRDefault="0064401E" w:rsidP="00D745C8">
      <w:pPr>
        <w:numPr>
          <w:ilvl w:val="0"/>
          <w:numId w:val="1"/>
        </w:numPr>
        <w:tabs>
          <w:tab w:val="clear" w:pos="360"/>
        </w:tabs>
        <w:autoSpaceDE w:val="0"/>
        <w:autoSpaceDN w:val="0"/>
        <w:ind w:left="1275" w:hanging="215"/>
      </w:pPr>
      <w:r>
        <w:rPr>
          <w:rStyle w:val="hps"/>
          <w:lang w:val="en-US"/>
        </w:rPr>
        <w:t>Ukrainian, Russian</w:t>
      </w:r>
      <w:r w:rsidR="00D745C8" w:rsidRPr="00A07E77">
        <w:rPr>
          <w:rStyle w:val="longtext"/>
        </w:rPr>
        <w:t xml:space="preserve"> </w:t>
      </w:r>
      <w:r w:rsidR="00D745C8">
        <w:rPr>
          <w:rStyle w:val="hps"/>
        </w:rPr>
        <w:t>–</w:t>
      </w:r>
      <w:r w:rsidR="00D745C8" w:rsidRPr="00A07E77">
        <w:rPr>
          <w:rStyle w:val="hps"/>
        </w:rPr>
        <w:t xml:space="preserve"> </w:t>
      </w:r>
      <w:r>
        <w:rPr>
          <w:rStyle w:val="hps"/>
          <w:lang w:val="en-US"/>
        </w:rPr>
        <w:t>fluent</w:t>
      </w:r>
      <w:r w:rsidR="00D745C8">
        <w:rPr>
          <w:rStyle w:val="hps"/>
        </w:rPr>
        <w:t>;</w:t>
      </w:r>
    </w:p>
    <w:p w:rsidR="00D745C8" w:rsidRPr="00A07E77" w:rsidRDefault="0064401E" w:rsidP="00D745C8">
      <w:pPr>
        <w:numPr>
          <w:ilvl w:val="0"/>
          <w:numId w:val="1"/>
        </w:numPr>
        <w:tabs>
          <w:tab w:val="clear" w:pos="360"/>
        </w:tabs>
        <w:autoSpaceDE w:val="0"/>
        <w:autoSpaceDN w:val="0"/>
        <w:ind w:left="1275" w:hanging="215"/>
      </w:pPr>
      <w:r>
        <w:rPr>
          <w:rStyle w:val="hps"/>
          <w:lang w:val="en-US"/>
        </w:rPr>
        <w:t>English</w:t>
      </w:r>
      <w:r w:rsidR="00D745C8" w:rsidRPr="00A07E77">
        <w:rPr>
          <w:rStyle w:val="longtext"/>
        </w:rPr>
        <w:t xml:space="preserve"> </w:t>
      </w:r>
      <w:r w:rsidR="00D745C8">
        <w:rPr>
          <w:rStyle w:val="hps"/>
        </w:rPr>
        <w:t>–</w:t>
      </w:r>
      <w:r w:rsidR="00D745C8" w:rsidRPr="00A07E77">
        <w:rPr>
          <w:rStyle w:val="longtext"/>
        </w:rPr>
        <w:t xml:space="preserve"> </w:t>
      </w:r>
      <w:r>
        <w:rPr>
          <w:rStyle w:val="longtext"/>
          <w:lang w:val="en-US"/>
        </w:rPr>
        <w:t>intermediate level</w:t>
      </w:r>
      <w:r w:rsidR="00D745C8">
        <w:rPr>
          <w:rStyle w:val="hps"/>
        </w:rPr>
        <w:t>;</w:t>
      </w:r>
    </w:p>
    <w:p w:rsidR="00D745C8" w:rsidRPr="00DE3D18" w:rsidRDefault="0064401E" w:rsidP="00D745C8">
      <w:pPr>
        <w:numPr>
          <w:ilvl w:val="0"/>
          <w:numId w:val="1"/>
        </w:numPr>
        <w:tabs>
          <w:tab w:val="clear" w:pos="360"/>
        </w:tabs>
        <w:autoSpaceDE w:val="0"/>
        <w:autoSpaceDN w:val="0"/>
        <w:ind w:left="1275" w:hanging="215"/>
        <w:rPr>
          <w:rStyle w:val="hps"/>
        </w:rPr>
      </w:pPr>
      <w:r>
        <w:rPr>
          <w:rStyle w:val="hps"/>
          <w:lang w:val="en-US"/>
        </w:rPr>
        <w:t>Polish</w:t>
      </w:r>
      <w:r w:rsidR="00D745C8" w:rsidRPr="00A07E77">
        <w:rPr>
          <w:rStyle w:val="hps"/>
        </w:rPr>
        <w:t xml:space="preserve"> </w:t>
      </w:r>
      <w:r w:rsidR="001700F7">
        <w:rPr>
          <w:rStyle w:val="hps"/>
        </w:rPr>
        <w:t>–</w:t>
      </w:r>
      <w:r w:rsidR="00D745C8" w:rsidRPr="00A07E77">
        <w:rPr>
          <w:rStyle w:val="longtext"/>
        </w:rPr>
        <w:t xml:space="preserve"> </w:t>
      </w:r>
      <w:r>
        <w:rPr>
          <w:rStyle w:val="longtext"/>
          <w:lang w:val="en-US"/>
        </w:rPr>
        <w:t>intermediate level</w:t>
      </w:r>
      <w:r w:rsidR="00D745C8">
        <w:rPr>
          <w:rStyle w:val="hps"/>
        </w:rPr>
        <w:t>;</w:t>
      </w:r>
    </w:p>
    <w:p w:rsidR="00D745C8" w:rsidRDefault="00D745C8" w:rsidP="00D745C8">
      <w:pPr>
        <w:autoSpaceDE w:val="0"/>
        <w:autoSpaceDN w:val="0"/>
        <w:ind w:left="1060"/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647"/>
      </w:tblGrid>
      <w:tr w:rsidR="00D745C8" w:rsidTr="009377E7">
        <w:trPr>
          <w:trHeight w:val="296"/>
        </w:trPr>
        <w:tc>
          <w:tcPr>
            <w:tcW w:w="7647" w:type="dxa"/>
          </w:tcPr>
          <w:p w:rsidR="00D745C8" w:rsidRPr="0064401E" w:rsidRDefault="00D745C8" w:rsidP="0064401E">
            <w:pPr>
              <w:pStyle w:val="3"/>
              <w:spacing w:before="120"/>
              <w:jc w:val="center"/>
              <w:rPr>
                <w:lang w:val="en-US"/>
              </w:rPr>
            </w:pPr>
            <w:r>
              <w:rPr>
                <w:rStyle w:val="longtext"/>
              </w:rPr>
              <w:t xml:space="preserve"> </w:t>
            </w:r>
            <w:r w:rsidR="0064401E">
              <w:rPr>
                <w:rStyle w:val="longtext"/>
                <w:lang w:val="en-US"/>
              </w:rPr>
              <w:t>SKILLS</w:t>
            </w:r>
          </w:p>
        </w:tc>
      </w:tr>
    </w:tbl>
    <w:p w:rsidR="00D745C8" w:rsidRPr="00536608" w:rsidRDefault="00D745C8" w:rsidP="00D745C8">
      <w:pPr>
        <w:numPr>
          <w:ilvl w:val="0"/>
          <w:numId w:val="1"/>
        </w:numPr>
        <w:tabs>
          <w:tab w:val="clear" w:pos="360"/>
        </w:tabs>
        <w:autoSpaceDE w:val="0"/>
        <w:autoSpaceDN w:val="0"/>
        <w:ind w:left="1275" w:hanging="215"/>
        <w:rPr>
          <w:rStyle w:val="hps"/>
          <w:lang w:val="en-US"/>
        </w:rPr>
      </w:pPr>
      <w:bookmarkStart w:id="0" w:name="OLE_LINK3"/>
      <w:bookmarkStart w:id="1" w:name="OLE_LINK4"/>
      <w:r w:rsidRPr="00536608">
        <w:rPr>
          <w:rStyle w:val="hps"/>
          <w:lang w:val="en-US"/>
        </w:rPr>
        <w:t xml:space="preserve">Windows, </w:t>
      </w:r>
      <w:r w:rsidR="001700F7" w:rsidRPr="00536608">
        <w:rPr>
          <w:rStyle w:val="hps"/>
          <w:lang w:val="en-US"/>
        </w:rPr>
        <w:t>MS Office</w:t>
      </w:r>
      <w:r w:rsidR="001700F7" w:rsidRPr="001700F7">
        <w:rPr>
          <w:rStyle w:val="hps"/>
          <w:lang w:val="en-US"/>
        </w:rPr>
        <w:t xml:space="preserve">, </w:t>
      </w:r>
      <w:r w:rsidR="00041E26">
        <w:rPr>
          <w:rStyle w:val="hps"/>
          <w:lang w:val="en-US"/>
        </w:rPr>
        <w:t>1C</w:t>
      </w:r>
      <w:r w:rsidRPr="00536608">
        <w:rPr>
          <w:rStyle w:val="hps"/>
          <w:lang w:val="en-US"/>
        </w:rPr>
        <w:t xml:space="preserve">;  </w:t>
      </w:r>
    </w:p>
    <w:p w:rsidR="00D745C8" w:rsidRPr="00D745C8" w:rsidRDefault="006735BC" w:rsidP="00D745C8">
      <w:pPr>
        <w:numPr>
          <w:ilvl w:val="0"/>
          <w:numId w:val="1"/>
        </w:numPr>
        <w:tabs>
          <w:tab w:val="clear" w:pos="360"/>
        </w:tabs>
        <w:autoSpaceDE w:val="0"/>
        <w:autoSpaceDN w:val="0"/>
        <w:ind w:left="1275" w:hanging="215"/>
        <w:rPr>
          <w:rStyle w:val="hps"/>
          <w:lang w:val="en-US"/>
        </w:rPr>
      </w:pPr>
      <w:r>
        <w:rPr>
          <w:rStyle w:val="hps"/>
          <w:lang w:val="en-US"/>
        </w:rPr>
        <w:t xml:space="preserve">SAP ERP, SAP SRM, </w:t>
      </w:r>
      <w:r w:rsidR="00AD217F">
        <w:rPr>
          <w:rStyle w:val="hps"/>
          <w:lang w:val="en-US"/>
        </w:rPr>
        <w:t>SAP SLC, SAP Sourcing, SAP CLM</w:t>
      </w:r>
      <w:r w:rsidR="00D745C8" w:rsidRPr="00536608">
        <w:rPr>
          <w:rStyle w:val="hps"/>
          <w:lang w:val="en-US"/>
        </w:rPr>
        <w:t>;</w:t>
      </w:r>
    </w:p>
    <w:p w:rsidR="00050067" w:rsidRDefault="00041E26" w:rsidP="00C6019F">
      <w:pPr>
        <w:numPr>
          <w:ilvl w:val="0"/>
          <w:numId w:val="1"/>
        </w:numPr>
        <w:tabs>
          <w:tab w:val="clear" w:pos="360"/>
        </w:tabs>
        <w:autoSpaceDE w:val="0"/>
        <w:autoSpaceDN w:val="0"/>
        <w:ind w:left="1275" w:hanging="215"/>
        <w:rPr>
          <w:rStyle w:val="hps"/>
          <w:lang w:val="en-US"/>
        </w:rPr>
      </w:pPr>
      <w:r w:rsidRPr="00041E26">
        <w:rPr>
          <w:rStyle w:val="hps"/>
          <w:lang w:val="en-US"/>
        </w:rPr>
        <w:t>HTML&amp;CSS</w:t>
      </w:r>
      <w:r>
        <w:rPr>
          <w:rStyle w:val="hps"/>
          <w:lang w:val="en-US"/>
        </w:rPr>
        <w:t xml:space="preserve"> (basic level), SQL (basic level)</w:t>
      </w:r>
      <w:bookmarkStart w:id="2" w:name="OLE_LINK1"/>
      <w:bookmarkStart w:id="3" w:name="OLE_LINK2"/>
      <w:r w:rsidR="00050067">
        <w:rPr>
          <w:rStyle w:val="hps"/>
          <w:lang w:val="en-US"/>
        </w:rPr>
        <w:t>;</w:t>
      </w:r>
      <w:r w:rsidR="00C6019F">
        <w:rPr>
          <w:rStyle w:val="hps"/>
          <w:lang w:val="en-US"/>
        </w:rPr>
        <w:t xml:space="preserve"> </w:t>
      </w:r>
    </w:p>
    <w:p w:rsidR="00C6019F" w:rsidRDefault="001D7ADC" w:rsidP="00C6019F">
      <w:pPr>
        <w:numPr>
          <w:ilvl w:val="0"/>
          <w:numId w:val="1"/>
        </w:numPr>
        <w:tabs>
          <w:tab w:val="clear" w:pos="360"/>
        </w:tabs>
        <w:autoSpaceDE w:val="0"/>
        <w:autoSpaceDN w:val="0"/>
        <w:ind w:left="1275" w:hanging="215"/>
        <w:rPr>
          <w:rStyle w:val="hps"/>
          <w:lang w:val="en-US"/>
        </w:rPr>
      </w:pPr>
      <w:proofErr w:type="spellStart"/>
      <w:r>
        <w:rPr>
          <w:rStyle w:val="hps"/>
          <w:lang w:val="en-US"/>
        </w:rPr>
        <w:t>Jira</w:t>
      </w:r>
      <w:bookmarkEnd w:id="2"/>
      <w:bookmarkEnd w:id="3"/>
      <w:proofErr w:type="spellEnd"/>
      <w:r w:rsidR="00D745C8" w:rsidRPr="00D745C8">
        <w:rPr>
          <w:rStyle w:val="hps"/>
          <w:lang w:val="en-US"/>
        </w:rPr>
        <w:t>;</w:t>
      </w:r>
    </w:p>
    <w:p w:rsidR="00050067" w:rsidRPr="00C6019F" w:rsidRDefault="00050067" w:rsidP="00C6019F">
      <w:pPr>
        <w:numPr>
          <w:ilvl w:val="0"/>
          <w:numId w:val="1"/>
        </w:numPr>
        <w:tabs>
          <w:tab w:val="clear" w:pos="360"/>
        </w:tabs>
        <w:autoSpaceDE w:val="0"/>
        <w:autoSpaceDN w:val="0"/>
        <w:ind w:left="1275" w:hanging="215"/>
        <w:rPr>
          <w:rStyle w:val="hps"/>
          <w:lang w:val="en-US"/>
        </w:rPr>
      </w:pPr>
      <w:proofErr w:type="spellStart"/>
      <w:r>
        <w:rPr>
          <w:rStyle w:val="hps"/>
          <w:lang w:val="en-US"/>
        </w:rPr>
        <w:t>Git</w:t>
      </w:r>
      <w:proofErr w:type="spellEnd"/>
      <w:r>
        <w:rPr>
          <w:rStyle w:val="hps"/>
          <w:lang w:val="en-US"/>
        </w:rPr>
        <w:t xml:space="preserve"> (</w:t>
      </w:r>
      <w:hyperlink r:id="rId6" w:history="1">
        <w:r w:rsidR="00392C26" w:rsidRPr="005F690F">
          <w:rPr>
            <w:rStyle w:val="a7"/>
            <w:lang w:val="en-US"/>
          </w:rPr>
          <w:t>https://github.com/nickyeromenko/Resume</w:t>
        </w:r>
      </w:hyperlink>
      <w:r>
        <w:rPr>
          <w:rStyle w:val="hps"/>
          <w:lang w:val="en-US"/>
        </w:rPr>
        <w:t>);</w:t>
      </w:r>
    </w:p>
    <w:p w:rsidR="00DE785F" w:rsidRPr="00DE785F" w:rsidRDefault="00DE785F" w:rsidP="00DE785F">
      <w:pPr>
        <w:numPr>
          <w:ilvl w:val="0"/>
          <w:numId w:val="1"/>
        </w:numPr>
        <w:tabs>
          <w:tab w:val="clear" w:pos="360"/>
        </w:tabs>
        <w:autoSpaceDE w:val="0"/>
        <w:autoSpaceDN w:val="0"/>
        <w:ind w:left="1275" w:hanging="215"/>
        <w:rPr>
          <w:rStyle w:val="hps"/>
          <w:lang w:val="en-US"/>
        </w:rPr>
      </w:pPr>
      <w:r w:rsidRPr="00DE785F">
        <w:rPr>
          <w:rStyle w:val="hps"/>
          <w:lang w:val="en-US"/>
        </w:rPr>
        <w:t>manual web testing</w:t>
      </w:r>
      <w:r>
        <w:rPr>
          <w:rStyle w:val="hps"/>
          <w:lang w:val="en-US"/>
        </w:rPr>
        <w:t xml:space="preserve">, </w:t>
      </w:r>
      <w:r w:rsidRPr="00DE785F">
        <w:rPr>
          <w:rStyle w:val="hps"/>
          <w:lang w:val="en-US"/>
        </w:rPr>
        <w:t>functional testing</w:t>
      </w:r>
      <w:r>
        <w:rPr>
          <w:rStyle w:val="hps"/>
          <w:lang w:val="en-US"/>
        </w:rPr>
        <w:t>;</w:t>
      </w:r>
    </w:p>
    <w:bookmarkEnd w:id="0"/>
    <w:bookmarkEnd w:id="1"/>
    <w:p w:rsidR="004D73A5" w:rsidRPr="00041E26" w:rsidRDefault="004D73A5" w:rsidP="004D73A5">
      <w:pPr>
        <w:autoSpaceDE w:val="0"/>
        <w:autoSpaceDN w:val="0"/>
        <w:rPr>
          <w:rStyle w:val="hps"/>
          <w:lang w:val="en-US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647"/>
      </w:tblGrid>
      <w:tr w:rsidR="004D73A5" w:rsidRPr="004D73A5" w:rsidTr="00E6111B">
        <w:tc>
          <w:tcPr>
            <w:tcW w:w="7647" w:type="dxa"/>
          </w:tcPr>
          <w:p w:rsidR="004D73A5" w:rsidRPr="004D73A5" w:rsidRDefault="00041E26" w:rsidP="00E6111B">
            <w:pPr>
              <w:pStyle w:val="3"/>
              <w:spacing w:before="120"/>
              <w:jc w:val="center"/>
              <w:rPr>
                <w:rStyle w:val="hps"/>
              </w:rPr>
            </w:pPr>
            <w:r w:rsidRPr="00041E26">
              <w:rPr>
                <w:rStyle w:val="hps"/>
                <w:lang w:val="en-US"/>
              </w:rPr>
              <w:t>CERTIFICATE</w:t>
            </w:r>
            <w:r>
              <w:rPr>
                <w:rStyle w:val="hps"/>
                <w:lang w:val="en-US"/>
              </w:rPr>
              <w:t>S</w:t>
            </w:r>
            <w:r w:rsidRPr="00041E26">
              <w:rPr>
                <w:rStyle w:val="hps"/>
                <w:lang w:val="en-US"/>
              </w:rPr>
              <w:t>, TRAINING</w:t>
            </w:r>
            <w:r>
              <w:rPr>
                <w:rStyle w:val="hps"/>
                <w:lang w:val="en-US"/>
              </w:rPr>
              <w:t>S</w:t>
            </w:r>
          </w:p>
        </w:tc>
      </w:tr>
    </w:tbl>
    <w:p w:rsidR="004D73A5" w:rsidRDefault="004D7A7B" w:rsidP="004D73A5">
      <w:pPr>
        <w:autoSpaceDE w:val="0"/>
        <w:autoSpaceDN w:val="0"/>
        <w:ind w:left="1275"/>
        <w:rPr>
          <w:rStyle w:val="hpsalt-edited"/>
        </w:rPr>
      </w:pPr>
      <w:r w:rsidRPr="004D7A7B">
        <w:rPr>
          <w:color w:val="000000"/>
          <w:lang w:val="en-US"/>
        </w:rPr>
        <w:t>Academy</w:t>
      </w:r>
      <w:r w:rsidRPr="004D7A7B">
        <w:rPr>
          <w:color w:val="000000"/>
        </w:rPr>
        <w:t xml:space="preserve"> </w:t>
      </w:r>
      <w:proofErr w:type="spellStart"/>
      <w:r w:rsidRPr="004D7A7B">
        <w:rPr>
          <w:color w:val="000000"/>
        </w:rPr>
        <w:t>of</w:t>
      </w:r>
      <w:proofErr w:type="spellEnd"/>
      <w:r w:rsidRPr="004D7A7B">
        <w:rPr>
          <w:color w:val="000000"/>
        </w:rPr>
        <w:t xml:space="preserve"> </w:t>
      </w:r>
      <w:r w:rsidRPr="004D7A7B">
        <w:rPr>
          <w:color w:val="000000"/>
          <w:lang w:val="en-US"/>
        </w:rPr>
        <w:t>Business</w:t>
      </w:r>
      <w:r w:rsidRPr="004D7A7B">
        <w:rPr>
          <w:color w:val="000000"/>
        </w:rPr>
        <w:t xml:space="preserve"> </w:t>
      </w:r>
      <w:proofErr w:type="spellStart"/>
      <w:r w:rsidRPr="004D7A7B">
        <w:rPr>
          <w:color w:val="000000"/>
        </w:rPr>
        <w:t>Ernst</w:t>
      </w:r>
      <w:proofErr w:type="spellEnd"/>
      <w:r w:rsidRPr="004D7A7B">
        <w:rPr>
          <w:color w:val="000000"/>
        </w:rPr>
        <w:t xml:space="preserve"> &amp; </w:t>
      </w:r>
      <w:proofErr w:type="spellStart"/>
      <w:r w:rsidRPr="004D7A7B">
        <w:rPr>
          <w:color w:val="000000"/>
        </w:rPr>
        <w:t>Young</w:t>
      </w:r>
      <w:proofErr w:type="spellEnd"/>
    </w:p>
    <w:p w:rsidR="004D73A5" w:rsidRDefault="004D7A7B" w:rsidP="004D73A5">
      <w:pPr>
        <w:autoSpaceDE w:val="0"/>
        <w:autoSpaceDN w:val="0"/>
        <w:ind w:left="1275"/>
        <w:rPr>
          <w:color w:val="000000"/>
        </w:rPr>
      </w:pPr>
      <w:proofErr w:type="spellStart"/>
      <w:r>
        <w:rPr>
          <w:color w:val="000000"/>
        </w:rPr>
        <w:t>May</w:t>
      </w:r>
      <w:proofErr w:type="spellEnd"/>
      <w:r w:rsidR="004D73A5">
        <w:rPr>
          <w:color w:val="000000"/>
        </w:rPr>
        <w:t xml:space="preserve"> 2013</w:t>
      </w:r>
    </w:p>
    <w:p w:rsidR="004D73A5" w:rsidRPr="004D7A7B" w:rsidRDefault="004D7A7B" w:rsidP="004D73A5">
      <w:pPr>
        <w:autoSpaceDE w:val="0"/>
        <w:autoSpaceDN w:val="0"/>
        <w:ind w:left="1275"/>
        <w:rPr>
          <w:rStyle w:val="hpsalt-edited"/>
          <w:lang w:val="en-US"/>
        </w:rPr>
      </w:pPr>
      <w:r w:rsidRPr="004D7A7B">
        <w:rPr>
          <w:color w:val="000000"/>
          <w:lang w:val="en-US"/>
        </w:rPr>
        <w:t>MBTI: Improvement of Personal and Team Efficiency</w:t>
      </w:r>
    </w:p>
    <w:p w:rsidR="00D745C8" w:rsidRPr="004D7A7B" w:rsidRDefault="00D745C8" w:rsidP="003D7C19">
      <w:pPr>
        <w:autoSpaceDE w:val="0"/>
        <w:autoSpaceDN w:val="0"/>
        <w:rPr>
          <w:rStyle w:val="hps"/>
          <w:lang w:val="en-US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647"/>
      </w:tblGrid>
      <w:tr w:rsidR="00D745C8" w:rsidTr="009377E7">
        <w:tc>
          <w:tcPr>
            <w:tcW w:w="7647" w:type="dxa"/>
          </w:tcPr>
          <w:p w:rsidR="00D745C8" w:rsidRPr="0064401E" w:rsidRDefault="0064401E" w:rsidP="001072DF">
            <w:pPr>
              <w:pStyle w:val="3"/>
              <w:spacing w:before="120"/>
              <w:jc w:val="center"/>
              <w:rPr>
                <w:lang w:val="en-US"/>
              </w:rPr>
            </w:pPr>
            <w:r>
              <w:rPr>
                <w:rStyle w:val="hps"/>
                <w:lang w:val="en-US"/>
              </w:rPr>
              <w:t>PERSONAL QUALITIES</w:t>
            </w:r>
          </w:p>
        </w:tc>
      </w:tr>
    </w:tbl>
    <w:p w:rsidR="00D745C8" w:rsidRPr="00C309BE" w:rsidRDefault="00041E26" w:rsidP="00D745C8">
      <w:pPr>
        <w:numPr>
          <w:ilvl w:val="0"/>
          <w:numId w:val="1"/>
        </w:numPr>
        <w:tabs>
          <w:tab w:val="clear" w:pos="360"/>
        </w:tabs>
        <w:autoSpaceDE w:val="0"/>
        <w:autoSpaceDN w:val="0"/>
        <w:ind w:left="1275" w:hanging="215"/>
        <w:rPr>
          <w:rStyle w:val="hpsalt-edited"/>
          <w:lang w:val="en-US"/>
        </w:rPr>
      </w:pPr>
      <w:r>
        <w:rPr>
          <w:rStyle w:val="hps"/>
          <w:lang w:val="en-US"/>
        </w:rPr>
        <w:t>a</w:t>
      </w:r>
      <w:r w:rsidR="004D7A7B">
        <w:rPr>
          <w:rStyle w:val="hps"/>
          <w:lang w:val="en-US"/>
        </w:rPr>
        <w:t>n active life position</w:t>
      </w:r>
      <w:r w:rsidR="00D745C8">
        <w:rPr>
          <w:rStyle w:val="hpsalt-edited"/>
        </w:rPr>
        <w:t>;</w:t>
      </w:r>
    </w:p>
    <w:p w:rsidR="00D745C8" w:rsidRPr="00086EDE" w:rsidRDefault="00041E26" w:rsidP="00D745C8">
      <w:pPr>
        <w:numPr>
          <w:ilvl w:val="0"/>
          <w:numId w:val="1"/>
        </w:numPr>
        <w:tabs>
          <w:tab w:val="clear" w:pos="360"/>
        </w:tabs>
        <w:autoSpaceDE w:val="0"/>
        <w:autoSpaceDN w:val="0"/>
        <w:ind w:left="1275" w:hanging="215"/>
        <w:rPr>
          <w:rStyle w:val="hps"/>
        </w:rPr>
      </w:pPr>
      <w:r>
        <w:rPr>
          <w:rStyle w:val="hps"/>
          <w:lang w:val="en-US"/>
        </w:rPr>
        <w:t>analytical skills</w:t>
      </w:r>
      <w:r w:rsidR="00D745C8">
        <w:rPr>
          <w:rStyle w:val="hps"/>
        </w:rPr>
        <w:t>;</w:t>
      </w:r>
    </w:p>
    <w:p w:rsidR="00D745C8" w:rsidRPr="00C309BE" w:rsidRDefault="00041E26" w:rsidP="00D745C8">
      <w:pPr>
        <w:numPr>
          <w:ilvl w:val="0"/>
          <w:numId w:val="1"/>
        </w:numPr>
        <w:tabs>
          <w:tab w:val="clear" w:pos="360"/>
        </w:tabs>
        <w:autoSpaceDE w:val="0"/>
        <w:autoSpaceDN w:val="0"/>
        <w:ind w:left="1275" w:hanging="215"/>
        <w:rPr>
          <w:rStyle w:val="hps"/>
        </w:rPr>
      </w:pPr>
      <w:proofErr w:type="spellStart"/>
      <w:r>
        <w:rPr>
          <w:rStyle w:val="hpsalt-edited"/>
        </w:rPr>
        <w:t>focusing</w:t>
      </w:r>
      <w:proofErr w:type="spellEnd"/>
      <w:r>
        <w:rPr>
          <w:rStyle w:val="hpsalt-edited"/>
        </w:rPr>
        <w:t xml:space="preserve"> </w:t>
      </w:r>
      <w:proofErr w:type="spellStart"/>
      <w:r>
        <w:rPr>
          <w:rStyle w:val="hpsalt-edited"/>
        </w:rPr>
        <w:t>on</w:t>
      </w:r>
      <w:proofErr w:type="spellEnd"/>
      <w:r>
        <w:rPr>
          <w:rStyle w:val="hpsalt-edited"/>
        </w:rPr>
        <w:t xml:space="preserve"> </w:t>
      </w:r>
      <w:proofErr w:type="spellStart"/>
      <w:r>
        <w:rPr>
          <w:rStyle w:val="hpsalt-edited"/>
        </w:rPr>
        <w:t>results</w:t>
      </w:r>
      <w:proofErr w:type="spellEnd"/>
      <w:r w:rsidR="00D745C8">
        <w:rPr>
          <w:rStyle w:val="hpsalt-edited"/>
        </w:rPr>
        <w:t>;</w:t>
      </w:r>
    </w:p>
    <w:p w:rsidR="00D745C8" w:rsidRPr="00854E0D" w:rsidRDefault="00041E26" w:rsidP="00D745C8">
      <w:pPr>
        <w:numPr>
          <w:ilvl w:val="0"/>
          <w:numId w:val="1"/>
        </w:numPr>
        <w:tabs>
          <w:tab w:val="clear" w:pos="360"/>
        </w:tabs>
        <w:autoSpaceDE w:val="0"/>
        <w:autoSpaceDN w:val="0"/>
        <w:ind w:left="1275" w:hanging="215"/>
        <w:rPr>
          <w:lang w:val="en-US"/>
        </w:rPr>
      </w:pPr>
      <w:proofErr w:type="spellStart"/>
      <w:r w:rsidRPr="00041E26">
        <w:t>communicability</w:t>
      </w:r>
      <w:proofErr w:type="spellEnd"/>
      <w:r w:rsidR="00D745C8">
        <w:rPr>
          <w:lang w:val="en-US"/>
        </w:rPr>
        <w:t>;</w:t>
      </w:r>
    </w:p>
    <w:p w:rsidR="00D745C8" w:rsidRPr="00C309BE" w:rsidRDefault="00D745C8" w:rsidP="00D745C8">
      <w:pPr>
        <w:autoSpaceDE w:val="0"/>
        <w:autoSpaceDN w:val="0"/>
        <w:rPr>
          <w:lang w:val="en-US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647"/>
      </w:tblGrid>
      <w:tr w:rsidR="00D745C8" w:rsidTr="009377E7">
        <w:tc>
          <w:tcPr>
            <w:tcW w:w="7647" w:type="dxa"/>
          </w:tcPr>
          <w:p w:rsidR="00D745C8" w:rsidRPr="0064401E" w:rsidRDefault="0064401E" w:rsidP="009377E7">
            <w:pPr>
              <w:pStyle w:val="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HOBBIES AND INTERESTS</w:t>
            </w:r>
          </w:p>
        </w:tc>
      </w:tr>
    </w:tbl>
    <w:p w:rsidR="00396202" w:rsidRPr="00396202" w:rsidRDefault="00396202" w:rsidP="00D745C8">
      <w:pPr>
        <w:numPr>
          <w:ilvl w:val="0"/>
          <w:numId w:val="1"/>
        </w:numPr>
        <w:tabs>
          <w:tab w:val="clear" w:pos="360"/>
        </w:tabs>
        <w:autoSpaceDE w:val="0"/>
        <w:autoSpaceDN w:val="0"/>
        <w:ind w:left="1275" w:hanging="215"/>
        <w:rPr>
          <w:rStyle w:val="hps"/>
        </w:rPr>
      </w:pPr>
      <w:r>
        <w:rPr>
          <w:rStyle w:val="hps"/>
          <w:lang w:val="en-US"/>
        </w:rPr>
        <w:t>IT technologies;</w:t>
      </w:r>
    </w:p>
    <w:p w:rsidR="00D745C8" w:rsidRPr="00902201" w:rsidRDefault="004D7A7B" w:rsidP="00D745C8">
      <w:pPr>
        <w:numPr>
          <w:ilvl w:val="0"/>
          <w:numId w:val="1"/>
        </w:numPr>
        <w:tabs>
          <w:tab w:val="clear" w:pos="360"/>
        </w:tabs>
        <w:autoSpaceDE w:val="0"/>
        <w:autoSpaceDN w:val="0"/>
        <w:ind w:left="1275" w:hanging="215"/>
        <w:rPr>
          <w:rStyle w:val="hps"/>
        </w:rPr>
      </w:pPr>
      <w:r>
        <w:rPr>
          <w:rStyle w:val="hps"/>
          <w:lang w:val="en-US"/>
        </w:rPr>
        <w:t>playing sports</w:t>
      </w:r>
      <w:r w:rsidR="00D745C8">
        <w:rPr>
          <w:rStyle w:val="hps"/>
        </w:rPr>
        <w:t>;</w:t>
      </w:r>
    </w:p>
    <w:p w:rsidR="00D745C8" w:rsidRPr="00C309BE" w:rsidRDefault="004D7A7B" w:rsidP="00D745C8">
      <w:pPr>
        <w:numPr>
          <w:ilvl w:val="0"/>
          <w:numId w:val="1"/>
        </w:numPr>
        <w:tabs>
          <w:tab w:val="clear" w:pos="360"/>
        </w:tabs>
        <w:autoSpaceDE w:val="0"/>
        <w:autoSpaceDN w:val="0"/>
        <w:ind w:left="1275" w:hanging="215"/>
        <w:rPr>
          <w:lang w:val="en-US"/>
        </w:rPr>
      </w:pPr>
      <w:r>
        <w:rPr>
          <w:rStyle w:val="hps"/>
          <w:lang w:val="en-US"/>
        </w:rPr>
        <w:t>travelling</w:t>
      </w:r>
      <w:r w:rsidR="00D745C8">
        <w:rPr>
          <w:rStyle w:val="hps"/>
        </w:rPr>
        <w:t>;</w:t>
      </w:r>
    </w:p>
    <w:p w:rsidR="00D745C8" w:rsidRDefault="004D7A7B" w:rsidP="00D745C8">
      <w:pPr>
        <w:numPr>
          <w:ilvl w:val="0"/>
          <w:numId w:val="1"/>
        </w:numPr>
        <w:tabs>
          <w:tab w:val="clear" w:pos="360"/>
        </w:tabs>
        <w:autoSpaceDE w:val="0"/>
        <w:autoSpaceDN w:val="0"/>
        <w:ind w:left="1275" w:hanging="215"/>
        <w:rPr>
          <w:rStyle w:val="hps"/>
          <w:lang w:val="en-US"/>
        </w:rPr>
      </w:pPr>
      <w:r>
        <w:rPr>
          <w:rStyle w:val="hps"/>
          <w:lang w:val="en-US"/>
        </w:rPr>
        <w:t>self-improvement</w:t>
      </w:r>
      <w:r w:rsidR="00D745C8">
        <w:rPr>
          <w:rStyle w:val="hps"/>
        </w:rPr>
        <w:t>;</w:t>
      </w:r>
    </w:p>
    <w:p w:rsidR="00396202" w:rsidRDefault="00396202" w:rsidP="00D745C8">
      <w:pPr>
        <w:numPr>
          <w:ilvl w:val="0"/>
          <w:numId w:val="1"/>
        </w:numPr>
        <w:tabs>
          <w:tab w:val="clear" w:pos="360"/>
        </w:tabs>
        <w:autoSpaceDE w:val="0"/>
        <w:autoSpaceDN w:val="0"/>
        <w:ind w:left="1275" w:hanging="215"/>
        <w:rPr>
          <w:rStyle w:val="hps"/>
          <w:lang w:val="en-US"/>
        </w:rPr>
      </w:pPr>
      <w:r>
        <w:rPr>
          <w:rStyle w:val="hps"/>
          <w:lang w:val="en-US"/>
        </w:rPr>
        <w:t>foreign languages;</w:t>
      </w:r>
    </w:p>
    <w:p w:rsidR="00536608" w:rsidRPr="00245A05" w:rsidRDefault="00536608" w:rsidP="00536608">
      <w:pPr>
        <w:autoSpaceDE w:val="0"/>
        <w:autoSpaceDN w:val="0"/>
        <w:ind w:left="1275"/>
        <w:rPr>
          <w:rStyle w:val="hps"/>
          <w:lang w:val="en-US"/>
        </w:rPr>
      </w:pPr>
    </w:p>
    <w:p w:rsidR="00245A05" w:rsidRPr="00396202" w:rsidRDefault="00245A05" w:rsidP="00245A05">
      <w:pPr>
        <w:autoSpaceDE w:val="0"/>
        <w:autoSpaceDN w:val="0"/>
        <w:rPr>
          <w:rStyle w:val="hps"/>
          <w:lang w:val="en-US"/>
        </w:rPr>
      </w:pPr>
    </w:p>
    <w:p w:rsidR="00245A05" w:rsidRPr="00396202" w:rsidRDefault="00245A05" w:rsidP="00245A05">
      <w:pPr>
        <w:autoSpaceDE w:val="0"/>
        <w:autoSpaceDN w:val="0"/>
        <w:rPr>
          <w:rStyle w:val="hps"/>
          <w:lang w:val="en-US"/>
        </w:rPr>
      </w:pPr>
    </w:p>
    <w:p w:rsidR="00245A05" w:rsidRPr="00396202" w:rsidRDefault="00245A05" w:rsidP="00245A05">
      <w:pPr>
        <w:autoSpaceDE w:val="0"/>
        <w:autoSpaceDN w:val="0"/>
        <w:rPr>
          <w:rStyle w:val="hps"/>
          <w:lang w:val="en-US"/>
        </w:rPr>
      </w:pPr>
    </w:p>
    <w:p w:rsidR="00245A05" w:rsidRPr="00396202" w:rsidRDefault="00245A05" w:rsidP="00245A05">
      <w:pPr>
        <w:autoSpaceDE w:val="0"/>
        <w:autoSpaceDN w:val="0"/>
        <w:ind w:firstLine="567"/>
        <w:rPr>
          <w:lang w:val="en-US"/>
        </w:rPr>
      </w:pPr>
    </w:p>
    <w:p w:rsidR="00D745C8" w:rsidRDefault="00D745C8" w:rsidP="00D745C8">
      <w:pPr>
        <w:autoSpaceDE w:val="0"/>
        <w:autoSpaceDN w:val="0"/>
        <w:ind w:left="1060"/>
        <w:rPr>
          <w:lang w:val="uk-UA"/>
        </w:rPr>
      </w:pPr>
    </w:p>
    <w:p w:rsidR="00D745C8" w:rsidRDefault="00D745C8" w:rsidP="00D745C8">
      <w:pPr>
        <w:autoSpaceDE w:val="0"/>
        <w:autoSpaceDN w:val="0"/>
        <w:ind w:left="1060"/>
        <w:jc w:val="right"/>
        <w:rPr>
          <w:lang w:val="uk-UA"/>
        </w:rPr>
      </w:pPr>
    </w:p>
    <w:p w:rsidR="00D745C8" w:rsidRDefault="00D745C8" w:rsidP="00D745C8">
      <w:pPr>
        <w:autoSpaceDE w:val="0"/>
        <w:autoSpaceDN w:val="0"/>
        <w:ind w:left="1060"/>
        <w:jc w:val="right"/>
        <w:rPr>
          <w:lang w:val="uk-UA"/>
        </w:rPr>
      </w:pPr>
    </w:p>
    <w:p w:rsidR="00D745C8" w:rsidRPr="00396202" w:rsidRDefault="00D745C8" w:rsidP="00D745C8">
      <w:pPr>
        <w:rPr>
          <w:lang w:val="en-US"/>
        </w:rPr>
      </w:pPr>
    </w:p>
    <w:p w:rsidR="00BB76F1" w:rsidRPr="00396202" w:rsidRDefault="00BB76F1">
      <w:pPr>
        <w:rPr>
          <w:lang w:val="en-US"/>
        </w:rPr>
      </w:pPr>
    </w:p>
    <w:sectPr w:rsidR="00BB76F1" w:rsidRPr="00396202" w:rsidSect="00E90C99">
      <w:pgSz w:w="11906" w:h="16838"/>
      <w:pgMar w:top="993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02850"/>
    <w:multiLevelType w:val="hybridMultilevel"/>
    <w:tmpl w:val="C2B2A1E0"/>
    <w:lvl w:ilvl="0" w:tplc="842E740E">
      <w:numFmt w:val="bullet"/>
      <w:lvlText w:val="•"/>
      <w:lvlJc w:val="left"/>
      <w:pPr>
        <w:ind w:left="7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>
    <w:nsid w:val="7C47157F"/>
    <w:multiLevelType w:val="singleLevel"/>
    <w:tmpl w:val="A572B368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9674E"/>
    <w:rsid w:val="00010470"/>
    <w:rsid w:val="00031D0B"/>
    <w:rsid w:val="00041E26"/>
    <w:rsid w:val="00050067"/>
    <w:rsid w:val="00081572"/>
    <w:rsid w:val="000B212A"/>
    <w:rsid w:val="001072DF"/>
    <w:rsid w:val="001700F7"/>
    <w:rsid w:val="001B2B27"/>
    <w:rsid w:val="001D7ADC"/>
    <w:rsid w:val="0023662E"/>
    <w:rsid w:val="00245A05"/>
    <w:rsid w:val="002A38C7"/>
    <w:rsid w:val="0030742E"/>
    <w:rsid w:val="00374EC6"/>
    <w:rsid w:val="00392C26"/>
    <w:rsid w:val="00396202"/>
    <w:rsid w:val="0039674E"/>
    <w:rsid w:val="003D7C19"/>
    <w:rsid w:val="00424F09"/>
    <w:rsid w:val="004550AF"/>
    <w:rsid w:val="00474657"/>
    <w:rsid w:val="0047485B"/>
    <w:rsid w:val="0049577C"/>
    <w:rsid w:val="004D73A5"/>
    <w:rsid w:val="004D7A7B"/>
    <w:rsid w:val="00536608"/>
    <w:rsid w:val="0064401E"/>
    <w:rsid w:val="00657198"/>
    <w:rsid w:val="006735BC"/>
    <w:rsid w:val="006C4470"/>
    <w:rsid w:val="00704717"/>
    <w:rsid w:val="00786EDF"/>
    <w:rsid w:val="0081239F"/>
    <w:rsid w:val="0084392B"/>
    <w:rsid w:val="00861AD7"/>
    <w:rsid w:val="0096298E"/>
    <w:rsid w:val="009A3DFC"/>
    <w:rsid w:val="00A42AFD"/>
    <w:rsid w:val="00AD217F"/>
    <w:rsid w:val="00AD4595"/>
    <w:rsid w:val="00B14E1A"/>
    <w:rsid w:val="00B40797"/>
    <w:rsid w:val="00BB76F1"/>
    <w:rsid w:val="00C6019F"/>
    <w:rsid w:val="00CF10F1"/>
    <w:rsid w:val="00D20340"/>
    <w:rsid w:val="00D745C8"/>
    <w:rsid w:val="00DB6550"/>
    <w:rsid w:val="00DD2EA9"/>
    <w:rsid w:val="00DE785F"/>
    <w:rsid w:val="00E604CA"/>
    <w:rsid w:val="00E67D8D"/>
    <w:rsid w:val="00E8385D"/>
    <w:rsid w:val="00E90C99"/>
    <w:rsid w:val="00ED1985"/>
    <w:rsid w:val="00F87853"/>
    <w:rsid w:val="00F97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5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745C8"/>
    <w:pPr>
      <w:keepNext/>
      <w:autoSpaceDE w:val="0"/>
      <w:autoSpaceDN w:val="0"/>
      <w:outlineLvl w:val="0"/>
    </w:pPr>
    <w:rPr>
      <w:b/>
      <w:bCs/>
    </w:rPr>
  </w:style>
  <w:style w:type="paragraph" w:styleId="3">
    <w:name w:val="heading 3"/>
    <w:basedOn w:val="a"/>
    <w:next w:val="a"/>
    <w:link w:val="30"/>
    <w:qFormat/>
    <w:rsid w:val="00D745C8"/>
    <w:pPr>
      <w:keepNext/>
      <w:autoSpaceDE w:val="0"/>
      <w:autoSpaceDN w:val="0"/>
      <w:outlineLvl w:val="2"/>
    </w:pPr>
    <w:rPr>
      <w:i/>
      <w:iCs/>
      <w:sz w:val="20"/>
      <w:szCs w:val="20"/>
    </w:rPr>
  </w:style>
  <w:style w:type="paragraph" w:styleId="5">
    <w:name w:val="heading 5"/>
    <w:basedOn w:val="a"/>
    <w:next w:val="a"/>
    <w:link w:val="50"/>
    <w:qFormat/>
    <w:rsid w:val="00D745C8"/>
    <w:pPr>
      <w:keepNext/>
      <w:autoSpaceDE w:val="0"/>
      <w:autoSpaceDN w:val="0"/>
      <w:jc w:val="center"/>
      <w:outlineLvl w:val="4"/>
    </w:pPr>
    <w:rPr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745C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745C8"/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745C8"/>
    <w:rPr>
      <w:rFonts w:ascii="Times New Roman" w:eastAsia="Times New Roman" w:hAnsi="Times New Roman" w:cs="Times New Roman"/>
      <w:b/>
      <w:bCs/>
      <w:sz w:val="36"/>
      <w:szCs w:val="36"/>
      <w:lang w:val="en-US" w:eastAsia="ru-RU"/>
    </w:rPr>
  </w:style>
  <w:style w:type="character" w:customStyle="1" w:styleId="longtext">
    <w:name w:val="long_text"/>
    <w:basedOn w:val="a0"/>
    <w:rsid w:val="00D745C8"/>
  </w:style>
  <w:style w:type="character" w:customStyle="1" w:styleId="hpsalt-edited">
    <w:name w:val="hps alt-edited"/>
    <w:basedOn w:val="a0"/>
    <w:rsid w:val="00D745C8"/>
  </w:style>
  <w:style w:type="character" w:customStyle="1" w:styleId="hps">
    <w:name w:val="hps"/>
    <w:basedOn w:val="a0"/>
    <w:rsid w:val="00D745C8"/>
  </w:style>
  <w:style w:type="character" w:customStyle="1" w:styleId="longtextshorttext">
    <w:name w:val="long_text short_text"/>
    <w:basedOn w:val="a0"/>
    <w:rsid w:val="00D745C8"/>
  </w:style>
  <w:style w:type="character" w:customStyle="1" w:styleId="shorttext">
    <w:name w:val="short_text"/>
    <w:basedOn w:val="a0"/>
    <w:rsid w:val="00D745C8"/>
  </w:style>
  <w:style w:type="character" w:customStyle="1" w:styleId="Grafic">
    <w:name w:val="Grafic"/>
    <w:basedOn w:val="a0"/>
    <w:uiPriority w:val="1"/>
    <w:qFormat/>
    <w:rsid w:val="006735BC"/>
    <w:rPr>
      <w:rFonts w:ascii="Times New Roman" w:hAnsi="Times New Roman" w:cs="Times New Roman" w:hint="default"/>
      <w:b/>
      <w:bCs w:val="0"/>
      <w:sz w:val="20"/>
      <w:lang w:val="en-US"/>
    </w:rPr>
  </w:style>
  <w:style w:type="paragraph" w:styleId="a3">
    <w:name w:val="List Paragraph"/>
    <w:basedOn w:val="a"/>
    <w:uiPriority w:val="34"/>
    <w:qFormat/>
    <w:rsid w:val="00657198"/>
    <w:pPr>
      <w:spacing w:after="200" w:line="276" w:lineRule="auto"/>
      <w:ind w:left="720" w:right="284"/>
      <w:contextualSpacing/>
    </w:pPr>
    <w:rPr>
      <w:rFonts w:ascii="Arial" w:hAnsi="Arial"/>
      <w:sz w:val="20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786ED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6ED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translation-chunk">
    <w:name w:val="translation-chunk"/>
    <w:basedOn w:val="a0"/>
    <w:rsid w:val="00041E26"/>
  </w:style>
  <w:style w:type="character" w:styleId="a6">
    <w:name w:val="Strong"/>
    <w:basedOn w:val="a0"/>
    <w:uiPriority w:val="22"/>
    <w:qFormat/>
    <w:rsid w:val="00396202"/>
    <w:rPr>
      <w:b/>
      <w:bCs/>
    </w:rPr>
  </w:style>
  <w:style w:type="character" w:styleId="a7">
    <w:name w:val="Hyperlink"/>
    <w:basedOn w:val="a0"/>
    <w:uiPriority w:val="99"/>
    <w:unhideWhenUsed/>
    <w:rsid w:val="00E604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198">
          <w:marLeft w:val="9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ckyeromenko/Resume" TargetMode="External"/><Relationship Id="rId5" Type="http://schemas.openxmlformats.org/officeDocument/2006/relationships/hyperlink" Target="mailto:e.nick21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Колян</dc:creator>
  <cp:lastModifiedBy>Колян</cp:lastModifiedBy>
  <cp:revision>23</cp:revision>
  <dcterms:created xsi:type="dcterms:W3CDTF">2015-09-14T08:34:00Z</dcterms:created>
  <dcterms:modified xsi:type="dcterms:W3CDTF">2015-11-29T15:18:00Z</dcterms:modified>
</cp:coreProperties>
</file>