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Cyrl-RS"/>
        </w:rPr>
        <w:id w:val="-359667636"/>
        <w:docPartObj>
          <w:docPartGallery w:val="Cover Pages"/>
          <w:docPartUnique/>
        </w:docPartObj>
      </w:sdtPr>
      <w:sdtEndPr/>
      <w:sdtContent>
        <w:p w14:paraId="3BD5106E" w14:textId="5A8A99DE" w:rsidR="001D6D43" w:rsidRPr="00986D0A" w:rsidRDefault="00783540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noProof/>
              <w:color w:val="4472C4" w:themeColor="accent1"/>
              <w:sz w:val="56"/>
              <w:szCs w:val="56"/>
              <w:lang w:val="sr-Cyrl-RS"/>
            </w:rPr>
            <w:drawing>
              <wp:anchor distT="0" distB="0" distL="114300" distR="114300" simplePos="0" relativeHeight="251658240" behindDoc="0" locked="0" layoutInCell="1" allowOverlap="1" wp14:anchorId="7A9D143B" wp14:editId="64F21CBF">
                <wp:simplePos x="0" y="0"/>
                <wp:positionH relativeFrom="margin">
                  <wp:posOffset>1494155</wp:posOffset>
                </wp:positionH>
                <wp:positionV relativeFrom="margin">
                  <wp:posOffset>419826</wp:posOffset>
                </wp:positionV>
                <wp:extent cx="2739390" cy="3599815"/>
                <wp:effectExtent l="0" t="0" r="3810" b="0"/>
                <wp:wrapSquare wrapText="bothSides"/>
                <wp:docPr id="24" name="Picture 24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Icon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390" cy="3599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6D43"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Систем за заказивање термина у салонима лепоте</w:t>
          </w:r>
        </w:p>
        <w:p w14:paraId="7497E815" w14:textId="016D560B" w:rsidR="001D6D43" w:rsidRPr="00986D0A" w:rsidRDefault="001D6D43" w:rsidP="001D6D43">
          <w:pPr>
            <w:pBdr>
              <w:bottom w:val="single" w:sz="4" w:space="1" w:color="2F5496" w:themeColor="accent1" w:themeShade="BF"/>
            </w:pBd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(MojSalon)</w:t>
          </w:r>
        </w:p>
        <w:p w14:paraId="58386304" w14:textId="77777777" w:rsidR="00341415" w:rsidRDefault="001D6D43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</w:pPr>
          <w:r w:rsidRPr="00986D0A">
            <w:rPr>
              <w:rFonts w:ascii="Georgia" w:hAnsi="Georgia"/>
              <w:b/>
              <w:bCs/>
              <w:color w:val="1F3864" w:themeColor="accent1" w:themeShade="80"/>
              <w:sz w:val="56"/>
              <w:szCs w:val="56"/>
              <w:lang w:val="sr-Cyrl-RS"/>
            </w:rPr>
            <w:t>NajlePSI тим</w:t>
          </w:r>
        </w:p>
        <w:p w14:paraId="2A09559D" w14:textId="77777777" w:rsidR="00341415" w:rsidRDefault="00341415" w:rsidP="001D6D43">
          <w:pPr>
            <w:spacing w:before="120" w:after="240" w:line="360" w:lineRule="auto"/>
            <w:jc w:val="center"/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Спецификација сценарија употребе функционалности</w:t>
          </w:r>
        </w:p>
        <w:p w14:paraId="463D486F" w14:textId="496881FC" w:rsidR="002F05F1" w:rsidRPr="00986D0A" w:rsidRDefault="00341415" w:rsidP="001D6D43">
          <w:pPr>
            <w:spacing w:before="120" w:after="240" w:line="360" w:lineRule="auto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sr-Cyrl-RS"/>
            </w:rPr>
          </w:pP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1F0942"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Преглед салона</w:t>
          </w:r>
          <w:r>
            <w:rPr>
              <w:rFonts w:ascii="Georgia" w:hAnsi="Georgia"/>
              <w:b/>
              <w:bCs/>
              <w:color w:val="1F3864" w:themeColor="accent1" w:themeShade="80"/>
              <w:sz w:val="36"/>
              <w:szCs w:val="36"/>
              <w:lang w:val="sr-Cyrl-RS"/>
            </w:rPr>
            <w:t>-</w:t>
          </w:r>
          <w:r w:rsidR="002F05F1" w:rsidRPr="00986D0A">
            <w:rPr>
              <w:lang w:val="sr-Cyrl-R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sr-Cyrl-RS"/>
        </w:rPr>
        <w:id w:val="1217164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788D21" w14:textId="776058D8" w:rsidR="00F572E0" w:rsidRPr="00986D0A" w:rsidRDefault="00F572E0">
          <w:pPr>
            <w:pStyle w:val="TOCHeading"/>
            <w:rPr>
              <w:rFonts w:ascii="Georgia" w:hAnsi="Georgia"/>
              <w:i/>
              <w:iCs/>
              <w:sz w:val="24"/>
              <w:szCs w:val="24"/>
              <w:lang w:val="sr-Cyrl-RS"/>
            </w:rPr>
          </w:pPr>
          <w:r w:rsidRPr="00986D0A">
            <w:rPr>
              <w:rFonts w:ascii="Georgia" w:hAnsi="Georgia"/>
              <w:i/>
              <w:iCs/>
              <w:sz w:val="24"/>
              <w:szCs w:val="24"/>
              <w:lang w:val="sr-Cyrl-RS"/>
            </w:rPr>
            <w:t>САДРЖАЈ</w:t>
          </w:r>
        </w:p>
        <w:p w14:paraId="09DE4AD5" w14:textId="7CFAE731" w:rsidR="00A81A1E" w:rsidRDefault="00F572E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986D0A">
            <w:rPr>
              <w:b w:val="0"/>
              <w:bCs w:val="0"/>
              <w:lang w:val="sr-Cyrl-RS"/>
            </w:rPr>
            <w:fldChar w:fldCharType="begin"/>
          </w:r>
          <w:r w:rsidRPr="00986D0A">
            <w:rPr>
              <w:lang w:val="sr-Cyrl-RS"/>
            </w:rPr>
            <w:instrText xml:space="preserve"> TOC \o "1-3" \h \z \u </w:instrText>
          </w:r>
          <w:r w:rsidRPr="00986D0A">
            <w:rPr>
              <w:b w:val="0"/>
              <w:bCs w:val="0"/>
              <w:lang w:val="sr-Cyrl-RS"/>
            </w:rPr>
            <w:fldChar w:fldCharType="separate"/>
          </w:r>
          <w:hyperlink w:anchor="_Toc99019672" w:history="1">
            <w:r w:rsidR="00A81A1E" w:rsidRPr="00C218F0">
              <w:rPr>
                <w:rStyle w:val="Hyperlink"/>
                <w:noProof/>
                <w:lang w:val="sr-Cyrl-RS"/>
              </w:rPr>
              <w:t>1. Увод</w:t>
            </w:r>
            <w:r w:rsidR="00A81A1E">
              <w:rPr>
                <w:noProof/>
                <w:webHidden/>
              </w:rPr>
              <w:tab/>
            </w:r>
            <w:r w:rsidR="00A81A1E">
              <w:rPr>
                <w:noProof/>
                <w:webHidden/>
              </w:rPr>
              <w:fldChar w:fldCharType="begin"/>
            </w:r>
            <w:r w:rsidR="00A81A1E">
              <w:rPr>
                <w:noProof/>
                <w:webHidden/>
              </w:rPr>
              <w:instrText xml:space="preserve"> PAGEREF _Toc99019672 \h </w:instrText>
            </w:r>
            <w:r w:rsidR="00A81A1E">
              <w:rPr>
                <w:noProof/>
                <w:webHidden/>
              </w:rPr>
            </w:r>
            <w:r w:rsidR="00A81A1E">
              <w:rPr>
                <w:noProof/>
                <w:webHidden/>
              </w:rPr>
              <w:fldChar w:fldCharType="separate"/>
            </w:r>
            <w:r w:rsidR="00A81A1E">
              <w:rPr>
                <w:noProof/>
                <w:webHidden/>
              </w:rPr>
              <w:t>3</w:t>
            </w:r>
            <w:r w:rsidR="00A81A1E">
              <w:rPr>
                <w:noProof/>
                <w:webHidden/>
              </w:rPr>
              <w:fldChar w:fldCharType="end"/>
            </w:r>
          </w:hyperlink>
        </w:p>
        <w:p w14:paraId="2FE987E6" w14:textId="018D9418" w:rsidR="00A81A1E" w:rsidRDefault="00A81A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19673" w:history="1">
            <w:r w:rsidRPr="00C218F0">
              <w:rPr>
                <w:rStyle w:val="Hyperlink"/>
                <w:noProof/>
              </w:rPr>
              <w:t>1.1.</w:t>
            </w:r>
            <w:r w:rsidRPr="00C218F0">
              <w:rPr>
                <w:rStyle w:val="Hyperlink"/>
                <w:noProof/>
                <w:lang w:val="sr-Cyrl-RS"/>
              </w:rPr>
              <w:t xml:space="preserve">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5713" w14:textId="770A76EE" w:rsidR="00A81A1E" w:rsidRDefault="00A81A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19674" w:history="1">
            <w:r w:rsidRPr="00C218F0">
              <w:rPr>
                <w:rStyle w:val="Hyperlink"/>
                <w:noProof/>
              </w:rPr>
              <w:t>1.2.</w:t>
            </w:r>
            <w:r w:rsidRPr="00C218F0">
              <w:rPr>
                <w:rStyle w:val="Hyperlink"/>
                <w:noProof/>
                <w:lang w:val="sr-Cyrl-RS"/>
              </w:rPr>
              <w:t xml:space="preserve"> Намена документа и циљна група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498C" w14:textId="75A9CC07" w:rsidR="00A81A1E" w:rsidRDefault="00A81A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19675" w:history="1">
            <w:r w:rsidRPr="00C218F0">
              <w:rPr>
                <w:rStyle w:val="Hyperlink"/>
                <w:noProof/>
              </w:rPr>
              <w:t>1.3.</w:t>
            </w:r>
            <w:r w:rsidRPr="00C218F0">
              <w:rPr>
                <w:rStyle w:val="Hyperlink"/>
                <w:noProof/>
                <w:lang w:val="sr-Cyrl-RS"/>
              </w:rPr>
              <w:t xml:space="preserve">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E4AF0" w14:textId="442518E0" w:rsidR="00A81A1E" w:rsidRDefault="00A81A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19676" w:history="1">
            <w:r w:rsidRPr="00C218F0">
              <w:rPr>
                <w:rStyle w:val="Hyperlink"/>
                <w:noProof/>
              </w:rPr>
              <w:t>2.</w:t>
            </w:r>
            <w:r w:rsidRPr="00C218F0">
              <w:rPr>
                <w:rStyle w:val="Hyperlink"/>
                <w:noProof/>
                <w:lang w:val="sr-Cyrl-RS"/>
              </w:rPr>
              <w:t xml:space="preserve"> Сценарио прегледа салона и његових услуга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DB32D" w14:textId="763C696B" w:rsidR="00A81A1E" w:rsidRDefault="00A81A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19677" w:history="1">
            <w:r w:rsidRPr="00C218F0">
              <w:rPr>
                <w:rStyle w:val="Hyperlink"/>
                <w:noProof/>
              </w:rPr>
              <w:t>2.1.</w:t>
            </w:r>
            <w:r w:rsidRPr="00C218F0">
              <w:rPr>
                <w:rStyle w:val="Hyperlink"/>
                <w:noProof/>
                <w:lang w:val="sr-Cyrl-RS"/>
              </w:rPr>
              <w:t xml:space="preserve"> Основна поставка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A4F4" w14:textId="066547AF" w:rsidR="00A81A1E" w:rsidRDefault="00A81A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99019678" w:history="1">
            <w:r w:rsidRPr="00C218F0">
              <w:rPr>
                <w:rStyle w:val="Hyperlink"/>
                <w:noProof/>
              </w:rPr>
              <w:t>2.2.</w:t>
            </w:r>
            <w:r w:rsidRPr="00C218F0">
              <w:rPr>
                <w:rStyle w:val="Hyperlink"/>
                <w:noProof/>
                <w:lang w:val="sr-Cyrl-RS"/>
              </w:rPr>
              <w:t xml:space="preserve">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1C27" w14:textId="42BEF3BF" w:rsidR="00A81A1E" w:rsidRDefault="00A81A1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19679" w:history="1">
            <w:r w:rsidRPr="00C218F0">
              <w:rPr>
                <w:rStyle w:val="Hyperlink"/>
                <w:noProof/>
              </w:rPr>
              <w:t>2.2.1.</w:t>
            </w:r>
            <w:r w:rsidRPr="00C218F0">
              <w:rPr>
                <w:rStyle w:val="Hyperlink"/>
                <w:noProof/>
                <w:lang w:val="sr-Cyrl-RS"/>
              </w:rPr>
              <w:t xml:space="preserve"> Успешан преглед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D337" w14:textId="13D9166B" w:rsidR="00A81A1E" w:rsidRDefault="00A81A1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99019680" w:history="1">
            <w:r w:rsidRPr="00C218F0">
              <w:rPr>
                <w:rStyle w:val="Hyperlink"/>
                <w:noProof/>
              </w:rPr>
              <w:t>2.2.2.</w:t>
            </w:r>
            <w:r w:rsidRPr="00C218F0">
              <w:rPr>
                <w:rStyle w:val="Hyperlink"/>
                <w:noProof/>
                <w:lang w:val="sr-Cyrl-RS"/>
              </w:rPr>
              <w:t xml:space="preserve"> Неуспешан преглед салона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D705" w14:textId="6D4F6546" w:rsidR="00A81A1E" w:rsidRDefault="00A81A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19681" w:history="1">
            <w:r w:rsidRPr="00C218F0">
              <w:rPr>
                <w:rStyle w:val="Hyperlink"/>
                <w:noProof/>
              </w:rPr>
              <w:t>3. 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8C630" w14:textId="49FCD6B0" w:rsidR="00A81A1E" w:rsidRDefault="00A81A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19682" w:history="1">
            <w:r w:rsidRPr="00C218F0">
              <w:rPr>
                <w:rStyle w:val="Hyperlink"/>
                <w:noProof/>
              </w:rPr>
              <w:t>4.</w:t>
            </w:r>
            <w:r w:rsidRPr="00C218F0">
              <w:rPr>
                <w:rStyle w:val="Hyperlink"/>
                <w:noProof/>
                <w:lang w:val="sr-Cyrl-RS"/>
              </w:rPr>
              <w:t xml:space="preserve">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80471" w14:textId="7BE2E5BC" w:rsidR="00A81A1E" w:rsidRDefault="00A81A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99019683" w:history="1">
            <w:r w:rsidRPr="00C218F0">
              <w:rPr>
                <w:rStyle w:val="Hyperlink"/>
                <w:noProof/>
              </w:rPr>
              <w:t>5.</w:t>
            </w:r>
            <w:r w:rsidRPr="00C218F0">
              <w:rPr>
                <w:rStyle w:val="Hyperlink"/>
                <w:noProof/>
                <w:lang w:val="sr-Cyrl-RS"/>
              </w:rPr>
              <w:t xml:space="preserve">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2B32" w14:textId="22FF3733" w:rsidR="00F572E0" w:rsidRPr="00986D0A" w:rsidRDefault="00F572E0">
          <w:pPr>
            <w:rPr>
              <w:lang w:val="sr-Cyrl-RS"/>
            </w:rPr>
          </w:pPr>
          <w:r w:rsidRPr="00986D0A">
            <w:rPr>
              <w:b/>
              <w:bCs/>
              <w:noProof/>
              <w:lang w:val="sr-Cyrl-RS"/>
            </w:rPr>
            <w:fldChar w:fldCharType="end"/>
          </w:r>
        </w:p>
      </w:sdtContent>
    </w:sdt>
    <w:p w14:paraId="4C21EE18" w14:textId="77777777" w:rsidR="00F572E0" w:rsidRPr="00986D0A" w:rsidRDefault="00F572E0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47449D67" w14:textId="77777777" w:rsidR="00F572E0" w:rsidRPr="00986D0A" w:rsidRDefault="00F572E0">
      <w:pPr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br w:type="page"/>
      </w:r>
    </w:p>
    <w:p w14:paraId="1F9B7DF8" w14:textId="4CB7EE7A" w:rsidR="009D1FAD" w:rsidRPr="00986D0A" w:rsidRDefault="009D1FAD" w:rsidP="009D1FAD">
      <w:pPr>
        <w:pStyle w:val="Paragraf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  <w:r w:rsidRPr="00986D0A"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  <w:lastRenderedPageBreak/>
        <w:t>СПИСАК ИЗМЕНА</w:t>
      </w:r>
    </w:p>
    <w:tbl>
      <w:tblPr>
        <w:tblStyle w:val="ListTable3-Accent1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2460"/>
        <w:gridCol w:w="2336"/>
      </w:tblGrid>
      <w:tr w:rsidR="009F50FB" w:rsidRPr="00986D0A" w14:paraId="0D46B6EC" w14:textId="77777777" w:rsidTr="0065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72E6B8" w14:textId="44F8CCC1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Датум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5C09E241" w14:textId="232A059B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Верзија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0239C769" w14:textId="5623C833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Места измене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DA3BAEB" w14:textId="0D1B5E07" w:rsidR="009D1FAD" w:rsidRPr="00986D0A" w:rsidRDefault="009F50FB" w:rsidP="00652A71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 w:rsidRPr="00986D0A">
              <w:rPr>
                <w:rFonts w:ascii="Georgia" w:hAnsi="Georgia"/>
                <w:color w:val="D9E2F3" w:themeColor="accent1" w:themeTint="33"/>
                <w:lang w:val="sr-Cyrl-RS"/>
              </w:rPr>
              <w:t>Аутор</w:t>
            </w:r>
          </w:p>
        </w:tc>
      </w:tr>
      <w:tr w:rsidR="009F50FB" w:rsidRPr="00986D0A" w14:paraId="06E2900C" w14:textId="77777777" w:rsidTr="00652A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tcBorders>
              <w:top w:val="none" w:sz="0" w:space="0" w:color="auto"/>
              <w:bottom w:val="none" w:sz="0" w:space="0" w:color="auto"/>
            </w:tcBorders>
          </w:tcPr>
          <w:p w14:paraId="6CE4355A" w14:textId="2B0E25B8" w:rsidR="009D1FAD" w:rsidRPr="00986D0A" w:rsidRDefault="00341415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22</w:t>
            </w:r>
            <w:r w:rsidR="009F50FB" w:rsidRPr="00986D0A">
              <w:rPr>
                <w:sz w:val="22"/>
                <w:szCs w:val="22"/>
                <w:lang w:val="sr-Cyrl-RS"/>
              </w:rPr>
              <w:t>.3.2022.</w:t>
            </w:r>
          </w:p>
        </w:tc>
        <w:tc>
          <w:tcPr>
            <w:tcW w:w="2240" w:type="dxa"/>
            <w:tcBorders>
              <w:top w:val="none" w:sz="0" w:space="0" w:color="auto"/>
              <w:bottom w:val="none" w:sz="0" w:space="0" w:color="auto"/>
            </w:tcBorders>
          </w:tcPr>
          <w:p w14:paraId="09DFB1B0" w14:textId="0F8A01D9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1.0</w:t>
            </w:r>
          </w:p>
        </w:tc>
        <w:tc>
          <w:tcPr>
            <w:tcW w:w="2460" w:type="dxa"/>
            <w:tcBorders>
              <w:top w:val="none" w:sz="0" w:space="0" w:color="auto"/>
              <w:bottom w:val="none" w:sz="0" w:space="0" w:color="auto"/>
            </w:tcBorders>
          </w:tcPr>
          <w:p w14:paraId="65B0674E" w14:textId="29C23EDC" w:rsidR="009D1FAD" w:rsidRPr="00986D0A" w:rsidRDefault="009F50FB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 w:rsidRPr="00986D0A">
              <w:rPr>
                <w:sz w:val="22"/>
                <w:szCs w:val="22"/>
                <w:lang w:val="sr-Cyrl-RS"/>
              </w:rPr>
              <w:t>Основна верзија</w:t>
            </w:r>
          </w:p>
        </w:tc>
        <w:tc>
          <w:tcPr>
            <w:tcW w:w="2336" w:type="dxa"/>
            <w:tcBorders>
              <w:top w:val="none" w:sz="0" w:space="0" w:color="auto"/>
              <w:bottom w:val="none" w:sz="0" w:space="0" w:color="auto"/>
            </w:tcBorders>
          </w:tcPr>
          <w:p w14:paraId="3B780848" w14:textId="577F79D3" w:rsidR="009F50FB" w:rsidRPr="00986D0A" w:rsidRDefault="001F0942" w:rsidP="00652A71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Никола Брковић</w:t>
            </w:r>
          </w:p>
        </w:tc>
      </w:tr>
    </w:tbl>
    <w:p w14:paraId="1EEECFF5" w14:textId="10C63993" w:rsidR="009D1FAD" w:rsidRPr="00986D0A" w:rsidRDefault="009D1FAD" w:rsidP="009F50FB">
      <w:pPr>
        <w:pStyle w:val="Paragraf"/>
        <w:ind w:left="0" w:firstLine="0"/>
        <w:rPr>
          <w:rFonts w:ascii="Georgia" w:hAnsi="Georgia"/>
          <w:b/>
          <w:bCs/>
          <w:color w:val="2F5496" w:themeColor="accent1" w:themeShade="BF"/>
          <w:sz w:val="32"/>
          <w:szCs w:val="32"/>
          <w:lang w:val="sr-Cyrl-RS"/>
        </w:rPr>
      </w:pPr>
    </w:p>
    <w:p w14:paraId="5AF16B8D" w14:textId="77777777" w:rsidR="009D1FAD" w:rsidRPr="00986D0A" w:rsidRDefault="009D1FAD">
      <w:pPr>
        <w:rPr>
          <w:rFonts w:ascii="Georgia" w:eastAsiaTheme="majorEastAsia" w:hAnsi="Georgia" w:cs="Times New Roman (Headings CS)"/>
          <w:b/>
          <w:color w:val="2F5496" w:themeColor="accent1" w:themeShade="BF"/>
          <w:sz w:val="32"/>
          <w:szCs w:val="32"/>
          <w:lang w:val="sr-Cyrl-RS"/>
        </w:rPr>
      </w:pPr>
      <w:r w:rsidRPr="00986D0A">
        <w:rPr>
          <w:lang w:val="sr-Cyrl-RS"/>
        </w:rPr>
        <w:br w:type="page"/>
      </w:r>
    </w:p>
    <w:p w14:paraId="236D64D2" w14:textId="4B0E21EB" w:rsidR="00B2459E" w:rsidRDefault="00B2459E" w:rsidP="00B2459E">
      <w:pPr>
        <w:pStyle w:val="Listalv0"/>
        <w:rPr>
          <w:lang w:val="sr-Cyrl-RS"/>
        </w:rPr>
      </w:pPr>
      <w:bookmarkStart w:id="0" w:name="_Toc99019672"/>
      <w:r w:rsidRPr="00986D0A">
        <w:rPr>
          <w:lang w:val="sr-Cyrl-RS"/>
        </w:rPr>
        <w:lastRenderedPageBreak/>
        <w:t>Увод</w:t>
      </w:r>
      <w:bookmarkEnd w:id="0"/>
    </w:p>
    <w:p w14:paraId="7838006C" w14:textId="131CA95F" w:rsidR="00341415" w:rsidRPr="00341415" w:rsidRDefault="00341415" w:rsidP="00341415">
      <w:pPr>
        <w:pStyle w:val="Listalv1"/>
      </w:pPr>
      <w:bookmarkStart w:id="1" w:name="_Toc99019673"/>
      <w:r>
        <w:rPr>
          <w:lang w:val="sr-Cyrl-RS"/>
        </w:rPr>
        <w:t>Резиме</w:t>
      </w:r>
      <w:bookmarkEnd w:id="1"/>
    </w:p>
    <w:p w14:paraId="4D9A6ADE" w14:textId="5E3BCD5A" w:rsidR="00341415" w:rsidRDefault="00341415" w:rsidP="00341415">
      <w:pPr>
        <w:pStyle w:val="Paragraf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A543B4">
        <w:rPr>
          <w:lang w:val="sr-Cyrl-RS"/>
        </w:rPr>
        <w:t xml:space="preserve">функционалности </w:t>
      </w:r>
      <w:r w:rsidR="006C51CE">
        <w:rPr>
          <w:lang w:val="sr-Cyrl-RS"/>
        </w:rPr>
        <w:t>преглед салона</w:t>
      </w:r>
      <w:r w:rsidR="00B5769C">
        <w:rPr>
          <w:lang w:val="sr-Cyrl-RS"/>
        </w:rPr>
        <w:t>.</w:t>
      </w:r>
    </w:p>
    <w:p w14:paraId="1EDC3F7A" w14:textId="147B2527" w:rsidR="00341415" w:rsidRPr="00341415" w:rsidRDefault="00341415" w:rsidP="00341415">
      <w:pPr>
        <w:pStyle w:val="Listalv1"/>
      </w:pPr>
      <w:bookmarkStart w:id="2" w:name="_Toc99019674"/>
      <w:r>
        <w:rPr>
          <w:lang w:val="sr-Cyrl-RS"/>
        </w:rPr>
        <w:t>Намена документа и циљна група</w:t>
      </w:r>
      <w:bookmarkEnd w:id="2"/>
    </w:p>
    <w:p w14:paraId="534D02DD" w14:textId="7C9FEBB9" w:rsidR="00341415" w:rsidRDefault="00341415" w:rsidP="00341415">
      <w:pPr>
        <w:pStyle w:val="Paragraf"/>
        <w:rPr>
          <w:lang w:val="sr-Cyrl-RS"/>
        </w:rPr>
      </w:pPr>
      <w:r w:rsidRPr="00341415">
        <w:rPr>
          <w:lang w:val="sr-Cyrl-RS"/>
        </w:rPr>
        <w:t>Документом ће се служити сви чланови тима у процесу развоја пројекта ради лакшег праћења функционалности које треба да се реализују и писања тестова за исте. Такође се може користити и при писању упутства за употребу.</w:t>
      </w:r>
    </w:p>
    <w:p w14:paraId="1E2321ED" w14:textId="1A9A8DA4" w:rsidR="00341415" w:rsidRPr="00DD71D7" w:rsidRDefault="00341415" w:rsidP="00341415">
      <w:pPr>
        <w:pStyle w:val="Listalv1"/>
      </w:pPr>
      <w:bookmarkStart w:id="3" w:name="_Toc99019675"/>
      <w:r>
        <w:rPr>
          <w:lang w:val="sr-Cyrl-RS"/>
        </w:rPr>
        <w:t>Отворена питања</w:t>
      </w:r>
      <w:bookmarkEnd w:id="3"/>
    </w:p>
    <w:p w14:paraId="363890FD" w14:textId="77777777" w:rsidR="00DD71D7" w:rsidRPr="00341415" w:rsidRDefault="00DD71D7" w:rsidP="00DD71D7">
      <w:pPr>
        <w:pStyle w:val="Listalv1"/>
        <w:numPr>
          <w:ilvl w:val="0"/>
          <w:numId w:val="0"/>
        </w:numPr>
        <w:ind w:left="788"/>
      </w:pPr>
    </w:p>
    <w:tbl>
      <w:tblPr>
        <w:tblStyle w:val="ListTable3-Accent1"/>
        <w:tblW w:w="9067" w:type="dxa"/>
        <w:tblInd w:w="5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20" w:firstRow="1" w:lastRow="0" w:firstColumn="0" w:lastColumn="0" w:noHBand="0" w:noVBand="1"/>
      </w:tblPr>
      <w:tblGrid>
        <w:gridCol w:w="1980"/>
        <w:gridCol w:w="2240"/>
        <w:gridCol w:w="4847"/>
      </w:tblGrid>
      <w:tr w:rsidR="00341415" w:rsidRPr="00986D0A" w14:paraId="72F54A19" w14:textId="77777777" w:rsidTr="00341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15053331" w14:textId="3E9FE47A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Редни број</w:t>
            </w:r>
          </w:p>
        </w:tc>
        <w:tc>
          <w:tcPr>
            <w:tcW w:w="2240" w:type="dxa"/>
          </w:tcPr>
          <w:p w14:paraId="03898A90" w14:textId="74A6573E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Опис</w:t>
            </w:r>
          </w:p>
        </w:tc>
        <w:tc>
          <w:tcPr>
            <w:tcW w:w="4847" w:type="dxa"/>
          </w:tcPr>
          <w:p w14:paraId="4E956CC9" w14:textId="63023B24" w:rsidR="00341415" w:rsidRPr="00986D0A" w:rsidRDefault="00341415" w:rsidP="00730CBB">
            <w:pPr>
              <w:pStyle w:val="Paragraf"/>
              <w:ind w:left="0" w:firstLine="0"/>
              <w:rPr>
                <w:rFonts w:ascii="Georgia" w:hAnsi="Georgia"/>
                <w:color w:val="D9E2F3" w:themeColor="accent1" w:themeTint="33"/>
                <w:lang w:val="sr-Cyrl-RS"/>
              </w:rPr>
            </w:pPr>
            <w:r>
              <w:rPr>
                <w:rFonts w:ascii="Georgia" w:hAnsi="Georgia"/>
                <w:color w:val="D9E2F3" w:themeColor="accent1" w:themeTint="33"/>
                <w:lang w:val="sr-Cyrl-RS"/>
              </w:rPr>
              <w:t>Решење</w:t>
            </w:r>
          </w:p>
        </w:tc>
      </w:tr>
      <w:tr w:rsidR="00341415" w:rsidRPr="00986D0A" w14:paraId="614FF5A4" w14:textId="77777777" w:rsidTr="0034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4728A4A8" w14:textId="2E4D7A4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2240" w:type="dxa"/>
          </w:tcPr>
          <w:p w14:paraId="7D41995E" w14:textId="6D59A134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  <w:tc>
          <w:tcPr>
            <w:tcW w:w="4847" w:type="dxa"/>
          </w:tcPr>
          <w:p w14:paraId="58A5B145" w14:textId="70377CED" w:rsidR="00341415" w:rsidRPr="00986D0A" w:rsidRDefault="00341415" w:rsidP="00730CBB">
            <w:pPr>
              <w:pStyle w:val="Paragraf"/>
              <w:ind w:left="0" w:firstLine="0"/>
              <w:rPr>
                <w:sz w:val="22"/>
                <w:szCs w:val="22"/>
                <w:lang w:val="sr-Cyrl-RS"/>
              </w:rPr>
            </w:pPr>
          </w:p>
        </w:tc>
      </w:tr>
    </w:tbl>
    <w:p w14:paraId="5503FCC7" w14:textId="77777777" w:rsidR="00341415" w:rsidRPr="00341415" w:rsidRDefault="00341415" w:rsidP="00341415">
      <w:pPr>
        <w:pStyle w:val="Paragraf"/>
      </w:pPr>
    </w:p>
    <w:p w14:paraId="0CD8F86D" w14:textId="68DFC190" w:rsidR="00341415" w:rsidRPr="008739B3" w:rsidRDefault="008739B3" w:rsidP="00341415">
      <w:pPr>
        <w:pStyle w:val="Listalv0"/>
      </w:pPr>
      <w:bookmarkStart w:id="4" w:name="_Toc99019676"/>
      <w:r>
        <w:rPr>
          <w:lang w:val="sr-Cyrl-RS"/>
        </w:rPr>
        <w:t xml:space="preserve">Сценарио </w:t>
      </w:r>
      <w:r w:rsidR="00DD71D7">
        <w:rPr>
          <w:lang w:val="sr-Cyrl-RS"/>
        </w:rPr>
        <w:t>прегледа салона и његових услуга</w:t>
      </w:r>
      <w:bookmarkEnd w:id="4"/>
    </w:p>
    <w:p w14:paraId="28CA7C71" w14:textId="543D58EF" w:rsidR="008739B3" w:rsidRPr="008739B3" w:rsidRDefault="008739B3" w:rsidP="008739B3">
      <w:pPr>
        <w:pStyle w:val="Listalv1"/>
      </w:pPr>
      <w:bookmarkStart w:id="5" w:name="_Toc99019677"/>
      <w:r>
        <w:rPr>
          <w:lang w:val="sr-Cyrl-RS"/>
        </w:rPr>
        <w:t>Основна поставка</w:t>
      </w:r>
      <w:bookmarkEnd w:id="5"/>
    </w:p>
    <w:p w14:paraId="5089BC4A" w14:textId="1C9AA275" w:rsidR="008739B3" w:rsidRDefault="00873B45" w:rsidP="008739B3">
      <w:pPr>
        <w:pStyle w:val="Paragraf"/>
        <w:rPr>
          <w:lang w:val="sr-Cyrl-RS"/>
        </w:rPr>
      </w:pPr>
      <w:r>
        <w:rPr>
          <w:lang w:val="sr-Cyrl-RS"/>
        </w:rPr>
        <w:t xml:space="preserve">Гост или </w:t>
      </w:r>
      <w:r w:rsidR="00EE3783">
        <w:rPr>
          <w:lang w:val="sr-Cyrl-RS"/>
        </w:rPr>
        <w:t>било који други тип корисника жели да погледа услуге неког салона</w:t>
      </w:r>
      <w:r w:rsidR="00B5769C">
        <w:rPr>
          <w:lang w:val="sr-Cyrl-RS"/>
        </w:rPr>
        <w:t>.</w:t>
      </w:r>
    </w:p>
    <w:p w14:paraId="2A4F911A" w14:textId="27F7914A" w:rsidR="008739B3" w:rsidRPr="00717B25" w:rsidRDefault="008739B3" w:rsidP="008739B3">
      <w:pPr>
        <w:pStyle w:val="Listalv1"/>
      </w:pPr>
      <w:bookmarkStart w:id="6" w:name="_Toc99019678"/>
      <w:r>
        <w:rPr>
          <w:lang w:val="sr-Cyrl-RS"/>
        </w:rPr>
        <w:t>Ток догађаја</w:t>
      </w:r>
      <w:bookmarkEnd w:id="6"/>
    </w:p>
    <w:p w14:paraId="5F8D994D" w14:textId="7E2E8BF8" w:rsidR="00717B25" w:rsidRPr="0059092D" w:rsidRDefault="0059092D" w:rsidP="00717B25">
      <w:pPr>
        <w:pStyle w:val="Listalv2"/>
      </w:pPr>
      <w:bookmarkStart w:id="7" w:name="_Toc99019679"/>
      <w:r>
        <w:rPr>
          <w:lang w:val="sr-Cyrl-RS"/>
        </w:rPr>
        <w:t>Успеш</w:t>
      </w:r>
      <w:r w:rsidR="00EE3783">
        <w:rPr>
          <w:lang w:val="sr-Cyrl-RS"/>
        </w:rPr>
        <w:t>ан преглед салона</w:t>
      </w:r>
      <w:bookmarkEnd w:id="7"/>
    </w:p>
    <w:p w14:paraId="5E907552" w14:textId="2611B605" w:rsidR="0059092D" w:rsidRDefault="00EE3783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Гост (или корисиник) приступа сајту</w:t>
      </w:r>
    </w:p>
    <w:p w14:paraId="2FEC55B3" w14:textId="4E5EB8A3" w:rsidR="0059092D" w:rsidRDefault="00B5769C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 xml:space="preserve">Притиском на </w:t>
      </w:r>
      <w:r w:rsidR="00EE3783">
        <w:rPr>
          <w:lang w:val="sr-Cyrl-RS"/>
        </w:rPr>
        <w:t>лого или име неког од понуђених салона отвара се страница тог салона</w:t>
      </w:r>
    </w:p>
    <w:p w14:paraId="65E2644A" w14:textId="6DA26F4D" w:rsidR="0059092D" w:rsidRDefault="00B5769C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 xml:space="preserve">Систем приказује </w:t>
      </w:r>
      <w:r w:rsidR="00EE3783">
        <w:rPr>
          <w:lang w:val="sr-Cyrl-RS"/>
        </w:rPr>
        <w:t>услуге жељеног салона као и детаље о салону (адреса, контакт, ценовник, итд.)</w:t>
      </w:r>
    </w:p>
    <w:p w14:paraId="0B94C042" w14:textId="085B76E2" w:rsidR="00EE3783" w:rsidRDefault="00EE3783" w:rsidP="0059092D">
      <w:pPr>
        <w:pStyle w:val="Paragraf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Кориснику (госту) је на располагању филтрирање услуга по тематици</w:t>
      </w:r>
    </w:p>
    <w:p w14:paraId="2B72BE7C" w14:textId="2EDAB430" w:rsidR="00B5769C" w:rsidRPr="00B5769C" w:rsidRDefault="00B5769C" w:rsidP="00B5769C">
      <w:pPr>
        <w:pStyle w:val="Listalv2"/>
      </w:pPr>
      <w:bookmarkStart w:id="8" w:name="_Toc99019680"/>
      <w:r>
        <w:rPr>
          <w:lang w:val="sr-Cyrl-RS"/>
        </w:rPr>
        <w:t>Неуспеш</w:t>
      </w:r>
      <w:r w:rsidR="002128D2">
        <w:rPr>
          <w:lang w:val="sr-Cyrl-RS"/>
        </w:rPr>
        <w:t>ан</w:t>
      </w:r>
      <w:r>
        <w:rPr>
          <w:lang w:val="sr-Cyrl-RS"/>
        </w:rPr>
        <w:t xml:space="preserve"> пре</w:t>
      </w:r>
      <w:r w:rsidR="002128D2">
        <w:rPr>
          <w:lang w:val="sr-Cyrl-RS"/>
        </w:rPr>
        <w:t>глед салона</w:t>
      </w:r>
      <w:bookmarkEnd w:id="8"/>
    </w:p>
    <w:p w14:paraId="2EAD7128" w14:textId="031DF51C" w:rsidR="00B5769C" w:rsidRPr="002128D2" w:rsidRDefault="00B5769C" w:rsidP="00B5769C">
      <w:pPr>
        <w:pStyle w:val="Paragraf"/>
        <w:rPr>
          <w:i/>
          <w:iCs/>
        </w:rPr>
      </w:pPr>
      <w:r>
        <w:rPr>
          <w:lang w:val="sr-Cyrl-RS"/>
        </w:rPr>
        <w:t xml:space="preserve">Уколико </w:t>
      </w:r>
      <w:r w:rsidR="002128D2">
        <w:rPr>
          <w:lang w:val="sr-Cyrl-RS"/>
        </w:rPr>
        <w:t xml:space="preserve">је салон тек регистрован у систему и није договорена иницијална понуда салона кориснику (госту) ће бити на екрану порука </w:t>
      </w:r>
      <w:r w:rsidR="002128D2" w:rsidRPr="002128D2">
        <w:rPr>
          <w:i/>
          <w:iCs/>
        </w:rPr>
        <w:t xml:space="preserve">“U </w:t>
      </w:r>
      <w:proofErr w:type="spellStart"/>
      <w:r w:rsidR="002128D2" w:rsidRPr="002128D2">
        <w:rPr>
          <w:i/>
          <w:iCs/>
        </w:rPr>
        <w:t>pripremi</w:t>
      </w:r>
      <w:proofErr w:type="spellEnd"/>
      <w:r w:rsidR="002128D2" w:rsidRPr="002128D2">
        <w:rPr>
          <w:i/>
          <w:iCs/>
        </w:rPr>
        <w:t>”</w:t>
      </w:r>
      <w:r w:rsidR="002128D2">
        <w:rPr>
          <w:i/>
          <w:iCs/>
        </w:rPr>
        <w:t>.</w:t>
      </w:r>
    </w:p>
    <w:p w14:paraId="56DDC4EF" w14:textId="0121D7AE" w:rsidR="009D73D5" w:rsidRPr="009D73D5" w:rsidRDefault="009D73D5" w:rsidP="009D73D5">
      <w:pPr>
        <w:pStyle w:val="Listalv0"/>
      </w:pPr>
      <w:bookmarkStart w:id="9" w:name="_Toc99019681"/>
      <w:proofErr w:type="spellStart"/>
      <w:r>
        <w:t>Посебни</w:t>
      </w:r>
      <w:proofErr w:type="spellEnd"/>
      <w:r>
        <w:t xml:space="preserve"> </w:t>
      </w:r>
      <w:proofErr w:type="spellStart"/>
      <w:r>
        <w:t>захтеви</w:t>
      </w:r>
      <w:bookmarkEnd w:id="9"/>
      <w:proofErr w:type="spellEnd"/>
    </w:p>
    <w:p w14:paraId="0A5BE7AF" w14:textId="10EC7577" w:rsidR="00DD71D7" w:rsidRDefault="009D73D5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  <w:r w:rsidR="00DD71D7">
        <w:rPr>
          <w:lang w:val="sr-Cyrl-RS"/>
        </w:rPr>
        <w:br w:type="page"/>
      </w:r>
    </w:p>
    <w:p w14:paraId="5A631864" w14:textId="77777777" w:rsidR="009D73D5" w:rsidRDefault="009D73D5" w:rsidP="009D73D5">
      <w:pPr>
        <w:pStyle w:val="Paragraf"/>
        <w:rPr>
          <w:lang w:val="sr-Cyrl-RS"/>
        </w:rPr>
      </w:pPr>
    </w:p>
    <w:p w14:paraId="68DBC703" w14:textId="30CB05CF" w:rsidR="009D73D5" w:rsidRPr="009D73D5" w:rsidRDefault="009D73D5" w:rsidP="009D73D5">
      <w:pPr>
        <w:pStyle w:val="Listalv0"/>
      </w:pPr>
      <w:bookmarkStart w:id="10" w:name="_Toc99019682"/>
      <w:r>
        <w:rPr>
          <w:lang w:val="sr-Cyrl-RS"/>
        </w:rPr>
        <w:t>Предуслови</w:t>
      </w:r>
      <w:bookmarkEnd w:id="10"/>
    </w:p>
    <w:p w14:paraId="77AA9416" w14:textId="3F35FBCD" w:rsidR="009D73D5" w:rsidRDefault="002128D2" w:rsidP="009D73D5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p w14:paraId="350A5480" w14:textId="6A3ED584" w:rsidR="00332176" w:rsidRPr="00332176" w:rsidRDefault="00332176" w:rsidP="00332176">
      <w:pPr>
        <w:pStyle w:val="Listalv0"/>
      </w:pPr>
      <w:bookmarkStart w:id="11" w:name="_Toc99019683"/>
      <w:r>
        <w:rPr>
          <w:lang w:val="sr-Cyrl-RS"/>
        </w:rPr>
        <w:t>Последице</w:t>
      </w:r>
      <w:bookmarkEnd w:id="11"/>
    </w:p>
    <w:p w14:paraId="07920F16" w14:textId="02AFB40E" w:rsidR="00332176" w:rsidRPr="00332176" w:rsidRDefault="001B290A" w:rsidP="00332176">
      <w:pPr>
        <w:pStyle w:val="Paragraf"/>
        <w:rPr>
          <w:lang w:val="sr-Cyrl-RS"/>
        </w:rPr>
      </w:pPr>
      <w:r>
        <w:rPr>
          <w:lang w:val="sr-Cyrl-RS"/>
        </w:rPr>
        <w:t>Нема.</w:t>
      </w:r>
    </w:p>
    <w:sectPr w:rsidR="00332176" w:rsidRPr="00332176" w:rsidSect="002F05F1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E8CEB" w14:textId="77777777" w:rsidR="006118C6" w:rsidRDefault="006118C6" w:rsidP="00406757">
      <w:r>
        <w:separator/>
      </w:r>
    </w:p>
  </w:endnote>
  <w:endnote w:type="continuationSeparator" w:id="0">
    <w:p w14:paraId="7FD460A9" w14:textId="77777777" w:rsidR="006118C6" w:rsidRDefault="006118C6" w:rsidP="0040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406757" w14:paraId="58DDEE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FFA508F" w14:textId="77777777" w:rsidR="00406757" w:rsidRDefault="00406757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0F16C8B" w14:textId="77777777" w:rsidR="00406757" w:rsidRDefault="00406757">
          <w:pPr>
            <w:pStyle w:val="Header"/>
            <w:jc w:val="right"/>
            <w:rPr>
              <w:caps/>
              <w:sz w:val="18"/>
            </w:rPr>
          </w:pPr>
        </w:p>
      </w:tc>
    </w:tr>
    <w:tr w:rsidR="00406757" w14:paraId="49F849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2D9E5936DF3E4B9417FC36EB4E835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5093030" w14:textId="18B2B8C1" w:rsidR="00406757" w:rsidRDefault="00406757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Верзија 1.</w:t>
              </w:r>
              <w:r w:rsidR="001F0942">
                <w:rPr>
                  <w:caps/>
                  <w:color w:val="808080" w:themeColor="background1" w:themeShade="80"/>
                  <w:sz w:val="18"/>
                  <w:szCs w:val="18"/>
                  <w:lang w:val="sr-Cyrl-RS"/>
                </w:rPr>
                <w:t>0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8A8AB6" w14:textId="77777777" w:rsidR="00406757" w:rsidRDefault="00406757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23A54D" w14:textId="77777777" w:rsidR="00406757" w:rsidRDefault="004067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814" w14:textId="580EE9B4" w:rsidR="008A5F99" w:rsidRPr="001D6D43" w:rsidRDefault="008A5F99" w:rsidP="008A5F99">
    <w:pPr>
      <w:pStyle w:val="Foot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>
      <w:rPr>
        <w:rFonts w:ascii="Georgia" w:hAnsi="Georgia"/>
        <w:color w:val="1F3864" w:themeColor="accent1" w:themeShade="80"/>
        <w:sz w:val="28"/>
        <w:szCs w:val="28"/>
        <w:lang w:val="sr-Cyrl-RS"/>
      </w:rPr>
      <w:t>Београд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, школска 2021</w:t>
    </w:r>
    <w:r w:rsidR="001D6D43">
      <w:rPr>
        <w:rFonts w:ascii="Georgia" w:hAnsi="Georgia"/>
        <w:color w:val="1F3864" w:themeColor="accent1" w:themeShade="80"/>
        <w:sz w:val="28"/>
        <w:szCs w:val="28"/>
        <w:lang w:val="en-US"/>
      </w:rPr>
      <w:t>/</w:t>
    </w:r>
    <w:r w:rsidR="001D6D43">
      <w:rPr>
        <w:rFonts w:ascii="Georgia" w:hAnsi="Georgia"/>
        <w:color w:val="1F3864" w:themeColor="accent1" w:themeShade="80"/>
        <w:sz w:val="28"/>
        <w:szCs w:val="28"/>
        <w:lang w:val="sr-Cyrl-RS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DFF78" w14:textId="77777777" w:rsidR="006118C6" w:rsidRDefault="006118C6" w:rsidP="00406757">
      <w:r>
        <w:separator/>
      </w:r>
    </w:p>
  </w:footnote>
  <w:footnote w:type="continuationSeparator" w:id="0">
    <w:p w14:paraId="693D60F2" w14:textId="77777777" w:rsidR="006118C6" w:rsidRDefault="006118C6" w:rsidP="00406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8670" w14:textId="58FBACE6" w:rsidR="002F05F1" w:rsidRDefault="006118C6">
    <w:pPr>
      <w:pStyle w:val="Header"/>
    </w:pPr>
    <w:r>
      <w:rPr>
        <w:noProof/>
      </w:rPr>
      <w:pict w14:anchorId="07405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19" o:spid="_x0000_s1026" type="#_x0000_t75" alt="" style="position:absolute;margin-left:0;margin-top:0;width:451pt;height:592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37CFD" w14:textId="6DC4621F" w:rsidR="002F05F1" w:rsidRDefault="006118C6">
    <w:pPr>
      <w:pStyle w:val="Header"/>
    </w:pPr>
    <w:r>
      <w:rPr>
        <w:noProof/>
      </w:rPr>
      <w:pict w14:anchorId="6C7F4A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873820" o:spid="_x0000_s1025" type="#_x0000_t75" alt="" style="position:absolute;margin-left:0;margin-top:0;width:451pt;height:592.3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1CCB" w14:textId="456C026C" w:rsidR="008A5F99" w:rsidRPr="001D6D43" w:rsidRDefault="008A5F99" w:rsidP="008A5F99">
    <w:pPr>
      <w:pStyle w:val="Header"/>
      <w:jc w:val="center"/>
      <w:rPr>
        <w:rFonts w:ascii="Georgia" w:hAnsi="Georgia"/>
        <w:color w:val="1F3864" w:themeColor="accent1" w:themeShade="80"/>
        <w:sz w:val="28"/>
        <w:szCs w:val="28"/>
        <w:lang w:val="sr-Cyrl-RS"/>
      </w:rPr>
    </w:pPr>
    <w:r w:rsidRPr="001D6D43">
      <w:rPr>
        <w:rFonts w:ascii="Georgia" w:hAnsi="Georgia"/>
        <w:color w:val="1F3864" w:themeColor="accent1" w:themeShade="80"/>
        <w:sz w:val="28"/>
        <w:szCs w:val="28"/>
        <w:lang w:val="sr-Cyrl-RS"/>
      </w:rPr>
      <w:t>Електротехнички факултет Универзитета у Београду</w:t>
    </w:r>
  </w:p>
  <w:p w14:paraId="77436631" w14:textId="02E5621A" w:rsidR="008A5F99" w:rsidRPr="001D6D43" w:rsidRDefault="008A5F99">
    <w:pPr>
      <w:pStyle w:val="Header"/>
      <w:jc w:val="center"/>
      <w:rPr>
        <w:rFonts w:ascii="Georgia" w:hAnsi="Georgia" w:cs="Times New Roman (Body CS)"/>
        <w:color w:val="1F3864" w:themeColor="accent1" w:themeShade="80"/>
      </w:rPr>
    </w:pPr>
    <w:r w:rsidRPr="001D6D43">
      <w:rPr>
        <w:caps/>
        <w:color w:val="1F3864" w:themeColor="accent1" w:themeShade="80"/>
      </w:rPr>
      <w:t xml:space="preserve"> </w:t>
    </w:r>
    <w:sdt>
      <w:sdtPr>
        <w:rPr>
          <w:rFonts w:ascii="Georgia" w:hAnsi="Georgia" w:cs="Times New Roman (Body CS)"/>
          <w:color w:val="1F3864" w:themeColor="accent1" w:themeShade="80"/>
          <w:sz w:val="28"/>
          <w:szCs w:val="28"/>
        </w:rPr>
        <w:alias w:val="Title"/>
        <w:tag w:val=""/>
        <w:id w:val="-1954942076"/>
        <w:placeholder>
          <w:docPart w:val="FE335F83BA2FBD41A70E312201AB20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1D6D43">
          <w:rPr>
            <w:rFonts w:ascii="Georgia" w:hAnsi="Georgia" w:cs="Times New Roman (Body CS)"/>
            <w:color w:val="1F3864" w:themeColor="accent1" w:themeShade="80"/>
            <w:sz w:val="28"/>
            <w:szCs w:val="28"/>
            <w:lang w:val="sr-Cyrl-RS"/>
          </w:rPr>
          <w:t>Принципи Софтверског Инжењерства (СИ3ПСИ)</w:t>
        </w:r>
      </w:sdtContent>
    </w:sdt>
  </w:p>
  <w:p w14:paraId="7BA6DE65" w14:textId="77777777" w:rsidR="008A5F99" w:rsidRDefault="008A5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143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E4D2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E67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363B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32C4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62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B426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886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9A3C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26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7659"/>
    <w:multiLevelType w:val="hybridMultilevel"/>
    <w:tmpl w:val="2884DA6C"/>
    <w:lvl w:ilvl="0" w:tplc="0809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abstractNum w:abstractNumId="11" w15:restartNumberingAfterBreak="0">
    <w:nsid w:val="156B5415"/>
    <w:multiLevelType w:val="hybridMultilevel"/>
    <w:tmpl w:val="52ACFCCA"/>
    <w:lvl w:ilvl="0" w:tplc="34ECD184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17571166"/>
    <w:multiLevelType w:val="multilevel"/>
    <w:tmpl w:val="BE1E2192"/>
    <w:numStyleLink w:val="Lista"/>
  </w:abstractNum>
  <w:abstractNum w:abstractNumId="13" w15:restartNumberingAfterBreak="0">
    <w:nsid w:val="20D710CB"/>
    <w:multiLevelType w:val="multilevel"/>
    <w:tmpl w:val="BE1E2192"/>
    <w:numStyleLink w:val="Lista"/>
  </w:abstractNum>
  <w:abstractNum w:abstractNumId="14" w15:restartNumberingAfterBreak="0">
    <w:nsid w:val="224B5982"/>
    <w:multiLevelType w:val="hybridMultilevel"/>
    <w:tmpl w:val="6B32E0BA"/>
    <w:lvl w:ilvl="0" w:tplc="2034AFBC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5" w15:restartNumberingAfterBreak="0">
    <w:nsid w:val="3BC65065"/>
    <w:multiLevelType w:val="hybridMultilevel"/>
    <w:tmpl w:val="F912CD54"/>
    <w:lvl w:ilvl="0" w:tplc="F3824F4E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6" w15:restartNumberingAfterBreak="0">
    <w:nsid w:val="4D893BE8"/>
    <w:multiLevelType w:val="multilevel"/>
    <w:tmpl w:val="BE1E2192"/>
    <w:styleLink w:val="Lista"/>
    <w:lvl w:ilvl="0">
      <w:start w:val="1"/>
      <w:numFmt w:val="decimal"/>
      <w:pStyle w:val="Listalv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lv1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alv2"/>
      <w:suff w:val="space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B76122"/>
    <w:multiLevelType w:val="hybridMultilevel"/>
    <w:tmpl w:val="7B1AFE8C"/>
    <w:lvl w:ilvl="0" w:tplc="A6742602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66DB34A7"/>
    <w:multiLevelType w:val="hybridMultilevel"/>
    <w:tmpl w:val="46A485D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C8F5297"/>
    <w:multiLevelType w:val="hybridMultilevel"/>
    <w:tmpl w:val="434E618C"/>
    <w:lvl w:ilvl="0" w:tplc="0D9696B6">
      <w:start w:val="1"/>
      <w:numFmt w:val="decimal"/>
      <w:lvlText w:val="%1)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82" w:hanging="360"/>
      </w:pPr>
    </w:lvl>
    <w:lvl w:ilvl="2" w:tplc="0809001B" w:tentative="1">
      <w:start w:val="1"/>
      <w:numFmt w:val="lowerRoman"/>
      <w:lvlText w:val="%3."/>
      <w:lvlJc w:val="right"/>
      <w:pPr>
        <w:ind w:left="3502" w:hanging="180"/>
      </w:pPr>
    </w:lvl>
    <w:lvl w:ilvl="3" w:tplc="0809000F" w:tentative="1">
      <w:start w:val="1"/>
      <w:numFmt w:val="decimal"/>
      <w:lvlText w:val="%4."/>
      <w:lvlJc w:val="left"/>
      <w:pPr>
        <w:ind w:left="4222" w:hanging="360"/>
      </w:pPr>
    </w:lvl>
    <w:lvl w:ilvl="4" w:tplc="08090019" w:tentative="1">
      <w:start w:val="1"/>
      <w:numFmt w:val="lowerLetter"/>
      <w:lvlText w:val="%5."/>
      <w:lvlJc w:val="left"/>
      <w:pPr>
        <w:ind w:left="4942" w:hanging="360"/>
      </w:pPr>
    </w:lvl>
    <w:lvl w:ilvl="5" w:tplc="0809001B" w:tentative="1">
      <w:start w:val="1"/>
      <w:numFmt w:val="lowerRoman"/>
      <w:lvlText w:val="%6."/>
      <w:lvlJc w:val="right"/>
      <w:pPr>
        <w:ind w:left="5662" w:hanging="180"/>
      </w:pPr>
    </w:lvl>
    <w:lvl w:ilvl="6" w:tplc="0809000F" w:tentative="1">
      <w:start w:val="1"/>
      <w:numFmt w:val="decimal"/>
      <w:lvlText w:val="%7."/>
      <w:lvlJc w:val="left"/>
      <w:pPr>
        <w:ind w:left="6382" w:hanging="360"/>
      </w:pPr>
    </w:lvl>
    <w:lvl w:ilvl="7" w:tplc="08090019" w:tentative="1">
      <w:start w:val="1"/>
      <w:numFmt w:val="lowerLetter"/>
      <w:lvlText w:val="%8."/>
      <w:lvlJc w:val="left"/>
      <w:pPr>
        <w:ind w:left="7102" w:hanging="360"/>
      </w:pPr>
    </w:lvl>
    <w:lvl w:ilvl="8" w:tplc="08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0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FB"/>
    <w:rsid w:val="0005166C"/>
    <w:rsid w:val="0010388A"/>
    <w:rsid w:val="001B290A"/>
    <w:rsid w:val="001D6D43"/>
    <w:rsid w:val="001F0942"/>
    <w:rsid w:val="002128D2"/>
    <w:rsid w:val="002F05F1"/>
    <w:rsid w:val="002F0F26"/>
    <w:rsid w:val="00332176"/>
    <w:rsid w:val="00341415"/>
    <w:rsid w:val="00353F54"/>
    <w:rsid w:val="00356DCA"/>
    <w:rsid w:val="00406757"/>
    <w:rsid w:val="00516EFB"/>
    <w:rsid w:val="00533AA7"/>
    <w:rsid w:val="0059092D"/>
    <w:rsid w:val="005E1E9D"/>
    <w:rsid w:val="006118C6"/>
    <w:rsid w:val="00613EF7"/>
    <w:rsid w:val="006353F1"/>
    <w:rsid w:val="00652A71"/>
    <w:rsid w:val="006C51CE"/>
    <w:rsid w:val="006C7126"/>
    <w:rsid w:val="006D2D70"/>
    <w:rsid w:val="006E545C"/>
    <w:rsid w:val="00717B25"/>
    <w:rsid w:val="00783540"/>
    <w:rsid w:val="00867657"/>
    <w:rsid w:val="008739B3"/>
    <w:rsid w:val="00873B45"/>
    <w:rsid w:val="008A5F99"/>
    <w:rsid w:val="008E13BB"/>
    <w:rsid w:val="00986D0A"/>
    <w:rsid w:val="009D1FAD"/>
    <w:rsid w:val="009D73D5"/>
    <w:rsid w:val="009F50FB"/>
    <w:rsid w:val="00A3639F"/>
    <w:rsid w:val="00A543B4"/>
    <w:rsid w:val="00A81A1E"/>
    <w:rsid w:val="00A87EDB"/>
    <w:rsid w:val="00B2459E"/>
    <w:rsid w:val="00B5769C"/>
    <w:rsid w:val="00B762B5"/>
    <w:rsid w:val="00BE60CD"/>
    <w:rsid w:val="00C60205"/>
    <w:rsid w:val="00C926DF"/>
    <w:rsid w:val="00D824D8"/>
    <w:rsid w:val="00DD4D85"/>
    <w:rsid w:val="00DD71D7"/>
    <w:rsid w:val="00E555E5"/>
    <w:rsid w:val="00E9561B"/>
    <w:rsid w:val="00EC7395"/>
    <w:rsid w:val="00EE3783"/>
    <w:rsid w:val="00EF771D"/>
    <w:rsid w:val="00F572E0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E3122"/>
  <w15:chartTrackingRefBased/>
  <w15:docId w15:val="{EEBE96EB-B235-3A4B-80BE-08ACAF52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9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9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9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9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a">
    <w:name w:val="Lista"/>
    <w:basedOn w:val="NoList"/>
    <w:uiPriority w:val="99"/>
    <w:rsid w:val="00B2459E"/>
    <w:pPr>
      <w:numPr>
        <w:numId w:val="1"/>
      </w:numPr>
    </w:pPr>
  </w:style>
  <w:style w:type="paragraph" w:customStyle="1" w:styleId="Listalv0">
    <w:name w:val="Lista lv0"/>
    <w:basedOn w:val="Heading1"/>
    <w:qFormat/>
    <w:rsid w:val="006E545C"/>
    <w:pPr>
      <w:numPr>
        <w:numId w:val="13"/>
      </w:numPr>
      <w:ind w:left="357" w:hanging="357"/>
    </w:pPr>
    <w:rPr>
      <w:rFonts w:ascii="Georgia" w:hAnsi="Georgia" w:cs="Times New Roman (Headings CS)"/>
      <w:b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alv1">
    <w:name w:val="Lista lv1"/>
    <w:basedOn w:val="Heading2"/>
    <w:qFormat/>
    <w:rsid w:val="006E545C"/>
    <w:pPr>
      <w:numPr>
        <w:ilvl w:val="1"/>
        <w:numId w:val="13"/>
      </w:numPr>
      <w:spacing w:before="120"/>
      <w:ind w:left="788" w:hanging="431"/>
    </w:pPr>
    <w:rPr>
      <w:rFonts w:ascii="Georgia" w:hAnsi="Georgia"/>
      <w:b/>
      <w:sz w:val="28"/>
      <w:lang w:val="en-US"/>
    </w:rPr>
  </w:style>
  <w:style w:type="paragraph" w:customStyle="1" w:styleId="Listalv2">
    <w:name w:val="Lista lv2"/>
    <w:basedOn w:val="Heading3"/>
    <w:qFormat/>
    <w:rsid w:val="008E13BB"/>
    <w:pPr>
      <w:numPr>
        <w:ilvl w:val="2"/>
        <w:numId w:val="13"/>
      </w:numPr>
    </w:pPr>
    <w:rPr>
      <w:rFonts w:ascii="Georgia" w:hAnsi="Georgia"/>
      <w:b/>
      <w:color w:val="2F5496" w:themeColor="accent1" w:themeShade="BF"/>
      <w:lang w:val="en-US"/>
    </w:rPr>
  </w:style>
  <w:style w:type="paragraph" w:customStyle="1" w:styleId="Paragraf">
    <w:name w:val="Paragraf"/>
    <w:basedOn w:val="Normal"/>
    <w:qFormat/>
    <w:rsid w:val="008E13BB"/>
    <w:pPr>
      <w:spacing w:before="120" w:after="120"/>
      <w:ind w:left="851" w:firstLine="851"/>
      <w:jc w:val="both"/>
    </w:pPr>
    <w:rPr>
      <w:rFonts w:ascii="Trebuchet MS" w:hAnsi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57"/>
  </w:style>
  <w:style w:type="paragraph" w:styleId="Footer">
    <w:name w:val="footer"/>
    <w:basedOn w:val="Normal"/>
    <w:link w:val="FooterChar"/>
    <w:uiPriority w:val="99"/>
    <w:unhideWhenUsed/>
    <w:rsid w:val="004067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57"/>
  </w:style>
  <w:style w:type="table" w:styleId="TableGrid">
    <w:name w:val="Table Grid"/>
    <w:basedOn w:val="TableNormal"/>
    <w:uiPriority w:val="39"/>
    <w:rsid w:val="009D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1FA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aliases w:val="Tabela izmena"/>
    <w:basedOn w:val="TableNormal"/>
    <w:uiPriority w:val="48"/>
    <w:rsid w:val="009D1FA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Georgia" w:hAnsi="Georgia"/>
        <w:b/>
        <w:bCs/>
        <w:color w:val="E7E6E6" w:themeColor="background2"/>
      </w:rPr>
      <w:tblPr/>
      <w:tcPr>
        <w:tcBorders>
          <w:top w:val="nil"/>
          <w:left w:val="nil"/>
          <w:bottom w:val="nil"/>
          <w:right w:val="nil"/>
        </w:tcBorders>
        <w:shd w:val="clear" w:color="auto" w:fill="2F5496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572E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72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72E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72E0"/>
    <w:pPr>
      <w:ind w:left="48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72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572E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572E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72E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572E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572E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572E0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2F05F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05F1"/>
    <w:rPr>
      <w:rFonts w:eastAsiaTheme="minorEastAsia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87E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E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2D9E5936DF3E4B9417FC36EB4E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25EA-EA69-2A46-97AF-4968A14FA11E}"/>
      </w:docPartPr>
      <w:docPartBody>
        <w:p w:rsidR="004A2BDB" w:rsidRDefault="009A4722" w:rsidP="009A4722">
          <w:pPr>
            <w:pStyle w:val="652D9E5936DF3E4B9417FC36EB4E835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E335F83BA2FBD41A70E312201AB2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4EDB3-8520-B243-8457-4EBABD075E4A}"/>
      </w:docPartPr>
      <w:docPartBody>
        <w:p w:rsidR="004A2BDB" w:rsidRDefault="009A4722" w:rsidP="009A4722">
          <w:pPr>
            <w:pStyle w:val="FE335F83BA2FBD41A70E312201AB206E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22"/>
    <w:rsid w:val="00234E43"/>
    <w:rsid w:val="002449A9"/>
    <w:rsid w:val="00250C68"/>
    <w:rsid w:val="004A2BDB"/>
    <w:rsid w:val="008D7156"/>
    <w:rsid w:val="009A4722"/>
    <w:rsid w:val="00D1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722"/>
    <w:rPr>
      <w:color w:val="808080"/>
    </w:rPr>
  </w:style>
  <w:style w:type="paragraph" w:customStyle="1" w:styleId="652D9E5936DF3E4B9417FC36EB4E835F">
    <w:name w:val="652D9E5936DF3E4B9417FC36EB4E835F"/>
    <w:rsid w:val="009A4722"/>
  </w:style>
  <w:style w:type="paragraph" w:customStyle="1" w:styleId="FE335F83BA2FBD41A70E312201AB206E">
    <w:name w:val="FE335F83BA2FBD41A70E312201AB206E"/>
    <w:rsid w:val="009A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1A6CF-6059-484E-8039-447C0B26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Принципи Софтверског Инжењерства (СИ3ПСИ)</vt:lpstr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Принципи Софтверског Инжењерства (СИ3ПСИ)</dc:title>
  <dc:subject/>
  <dc:creator>Верзија 1.0</dc:creator>
  <cp:keywords/>
  <dc:description/>
  <cp:lastModifiedBy>Admin</cp:lastModifiedBy>
  <cp:revision>7</cp:revision>
  <dcterms:created xsi:type="dcterms:W3CDTF">2022-03-24T11:48:00Z</dcterms:created>
  <dcterms:modified xsi:type="dcterms:W3CDTF">2022-03-24T12:07:00Z</dcterms:modified>
</cp:coreProperties>
</file>