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880136" w14:textId="77777777" w:rsidR="00185A8B" w:rsidRDefault="00CF3A61" w:rsidP="00CF3A61">
      <w:pPr>
        <w:pStyle w:val="berschrift1"/>
        <w:tabs>
          <w:tab w:val="right" w:pos="9815"/>
        </w:tabs>
        <w:ind w:left="-15" w:firstLine="0"/>
      </w:pPr>
      <w:bookmarkStart w:id="0" w:name="_GoBack"/>
      <w:bookmarkEnd w:id="0"/>
      <w:r>
        <w:t>Übungs</w:t>
      </w:r>
      <w:r w:rsidR="00A543CF">
        <w:t xml:space="preserve">blatt </w:t>
      </w:r>
    </w:p>
    <w:p w14:paraId="26880137" w14:textId="77777777" w:rsidR="005F2713" w:rsidRPr="00CF3A61" w:rsidRDefault="00185A8B" w:rsidP="00CF3A61">
      <w:pPr>
        <w:pStyle w:val="berschrift1"/>
        <w:tabs>
          <w:tab w:val="right" w:pos="9815"/>
        </w:tabs>
        <w:ind w:left="-15" w:firstLine="0"/>
      </w:pPr>
      <w:r>
        <w:t>E</w:t>
      </w:r>
      <w:r w:rsidR="00CF3A61">
        <w:t xml:space="preserve">lemente der Strukturierten </w:t>
      </w:r>
      <w:r w:rsidR="00CF3A61" w:rsidRPr="00CF3A61">
        <w:t>Verkabelung</w:t>
      </w:r>
    </w:p>
    <w:p w14:paraId="26880138" w14:textId="77777777" w:rsidR="00185A8B" w:rsidRDefault="00185A8B" w:rsidP="00CF3A61">
      <w:pPr>
        <w:ind w:left="-5"/>
        <w:rPr>
          <w:rFonts w:ascii="Times New Roman" w:eastAsia="Times New Roman" w:hAnsi="Times New Roman" w:cs="Times New Roman"/>
          <w:b/>
        </w:rPr>
      </w:pPr>
    </w:p>
    <w:p w14:paraId="26880139" w14:textId="77777777" w:rsidR="00CF3A61" w:rsidRPr="00185A8B" w:rsidRDefault="00CF3A61" w:rsidP="00CF3A61">
      <w:pPr>
        <w:ind w:left="-5"/>
        <w:rPr>
          <w:rFonts w:asciiTheme="minorHAnsi" w:hAnsiTheme="minorHAnsi" w:cstheme="minorHAnsi"/>
        </w:rPr>
      </w:pPr>
      <w:r w:rsidRPr="00185A8B">
        <w:rPr>
          <w:rFonts w:asciiTheme="minorHAnsi" w:eastAsia="Times New Roman" w:hAnsiTheme="minorHAnsi" w:cstheme="minorHAnsi"/>
          <w:b/>
        </w:rPr>
        <w:t>Arbeitsauftrag:</w:t>
      </w:r>
      <w:r w:rsidRPr="00185A8B">
        <w:rPr>
          <w:rFonts w:asciiTheme="minorHAnsi" w:hAnsiTheme="minorHAnsi" w:cstheme="minorHAnsi"/>
        </w:rPr>
        <w:t xml:space="preserve"> Benennen Sie die Elemente einer strukturierten Verkabelung:</w:t>
      </w:r>
    </w:p>
    <w:tbl>
      <w:tblPr>
        <w:tblStyle w:val="TableGrid"/>
        <w:tblW w:w="9646" w:type="dxa"/>
        <w:tblInd w:w="-2" w:type="dxa"/>
        <w:tblCellMar>
          <w:top w:w="56" w:type="dxa"/>
          <w:left w:w="54" w:type="dxa"/>
          <w:right w:w="54" w:type="dxa"/>
        </w:tblCellMar>
        <w:tblLook w:val="04A0" w:firstRow="1" w:lastRow="0" w:firstColumn="1" w:lastColumn="0" w:noHBand="0" w:noVBand="1"/>
      </w:tblPr>
      <w:tblGrid>
        <w:gridCol w:w="2126"/>
        <w:gridCol w:w="3888"/>
        <w:gridCol w:w="3632"/>
      </w:tblGrid>
      <w:tr w:rsidR="00CF3A61" w14:paraId="2688013D" w14:textId="77777777" w:rsidTr="00185A8B"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2688013A" w14:textId="77777777" w:rsidR="00CF3A61" w:rsidRDefault="00CF3A61" w:rsidP="000D08C4">
            <w:pPr>
              <w:ind w:left="4"/>
            </w:pPr>
            <w:r>
              <w:rPr>
                <w:sz w:val="21"/>
              </w:rPr>
              <w:t>Bezeichnung</w:t>
            </w:r>
          </w:p>
        </w:tc>
        <w:tc>
          <w:tcPr>
            <w:tcW w:w="3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2688013B" w14:textId="77777777" w:rsidR="00CF3A61" w:rsidRDefault="00CF3A61" w:rsidP="00185A8B">
            <w:pPr>
              <w:ind w:left="2"/>
              <w:jc w:val="center"/>
            </w:pPr>
            <w:r>
              <w:rPr>
                <w:sz w:val="21"/>
              </w:rPr>
              <w:t>Bild</w:t>
            </w:r>
          </w:p>
        </w:tc>
        <w:tc>
          <w:tcPr>
            <w:tcW w:w="3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</w:tcPr>
          <w:p w14:paraId="2688013C" w14:textId="77777777" w:rsidR="00CF3A61" w:rsidRDefault="00CF3A61" w:rsidP="000D08C4">
            <w:pPr>
              <w:ind w:left="4"/>
            </w:pPr>
            <w:r>
              <w:rPr>
                <w:sz w:val="21"/>
              </w:rPr>
              <w:t>Funktion</w:t>
            </w:r>
          </w:p>
        </w:tc>
      </w:tr>
      <w:tr w:rsidR="00CF3A61" w14:paraId="26880141" w14:textId="77777777" w:rsidTr="00185A8B"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8013E" w14:textId="77777777" w:rsidR="00CF3A61" w:rsidRDefault="00CF3A61" w:rsidP="000D08C4"/>
        </w:tc>
        <w:tc>
          <w:tcPr>
            <w:tcW w:w="3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8013F" w14:textId="77777777" w:rsidR="00CF3A61" w:rsidRDefault="00CF3A61" w:rsidP="00185A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88015C" wp14:editId="2688015D">
                  <wp:extent cx="2391410" cy="908050"/>
                  <wp:effectExtent l="0" t="0" r="0" b="0"/>
                  <wp:docPr id="316" name="Picture 31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6" name="Picture 31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410" cy="908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80140" w14:textId="77777777" w:rsidR="00CF3A61" w:rsidRDefault="00CF3A61" w:rsidP="000D08C4"/>
        </w:tc>
      </w:tr>
      <w:tr w:rsidR="00CF3A61" w14:paraId="26880145" w14:textId="77777777" w:rsidTr="00185A8B"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80142" w14:textId="77777777" w:rsidR="00CF3A61" w:rsidRDefault="00CF3A61" w:rsidP="000D08C4"/>
        </w:tc>
        <w:tc>
          <w:tcPr>
            <w:tcW w:w="3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80143" w14:textId="77777777" w:rsidR="00CF3A61" w:rsidRDefault="00CF3A61" w:rsidP="00185A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88015E" wp14:editId="2688015F">
                  <wp:extent cx="1866900" cy="857250"/>
                  <wp:effectExtent l="0" t="0" r="0" b="0"/>
                  <wp:docPr id="322" name="Picture 32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2" name="Picture 32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80144" w14:textId="77777777" w:rsidR="00CF3A61" w:rsidRDefault="00CF3A61" w:rsidP="000D08C4"/>
        </w:tc>
      </w:tr>
      <w:tr w:rsidR="00CF3A61" w14:paraId="26880149" w14:textId="77777777" w:rsidTr="00185A8B"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80146" w14:textId="77777777" w:rsidR="00CF3A61" w:rsidRDefault="00CF3A61" w:rsidP="000D08C4"/>
        </w:tc>
        <w:tc>
          <w:tcPr>
            <w:tcW w:w="3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80147" w14:textId="77777777" w:rsidR="00CF3A61" w:rsidRDefault="00CF3A61" w:rsidP="00185A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880160" wp14:editId="26880161">
                  <wp:extent cx="2133600" cy="1073150"/>
                  <wp:effectExtent l="0" t="0" r="0" b="0"/>
                  <wp:docPr id="318" name="Picture 31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8" name="Picture 31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73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80148" w14:textId="77777777" w:rsidR="00CF3A61" w:rsidRDefault="00CF3A61" w:rsidP="000D08C4"/>
        </w:tc>
      </w:tr>
      <w:tr w:rsidR="00CF3A61" w14:paraId="2688014D" w14:textId="77777777" w:rsidTr="00185A8B"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8014A" w14:textId="77777777" w:rsidR="00CF3A61" w:rsidRDefault="00CF3A61" w:rsidP="000D08C4"/>
        </w:tc>
        <w:tc>
          <w:tcPr>
            <w:tcW w:w="3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8014B" w14:textId="77777777" w:rsidR="00CF3A61" w:rsidRDefault="00CF3A61" w:rsidP="00185A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880162" wp14:editId="26880163">
                  <wp:extent cx="2190750" cy="965200"/>
                  <wp:effectExtent l="0" t="0" r="0" b="6350"/>
                  <wp:docPr id="3286" name="Picture 328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6" name="Picture 328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1631" cy="965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8014C" w14:textId="77777777" w:rsidR="00CF3A61" w:rsidRDefault="00CF3A61" w:rsidP="000D08C4"/>
        </w:tc>
      </w:tr>
      <w:tr w:rsidR="00CF3A61" w14:paraId="26880151" w14:textId="77777777" w:rsidTr="00185A8B"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8014E" w14:textId="77777777" w:rsidR="00CF3A61" w:rsidRDefault="00CF3A61" w:rsidP="000D08C4"/>
        </w:tc>
        <w:tc>
          <w:tcPr>
            <w:tcW w:w="3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8014F" w14:textId="77777777" w:rsidR="00CF3A61" w:rsidRDefault="00CF3A61" w:rsidP="00185A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880164" wp14:editId="26880165">
                  <wp:extent cx="2070100" cy="1079500"/>
                  <wp:effectExtent l="0" t="0" r="6350" b="6350"/>
                  <wp:docPr id="394" name="Picture 39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Picture 394"/>
                          <pic:cNvPicPr/>
                        </pic:nvPicPr>
                        <pic:blipFill rotWithShape="1">
                          <a:blip r:embed="rId12"/>
                          <a:srcRect b="14391"/>
                          <a:stretch/>
                        </pic:blipFill>
                        <pic:spPr bwMode="auto">
                          <a:xfrm>
                            <a:off x="0" y="0"/>
                            <a:ext cx="2070100" cy="1079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80150" w14:textId="77777777" w:rsidR="00CF3A61" w:rsidRDefault="00CF3A61" w:rsidP="000D08C4"/>
        </w:tc>
      </w:tr>
      <w:tr w:rsidR="00CF3A61" w14:paraId="26880155" w14:textId="77777777" w:rsidTr="00185A8B"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80152" w14:textId="77777777" w:rsidR="00CF3A61" w:rsidRDefault="00CF3A61" w:rsidP="000D08C4"/>
        </w:tc>
        <w:tc>
          <w:tcPr>
            <w:tcW w:w="3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80153" w14:textId="77777777" w:rsidR="00CF3A61" w:rsidRDefault="00CF3A61" w:rsidP="00185A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880166" wp14:editId="26880167">
                  <wp:extent cx="1695450" cy="990600"/>
                  <wp:effectExtent l="0" t="0" r="0" b="0"/>
                  <wp:docPr id="396" name="Picture 39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Picture 396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80154" w14:textId="77777777" w:rsidR="00CF3A61" w:rsidRDefault="00CF3A61" w:rsidP="000D08C4"/>
        </w:tc>
      </w:tr>
      <w:tr w:rsidR="00CF3A61" w14:paraId="26880159" w14:textId="77777777" w:rsidTr="00185A8B"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80156" w14:textId="77777777" w:rsidR="00CF3A61" w:rsidRDefault="00CF3A61" w:rsidP="000D08C4"/>
        </w:tc>
        <w:tc>
          <w:tcPr>
            <w:tcW w:w="38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80157" w14:textId="77777777" w:rsidR="00CF3A61" w:rsidRDefault="00CF3A61" w:rsidP="00185A8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880168" wp14:editId="26880169">
                  <wp:extent cx="2394955" cy="971550"/>
                  <wp:effectExtent l="0" t="0" r="5715" b="0"/>
                  <wp:docPr id="3287" name="Picture 32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87" name="Picture 3287"/>
                          <pic:cNvPicPr/>
                        </pic:nvPicPr>
                        <pic:blipFill rotWithShape="1">
                          <a:blip r:embed="rId14"/>
                          <a:srcRect b="17609"/>
                          <a:stretch/>
                        </pic:blipFill>
                        <pic:spPr bwMode="auto">
                          <a:xfrm>
                            <a:off x="0" y="0"/>
                            <a:ext cx="2395729" cy="9718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880158" w14:textId="77777777" w:rsidR="00CF3A61" w:rsidRDefault="00CF3A61" w:rsidP="000D08C4"/>
        </w:tc>
      </w:tr>
    </w:tbl>
    <w:p w14:paraId="2688015A" w14:textId="77777777" w:rsidR="00CF3A61" w:rsidRDefault="00CF3A61" w:rsidP="00CF3A61">
      <w:pPr>
        <w:spacing w:after="10" w:line="258" w:lineRule="auto"/>
        <w:rPr>
          <w:sz w:val="24"/>
        </w:rPr>
      </w:pPr>
    </w:p>
    <w:p w14:paraId="2688015B" w14:textId="77777777" w:rsidR="0028466C" w:rsidRDefault="00CF3A61" w:rsidP="00CF3A61">
      <w:pPr>
        <w:spacing w:after="10" w:line="258" w:lineRule="auto"/>
      </w:pPr>
      <w:r>
        <w:rPr>
          <w:sz w:val="24"/>
        </w:rPr>
        <w:t xml:space="preserve">Selbstkontrolle: </w:t>
      </w:r>
      <w:r>
        <w:rPr>
          <w:sz w:val="24"/>
        </w:rPr>
        <w:br/>
      </w:r>
      <w:r w:rsidR="00805774" w:rsidRPr="00CF3A61">
        <w:rPr>
          <w:noProof/>
          <w:sz w:val="24"/>
        </w:rPr>
        <mc:AlternateContent>
          <mc:Choice Requires="wps">
            <w:drawing>
              <wp:inline distT="0" distB="0" distL="0" distR="0" wp14:anchorId="2688016A" wp14:editId="2688016B">
                <wp:extent cx="5760085" cy="395605"/>
                <wp:effectExtent l="0" t="0" r="0" b="4445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5760085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80174" w14:textId="0FCF1C5D" w:rsidR="00805774" w:rsidRPr="00805774" w:rsidRDefault="00185A8B" w:rsidP="00525A6A">
                            <w:pPr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Hallo ? Erst selber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versuchen !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r w:rsidR="00805774" w:rsidRPr="00805774">
                              <w:rPr>
                                <w:sz w:val="16"/>
                              </w:rPr>
                              <w:t>RJ45-Stecker, Patchfeld,  Netzwerkdose, 24-Port Switch, 19'' Rack.</w:t>
                            </w:r>
                            <w:r w:rsidR="00525A6A">
                              <w:rPr>
                                <w:sz w:val="16"/>
                              </w:rPr>
                              <w:t xml:space="preserve"> Der 19'' Server </w:t>
                            </w:r>
                            <w:r w:rsidR="0099110A">
                              <w:rPr>
                                <w:sz w:val="16"/>
                              </w:rPr>
                              <w:t xml:space="preserve">und </w:t>
                            </w:r>
                            <w:r w:rsidR="00B54B23">
                              <w:rPr>
                                <w:sz w:val="16"/>
                              </w:rPr>
                              <w:t xml:space="preserve">das </w:t>
                            </w:r>
                            <w:r w:rsidR="0099110A" w:rsidRPr="00805774">
                              <w:rPr>
                                <w:sz w:val="16"/>
                              </w:rPr>
                              <w:t>Patchkabel</w:t>
                            </w:r>
                            <w:r w:rsidR="0099110A">
                              <w:rPr>
                                <w:sz w:val="16"/>
                              </w:rPr>
                              <w:t xml:space="preserve"> </w:t>
                            </w:r>
                            <w:r w:rsidR="00525A6A">
                              <w:rPr>
                                <w:sz w:val="16"/>
                              </w:rPr>
                              <w:t>gehört nicht zu den Elementen der Strukturierten Verkabelung.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688016A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width:453.55pt;height:31.1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" stroked="f">
                <v:textbox>
                  <w:txbxContent>
                    <w:p w14:paraId="26880174" w14:textId="0FCF1C5D" w:rsidR="00805774" w:rsidRPr="00805774" w:rsidRDefault="00185A8B" w:rsidP="00525A6A">
                      <w:pPr>
                        <w:jc w:val="right"/>
                        <w:rPr>
                          <w:sz w:val="14"/>
                        </w:rPr>
                      </w:pPr>
                      <w:r>
                        <w:rPr>
                          <w:sz w:val="16"/>
                        </w:rPr>
                        <w:t xml:space="preserve">Hallo ? Erst selber versuchen ! </w:t>
                      </w:r>
                      <w:r w:rsidR="00805774" w:rsidRPr="00805774">
                        <w:rPr>
                          <w:sz w:val="16"/>
                        </w:rPr>
                        <w:t xml:space="preserve">RJ45-Stecker, Patchfeld, </w:t>
                      </w:r>
                      <w:bookmarkStart w:id="1" w:name="_GoBack"/>
                      <w:bookmarkEnd w:id="1"/>
                      <w:r w:rsidR="00805774" w:rsidRPr="00805774">
                        <w:rPr>
                          <w:sz w:val="16"/>
                        </w:rPr>
                        <w:t xml:space="preserve"> Netzwerkdose, 24-Port Switch, 19'' Rack.</w:t>
                      </w:r>
                      <w:r w:rsidR="00525A6A">
                        <w:rPr>
                          <w:sz w:val="16"/>
                        </w:rPr>
                        <w:t xml:space="preserve"> Der 19'' Server </w:t>
                      </w:r>
                      <w:r w:rsidR="0099110A">
                        <w:rPr>
                          <w:sz w:val="16"/>
                        </w:rPr>
                        <w:t xml:space="preserve">und </w:t>
                      </w:r>
                      <w:r w:rsidR="00B54B23">
                        <w:rPr>
                          <w:sz w:val="16"/>
                        </w:rPr>
                        <w:t xml:space="preserve">das </w:t>
                      </w:r>
                      <w:r w:rsidR="0099110A" w:rsidRPr="00805774">
                        <w:rPr>
                          <w:sz w:val="16"/>
                        </w:rPr>
                        <w:t>Patchkabel</w:t>
                      </w:r>
                      <w:r w:rsidR="0099110A">
                        <w:rPr>
                          <w:sz w:val="16"/>
                        </w:rPr>
                        <w:t xml:space="preserve"> </w:t>
                      </w:r>
                      <w:r w:rsidR="00525A6A">
                        <w:rPr>
                          <w:sz w:val="16"/>
                        </w:rPr>
                        <w:t>gehört nicht zu den Elementen der Strukturierten Verkabelung.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28466C">
      <w:headerReference w:type="default" r:id="rId15"/>
      <w:footerReference w:type="default" r:id="rId16"/>
      <w:pgSz w:w="11906" w:h="16838"/>
      <w:pgMar w:top="528" w:right="1419" w:bottom="705" w:left="141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37F57A" w14:textId="77777777" w:rsidR="004745D9" w:rsidRDefault="004745D9" w:rsidP="005F2713">
      <w:pPr>
        <w:spacing w:after="0" w:line="240" w:lineRule="auto"/>
      </w:pPr>
      <w:r>
        <w:separator/>
      </w:r>
    </w:p>
  </w:endnote>
  <w:endnote w:type="continuationSeparator" w:id="0">
    <w:p w14:paraId="6472EDC4" w14:textId="77777777" w:rsidR="004745D9" w:rsidRDefault="004745D9" w:rsidP="005F2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80171" w14:textId="77777777" w:rsidR="005F2713" w:rsidRPr="005F2713" w:rsidRDefault="005F2713" w:rsidP="005F2713">
    <w:pPr>
      <w:pStyle w:val="Fuzeile"/>
    </w:pPr>
    <w:r w:rsidRPr="005F2713">
      <w:t>APRA</w:t>
    </w:r>
    <w:r w:rsidRPr="005F2713">
      <w:tab/>
      <w:t xml:space="preserve">AI-A/F </w:t>
    </w:r>
    <w:proofErr w:type="spellStart"/>
    <w:r w:rsidRPr="005F2713">
      <w:t>JSt</w:t>
    </w:r>
    <w:proofErr w:type="spellEnd"/>
    <w:r w:rsidRPr="005F2713">
      <w:t xml:space="preserve"> 11  -  TI/BN</w:t>
    </w:r>
    <w:r w:rsidRPr="005F2713">
      <w:tab/>
      <w:t xml:space="preserve">Seite </w:t>
    </w:r>
    <w:r w:rsidRPr="005F2713">
      <w:rPr>
        <w:b/>
        <w:bCs/>
        <w:lang w:val="en-US"/>
      </w:rPr>
      <w:fldChar w:fldCharType="begin"/>
    </w:r>
    <w:r w:rsidRPr="005F2713">
      <w:rPr>
        <w:b/>
        <w:bCs/>
      </w:rPr>
      <w:instrText>PAGE  \* Arabic  \* MERGEFORMAT</w:instrText>
    </w:r>
    <w:r w:rsidRPr="005F2713">
      <w:rPr>
        <w:b/>
        <w:bCs/>
        <w:lang w:val="en-US"/>
      </w:rPr>
      <w:fldChar w:fldCharType="separate"/>
    </w:r>
    <w:r w:rsidR="004D2FA9">
      <w:rPr>
        <w:b/>
        <w:bCs/>
        <w:noProof/>
      </w:rPr>
      <w:t>1</w:t>
    </w:r>
    <w:r w:rsidRPr="005F2713">
      <w:rPr>
        <w:b/>
        <w:bCs/>
        <w:lang w:val="en-US"/>
      </w:rPr>
      <w:fldChar w:fldCharType="end"/>
    </w:r>
    <w:r w:rsidRPr="005F2713">
      <w:t xml:space="preserve"> von </w:t>
    </w:r>
    <w:r w:rsidRPr="005F2713">
      <w:rPr>
        <w:b/>
        <w:bCs/>
        <w:lang w:val="en-US"/>
      </w:rPr>
      <w:fldChar w:fldCharType="begin"/>
    </w:r>
    <w:r w:rsidRPr="005F2713">
      <w:rPr>
        <w:b/>
        <w:bCs/>
      </w:rPr>
      <w:instrText>NUMPAGES  \* Arabic  \* MERGEFORMAT</w:instrText>
    </w:r>
    <w:r w:rsidRPr="005F2713">
      <w:rPr>
        <w:b/>
        <w:bCs/>
        <w:lang w:val="en-US"/>
      </w:rPr>
      <w:fldChar w:fldCharType="separate"/>
    </w:r>
    <w:r w:rsidR="004D2FA9">
      <w:rPr>
        <w:b/>
        <w:bCs/>
        <w:noProof/>
      </w:rPr>
      <w:t>1</w:t>
    </w:r>
    <w:r w:rsidRPr="005F2713">
      <w:rPr>
        <w:b/>
        <w:bCs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8C78F0" w14:textId="77777777" w:rsidR="004745D9" w:rsidRDefault="004745D9" w:rsidP="005F2713">
      <w:pPr>
        <w:spacing w:after="0" w:line="240" w:lineRule="auto"/>
      </w:pPr>
      <w:r>
        <w:separator/>
      </w:r>
    </w:p>
  </w:footnote>
  <w:footnote w:type="continuationSeparator" w:id="0">
    <w:p w14:paraId="5A80775F" w14:textId="77777777" w:rsidR="004745D9" w:rsidRDefault="004745D9" w:rsidP="005F2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80170" w14:textId="77777777" w:rsidR="004B71E0" w:rsidRDefault="004B71E0">
    <w:pPr>
      <w:pStyle w:val="Kopfzei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6880172" wp14:editId="26880173">
          <wp:simplePos x="0" y="0"/>
          <wp:positionH relativeFrom="column">
            <wp:posOffset>4591050</wp:posOffset>
          </wp:positionH>
          <wp:positionV relativeFrom="paragraph">
            <wp:posOffset>-317500</wp:posOffset>
          </wp:positionV>
          <wp:extent cx="1710055" cy="669925"/>
          <wp:effectExtent l="0" t="0" r="4445" b="0"/>
          <wp:wrapSquare wrapText="bothSides"/>
          <wp:docPr id="27" name="Picture 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0055" cy="669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417ED"/>
    <w:multiLevelType w:val="hybridMultilevel"/>
    <w:tmpl w:val="1E76E972"/>
    <w:lvl w:ilvl="0" w:tplc="5880A2DC">
      <w:start w:val="2"/>
      <w:numFmt w:val="decimal"/>
      <w:lvlText w:val="%1"/>
      <w:lvlJc w:val="left"/>
      <w:pPr>
        <w:ind w:left="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2AE30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C52E4A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E877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787D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F472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95656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CCBEB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09416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7505E00"/>
    <w:multiLevelType w:val="hybridMultilevel"/>
    <w:tmpl w:val="A13A9D78"/>
    <w:lvl w:ilvl="0" w:tplc="A0E29B9E">
      <w:start w:val="2"/>
      <w:numFmt w:val="decimal"/>
      <w:lvlText w:val="%1"/>
      <w:lvlJc w:val="left"/>
      <w:pPr>
        <w:ind w:left="720" w:hanging="360"/>
      </w:pPr>
      <w:rPr>
        <w:rFonts w:hint="default"/>
        <w:i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D0701"/>
    <w:multiLevelType w:val="hybridMultilevel"/>
    <w:tmpl w:val="1CBCDABC"/>
    <w:lvl w:ilvl="0" w:tplc="DEF2A890">
      <w:start w:val="2"/>
      <w:numFmt w:val="decimal"/>
      <w:lvlText w:val="%1"/>
      <w:lvlJc w:val="left"/>
      <w:pPr>
        <w:ind w:left="720" w:hanging="360"/>
      </w:pPr>
      <w:rPr>
        <w:rFonts w:hint="default"/>
        <w:i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F05E78"/>
    <w:multiLevelType w:val="hybridMultilevel"/>
    <w:tmpl w:val="D24C67C0"/>
    <w:lvl w:ilvl="0" w:tplc="A09CF19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6425CE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0C1930">
      <w:start w:val="1"/>
      <w:numFmt w:val="lowerRoman"/>
      <w:lvlText w:val="%3"/>
      <w:lvlJc w:val="left"/>
      <w:pPr>
        <w:ind w:left="18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502F06">
      <w:start w:val="1"/>
      <w:numFmt w:val="decimal"/>
      <w:lvlText w:val="%4"/>
      <w:lvlJc w:val="left"/>
      <w:pPr>
        <w:ind w:left="25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B62506">
      <w:start w:val="1"/>
      <w:numFmt w:val="lowerLetter"/>
      <w:lvlText w:val="%5"/>
      <w:lvlJc w:val="left"/>
      <w:pPr>
        <w:ind w:left="32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9257C4">
      <w:start w:val="1"/>
      <w:numFmt w:val="lowerRoman"/>
      <w:lvlText w:val="%6"/>
      <w:lvlJc w:val="left"/>
      <w:pPr>
        <w:ind w:left="39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966EAE">
      <w:start w:val="1"/>
      <w:numFmt w:val="decimal"/>
      <w:lvlText w:val="%7"/>
      <w:lvlJc w:val="left"/>
      <w:pPr>
        <w:ind w:left="46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F478C4">
      <w:start w:val="1"/>
      <w:numFmt w:val="lowerLetter"/>
      <w:lvlText w:val="%8"/>
      <w:lvlJc w:val="left"/>
      <w:pPr>
        <w:ind w:left="54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1CBFF2">
      <w:start w:val="1"/>
      <w:numFmt w:val="lowerRoman"/>
      <w:lvlText w:val="%9"/>
      <w:lvlJc w:val="left"/>
      <w:pPr>
        <w:ind w:left="61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6F182EEE"/>
    <w:multiLevelType w:val="hybridMultilevel"/>
    <w:tmpl w:val="43BE3A40"/>
    <w:lvl w:ilvl="0" w:tplc="FF46EA80">
      <w:start w:val="1"/>
      <w:numFmt w:val="bullet"/>
      <w:lvlText w:val="•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D8154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660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1A87BA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2CE5C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A340CFC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D9EAFF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9E9D4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C48E5E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66C"/>
    <w:rsid w:val="00185A8B"/>
    <w:rsid w:val="0028466C"/>
    <w:rsid w:val="00403948"/>
    <w:rsid w:val="004745D9"/>
    <w:rsid w:val="004851D5"/>
    <w:rsid w:val="004B71E0"/>
    <w:rsid w:val="004D2FA9"/>
    <w:rsid w:val="00525A6A"/>
    <w:rsid w:val="005F2713"/>
    <w:rsid w:val="00667345"/>
    <w:rsid w:val="006B09E0"/>
    <w:rsid w:val="00805774"/>
    <w:rsid w:val="0099110A"/>
    <w:rsid w:val="00A543CF"/>
    <w:rsid w:val="00B54B23"/>
    <w:rsid w:val="00CF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801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unhideWhenUsed/>
    <w:qFormat/>
    <w:pPr>
      <w:keepNext/>
      <w:keepLines/>
      <w:spacing w:after="0"/>
      <w:ind w:left="10" w:right="-743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136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Pr>
      <w:rFonts w:ascii="Calibri" w:eastAsia="Calibri" w:hAnsi="Calibri" w:cs="Calibri"/>
      <w:b/>
      <w:color w:val="000000"/>
      <w:sz w:val="24"/>
    </w:rPr>
  </w:style>
  <w:style w:type="character" w:customStyle="1" w:styleId="berschrift1Zchn">
    <w:name w:val="Überschrift 1 Zchn"/>
    <w:link w:val="berschrift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5F27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2713"/>
    <w:rPr>
      <w:rFonts w:ascii="Calibri" w:eastAsia="Calibri" w:hAnsi="Calibri" w:cs="Calibri"/>
      <w:color w:val="000000"/>
    </w:rPr>
  </w:style>
  <w:style w:type="paragraph" w:styleId="Fuzeile">
    <w:name w:val="footer"/>
    <w:basedOn w:val="Standard"/>
    <w:link w:val="FuzeileZchn"/>
    <w:uiPriority w:val="99"/>
    <w:unhideWhenUsed/>
    <w:rsid w:val="005F27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2713"/>
    <w:rPr>
      <w:rFonts w:ascii="Calibri" w:eastAsia="Calibri" w:hAnsi="Calibri" w:cs="Calibri"/>
      <w:color w:val="000000"/>
    </w:rPr>
  </w:style>
  <w:style w:type="paragraph" w:styleId="Listenabsatz">
    <w:name w:val="List Paragraph"/>
    <w:basedOn w:val="Standard"/>
    <w:uiPriority w:val="34"/>
    <w:qFormat/>
    <w:rsid w:val="005F271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2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2FA9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paragraph" w:styleId="berschrift1">
    <w:name w:val="heading 1"/>
    <w:next w:val="Standard"/>
    <w:link w:val="berschrift1Zchn"/>
    <w:uiPriority w:val="9"/>
    <w:unhideWhenUsed/>
    <w:qFormat/>
    <w:pPr>
      <w:keepNext/>
      <w:keepLines/>
      <w:spacing w:after="0"/>
      <w:ind w:left="10" w:right="-743" w:hanging="10"/>
      <w:outlineLvl w:val="0"/>
    </w:pPr>
    <w:rPr>
      <w:rFonts w:ascii="Calibri" w:eastAsia="Calibri" w:hAnsi="Calibri" w:cs="Calibri"/>
      <w:b/>
      <w:color w:val="000000"/>
      <w:sz w:val="36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136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Pr>
      <w:rFonts w:ascii="Calibri" w:eastAsia="Calibri" w:hAnsi="Calibri" w:cs="Calibri"/>
      <w:b/>
      <w:color w:val="000000"/>
      <w:sz w:val="24"/>
    </w:rPr>
  </w:style>
  <w:style w:type="character" w:customStyle="1" w:styleId="berschrift1Zchn">
    <w:name w:val="Überschrift 1 Zchn"/>
    <w:link w:val="berschrift1"/>
    <w:rPr>
      <w:rFonts w:ascii="Calibri" w:eastAsia="Calibri" w:hAnsi="Calibri" w:cs="Calibri"/>
      <w:b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5F27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2713"/>
    <w:rPr>
      <w:rFonts w:ascii="Calibri" w:eastAsia="Calibri" w:hAnsi="Calibri" w:cs="Calibri"/>
      <w:color w:val="000000"/>
    </w:rPr>
  </w:style>
  <w:style w:type="paragraph" w:styleId="Fuzeile">
    <w:name w:val="footer"/>
    <w:basedOn w:val="Standard"/>
    <w:link w:val="FuzeileZchn"/>
    <w:uiPriority w:val="99"/>
    <w:unhideWhenUsed/>
    <w:rsid w:val="005F271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2713"/>
    <w:rPr>
      <w:rFonts w:ascii="Calibri" w:eastAsia="Calibri" w:hAnsi="Calibri" w:cs="Calibri"/>
      <w:color w:val="000000"/>
    </w:rPr>
  </w:style>
  <w:style w:type="paragraph" w:styleId="Listenabsatz">
    <w:name w:val="List Paragraph"/>
    <w:basedOn w:val="Standard"/>
    <w:uiPriority w:val="34"/>
    <w:qFormat/>
    <w:rsid w:val="005F271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D2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D2FA9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Erlebnisbad Köln Fit GmbH</vt:lpstr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Erlebnisbad Köln Fit GmbH</dc:title>
  <dc:creator>SEIB</dc:creator>
  <cp:keywords>Strukturierte Verkabelung VLAN VoIP</cp:keywords>
  <cp:lastModifiedBy>Martin</cp:lastModifiedBy>
  <cp:revision>2</cp:revision>
  <dcterms:created xsi:type="dcterms:W3CDTF">2020-05-07T08:53:00Z</dcterms:created>
  <dcterms:modified xsi:type="dcterms:W3CDTF">2020-05-07T08:53:00Z</dcterms:modified>
</cp:coreProperties>
</file>