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A777" w14:textId="5BCFD33E" w:rsidR="00B4032F" w:rsidRDefault="007569A1">
      <w:pPr>
        <w:spacing w:after="28" w:line="259" w:lineRule="auto"/>
        <w:ind w:left="0" w:firstLine="0"/>
      </w:pPr>
      <w:r>
        <w:rPr>
          <w:noProof/>
        </w:rPr>
        <w:drawing>
          <wp:anchor distT="0" distB="0" distL="114300" distR="114300" simplePos="0" relativeHeight="251658240" behindDoc="0" locked="0" layoutInCell="1" allowOverlap="0" wp14:anchorId="04A55044" wp14:editId="5504FC1F">
            <wp:simplePos x="0" y="0"/>
            <wp:positionH relativeFrom="column">
              <wp:posOffset>4358335</wp:posOffset>
            </wp:positionH>
            <wp:positionV relativeFrom="paragraph">
              <wp:posOffset>-137539</wp:posOffset>
            </wp:positionV>
            <wp:extent cx="1714500" cy="66675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1714500" cy="666750"/>
                    </a:xfrm>
                    <a:prstGeom prst="rect">
                      <a:avLst/>
                    </a:prstGeom>
                  </pic:spPr>
                </pic:pic>
              </a:graphicData>
            </a:graphic>
          </wp:anchor>
        </w:drawing>
      </w:r>
      <w:r w:rsidR="00BF74D3">
        <w:rPr>
          <w:b/>
          <w:sz w:val="40"/>
        </w:rPr>
        <w:t xml:space="preserve">Internet </w:t>
      </w:r>
      <w:proofErr w:type="spellStart"/>
      <w:r w:rsidR="00BF74D3">
        <w:rPr>
          <w:b/>
          <w:sz w:val="40"/>
        </w:rPr>
        <w:t>of</w:t>
      </w:r>
      <w:proofErr w:type="spellEnd"/>
      <w:r w:rsidR="00BF74D3">
        <w:rPr>
          <w:b/>
          <w:sz w:val="40"/>
        </w:rPr>
        <w:t xml:space="preserve"> Things</w:t>
      </w:r>
    </w:p>
    <w:p w14:paraId="4E49EA10" w14:textId="401982DF" w:rsidR="00233D87" w:rsidRDefault="00233D87" w:rsidP="00742E38">
      <w:pPr>
        <w:ind w:left="0" w:firstLine="0"/>
      </w:pPr>
    </w:p>
    <w:p w14:paraId="02FD7438" w14:textId="6812BF87" w:rsidR="00920E72" w:rsidRDefault="00920E72" w:rsidP="00920E72">
      <w:pPr>
        <w:ind w:left="0" w:firstLine="0"/>
        <w:rPr>
          <w:b/>
          <w:bCs/>
          <w:sz w:val="28"/>
          <w:szCs w:val="28"/>
        </w:rPr>
      </w:pPr>
    </w:p>
    <w:p w14:paraId="324A8200" w14:textId="6F69F950" w:rsidR="001353D3" w:rsidRDefault="001353D3" w:rsidP="00920E72">
      <w:pPr>
        <w:ind w:left="0" w:firstLine="0"/>
        <w:rPr>
          <w:b/>
          <w:bCs/>
          <w:sz w:val="28"/>
          <w:szCs w:val="28"/>
        </w:rPr>
      </w:pPr>
    </w:p>
    <w:p w14:paraId="4F8E5E8F" w14:textId="77777777" w:rsidR="001353D3" w:rsidRDefault="001353D3" w:rsidP="00920E72">
      <w:pPr>
        <w:ind w:left="0" w:firstLine="0"/>
        <w:rPr>
          <w:b/>
          <w:bCs/>
          <w:sz w:val="28"/>
          <w:szCs w:val="28"/>
        </w:rPr>
      </w:pPr>
    </w:p>
    <w:p w14:paraId="32997677" w14:textId="77777777" w:rsidR="00747CE9" w:rsidRDefault="00747CE9" w:rsidP="00BF74D3">
      <w:pPr>
        <w:jc w:val="both"/>
      </w:pPr>
    </w:p>
    <w:p w14:paraId="60F3D242" w14:textId="539913CD" w:rsidR="00BF74D3" w:rsidRDefault="00BF74D3" w:rsidP="00BF74D3">
      <w:pPr>
        <w:jc w:val="both"/>
      </w:pPr>
      <w:r>
        <w:t xml:space="preserve">Das Internet hat einen großen Einfluss auf den heutigen Alltag, indem es die Menschen miteinander verbindet. Doch Maschinen waren dort erstmal nicht involviert. Dies ändert sich mit dem Internet </w:t>
      </w:r>
      <w:proofErr w:type="spellStart"/>
      <w:r>
        <w:t>of</w:t>
      </w:r>
      <w:proofErr w:type="spellEnd"/>
      <w:r>
        <w:t xml:space="preserve"> Things (IoT), bei dem die Vernetzung auf Dinge erweitert wird. Sind Geräte mit entsprechender Technik ausgestattet, können sie nun Informationen über ihren Zustand oder den Zustand der Umgebung an alle Teilnehmer des Netzwerkes weitergeben, dazu gehören Menschen, wie auch andere Dinge.</w:t>
      </w:r>
    </w:p>
    <w:p w14:paraId="04D609C5" w14:textId="7B6CB450" w:rsidR="00BF74D3" w:rsidRDefault="00BF74D3" w:rsidP="00BF74D3">
      <w:pPr>
        <w:jc w:val="both"/>
      </w:pPr>
      <w:r>
        <w:t>Heutzutage sind viele Geräte drahtlos mit dem Internet verbunden. So können freie Parkplätze übers Handy angezeigt werden, der Kühlschrank bestellt selbständig fehlende Produkte oder das Auto steuert die Heizung zu Hause auf dem Heimweg automatisch.</w:t>
      </w:r>
    </w:p>
    <w:p w14:paraId="144E6CA8" w14:textId="1FAB2BCB" w:rsidR="00BF74D3" w:rsidRDefault="00BF74D3" w:rsidP="00BF74D3">
      <w:pPr>
        <w:jc w:val="both"/>
      </w:pPr>
    </w:p>
    <w:p w14:paraId="04BBDE85" w14:textId="36544AA4" w:rsidR="00BF74D3" w:rsidRDefault="00BF74D3" w:rsidP="00BF74D3">
      <w:pPr>
        <w:jc w:val="both"/>
      </w:pPr>
    </w:p>
    <w:p w14:paraId="5AC04381" w14:textId="77777777" w:rsidR="00BF74D3" w:rsidRDefault="00BF74D3" w:rsidP="00BF74D3">
      <w:pPr>
        <w:jc w:val="both"/>
      </w:pPr>
    </w:p>
    <w:p w14:paraId="22416B3D" w14:textId="132124D8" w:rsidR="00BF74D3" w:rsidRDefault="00BF74D3" w:rsidP="00BF74D3">
      <w:pPr>
        <w:jc w:val="both"/>
      </w:pPr>
      <w:r>
        <w:t>Informi</w:t>
      </w:r>
      <w:r w:rsidR="00747CE9">
        <w:t>e</w:t>
      </w:r>
      <w:r>
        <w:t xml:space="preserve">ren Sie sich nun innerhalb der nächsten 15 Minuten weiter über das Internet </w:t>
      </w:r>
      <w:proofErr w:type="spellStart"/>
      <w:r>
        <w:t>of</w:t>
      </w:r>
      <w:proofErr w:type="spellEnd"/>
      <w:r>
        <w:t xml:space="preserve"> Things und beantworten Sie dabei folgende Fragen: </w:t>
      </w:r>
    </w:p>
    <w:p w14:paraId="7EB5CA37" w14:textId="1F1BA8BA" w:rsidR="00BF74D3" w:rsidRDefault="00BF74D3" w:rsidP="00BF74D3">
      <w:pPr>
        <w:jc w:val="both"/>
      </w:pPr>
    </w:p>
    <w:p w14:paraId="42BBBE21" w14:textId="77777777" w:rsidR="00BF74D3" w:rsidRDefault="00BF74D3" w:rsidP="00BF74D3">
      <w:pPr>
        <w:pStyle w:val="Listenabsatz"/>
        <w:numPr>
          <w:ilvl w:val="0"/>
          <w:numId w:val="8"/>
        </w:numPr>
        <w:jc w:val="both"/>
      </w:pPr>
      <w:r>
        <w:t xml:space="preserve">Was versteht man unter dem Internet </w:t>
      </w:r>
      <w:proofErr w:type="spellStart"/>
      <w:r>
        <w:t>of</w:t>
      </w:r>
      <w:proofErr w:type="spellEnd"/>
      <w:r>
        <w:t xml:space="preserve"> Things?</w:t>
      </w:r>
    </w:p>
    <w:p w14:paraId="3779CFF4" w14:textId="77777777" w:rsidR="00BF74D3" w:rsidRDefault="00BF74D3" w:rsidP="00BF74D3">
      <w:pPr>
        <w:pStyle w:val="Listenabsatz"/>
        <w:numPr>
          <w:ilvl w:val="0"/>
          <w:numId w:val="8"/>
        </w:numPr>
        <w:jc w:val="both"/>
      </w:pPr>
      <w:r>
        <w:t>Welche Vorteile bietet der Einsatz von IoT-Funktechnologien anstelle des GSM Mobilfunknetzes?</w:t>
      </w:r>
    </w:p>
    <w:p w14:paraId="572BA6EB" w14:textId="77777777" w:rsidR="00BF74D3" w:rsidRDefault="00BF74D3" w:rsidP="00BF74D3">
      <w:pPr>
        <w:pStyle w:val="Listenabsatz"/>
        <w:numPr>
          <w:ilvl w:val="0"/>
          <w:numId w:val="8"/>
        </w:numPr>
        <w:jc w:val="both"/>
      </w:pPr>
      <w:r>
        <w:t xml:space="preserve">Nennen Sie verschiedene Einsatzgebiete des Internet </w:t>
      </w:r>
      <w:proofErr w:type="spellStart"/>
      <w:r>
        <w:t>of</w:t>
      </w:r>
      <w:proofErr w:type="spellEnd"/>
      <w:r>
        <w:t xml:space="preserve"> Things und geben Sie ein Beispiel für jedes Einsatzgebiet.</w:t>
      </w:r>
    </w:p>
    <w:p w14:paraId="6D222CF5" w14:textId="20E05388" w:rsidR="003F1A8C" w:rsidRPr="00866132" w:rsidRDefault="003F1A8C" w:rsidP="00DF3B25">
      <w:pPr>
        <w:ind w:left="0" w:firstLine="0"/>
        <w:jc w:val="both"/>
        <w:rPr>
          <w:szCs w:val="24"/>
        </w:rPr>
      </w:pPr>
    </w:p>
    <w:p w14:paraId="478BB967" w14:textId="58F15F3F" w:rsidR="003F1A8C" w:rsidRPr="003F1A8C" w:rsidRDefault="003F1A8C" w:rsidP="00233D87">
      <w:pPr>
        <w:rPr>
          <w:b/>
          <w:bCs/>
        </w:rPr>
      </w:pPr>
    </w:p>
    <w:sectPr w:rsidR="003F1A8C" w:rsidRPr="003F1A8C" w:rsidSect="009259B4">
      <w:footerReference w:type="default" r:id="rId8"/>
      <w:pgSz w:w="11906" w:h="16838"/>
      <w:pgMar w:top="570" w:right="1518" w:bottom="707"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F465" w14:textId="77777777" w:rsidR="008A0E49" w:rsidRDefault="008A0E49" w:rsidP="002D5598">
      <w:pPr>
        <w:spacing w:after="0" w:line="240" w:lineRule="auto"/>
      </w:pPr>
      <w:r>
        <w:separator/>
      </w:r>
    </w:p>
  </w:endnote>
  <w:endnote w:type="continuationSeparator" w:id="0">
    <w:p w14:paraId="5C08CA48" w14:textId="77777777" w:rsidR="008A0E49" w:rsidRDefault="008A0E49" w:rsidP="002D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3F4D" w14:textId="237125EB" w:rsidR="009259B4" w:rsidRDefault="007F2714">
    <w:pPr>
      <w:pStyle w:val="Fuzeile"/>
    </w:pPr>
    <w:r>
      <w:t>KALI</w:t>
    </w:r>
    <w:r w:rsidR="009259B4">
      <w:ptab w:relativeTo="margin" w:alignment="center" w:leader="none"/>
    </w:r>
    <w:r>
      <w:t xml:space="preserve"> </w:t>
    </w:r>
    <w:r w:rsidR="009259B4">
      <w:tab/>
      <w:t xml:space="preserve">Seite </w:t>
    </w:r>
    <w:r w:rsidR="009259B4">
      <w:rPr>
        <w:b/>
        <w:bCs/>
      </w:rPr>
      <w:fldChar w:fldCharType="begin"/>
    </w:r>
    <w:r w:rsidR="009259B4">
      <w:rPr>
        <w:b/>
        <w:bCs/>
      </w:rPr>
      <w:instrText>PAGE  \* Arabic  \* MERGEFORMAT</w:instrText>
    </w:r>
    <w:r w:rsidR="009259B4">
      <w:rPr>
        <w:b/>
        <w:bCs/>
      </w:rPr>
      <w:fldChar w:fldCharType="separate"/>
    </w:r>
    <w:r w:rsidR="009D2A18">
      <w:rPr>
        <w:b/>
        <w:bCs/>
        <w:noProof/>
      </w:rPr>
      <w:t>1</w:t>
    </w:r>
    <w:r w:rsidR="009259B4">
      <w:rPr>
        <w:b/>
        <w:bCs/>
      </w:rPr>
      <w:fldChar w:fldCharType="end"/>
    </w:r>
    <w:r w:rsidR="009259B4">
      <w:t xml:space="preserve"> von </w:t>
    </w:r>
    <w:r w:rsidR="009259B4">
      <w:rPr>
        <w:b/>
        <w:bCs/>
      </w:rPr>
      <w:fldChar w:fldCharType="begin"/>
    </w:r>
    <w:r w:rsidR="009259B4">
      <w:rPr>
        <w:b/>
        <w:bCs/>
      </w:rPr>
      <w:instrText>NUMPAGES  \* Arabic  \* MERGEFORMAT</w:instrText>
    </w:r>
    <w:r w:rsidR="009259B4">
      <w:rPr>
        <w:b/>
        <w:bCs/>
      </w:rPr>
      <w:fldChar w:fldCharType="separate"/>
    </w:r>
    <w:r w:rsidR="009D2A18">
      <w:rPr>
        <w:b/>
        <w:bCs/>
        <w:noProof/>
      </w:rPr>
      <w:t>1</w:t>
    </w:r>
    <w:r w:rsidR="009259B4">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0E73" w14:textId="77777777" w:rsidR="008A0E49" w:rsidRDefault="008A0E49" w:rsidP="002D5598">
      <w:pPr>
        <w:spacing w:after="0" w:line="240" w:lineRule="auto"/>
      </w:pPr>
      <w:r>
        <w:separator/>
      </w:r>
    </w:p>
  </w:footnote>
  <w:footnote w:type="continuationSeparator" w:id="0">
    <w:p w14:paraId="202CA8F0" w14:textId="77777777" w:rsidR="008A0E49" w:rsidRDefault="008A0E49" w:rsidP="002D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5.8pt;height:16.8pt;visibility:visible;mso-wrap-style:square" o:bullet="t">
        <v:imagedata r:id="rId1" o:title=""/>
      </v:shape>
    </w:pict>
  </w:numPicBullet>
  <w:abstractNum w:abstractNumId="0" w15:restartNumberingAfterBreak="0">
    <w:nsid w:val="18F51F2B"/>
    <w:multiLevelType w:val="hybridMultilevel"/>
    <w:tmpl w:val="046268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EA6B8D"/>
    <w:multiLevelType w:val="hybridMultilevel"/>
    <w:tmpl w:val="8D8A48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E151B4"/>
    <w:multiLevelType w:val="hybridMultilevel"/>
    <w:tmpl w:val="7D92AD00"/>
    <w:lvl w:ilvl="0" w:tplc="44AAB004">
      <w:start w:val="1"/>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2E5B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242D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BA07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7E3A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5C95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C6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CACC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E664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8E3FAF"/>
    <w:multiLevelType w:val="multilevel"/>
    <w:tmpl w:val="C1A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A1F23"/>
    <w:multiLevelType w:val="hybridMultilevel"/>
    <w:tmpl w:val="8EB2A420"/>
    <w:lvl w:ilvl="0" w:tplc="0400EBEE">
      <w:start w:val="1"/>
      <w:numFmt w:val="decimal"/>
      <w:lvlText w:val="%1."/>
      <w:lvlJc w:val="left"/>
      <w:pPr>
        <w:tabs>
          <w:tab w:val="num" w:pos="720"/>
        </w:tabs>
        <w:ind w:left="720" w:hanging="360"/>
      </w:pPr>
    </w:lvl>
    <w:lvl w:ilvl="1" w:tplc="A5D42B78" w:tentative="1">
      <w:start w:val="1"/>
      <w:numFmt w:val="decimal"/>
      <w:lvlText w:val="%2."/>
      <w:lvlJc w:val="left"/>
      <w:pPr>
        <w:tabs>
          <w:tab w:val="num" w:pos="1440"/>
        </w:tabs>
        <w:ind w:left="1440" w:hanging="360"/>
      </w:pPr>
    </w:lvl>
    <w:lvl w:ilvl="2" w:tplc="ED64DAFA" w:tentative="1">
      <w:start w:val="1"/>
      <w:numFmt w:val="decimal"/>
      <w:lvlText w:val="%3."/>
      <w:lvlJc w:val="left"/>
      <w:pPr>
        <w:tabs>
          <w:tab w:val="num" w:pos="2160"/>
        </w:tabs>
        <w:ind w:left="2160" w:hanging="360"/>
      </w:pPr>
    </w:lvl>
    <w:lvl w:ilvl="3" w:tplc="4C76A456" w:tentative="1">
      <w:start w:val="1"/>
      <w:numFmt w:val="decimal"/>
      <w:lvlText w:val="%4."/>
      <w:lvlJc w:val="left"/>
      <w:pPr>
        <w:tabs>
          <w:tab w:val="num" w:pos="2880"/>
        </w:tabs>
        <w:ind w:left="2880" w:hanging="360"/>
      </w:pPr>
    </w:lvl>
    <w:lvl w:ilvl="4" w:tplc="F1666C22" w:tentative="1">
      <w:start w:val="1"/>
      <w:numFmt w:val="decimal"/>
      <w:lvlText w:val="%5."/>
      <w:lvlJc w:val="left"/>
      <w:pPr>
        <w:tabs>
          <w:tab w:val="num" w:pos="3600"/>
        </w:tabs>
        <w:ind w:left="3600" w:hanging="360"/>
      </w:pPr>
    </w:lvl>
    <w:lvl w:ilvl="5" w:tplc="BEE4B9DC" w:tentative="1">
      <w:start w:val="1"/>
      <w:numFmt w:val="decimal"/>
      <w:lvlText w:val="%6."/>
      <w:lvlJc w:val="left"/>
      <w:pPr>
        <w:tabs>
          <w:tab w:val="num" w:pos="4320"/>
        </w:tabs>
        <w:ind w:left="4320" w:hanging="360"/>
      </w:pPr>
    </w:lvl>
    <w:lvl w:ilvl="6" w:tplc="A5820634" w:tentative="1">
      <w:start w:val="1"/>
      <w:numFmt w:val="decimal"/>
      <w:lvlText w:val="%7."/>
      <w:lvlJc w:val="left"/>
      <w:pPr>
        <w:tabs>
          <w:tab w:val="num" w:pos="5040"/>
        </w:tabs>
        <w:ind w:left="5040" w:hanging="360"/>
      </w:pPr>
    </w:lvl>
    <w:lvl w:ilvl="7" w:tplc="73B8F506" w:tentative="1">
      <w:start w:val="1"/>
      <w:numFmt w:val="decimal"/>
      <w:lvlText w:val="%8."/>
      <w:lvlJc w:val="left"/>
      <w:pPr>
        <w:tabs>
          <w:tab w:val="num" w:pos="5760"/>
        </w:tabs>
        <w:ind w:left="5760" w:hanging="360"/>
      </w:pPr>
    </w:lvl>
    <w:lvl w:ilvl="8" w:tplc="7DCEB5DA" w:tentative="1">
      <w:start w:val="1"/>
      <w:numFmt w:val="decimal"/>
      <w:lvlText w:val="%9."/>
      <w:lvlJc w:val="left"/>
      <w:pPr>
        <w:tabs>
          <w:tab w:val="num" w:pos="6480"/>
        </w:tabs>
        <w:ind w:left="6480" w:hanging="360"/>
      </w:pPr>
    </w:lvl>
  </w:abstractNum>
  <w:abstractNum w:abstractNumId="5" w15:restartNumberingAfterBreak="0">
    <w:nsid w:val="541904C7"/>
    <w:multiLevelType w:val="hybridMultilevel"/>
    <w:tmpl w:val="20F00F7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7180B2D"/>
    <w:multiLevelType w:val="hybridMultilevel"/>
    <w:tmpl w:val="BCD267C4"/>
    <w:lvl w:ilvl="0" w:tplc="412CABD8">
      <w:start w:val="1"/>
      <w:numFmt w:val="bullet"/>
      <w:lvlText w:val=""/>
      <w:lvlJc w:val="left"/>
      <w:pPr>
        <w:tabs>
          <w:tab w:val="num" w:pos="720"/>
        </w:tabs>
        <w:ind w:left="720" w:hanging="360"/>
      </w:pPr>
      <w:rPr>
        <w:rFonts w:ascii="Wingdings" w:hAnsi="Wingdings" w:hint="default"/>
      </w:rPr>
    </w:lvl>
    <w:lvl w:ilvl="1" w:tplc="FDBE0E94">
      <w:start w:val="274"/>
      <w:numFmt w:val="bullet"/>
      <w:lvlText w:val=""/>
      <w:lvlJc w:val="left"/>
      <w:pPr>
        <w:tabs>
          <w:tab w:val="num" w:pos="1440"/>
        </w:tabs>
        <w:ind w:left="1440" w:hanging="360"/>
      </w:pPr>
      <w:rPr>
        <w:rFonts w:ascii="Wingdings" w:hAnsi="Wingdings" w:hint="default"/>
      </w:rPr>
    </w:lvl>
    <w:lvl w:ilvl="2" w:tplc="BAF82A6C" w:tentative="1">
      <w:start w:val="1"/>
      <w:numFmt w:val="bullet"/>
      <w:lvlText w:val=""/>
      <w:lvlJc w:val="left"/>
      <w:pPr>
        <w:tabs>
          <w:tab w:val="num" w:pos="2160"/>
        </w:tabs>
        <w:ind w:left="2160" w:hanging="360"/>
      </w:pPr>
      <w:rPr>
        <w:rFonts w:ascii="Wingdings" w:hAnsi="Wingdings" w:hint="default"/>
      </w:rPr>
    </w:lvl>
    <w:lvl w:ilvl="3" w:tplc="D79624E6" w:tentative="1">
      <w:start w:val="1"/>
      <w:numFmt w:val="bullet"/>
      <w:lvlText w:val=""/>
      <w:lvlJc w:val="left"/>
      <w:pPr>
        <w:tabs>
          <w:tab w:val="num" w:pos="2880"/>
        </w:tabs>
        <w:ind w:left="2880" w:hanging="360"/>
      </w:pPr>
      <w:rPr>
        <w:rFonts w:ascii="Wingdings" w:hAnsi="Wingdings" w:hint="default"/>
      </w:rPr>
    </w:lvl>
    <w:lvl w:ilvl="4" w:tplc="F034847A" w:tentative="1">
      <w:start w:val="1"/>
      <w:numFmt w:val="bullet"/>
      <w:lvlText w:val=""/>
      <w:lvlJc w:val="left"/>
      <w:pPr>
        <w:tabs>
          <w:tab w:val="num" w:pos="3600"/>
        </w:tabs>
        <w:ind w:left="3600" w:hanging="360"/>
      </w:pPr>
      <w:rPr>
        <w:rFonts w:ascii="Wingdings" w:hAnsi="Wingdings" w:hint="default"/>
      </w:rPr>
    </w:lvl>
    <w:lvl w:ilvl="5" w:tplc="AC501E6A" w:tentative="1">
      <w:start w:val="1"/>
      <w:numFmt w:val="bullet"/>
      <w:lvlText w:val=""/>
      <w:lvlJc w:val="left"/>
      <w:pPr>
        <w:tabs>
          <w:tab w:val="num" w:pos="4320"/>
        </w:tabs>
        <w:ind w:left="4320" w:hanging="360"/>
      </w:pPr>
      <w:rPr>
        <w:rFonts w:ascii="Wingdings" w:hAnsi="Wingdings" w:hint="default"/>
      </w:rPr>
    </w:lvl>
    <w:lvl w:ilvl="6" w:tplc="23D02A20" w:tentative="1">
      <w:start w:val="1"/>
      <w:numFmt w:val="bullet"/>
      <w:lvlText w:val=""/>
      <w:lvlJc w:val="left"/>
      <w:pPr>
        <w:tabs>
          <w:tab w:val="num" w:pos="5040"/>
        </w:tabs>
        <w:ind w:left="5040" w:hanging="360"/>
      </w:pPr>
      <w:rPr>
        <w:rFonts w:ascii="Wingdings" w:hAnsi="Wingdings" w:hint="default"/>
      </w:rPr>
    </w:lvl>
    <w:lvl w:ilvl="7" w:tplc="7F962382" w:tentative="1">
      <w:start w:val="1"/>
      <w:numFmt w:val="bullet"/>
      <w:lvlText w:val=""/>
      <w:lvlJc w:val="left"/>
      <w:pPr>
        <w:tabs>
          <w:tab w:val="num" w:pos="5760"/>
        </w:tabs>
        <w:ind w:left="5760" w:hanging="360"/>
      </w:pPr>
      <w:rPr>
        <w:rFonts w:ascii="Wingdings" w:hAnsi="Wingdings" w:hint="default"/>
      </w:rPr>
    </w:lvl>
    <w:lvl w:ilvl="8" w:tplc="A104AC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D3C56"/>
    <w:multiLevelType w:val="hybridMultilevel"/>
    <w:tmpl w:val="B9FEC6BC"/>
    <w:lvl w:ilvl="0" w:tplc="B81CAFD0">
      <w:start w:val="1"/>
      <w:numFmt w:val="decimal"/>
      <w:lvlText w:val="%1."/>
      <w:lvlJc w:val="left"/>
      <w:pPr>
        <w:tabs>
          <w:tab w:val="num" w:pos="720"/>
        </w:tabs>
        <w:ind w:left="720" w:hanging="360"/>
      </w:pPr>
    </w:lvl>
    <w:lvl w:ilvl="1" w:tplc="2F6A8260" w:tentative="1">
      <w:start w:val="1"/>
      <w:numFmt w:val="decimal"/>
      <w:lvlText w:val="%2."/>
      <w:lvlJc w:val="left"/>
      <w:pPr>
        <w:tabs>
          <w:tab w:val="num" w:pos="1440"/>
        </w:tabs>
        <w:ind w:left="1440" w:hanging="360"/>
      </w:pPr>
    </w:lvl>
    <w:lvl w:ilvl="2" w:tplc="2D36BE08" w:tentative="1">
      <w:start w:val="1"/>
      <w:numFmt w:val="decimal"/>
      <w:lvlText w:val="%3."/>
      <w:lvlJc w:val="left"/>
      <w:pPr>
        <w:tabs>
          <w:tab w:val="num" w:pos="2160"/>
        </w:tabs>
        <w:ind w:left="2160" w:hanging="360"/>
      </w:pPr>
    </w:lvl>
    <w:lvl w:ilvl="3" w:tplc="E92AB5CC" w:tentative="1">
      <w:start w:val="1"/>
      <w:numFmt w:val="decimal"/>
      <w:lvlText w:val="%4."/>
      <w:lvlJc w:val="left"/>
      <w:pPr>
        <w:tabs>
          <w:tab w:val="num" w:pos="2880"/>
        </w:tabs>
        <w:ind w:left="2880" w:hanging="360"/>
      </w:pPr>
    </w:lvl>
    <w:lvl w:ilvl="4" w:tplc="E70EA200" w:tentative="1">
      <w:start w:val="1"/>
      <w:numFmt w:val="decimal"/>
      <w:lvlText w:val="%5."/>
      <w:lvlJc w:val="left"/>
      <w:pPr>
        <w:tabs>
          <w:tab w:val="num" w:pos="3600"/>
        </w:tabs>
        <w:ind w:left="3600" w:hanging="360"/>
      </w:pPr>
    </w:lvl>
    <w:lvl w:ilvl="5" w:tplc="8C82F9CC" w:tentative="1">
      <w:start w:val="1"/>
      <w:numFmt w:val="decimal"/>
      <w:lvlText w:val="%6."/>
      <w:lvlJc w:val="left"/>
      <w:pPr>
        <w:tabs>
          <w:tab w:val="num" w:pos="4320"/>
        </w:tabs>
        <w:ind w:left="4320" w:hanging="360"/>
      </w:pPr>
    </w:lvl>
    <w:lvl w:ilvl="6" w:tplc="D0C00E42" w:tentative="1">
      <w:start w:val="1"/>
      <w:numFmt w:val="decimal"/>
      <w:lvlText w:val="%7."/>
      <w:lvlJc w:val="left"/>
      <w:pPr>
        <w:tabs>
          <w:tab w:val="num" w:pos="5040"/>
        </w:tabs>
        <w:ind w:left="5040" w:hanging="360"/>
      </w:pPr>
    </w:lvl>
    <w:lvl w:ilvl="7" w:tplc="570CF764" w:tentative="1">
      <w:start w:val="1"/>
      <w:numFmt w:val="decimal"/>
      <w:lvlText w:val="%8."/>
      <w:lvlJc w:val="left"/>
      <w:pPr>
        <w:tabs>
          <w:tab w:val="num" w:pos="5760"/>
        </w:tabs>
        <w:ind w:left="5760" w:hanging="360"/>
      </w:pPr>
    </w:lvl>
    <w:lvl w:ilvl="8" w:tplc="6FDA93F2"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F"/>
    <w:rsid w:val="000B289E"/>
    <w:rsid w:val="000C1CCF"/>
    <w:rsid w:val="000C49B7"/>
    <w:rsid w:val="000F19D8"/>
    <w:rsid w:val="001353D3"/>
    <w:rsid w:val="00136F94"/>
    <w:rsid w:val="00163968"/>
    <w:rsid w:val="00170ED8"/>
    <w:rsid w:val="00214B42"/>
    <w:rsid w:val="00233D87"/>
    <w:rsid w:val="00283B40"/>
    <w:rsid w:val="002A7119"/>
    <w:rsid w:val="002D5252"/>
    <w:rsid w:val="002D5598"/>
    <w:rsid w:val="003350E8"/>
    <w:rsid w:val="00337975"/>
    <w:rsid w:val="00361C23"/>
    <w:rsid w:val="003D2F9A"/>
    <w:rsid w:val="003F1A8C"/>
    <w:rsid w:val="004663AB"/>
    <w:rsid w:val="004732D7"/>
    <w:rsid w:val="004952BA"/>
    <w:rsid w:val="004A77DC"/>
    <w:rsid w:val="004C7864"/>
    <w:rsid w:val="004E4A39"/>
    <w:rsid w:val="004F3328"/>
    <w:rsid w:val="005421BE"/>
    <w:rsid w:val="005779E3"/>
    <w:rsid w:val="005A0AA2"/>
    <w:rsid w:val="005D3A28"/>
    <w:rsid w:val="006177A4"/>
    <w:rsid w:val="006A1620"/>
    <w:rsid w:val="006D2238"/>
    <w:rsid w:val="00725609"/>
    <w:rsid w:val="00742E38"/>
    <w:rsid w:val="00747CE9"/>
    <w:rsid w:val="007569A1"/>
    <w:rsid w:val="007B25F5"/>
    <w:rsid w:val="007F2714"/>
    <w:rsid w:val="00866132"/>
    <w:rsid w:val="008A0E49"/>
    <w:rsid w:val="00920E72"/>
    <w:rsid w:val="009259B4"/>
    <w:rsid w:val="009279E8"/>
    <w:rsid w:val="009D2A18"/>
    <w:rsid w:val="00A04DA9"/>
    <w:rsid w:val="00A16942"/>
    <w:rsid w:val="00A2105C"/>
    <w:rsid w:val="00A252CD"/>
    <w:rsid w:val="00A41EED"/>
    <w:rsid w:val="00A5093A"/>
    <w:rsid w:val="00A61FD8"/>
    <w:rsid w:val="00A739E2"/>
    <w:rsid w:val="00A762F7"/>
    <w:rsid w:val="00A834E8"/>
    <w:rsid w:val="00A93A4F"/>
    <w:rsid w:val="00AD4312"/>
    <w:rsid w:val="00AE0A45"/>
    <w:rsid w:val="00B2212B"/>
    <w:rsid w:val="00B4032F"/>
    <w:rsid w:val="00B504C9"/>
    <w:rsid w:val="00B675C9"/>
    <w:rsid w:val="00BA762D"/>
    <w:rsid w:val="00BF74D3"/>
    <w:rsid w:val="00C07CE0"/>
    <w:rsid w:val="00C102A5"/>
    <w:rsid w:val="00C560AF"/>
    <w:rsid w:val="00C77D51"/>
    <w:rsid w:val="00D20EC0"/>
    <w:rsid w:val="00D3035D"/>
    <w:rsid w:val="00D81393"/>
    <w:rsid w:val="00DA21CD"/>
    <w:rsid w:val="00DC0E1C"/>
    <w:rsid w:val="00DF3B25"/>
    <w:rsid w:val="00E02713"/>
    <w:rsid w:val="00E23FE8"/>
    <w:rsid w:val="00E40865"/>
    <w:rsid w:val="00E5440B"/>
    <w:rsid w:val="00E677FC"/>
    <w:rsid w:val="00EC17A4"/>
    <w:rsid w:val="00F44F1B"/>
    <w:rsid w:val="00F85F97"/>
    <w:rsid w:val="00FE62AA"/>
    <w:rsid w:val="00FF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DAE6"/>
  <w15:docId w15:val="{A8EE9468-8035-4833-B394-CC658078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9" w:line="241" w:lineRule="auto"/>
      <w:ind w:left="10" w:hanging="10"/>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2D5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5598"/>
    <w:rPr>
      <w:rFonts w:ascii="Calibri" w:eastAsia="Calibri" w:hAnsi="Calibri" w:cs="Calibri"/>
      <w:color w:val="000000"/>
      <w:sz w:val="24"/>
    </w:rPr>
  </w:style>
  <w:style w:type="paragraph" w:styleId="Fuzeile">
    <w:name w:val="footer"/>
    <w:basedOn w:val="Standard"/>
    <w:link w:val="FuzeileZchn"/>
    <w:uiPriority w:val="99"/>
    <w:unhideWhenUsed/>
    <w:rsid w:val="002D5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5598"/>
    <w:rPr>
      <w:rFonts w:ascii="Calibri" w:eastAsia="Calibri" w:hAnsi="Calibri" w:cs="Calibri"/>
      <w:color w:val="000000"/>
      <w:sz w:val="24"/>
    </w:rPr>
  </w:style>
  <w:style w:type="paragraph" w:styleId="KeinLeerraum">
    <w:name w:val="No Spacing"/>
    <w:uiPriority w:val="1"/>
    <w:qFormat/>
    <w:rsid w:val="00FF3AF6"/>
    <w:pPr>
      <w:spacing w:after="0" w:line="240" w:lineRule="auto"/>
      <w:ind w:left="10" w:hanging="10"/>
    </w:pPr>
    <w:rPr>
      <w:rFonts w:ascii="Calibri" w:eastAsia="Calibri" w:hAnsi="Calibri" w:cs="Calibri"/>
      <w:color w:val="000000"/>
      <w:sz w:val="24"/>
    </w:rPr>
  </w:style>
  <w:style w:type="table" w:styleId="Tabellenraster">
    <w:name w:val="Table Grid"/>
    <w:basedOn w:val="NormaleTabelle"/>
    <w:uiPriority w:val="39"/>
    <w:rsid w:val="004A7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714"/>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enabsatz">
    <w:name w:val="List Paragraph"/>
    <w:basedOn w:val="Standard"/>
    <w:uiPriority w:val="34"/>
    <w:qFormat/>
    <w:rsid w:val="006177A4"/>
    <w:pPr>
      <w:ind w:left="720"/>
      <w:contextualSpacing/>
    </w:pPr>
  </w:style>
  <w:style w:type="character" w:styleId="Hyperlink">
    <w:name w:val="Hyperlink"/>
    <w:basedOn w:val="Absatz-Standardschriftart"/>
    <w:uiPriority w:val="99"/>
    <w:semiHidden/>
    <w:unhideWhenUsed/>
    <w:rsid w:val="004C7864"/>
    <w:rPr>
      <w:color w:val="0000FF"/>
      <w:u w:val="single"/>
    </w:rPr>
  </w:style>
  <w:style w:type="paragraph" w:styleId="Beschriftung">
    <w:name w:val="caption"/>
    <w:basedOn w:val="Standard"/>
    <w:next w:val="Standard"/>
    <w:uiPriority w:val="35"/>
    <w:unhideWhenUsed/>
    <w:qFormat/>
    <w:rsid w:val="001353D3"/>
    <w:pPr>
      <w:spacing w:after="200" w:line="240" w:lineRule="auto"/>
    </w:pPr>
    <w:rPr>
      <w:i/>
      <w:iCs/>
      <w:color w:val="44546A" w:themeColor="text2"/>
      <w:sz w:val="18"/>
      <w:szCs w:val="18"/>
    </w:rPr>
  </w:style>
  <w:style w:type="table" w:styleId="TabellemithellemGitternetz">
    <w:name w:val="Grid Table Light"/>
    <w:basedOn w:val="NormaleTabelle"/>
    <w:uiPriority w:val="40"/>
    <w:rsid w:val="001353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7886">
      <w:bodyDiv w:val="1"/>
      <w:marLeft w:val="0"/>
      <w:marRight w:val="0"/>
      <w:marTop w:val="0"/>
      <w:marBottom w:val="0"/>
      <w:divBdr>
        <w:top w:val="none" w:sz="0" w:space="0" w:color="auto"/>
        <w:left w:val="none" w:sz="0" w:space="0" w:color="auto"/>
        <w:bottom w:val="none" w:sz="0" w:space="0" w:color="auto"/>
        <w:right w:val="none" w:sz="0" w:space="0" w:color="auto"/>
      </w:divBdr>
      <w:divsChild>
        <w:div w:id="772211619">
          <w:marLeft w:val="547"/>
          <w:marRight w:val="0"/>
          <w:marTop w:val="96"/>
          <w:marBottom w:val="0"/>
          <w:divBdr>
            <w:top w:val="none" w:sz="0" w:space="0" w:color="auto"/>
            <w:left w:val="none" w:sz="0" w:space="0" w:color="auto"/>
            <w:bottom w:val="none" w:sz="0" w:space="0" w:color="auto"/>
            <w:right w:val="none" w:sz="0" w:space="0" w:color="auto"/>
          </w:divBdr>
        </w:div>
        <w:div w:id="749429417">
          <w:marLeft w:val="1166"/>
          <w:marRight w:val="0"/>
          <w:marTop w:val="86"/>
          <w:marBottom w:val="0"/>
          <w:divBdr>
            <w:top w:val="none" w:sz="0" w:space="0" w:color="auto"/>
            <w:left w:val="none" w:sz="0" w:space="0" w:color="auto"/>
            <w:bottom w:val="none" w:sz="0" w:space="0" w:color="auto"/>
            <w:right w:val="none" w:sz="0" w:space="0" w:color="auto"/>
          </w:divBdr>
        </w:div>
        <w:div w:id="1472017485">
          <w:marLeft w:val="1166"/>
          <w:marRight w:val="0"/>
          <w:marTop w:val="86"/>
          <w:marBottom w:val="0"/>
          <w:divBdr>
            <w:top w:val="none" w:sz="0" w:space="0" w:color="auto"/>
            <w:left w:val="none" w:sz="0" w:space="0" w:color="auto"/>
            <w:bottom w:val="none" w:sz="0" w:space="0" w:color="auto"/>
            <w:right w:val="none" w:sz="0" w:space="0" w:color="auto"/>
          </w:divBdr>
        </w:div>
        <w:div w:id="97063208">
          <w:marLeft w:val="1166"/>
          <w:marRight w:val="0"/>
          <w:marTop w:val="86"/>
          <w:marBottom w:val="0"/>
          <w:divBdr>
            <w:top w:val="none" w:sz="0" w:space="0" w:color="auto"/>
            <w:left w:val="none" w:sz="0" w:space="0" w:color="auto"/>
            <w:bottom w:val="none" w:sz="0" w:space="0" w:color="auto"/>
            <w:right w:val="none" w:sz="0" w:space="0" w:color="auto"/>
          </w:divBdr>
        </w:div>
        <w:div w:id="975791515">
          <w:marLeft w:val="1166"/>
          <w:marRight w:val="0"/>
          <w:marTop w:val="86"/>
          <w:marBottom w:val="0"/>
          <w:divBdr>
            <w:top w:val="none" w:sz="0" w:space="0" w:color="auto"/>
            <w:left w:val="none" w:sz="0" w:space="0" w:color="auto"/>
            <w:bottom w:val="none" w:sz="0" w:space="0" w:color="auto"/>
            <w:right w:val="none" w:sz="0" w:space="0" w:color="auto"/>
          </w:divBdr>
        </w:div>
      </w:divsChild>
    </w:div>
    <w:div w:id="730621116">
      <w:bodyDiv w:val="1"/>
      <w:marLeft w:val="0"/>
      <w:marRight w:val="0"/>
      <w:marTop w:val="0"/>
      <w:marBottom w:val="0"/>
      <w:divBdr>
        <w:top w:val="none" w:sz="0" w:space="0" w:color="auto"/>
        <w:left w:val="none" w:sz="0" w:space="0" w:color="auto"/>
        <w:bottom w:val="none" w:sz="0" w:space="0" w:color="auto"/>
        <w:right w:val="none" w:sz="0" w:space="0" w:color="auto"/>
      </w:divBdr>
    </w:div>
    <w:div w:id="932588297">
      <w:bodyDiv w:val="1"/>
      <w:marLeft w:val="0"/>
      <w:marRight w:val="0"/>
      <w:marTop w:val="0"/>
      <w:marBottom w:val="0"/>
      <w:divBdr>
        <w:top w:val="none" w:sz="0" w:space="0" w:color="auto"/>
        <w:left w:val="none" w:sz="0" w:space="0" w:color="auto"/>
        <w:bottom w:val="none" w:sz="0" w:space="0" w:color="auto"/>
        <w:right w:val="none" w:sz="0" w:space="0" w:color="auto"/>
      </w:divBdr>
      <w:divsChild>
        <w:div w:id="1643655722">
          <w:marLeft w:val="547"/>
          <w:marRight w:val="0"/>
          <w:marTop w:val="77"/>
          <w:marBottom w:val="0"/>
          <w:divBdr>
            <w:top w:val="none" w:sz="0" w:space="0" w:color="auto"/>
            <w:left w:val="none" w:sz="0" w:space="0" w:color="auto"/>
            <w:bottom w:val="none" w:sz="0" w:space="0" w:color="auto"/>
            <w:right w:val="none" w:sz="0" w:space="0" w:color="auto"/>
          </w:divBdr>
        </w:div>
        <w:div w:id="1688632000">
          <w:marLeft w:val="547"/>
          <w:marRight w:val="0"/>
          <w:marTop w:val="77"/>
          <w:marBottom w:val="0"/>
          <w:divBdr>
            <w:top w:val="none" w:sz="0" w:space="0" w:color="auto"/>
            <w:left w:val="none" w:sz="0" w:space="0" w:color="auto"/>
            <w:bottom w:val="none" w:sz="0" w:space="0" w:color="auto"/>
            <w:right w:val="none" w:sz="0" w:space="0" w:color="auto"/>
          </w:divBdr>
        </w:div>
      </w:divsChild>
    </w:div>
    <w:div w:id="1016031259">
      <w:bodyDiv w:val="1"/>
      <w:marLeft w:val="0"/>
      <w:marRight w:val="0"/>
      <w:marTop w:val="0"/>
      <w:marBottom w:val="0"/>
      <w:divBdr>
        <w:top w:val="none" w:sz="0" w:space="0" w:color="auto"/>
        <w:left w:val="none" w:sz="0" w:space="0" w:color="auto"/>
        <w:bottom w:val="none" w:sz="0" w:space="0" w:color="auto"/>
        <w:right w:val="none" w:sz="0" w:space="0" w:color="auto"/>
      </w:divBdr>
    </w:div>
    <w:div w:id="1816989250">
      <w:bodyDiv w:val="1"/>
      <w:marLeft w:val="0"/>
      <w:marRight w:val="0"/>
      <w:marTop w:val="0"/>
      <w:marBottom w:val="0"/>
      <w:divBdr>
        <w:top w:val="none" w:sz="0" w:space="0" w:color="auto"/>
        <w:left w:val="none" w:sz="0" w:space="0" w:color="auto"/>
        <w:bottom w:val="none" w:sz="0" w:space="0" w:color="auto"/>
        <w:right w:val="none" w:sz="0" w:space="0" w:color="auto"/>
      </w:divBdr>
      <w:divsChild>
        <w:div w:id="901522818">
          <w:marLeft w:val="547"/>
          <w:marRight w:val="0"/>
          <w:marTop w:val="77"/>
          <w:marBottom w:val="0"/>
          <w:divBdr>
            <w:top w:val="none" w:sz="0" w:space="0" w:color="auto"/>
            <w:left w:val="none" w:sz="0" w:space="0" w:color="auto"/>
            <w:bottom w:val="none" w:sz="0" w:space="0" w:color="auto"/>
            <w:right w:val="none" w:sz="0" w:space="0" w:color="auto"/>
          </w:divBdr>
        </w:div>
        <w:div w:id="1233926711">
          <w:marLeft w:val="547"/>
          <w:marRight w:val="0"/>
          <w:marTop w:val="77"/>
          <w:marBottom w:val="0"/>
          <w:divBdr>
            <w:top w:val="none" w:sz="0" w:space="0" w:color="auto"/>
            <w:left w:val="none" w:sz="0" w:space="0" w:color="auto"/>
            <w:bottom w:val="none" w:sz="0" w:space="0" w:color="auto"/>
            <w:right w:val="none" w:sz="0" w:space="0" w:color="auto"/>
          </w:divBdr>
        </w:div>
      </w:divsChild>
    </w:div>
    <w:div w:id="186019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Kathrin Kalischewski</cp:lastModifiedBy>
  <cp:revision>19</cp:revision>
  <dcterms:created xsi:type="dcterms:W3CDTF">2021-06-02T13:46:00Z</dcterms:created>
  <dcterms:modified xsi:type="dcterms:W3CDTF">2022-02-12T12:53:00Z</dcterms:modified>
</cp:coreProperties>
</file>