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2F49" w14:textId="2909C85B" w:rsidR="003613D2" w:rsidRPr="00394D4C" w:rsidRDefault="0034692C" w:rsidP="00394D4C">
      <w:pPr>
        <w:pStyle w:val="berschrift1"/>
      </w:pPr>
      <w:r>
        <w:t xml:space="preserve"> </w:t>
      </w:r>
      <w:r w:rsidR="00394D4C" w:rsidRPr="00394D4C">
        <w:t>Marketing – Aufgabe: Preispolitik</w:t>
      </w:r>
    </w:p>
    <w:p w14:paraId="20382F91" w14:textId="26858354" w:rsidR="00394D4C" w:rsidRPr="00394D4C" w:rsidRDefault="00394D4C" w:rsidP="00394D4C"/>
    <w:p w14:paraId="56AF40E0"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Aufgabe1</w:t>
      </w:r>
    </w:p>
    <w:p w14:paraId="1C58C4FE" w14:textId="7EAA0B0A" w:rsidR="00394D4C"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Unterscheiden Sie drei grundsätzliche Varianten der Preispolitik und erläutern Sie das jeweils zu Grunde liegende Prinzip.</w:t>
      </w:r>
    </w:p>
    <w:p w14:paraId="3EF5FCF8" w14:textId="77777777" w:rsidR="00197426" w:rsidRPr="00197426" w:rsidRDefault="00197426" w:rsidP="00197426">
      <w:pPr>
        <w:numPr>
          <w:ilvl w:val="0"/>
          <w:numId w:val="17"/>
        </w:numPr>
        <w:shd w:val="clear" w:color="auto" w:fill="FFFFFF"/>
        <w:rPr>
          <w:rFonts w:ascii="Segoe UI" w:eastAsia="Times New Roman" w:hAnsi="Segoe UI" w:cs="Segoe UI"/>
          <w:color w:val="252423"/>
          <w:sz w:val="21"/>
          <w:szCs w:val="21"/>
          <w:lang w:eastAsia="de-DE"/>
        </w:rPr>
      </w:pPr>
      <w:r w:rsidRPr="00197426">
        <w:rPr>
          <w:rFonts w:ascii="Segoe UI" w:eastAsia="Times New Roman" w:hAnsi="Segoe UI" w:cs="Segoe UI"/>
          <w:color w:val="252423"/>
          <w:sz w:val="21"/>
          <w:szCs w:val="21"/>
          <w:lang w:eastAsia="de-DE"/>
        </w:rPr>
        <w:t>Kostenorientiere Preispolitik</w:t>
      </w:r>
    </w:p>
    <w:p w14:paraId="7DF69B52" w14:textId="77777777" w:rsidR="00197426" w:rsidRPr="00197426" w:rsidRDefault="00197426" w:rsidP="00197426">
      <w:pPr>
        <w:numPr>
          <w:ilvl w:val="0"/>
          <w:numId w:val="17"/>
        </w:numPr>
        <w:shd w:val="clear" w:color="auto" w:fill="FFFFFF"/>
        <w:rPr>
          <w:rFonts w:ascii="Segoe UI" w:eastAsia="Times New Roman" w:hAnsi="Segoe UI" w:cs="Segoe UI"/>
          <w:color w:val="252423"/>
          <w:sz w:val="21"/>
          <w:szCs w:val="21"/>
          <w:lang w:eastAsia="de-DE"/>
        </w:rPr>
      </w:pPr>
      <w:r w:rsidRPr="00197426">
        <w:rPr>
          <w:rFonts w:ascii="Segoe UI" w:eastAsia="Times New Roman" w:hAnsi="Segoe UI" w:cs="Segoe UI"/>
          <w:color w:val="252423"/>
          <w:sz w:val="21"/>
          <w:szCs w:val="21"/>
          <w:lang w:eastAsia="de-DE"/>
        </w:rPr>
        <w:t>Nachfrageorientiere Preispolitik</w:t>
      </w:r>
    </w:p>
    <w:p w14:paraId="78B181D6" w14:textId="77777777" w:rsidR="00197426" w:rsidRPr="00197426" w:rsidRDefault="00197426" w:rsidP="00197426">
      <w:pPr>
        <w:numPr>
          <w:ilvl w:val="0"/>
          <w:numId w:val="17"/>
        </w:numPr>
        <w:shd w:val="clear" w:color="auto" w:fill="FFFFFF"/>
        <w:rPr>
          <w:rFonts w:ascii="Segoe UI" w:eastAsia="Times New Roman" w:hAnsi="Segoe UI" w:cs="Segoe UI"/>
          <w:color w:val="252423"/>
          <w:sz w:val="21"/>
          <w:szCs w:val="21"/>
          <w:lang w:eastAsia="de-DE"/>
        </w:rPr>
      </w:pPr>
      <w:r w:rsidRPr="00197426">
        <w:rPr>
          <w:rFonts w:ascii="Segoe UI" w:eastAsia="Times New Roman" w:hAnsi="Segoe UI" w:cs="Segoe UI"/>
          <w:color w:val="252423"/>
          <w:sz w:val="21"/>
          <w:szCs w:val="21"/>
          <w:lang w:eastAsia="de-DE"/>
        </w:rPr>
        <w:t>Wettbewerbsorientierte Preispolitik</w:t>
      </w:r>
    </w:p>
    <w:p w14:paraId="148A022B"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2</w:t>
      </w:r>
    </w:p>
    <w:p w14:paraId="0D81E073" w14:textId="3FAC35AD" w:rsidR="00394D4C"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Häufig werden Unternehmen zu Preiskämpfen herausgefordert bzw. von Großkunden zu Sonderpreisen gedrängt. Erläutern Sie in diesem Zusammenhang die Bedeutung der kurz- und der langfristigen Preisuntergrenze und zeigen Sie die Berechnung beider Größen.</w:t>
      </w:r>
    </w:p>
    <w:p w14:paraId="1C387DB3" w14:textId="77777777" w:rsidR="007B00FF" w:rsidRPr="007B00FF" w:rsidRDefault="007B00FF" w:rsidP="007B00FF">
      <w:pPr>
        <w:shd w:val="clear" w:color="auto" w:fill="FFFFFF"/>
        <w:rPr>
          <w:rFonts w:ascii="Segoe UI" w:eastAsia="Times New Roman" w:hAnsi="Segoe UI" w:cs="Segoe UI"/>
          <w:color w:val="252423"/>
          <w:sz w:val="21"/>
          <w:szCs w:val="21"/>
          <w:lang w:eastAsia="de-DE"/>
        </w:rPr>
      </w:pPr>
      <w:r w:rsidRPr="007B00FF">
        <w:rPr>
          <w:rFonts w:ascii="Segoe UI" w:eastAsia="Times New Roman" w:hAnsi="Segoe UI" w:cs="Segoe UI"/>
          <w:color w:val="252423"/>
          <w:sz w:val="21"/>
          <w:szCs w:val="21"/>
          <w:lang w:eastAsia="de-DE"/>
        </w:rPr>
        <w:t>langfristige Preisuntergrenze (LPU)</w:t>
      </w:r>
    </w:p>
    <w:p w14:paraId="3E3AF07A" w14:textId="77777777" w:rsidR="007B00FF" w:rsidRPr="007B00FF" w:rsidRDefault="007B00FF" w:rsidP="007B00FF">
      <w:pPr>
        <w:shd w:val="clear" w:color="auto" w:fill="FFFFFF"/>
        <w:rPr>
          <w:rFonts w:ascii="Segoe UI" w:eastAsia="Times New Roman" w:hAnsi="Segoe UI" w:cs="Segoe UI"/>
          <w:color w:val="252423"/>
          <w:sz w:val="21"/>
          <w:szCs w:val="21"/>
          <w:lang w:eastAsia="de-DE"/>
        </w:rPr>
      </w:pPr>
    </w:p>
    <w:p w14:paraId="762857DA" w14:textId="77777777" w:rsidR="007B00FF" w:rsidRPr="007B00FF" w:rsidRDefault="007B00FF" w:rsidP="007B00FF">
      <w:pPr>
        <w:numPr>
          <w:ilvl w:val="0"/>
          <w:numId w:val="20"/>
        </w:numPr>
        <w:shd w:val="clear" w:color="auto" w:fill="FFFFFF"/>
        <w:spacing w:before="100" w:beforeAutospacing="1" w:after="100" w:afterAutospacing="1"/>
        <w:rPr>
          <w:rFonts w:ascii="Segoe UI" w:eastAsia="Times New Roman" w:hAnsi="Segoe UI" w:cs="Segoe UI"/>
          <w:color w:val="252423"/>
          <w:sz w:val="21"/>
          <w:szCs w:val="21"/>
          <w:lang w:eastAsia="de-DE"/>
        </w:rPr>
      </w:pPr>
      <w:r w:rsidRPr="007B00FF">
        <w:rPr>
          <w:rFonts w:ascii="Segoe UI" w:eastAsia="Times New Roman" w:hAnsi="Segoe UI" w:cs="Segoe UI"/>
          <w:color w:val="252423"/>
          <w:sz w:val="21"/>
          <w:szCs w:val="21"/>
          <w:lang w:eastAsia="de-DE"/>
        </w:rPr>
        <w:t xml:space="preserve">variablen und fix kosten werden </w:t>
      </w:r>
      <w:proofErr w:type="gramStart"/>
      <w:r w:rsidRPr="007B00FF">
        <w:rPr>
          <w:rFonts w:ascii="Segoe UI" w:eastAsia="Times New Roman" w:hAnsi="Segoe UI" w:cs="Segoe UI"/>
          <w:color w:val="252423"/>
          <w:sz w:val="21"/>
          <w:szCs w:val="21"/>
          <w:lang w:eastAsia="de-DE"/>
        </w:rPr>
        <w:t>mit berücksichtigt</w:t>
      </w:r>
      <w:proofErr w:type="gramEnd"/>
    </w:p>
    <w:p w14:paraId="04BF36BE" w14:textId="77777777" w:rsidR="007B00FF" w:rsidRPr="007B00FF" w:rsidRDefault="007B00FF" w:rsidP="007B00FF">
      <w:pPr>
        <w:numPr>
          <w:ilvl w:val="0"/>
          <w:numId w:val="20"/>
        </w:numPr>
        <w:shd w:val="clear" w:color="auto" w:fill="FFFFFF"/>
        <w:spacing w:before="100" w:beforeAutospacing="1" w:after="100" w:afterAutospacing="1"/>
        <w:rPr>
          <w:rFonts w:ascii="Segoe UI" w:eastAsia="Times New Roman" w:hAnsi="Segoe UI" w:cs="Segoe UI"/>
          <w:color w:val="252423"/>
          <w:sz w:val="21"/>
          <w:szCs w:val="21"/>
          <w:lang w:eastAsia="de-DE"/>
        </w:rPr>
      </w:pPr>
      <w:r w:rsidRPr="007B00FF">
        <w:rPr>
          <w:rFonts w:ascii="Segoe UI" w:eastAsia="Times New Roman" w:hAnsi="Segoe UI" w:cs="Segoe UI"/>
          <w:color w:val="252423"/>
          <w:sz w:val="21"/>
          <w:szCs w:val="21"/>
          <w:lang w:eastAsia="de-DE"/>
        </w:rPr>
        <w:t>entspricht der Höhe der Selbstkosten und ist das Minimum der durchschnittlichen Stückkosten</w:t>
      </w:r>
    </w:p>
    <w:p w14:paraId="36A3C3E8" w14:textId="77777777" w:rsidR="007B00FF" w:rsidRPr="007B00FF" w:rsidRDefault="007B00FF" w:rsidP="007B00FF">
      <w:pPr>
        <w:shd w:val="clear" w:color="auto" w:fill="FFFFFF"/>
        <w:rPr>
          <w:rFonts w:ascii="Segoe UI" w:eastAsia="Times New Roman" w:hAnsi="Segoe UI" w:cs="Segoe UI"/>
          <w:color w:val="252423"/>
          <w:sz w:val="21"/>
          <w:szCs w:val="21"/>
          <w:lang w:eastAsia="de-DE"/>
        </w:rPr>
      </w:pPr>
    </w:p>
    <w:p w14:paraId="439F6D8D" w14:textId="77777777" w:rsidR="007B00FF" w:rsidRPr="007B00FF" w:rsidRDefault="007B00FF" w:rsidP="007B00FF">
      <w:pPr>
        <w:shd w:val="clear" w:color="auto" w:fill="FFFFFF"/>
        <w:rPr>
          <w:rFonts w:ascii="Segoe UI" w:eastAsia="Times New Roman" w:hAnsi="Segoe UI" w:cs="Segoe UI"/>
          <w:color w:val="252423"/>
          <w:sz w:val="21"/>
          <w:szCs w:val="21"/>
          <w:lang w:eastAsia="de-DE"/>
        </w:rPr>
      </w:pPr>
      <w:r w:rsidRPr="007B00FF">
        <w:rPr>
          <w:rFonts w:ascii="Segoe UI" w:eastAsia="Times New Roman" w:hAnsi="Segoe UI" w:cs="Segoe UI"/>
          <w:color w:val="252423"/>
          <w:sz w:val="21"/>
          <w:szCs w:val="21"/>
          <w:lang w:eastAsia="de-DE"/>
        </w:rPr>
        <w:t>kurzfristige Preisuntergrenze (KPU)</w:t>
      </w:r>
    </w:p>
    <w:p w14:paraId="563AA4FF" w14:textId="77777777" w:rsidR="007B00FF" w:rsidRPr="007B00FF" w:rsidRDefault="007B00FF" w:rsidP="007B00FF">
      <w:pPr>
        <w:shd w:val="clear" w:color="auto" w:fill="FFFFFF"/>
        <w:rPr>
          <w:rFonts w:ascii="Segoe UI" w:eastAsia="Times New Roman" w:hAnsi="Segoe UI" w:cs="Segoe UI"/>
          <w:color w:val="252423"/>
          <w:sz w:val="21"/>
          <w:szCs w:val="21"/>
          <w:lang w:eastAsia="de-DE"/>
        </w:rPr>
      </w:pPr>
    </w:p>
    <w:p w14:paraId="22D89E42" w14:textId="77777777" w:rsidR="007B00FF" w:rsidRPr="007B00FF" w:rsidRDefault="007B00FF" w:rsidP="007B00FF">
      <w:pPr>
        <w:numPr>
          <w:ilvl w:val="0"/>
          <w:numId w:val="21"/>
        </w:numPr>
        <w:shd w:val="clear" w:color="auto" w:fill="FFFFFF"/>
        <w:spacing w:before="100" w:beforeAutospacing="1" w:after="100" w:afterAutospacing="1"/>
        <w:rPr>
          <w:rFonts w:ascii="Segoe UI" w:eastAsia="Times New Roman" w:hAnsi="Segoe UI" w:cs="Segoe UI"/>
          <w:color w:val="252423"/>
          <w:sz w:val="21"/>
          <w:szCs w:val="21"/>
          <w:lang w:eastAsia="de-DE"/>
        </w:rPr>
      </w:pPr>
      <w:r w:rsidRPr="007B00FF">
        <w:rPr>
          <w:rFonts w:ascii="Segoe UI" w:eastAsia="Times New Roman" w:hAnsi="Segoe UI" w:cs="Segoe UI"/>
          <w:color w:val="252423"/>
          <w:sz w:val="21"/>
          <w:szCs w:val="21"/>
          <w:lang w:eastAsia="de-DE"/>
        </w:rPr>
        <w:t>legt den Preis zum Minimum in Höhe der variablen Stückkosten fest</w:t>
      </w:r>
    </w:p>
    <w:p w14:paraId="6B3C18B9" w14:textId="77777777" w:rsidR="007B00FF" w:rsidRPr="007B00FF" w:rsidRDefault="007B00FF" w:rsidP="007B00FF">
      <w:pPr>
        <w:numPr>
          <w:ilvl w:val="0"/>
          <w:numId w:val="21"/>
        </w:numPr>
        <w:shd w:val="clear" w:color="auto" w:fill="FFFFFF"/>
        <w:spacing w:before="100" w:beforeAutospacing="1" w:after="100" w:afterAutospacing="1"/>
        <w:rPr>
          <w:rFonts w:ascii="Segoe UI" w:eastAsia="Times New Roman" w:hAnsi="Segoe UI" w:cs="Segoe UI"/>
          <w:color w:val="252423"/>
          <w:sz w:val="21"/>
          <w:szCs w:val="21"/>
          <w:lang w:eastAsia="de-DE"/>
        </w:rPr>
      </w:pPr>
      <w:r w:rsidRPr="007B00FF">
        <w:rPr>
          <w:rFonts w:ascii="Segoe UI" w:eastAsia="Times New Roman" w:hAnsi="Segoe UI" w:cs="Segoe UI"/>
          <w:b/>
          <w:bCs/>
          <w:color w:val="252423"/>
          <w:sz w:val="21"/>
          <w:szCs w:val="21"/>
          <w:lang w:eastAsia="de-DE"/>
        </w:rPr>
        <w:t>kurzfristig</w:t>
      </w:r>
      <w:r w:rsidRPr="007B00FF">
        <w:rPr>
          <w:rFonts w:ascii="Segoe UI" w:eastAsia="Times New Roman" w:hAnsi="Segoe UI" w:cs="Segoe UI"/>
          <w:color w:val="252423"/>
          <w:sz w:val="21"/>
          <w:szCs w:val="21"/>
          <w:lang w:eastAsia="de-DE"/>
        </w:rPr>
        <w:t> wird die Deckung der Fixkosten vernachlässig</w:t>
      </w:r>
    </w:p>
    <w:p w14:paraId="4C94139A" w14:textId="77777777" w:rsidR="007B00FF" w:rsidRPr="00394D4C" w:rsidRDefault="007B00FF" w:rsidP="00394D4C">
      <w:pPr>
        <w:spacing w:before="100" w:beforeAutospacing="1" w:after="100" w:afterAutospacing="1"/>
        <w:rPr>
          <w:rFonts w:ascii="Avenir" w:eastAsia="Times New Roman" w:hAnsi="Avenir" w:cs="Times New Roman"/>
          <w:color w:val="2C2C2C"/>
          <w:sz w:val="23"/>
          <w:szCs w:val="23"/>
          <w:lang w:eastAsia="de-DE"/>
        </w:rPr>
      </w:pPr>
    </w:p>
    <w:p w14:paraId="4A8C516D"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3</w:t>
      </w:r>
    </w:p>
    <w:p w14:paraId="041C9E8A" w14:textId="77777777" w:rsidR="00394D4C" w:rsidRPr="00394D4C"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Die Wagner KG handelt mit Spielzeugautos. Folgende Kalkulationsdaten liegen vor:</w:t>
      </w:r>
    </w:p>
    <w:p w14:paraId="315E1A94" w14:textId="77777777" w:rsidR="00015131"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Einzelkosten 17,06 €</w:t>
      </w:r>
      <w:r w:rsidRPr="00394D4C">
        <w:rPr>
          <w:rFonts w:ascii="Avenir" w:eastAsia="Times New Roman" w:hAnsi="Avenir" w:cs="Times New Roman"/>
          <w:color w:val="2C2C2C"/>
          <w:sz w:val="23"/>
          <w:szCs w:val="23"/>
          <w:lang w:eastAsia="de-DE"/>
        </w:rPr>
        <w:br/>
        <w:t>Handlungskostenzuschlag 30%</w:t>
      </w:r>
      <w:r w:rsidRPr="00394D4C">
        <w:rPr>
          <w:rFonts w:ascii="Avenir" w:eastAsia="Times New Roman" w:hAnsi="Avenir" w:cs="Times New Roman"/>
          <w:color w:val="2C2C2C"/>
          <w:sz w:val="23"/>
          <w:szCs w:val="23"/>
          <w:lang w:eastAsia="de-DE"/>
        </w:rPr>
        <w:br/>
        <w:t>Gewinnzuschlag 8%</w:t>
      </w:r>
      <w:r w:rsidRPr="00394D4C">
        <w:rPr>
          <w:rFonts w:ascii="Avenir" w:eastAsia="Times New Roman" w:hAnsi="Avenir" w:cs="Times New Roman"/>
          <w:color w:val="2C2C2C"/>
          <w:sz w:val="23"/>
          <w:szCs w:val="23"/>
          <w:lang w:eastAsia="de-DE"/>
        </w:rPr>
        <w:br/>
        <w:t>Kundenrabatt 15%</w:t>
      </w:r>
      <w:r w:rsidRPr="00394D4C">
        <w:rPr>
          <w:rFonts w:ascii="Avenir" w:eastAsia="Times New Roman" w:hAnsi="Avenir" w:cs="Times New Roman"/>
          <w:color w:val="2C2C2C"/>
          <w:sz w:val="23"/>
          <w:szCs w:val="23"/>
          <w:lang w:eastAsia="de-DE"/>
        </w:rPr>
        <w:br/>
        <w:t>Kundenskonto 2%</w:t>
      </w:r>
    </w:p>
    <w:p w14:paraId="16EB31B3" w14:textId="77777777" w:rsidR="007B00FF" w:rsidRDefault="00394D4C" w:rsidP="007B00FF">
      <w:pPr>
        <w:pStyle w:val="Listenabsatz"/>
        <w:numPr>
          <w:ilvl w:val="0"/>
          <w:numId w:val="15"/>
        </w:numPr>
        <w:spacing w:before="100" w:beforeAutospacing="1" w:after="100" w:afterAutospacing="1"/>
        <w:rPr>
          <w:rFonts w:ascii="Avenir" w:eastAsia="Times New Roman" w:hAnsi="Avenir" w:cs="Times New Roman"/>
          <w:color w:val="2C2C2C"/>
          <w:sz w:val="23"/>
          <w:szCs w:val="23"/>
          <w:lang w:eastAsia="de-DE"/>
        </w:rPr>
      </w:pPr>
      <w:r w:rsidRPr="00015131">
        <w:rPr>
          <w:rFonts w:ascii="Avenir" w:eastAsia="Times New Roman" w:hAnsi="Avenir" w:cs="Times New Roman"/>
          <w:color w:val="2C2C2C"/>
          <w:sz w:val="23"/>
          <w:szCs w:val="23"/>
          <w:lang w:eastAsia="de-DE"/>
        </w:rPr>
        <w:t>Welche Art der Preisfestsetzung betreibt die Wagner KG?</w:t>
      </w:r>
    </w:p>
    <w:p w14:paraId="38828A19" w14:textId="687A2AB7" w:rsidR="00EF1E81" w:rsidRPr="00EF1E81" w:rsidRDefault="00EF1E81" w:rsidP="00EF1E81">
      <w:pPr>
        <w:numPr>
          <w:ilvl w:val="1"/>
          <w:numId w:val="15"/>
        </w:numPr>
        <w:shd w:val="clear" w:color="auto" w:fill="FFFFFF"/>
        <w:spacing w:before="100" w:beforeAutospacing="1" w:after="100" w:afterAutospacing="1"/>
        <w:rPr>
          <w:rFonts w:ascii="Segoe UI" w:eastAsia="Times New Roman" w:hAnsi="Segoe UI" w:cs="Segoe UI"/>
          <w:color w:val="252423"/>
          <w:sz w:val="21"/>
          <w:szCs w:val="21"/>
          <w:lang w:eastAsia="de-DE"/>
        </w:rPr>
      </w:pPr>
      <w:r w:rsidRPr="00EF1E81">
        <w:rPr>
          <w:rFonts w:ascii="Segoe UI" w:eastAsia="Times New Roman" w:hAnsi="Segoe UI" w:cs="Segoe UI"/>
          <w:color w:val="252423"/>
          <w:sz w:val="21"/>
          <w:szCs w:val="21"/>
          <w:lang w:eastAsia="de-DE"/>
        </w:rPr>
        <w:lastRenderedPageBreak/>
        <w:t>Kostenorientierte Preispolitik</w:t>
      </w:r>
    </w:p>
    <w:p w14:paraId="1A07832D" w14:textId="77777777" w:rsidR="007B00FF" w:rsidRDefault="007B00FF" w:rsidP="00EF1E81">
      <w:pPr>
        <w:pStyle w:val="Listenabsatz"/>
        <w:numPr>
          <w:ilvl w:val="0"/>
          <w:numId w:val="15"/>
        </w:numPr>
        <w:spacing w:before="100" w:beforeAutospacing="1" w:after="100" w:afterAutospacing="1"/>
        <w:rPr>
          <w:rFonts w:ascii="Avenir" w:eastAsia="Times New Roman" w:hAnsi="Avenir" w:cs="Times New Roman"/>
          <w:color w:val="2C2C2C"/>
          <w:sz w:val="23"/>
          <w:szCs w:val="23"/>
          <w:lang w:eastAsia="de-DE"/>
        </w:rPr>
      </w:pPr>
      <w:r w:rsidRPr="00015131">
        <w:rPr>
          <w:rFonts w:ascii="Avenir" w:eastAsia="Times New Roman" w:hAnsi="Avenir" w:cs="Times New Roman"/>
          <w:color w:val="2C2C2C"/>
          <w:sz w:val="23"/>
          <w:szCs w:val="23"/>
          <w:lang w:eastAsia="de-DE"/>
        </w:rPr>
        <w:t>Bestimmen Sie den Barverkaufspreis pro Stück (netto).</w:t>
      </w:r>
    </w:p>
    <w:p w14:paraId="7C38B1FC" w14:textId="59EAC403" w:rsidR="00EF1E81" w:rsidRPr="00EF1E81" w:rsidRDefault="00EF1E81" w:rsidP="00EF1E81">
      <w:pPr>
        <w:numPr>
          <w:ilvl w:val="1"/>
          <w:numId w:val="15"/>
        </w:numPr>
        <w:shd w:val="clear" w:color="auto" w:fill="FFFFFF"/>
        <w:spacing w:before="100" w:beforeAutospacing="1" w:after="100" w:afterAutospacing="1"/>
        <w:rPr>
          <w:rFonts w:ascii="Segoe UI" w:eastAsia="Times New Roman" w:hAnsi="Segoe UI" w:cs="Segoe UI"/>
          <w:color w:val="252423"/>
          <w:sz w:val="21"/>
          <w:szCs w:val="21"/>
          <w:lang w:eastAsia="de-DE"/>
        </w:rPr>
      </w:pPr>
      <w:r w:rsidRPr="00EF1E81">
        <w:rPr>
          <w:rFonts w:ascii="Segoe UI" w:eastAsia="Times New Roman" w:hAnsi="Segoe UI" w:cs="Segoe UI"/>
          <w:color w:val="252423"/>
          <w:sz w:val="21"/>
          <w:szCs w:val="21"/>
          <w:lang w:eastAsia="de-DE"/>
        </w:rPr>
        <w:t>2</w:t>
      </w:r>
      <w:r w:rsidR="00AD690C">
        <w:rPr>
          <w:rFonts w:ascii="Segoe UI" w:eastAsia="Times New Roman" w:hAnsi="Segoe UI" w:cs="Segoe UI"/>
          <w:color w:val="252423"/>
          <w:sz w:val="21"/>
          <w:szCs w:val="21"/>
          <w:lang w:eastAsia="de-DE"/>
        </w:rPr>
        <w:t>3</w:t>
      </w:r>
      <w:r w:rsidRPr="00EF1E81">
        <w:rPr>
          <w:rFonts w:ascii="Segoe UI" w:eastAsia="Times New Roman" w:hAnsi="Segoe UI" w:cs="Segoe UI"/>
          <w:color w:val="252423"/>
          <w:sz w:val="21"/>
          <w:szCs w:val="21"/>
          <w:lang w:eastAsia="de-DE"/>
        </w:rPr>
        <w:t>,</w:t>
      </w:r>
      <w:r w:rsidR="00AD690C">
        <w:rPr>
          <w:rFonts w:ascii="Segoe UI" w:eastAsia="Times New Roman" w:hAnsi="Segoe UI" w:cs="Segoe UI"/>
          <w:color w:val="252423"/>
          <w:sz w:val="21"/>
          <w:szCs w:val="21"/>
          <w:lang w:eastAsia="de-DE"/>
        </w:rPr>
        <w:t>95</w:t>
      </w:r>
      <w:r w:rsidRPr="00EF1E81">
        <w:rPr>
          <w:rFonts w:ascii="Segoe UI" w:eastAsia="Times New Roman" w:hAnsi="Segoe UI" w:cs="Segoe UI"/>
          <w:color w:val="252423"/>
          <w:sz w:val="21"/>
          <w:szCs w:val="21"/>
          <w:lang w:eastAsia="de-DE"/>
        </w:rPr>
        <w:t>€</w:t>
      </w:r>
    </w:p>
    <w:p w14:paraId="4D4FB269" w14:textId="77777777" w:rsidR="007B00FF" w:rsidRPr="007B00FF" w:rsidRDefault="007B00FF" w:rsidP="007B00FF">
      <w:pPr>
        <w:spacing w:before="100" w:beforeAutospacing="1" w:after="100" w:afterAutospacing="1"/>
        <w:rPr>
          <w:rFonts w:ascii="Avenir" w:eastAsia="Times New Roman" w:hAnsi="Avenir" w:cs="Times New Roman"/>
          <w:color w:val="2C2C2C"/>
          <w:sz w:val="23"/>
          <w:szCs w:val="23"/>
          <w:lang w:eastAsia="de-DE"/>
        </w:rPr>
      </w:pPr>
    </w:p>
    <w:p w14:paraId="270DA5C0" w14:textId="77777777" w:rsidR="00394D4C" w:rsidRPr="00394D4C" w:rsidRDefault="00394D4C" w:rsidP="00394D4C">
      <w:pPr>
        <w:spacing w:before="225" w:after="225"/>
        <w:outlineLvl w:val="3"/>
        <w:rPr>
          <w:rFonts w:ascii="Avenir" w:eastAsia="Times New Roman" w:hAnsi="Avenir" w:cs="Times New Roman"/>
          <w:b/>
          <w:bCs/>
          <w:color w:val="2C2C2C"/>
          <w:sz w:val="29"/>
          <w:szCs w:val="29"/>
          <w:lang w:eastAsia="de-DE"/>
        </w:rPr>
      </w:pPr>
      <w:r w:rsidRPr="00394D4C">
        <w:rPr>
          <w:rFonts w:ascii="Avenir" w:eastAsia="Times New Roman" w:hAnsi="Avenir" w:cs="Times New Roman"/>
          <w:b/>
          <w:bCs/>
          <w:color w:val="2C2C2C"/>
          <w:sz w:val="29"/>
          <w:szCs w:val="29"/>
          <w:lang w:eastAsia="de-DE"/>
        </w:rPr>
        <w:t>Aufgabe 4</w:t>
      </w:r>
    </w:p>
    <w:p w14:paraId="71BE1691" w14:textId="77777777" w:rsidR="008C0B52"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Nennen Sie aus Sicht eines Großhandelsunternehmens je ein Beispiel für folgende Preisdifferenzierungsarten und geben Sie die zwingend notwendigen Voraussetzungen dafür an:</w:t>
      </w:r>
    </w:p>
    <w:p w14:paraId="36C42053" w14:textId="648A3966" w:rsidR="008C0B52" w:rsidRDefault="008C0B52" w:rsidP="008C0B52">
      <w:pPr>
        <w:pStyle w:val="Listenabsatz"/>
        <w:numPr>
          <w:ilvl w:val="0"/>
          <w:numId w:val="11"/>
        </w:numPr>
        <w:spacing w:before="100" w:beforeAutospacing="1" w:after="100" w:afterAutospacing="1"/>
        <w:rPr>
          <w:rFonts w:ascii="Avenir" w:eastAsia="Times New Roman" w:hAnsi="Avenir" w:cs="Times New Roman"/>
          <w:color w:val="2C2C2C"/>
          <w:sz w:val="23"/>
          <w:szCs w:val="23"/>
          <w:lang w:eastAsia="de-DE"/>
        </w:rPr>
      </w:pPr>
      <w:r w:rsidRPr="008C0B52">
        <w:rPr>
          <w:rFonts w:ascii="Avenir" w:eastAsia="Times New Roman" w:hAnsi="Avenir" w:cs="Times New Roman"/>
          <w:color w:val="2C2C2C"/>
          <w:sz w:val="23"/>
          <w:szCs w:val="23"/>
          <w:lang w:eastAsia="de-DE"/>
        </w:rPr>
        <w:t>R</w:t>
      </w:r>
      <w:r w:rsidR="00394D4C" w:rsidRPr="008C0B52">
        <w:rPr>
          <w:rFonts w:ascii="Avenir" w:eastAsia="Times New Roman" w:hAnsi="Avenir" w:cs="Times New Roman"/>
          <w:color w:val="2C2C2C"/>
          <w:sz w:val="23"/>
          <w:szCs w:val="23"/>
          <w:lang w:eastAsia="de-DE"/>
        </w:rPr>
        <w:t>äumlich</w:t>
      </w:r>
    </w:p>
    <w:p w14:paraId="25C8DEB7" w14:textId="47E7D7E9" w:rsidR="008C0B52" w:rsidRDefault="00841B3F" w:rsidP="008C0B52">
      <w:pPr>
        <w:pStyle w:val="Listenabsatz"/>
        <w:numPr>
          <w:ilvl w:val="1"/>
          <w:numId w:val="11"/>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Produkt ist in der Filiale in einem anderen Land günstiger</w:t>
      </w:r>
    </w:p>
    <w:p w14:paraId="074054F0" w14:textId="6B061204" w:rsidR="008C0B52" w:rsidRDefault="008C0B52" w:rsidP="008C0B52">
      <w:pPr>
        <w:pStyle w:val="Listenabsatz"/>
        <w:numPr>
          <w:ilvl w:val="0"/>
          <w:numId w:val="11"/>
        </w:numPr>
        <w:spacing w:before="100" w:beforeAutospacing="1" w:after="100" w:afterAutospacing="1"/>
        <w:rPr>
          <w:rFonts w:ascii="Avenir" w:eastAsia="Times New Roman" w:hAnsi="Avenir" w:cs="Times New Roman"/>
          <w:color w:val="2C2C2C"/>
          <w:sz w:val="23"/>
          <w:szCs w:val="23"/>
          <w:lang w:eastAsia="de-DE"/>
        </w:rPr>
      </w:pPr>
      <w:r w:rsidRPr="008C0B52">
        <w:rPr>
          <w:rFonts w:ascii="Avenir" w:eastAsia="Times New Roman" w:hAnsi="Avenir" w:cs="Times New Roman"/>
          <w:color w:val="2C2C2C"/>
          <w:sz w:val="23"/>
          <w:szCs w:val="23"/>
          <w:lang w:eastAsia="de-DE"/>
        </w:rPr>
        <w:t>S</w:t>
      </w:r>
      <w:r w:rsidR="00394D4C" w:rsidRPr="008C0B52">
        <w:rPr>
          <w:rFonts w:ascii="Avenir" w:eastAsia="Times New Roman" w:hAnsi="Avenir" w:cs="Times New Roman"/>
          <w:color w:val="2C2C2C"/>
          <w:sz w:val="23"/>
          <w:szCs w:val="23"/>
          <w:lang w:eastAsia="de-DE"/>
        </w:rPr>
        <w:t>achlich</w:t>
      </w:r>
    </w:p>
    <w:p w14:paraId="62EE218E" w14:textId="0C9F7193" w:rsidR="008C0B52" w:rsidRDefault="00015131" w:rsidP="008C0B52">
      <w:pPr>
        <w:pStyle w:val="Listenabsatz"/>
        <w:numPr>
          <w:ilvl w:val="1"/>
          <w:numId w:val="11"/>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Toyota </w:t>
      </w:r>
      <w:proofErr w:type="spellStart"/>
      <w:r>
        <w:rPr>
          <w:rFonts w:ascii="Avenir" w:eastAsia="Times New Roman" w:hAnsi="Avenir" w:cs="Times New Roman"/>
          <w:color w:val="2C2C2C"/>
          <w:sz w:val="23"/>
          <w:szCs w:val="23"/>
          <w:lang w:eastAsia="de-DE"/>
        </w:rPr>
        <w:t>vs</w:t>
      </w:r>
      <w:proofErr w:type="spellEnd"/>
      <w:r>
        <w:rPr>
          <w:rFonts w:ascii="Avenir" w:eastAsia="Times New Roman" w:hAnsi="Avenir" w:cs="Times New Roman"/>
          <w:color w:val="2C2C2C"/>
          <w:sz w:val="23"/>
          <w:szCs w:val="23"/>
          <w:lang w:eastAsia="de-DE"/>
        </w:rPr>
        <w:t xml:space="preserve"> Lexus</w:t>
      </w:r>
    </w:p>
    <w:p w14:paraId="22D5A13E" w14:textId="004070AD" w:rsidR="008C0B52" w:rsidRDefault="008C0B52" w:rsidP="008C0B52">
      <w:pPr>
        <w:pStyle w:val="Listenabsatz"/>
        <w:numPr>
          <w:ilvl w:val="0"/>
          <w:numId w:val="11"/>
        </w:numPr>
        <w:spacing w:before="100" w:beforeAutospacing="1" w:after="100" w:afterAutospacing="1"/>
        <w:rPr>
          <w:rFonts w:ascii="Avenir" w:eastAsia="Times New Roman" w:hAnsi="Avenir" w:cs="Times New Roman"/>
          <w:color w:val="2C2C2C"/>
          <w:sz w:val="23"/>
          <w:szCs w:val="23"/>
          <w:lang w:eastAsia="de-DE"/>
        </w:rPr>
      </w:pPr>
      <w:r w:rsidRPr="008C0B52">
        <w:rPr>
          <w:rFonts w:ascii="Avenir" w:eastAsia="Times New Roman" w:hAnsi="Avenir" w:cs="Times New Roman"/>
          <w:color w:val="2C2C2C"/>
          <w:sz w:val="23"/>
          <w:szCs w:val="23"/>
          <w:lang w:eastAsia="de-DE"/>
        </w:rPr>
        <w:t>Z</w:t>
      </w:r>
      <w:r w:rsidR="00394D4C" w:rsidRPr="008C0B52">
        <w:rPr>
          <w:rFonts w:ascii="Avenir" w:eastAsia="Times New Roman" w:hAnsi="Avenir" w:cs="Times New Roman"/>
          <w:color w:val="2C2C2C"/>
          <w:sz w:val="23"/>
          <w:szCs w:val="23"/>
          <w:lang w:eastAsia="de-DE"/>
        </w:rPr>
        <w:t>eitlich</w:t>
      </w:r>
    </w:p>
    <w:p w14:paraId="432F3EF1" w14:textId="19B5B5A4" w:rsidR="008C0B52" w:rsidRDefault="008C0B52" w:rsidP="008C0B52">
      <w:pPr>
        <w:pStyle w:val="Listenabsatz"/>
        <w:numPr>
          <w:ilvl w:val="1"/>
          <w:numId w:val="11"/>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Happy Hour</w:t>
      </w:r>
    </w:p>
    <w:p w14:paraId="519C8F77" w14:textId="32AB7C76" w:rsidR="00394D4C" w:rsidRDefault="008C0B52" w:rsidP="008C0B52">
      <w:pPr>
        <w:pStyle w:val="Listenabsatz"/>
        <w:numPr>
          <w:ilvl w:val="0"/>
          <w:numId w:val="11"/>
        </w:numPr>
        <w:spacing w:before="100" w:beforeAutospacing="1" w:after="100" w:afterAutospacing="1"/>
        <w:rPr>
          <w:rFonts w:ascii="Avenir" w:eastAsia="Times New Roman" w:hAnsi="Avenir" w:cs="Times New Roman"/>
          <w:color w:val="2C2C2C"/>
          <w:sz w:val="23"/>
          <w:szCs w:val="23"/>
          <w:lang w:eastAsia="de-DE"/>
        </w:rPr>
      </w:pPr>
      <w:r w:rsidRPr="008C0B52">
        <w:rPr>
          <w:rFonts w:ascii="Avenir" w:eastAsia="Times New Roman" w:hAnsi="Avenir" w:cs="Times New Roman"/>
          <w:color w:val="2C2C2C"/>
          <w:sz w:val="23"/>
          <w:szCs w:val="23"/>
          <w:lang w:eastAsia="de-DE"/>
        </w:rPr>
        <w:t>P</w:t>
      </w:r>
      <w:r w:rsidR="00394D4C" w:rsidRPr="008C0B52">
        <w:rPr>
          <w:rFonts w:ascii="Avenir" w:eastAsia="Times New Roman" w:hAnsi="Avenir" w:cs="Times New Roman"/>
          <w:color w:val="2C2C2C"/>
          <w:sz w:val="23"/>
          <w:szCs w:val="23"/>
          <w:lang w:eastAsia="de-DE"/>
        </w:rPr>
        <w:t>ersönlich</w:t>
      </w:r>
    </w:p>
    <w:p w14:paraId="3AA29748" w14:textId="7B798717" w:rsidR="008C0B52" w:rsidRPr="008C0B52" w:rsidRDefault="008C0B52" w:rsidP="008C0B52">
      <w:pPr>
        <w:pStyle w:val="Listenabsatz"/>
        <w:numPr>
          <w:ilvl w:val="1"/>
          <w:numId w:val="11"/>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Produkt ist für Kinder Günstiger, bspw. Eintritt</w:t>
      </w:r>
    </w:p>
    <w:p w14:paraId="7E38A477"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5</w:t>
      </w:r>
    </w:p>
    <w:p w14:paraId="0F4F3A08" w14:textId="77777777" w:rsidR="00015131"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Ein Großhändler für Herrenbekleidung bietet dem Facheinzelhandel Polohemden mit einem sehr bekannten Firmenlogo zu einem empfohlenen Verkaufspreis von 69,00 € an. Absolut vergleichbare Polohemden (Qualität, Schnitt, Farben, aber ohne Logo bzw. auf Wusch des Kunden mit beliebigem Logo) bietet der Großhändler zu einem empfohlenen Verkaufspreis von 39,00 € an. Die Käufer (Einzelhändler) zahlen 50% des empfohlenen Verkaufspreises an den Großhändler.</w:t>
      </w:r>
      <w:r w:rsidRPr="00394D4C">
        <w:rPr>
          <w:rFonts w:ascii="Avenir" w:eastAsia="Times New Roman" w:hAnsi="Avenir" w:cs="Times New Roman"/>
          <w:color w:val="2C2C2C"/>
          <w:sz w:val="23"/>
          <w:szCs w:val="23"/>
          <w:lang w:eastAsia="de-DE"/>
        </w:rPr>
        <w:br/>
      </w:r>
    </w:p>
    <w:p w14:paraId="10CAA5E6" w14:textId="494B2339" w:rsidR="00015131" w:rsidRDefault="00394D4C" w:rsidP="00015131">
      <w:pPr>
        <w:pStyle w:val="Listenabsatz"/>
        <w:numPr>
          <w:ilvl w:val="0"/>
          <w:numId w:val="13"/>
        </w:numPr>
        <w:spacing w:before="100" w:beforeAutospacing="1" w:after="100" w:afterAutospacing="1"/>
        <w:rPr>
          <w:rFonts w:ascii="Avenir" w:eastAsia="Times New Roman" w:hAnsi="Avenir" w:cs="Times New Roman"/>
          <w:color w:val="2C2C2C"/>
          <w:sz w:val="23"/>
          <w:szCs w:val="23"/>
          <w:lang w:eastAsia="de-DE"/>
        </w:rPr>
      </w:pPr>
      <w:r w:rsidRPr="00015131">
        <w:rPr>
          <w:rFonts w:ascii="Avenir" w:eastAsia="Times New Roman" w:hAnsi="Avenir" w:cs="Times New Roman"/>
          <w:color w:val="2C2C2C"/>
          <w:sz w:val="23"/>
          <w:szCs w:val="23"/>
          <w:lang w:eastAsia="de-DE"/>
        </w:rPr>
        <w:t>Welches Ziel verfolgt der Großhändler bei den Polohemden mit seiner Preisgestaltung?</w:t>
      </w:r>
    </w:p>
    <w:p w14:paraId="62932429" w14:textId="2BD3A68B" w:rsidR="00015131" w:rsidRDefault="00015131" w:rsidP="00015131">
      <w:pPr>
        <w:pStyle w:val="Listenabsatz"/>
        <w:numPr>
          <w:ilvl w:val="1"/>
          <w:numId w:val="13"/>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Sachliche </w:t>
      </w:r>
      <w:r w:rsidR="00537876">
        <w:rPr>
          <w:rFonts w:ascii="Avenir" w:eastAsia="Times New Roman" w:hAnsi="Avenir" w:cs="Times New Roman"/>
          <w:color w:val="2C2C2C"/>
          <w:sz w:val="23"/>
          <w:szCs w:val="23"/>
          <w:lang w:eastAsia="de-DE"/>
        </w:rPr>
        <w:t>Preisgestaltung</w:t>
      </w:r>
    </w:p>
    <w:p w14:paraId="5E0A5A12" w14:textId="6A25944E" w:rsidR="00394D4C" w:rsidRDefault="00394D4C" w:rsidP="00015131">
      <w:pPr>
        <w:pStyle w:val="Listenabsatz"/>
        <w:numPr>
          <w:ilvl w:val="0"/>
          <w:numId w:val="13"/>
        </w:numPr>
        <w:spacing w:before="100" w:beforeAutospacing="1" w:after="100" w:afterAutospacing="1"/>
        <w:rPr>
          <w:rFonts w:ascii="Avenir" w:eastAsia="Times New Roman" w:hAnsi="Avenir" w:cs="Times New Roman"/>
          <w:color w:val="2C2C2C"/>
          <w:sz w:val="23"/>
          <w:szCs w:val="23"/>
          <w:lang w:eastAsia="de-DE"/>
        </w:rPr>
      </w:pPr>
      <w:r w:rsidRPr="00015131">
        <w:rPr>
          <w:rFonts w:ascii="Avenir" w:eastAsia="Times New Roman" w:hAnsi="Avenir" w:cs="Times New Roman"/>
          <w:color w:val="2C2C2C"/>
          <w:sz w:val="23"/>
          <w:szCs w:val="23"/>
          <w:lang w:eastAsia="de-DE"/>
        </w:rPr>
        <w:t>Welche Gefahren könnte diese Preisgestaltung mit sich bringen?</w:t>
      </w:r>
    </w:p>
    <w:p w14:paraId="3EB756A5" w14:textId="0FF04D58" w:rsidR="00015131" w:rsidRPr="00015131" w:rsidRDefault="00015131" w:rsidP="00015131">
      <w:pPr>
        <w:pStyle w:val="Listenabsatz"/>
        <w:numPr>
          <w:ilvl w:val="1"/>
          <w:numId w:val="13"/>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Das Produkt kann zu beliebt werden und den Mar</w:t>
      </w:r>
      <w:r w:rsidR="00537876">
        <w:rPr>
          <w:rFonts w:ascii="Avenir" w:eastAsia="Times New Roman" w:hAnsi="Avenir" w:cs="Times New Roman"/>
          <w:color w:val="2C2C2C"/>
          <w:sz w:val="23"/>
          <w:szCs w:val="23"/>
          <w:lang w:eastAsia="de-DE"/>
        </w:rPr>
        <w:t>k</w:t>
      </w:r>
      <w:r>
        <w:rPr>
          <w:rFonts w:ascii="Avenir" w:eastAsia="Times New Roman" w:hAnsi="Avenir" w:cs="Times New Roman"/>
          <w:color w:val="2C2C2C"/>
          <w:sz w:val="23"/>
          <w:szCs w:val="23"/>
          <w:lang w:eastAsia="de-DE"/>
        </w:rPr>
        <w:t>t des teureren Produktes angreifen</w:t>
      </w:r>
    </w:p>
    <w:p w14:paraId="4E2E53A8" w14:textId="54E58EC7" w:rsidR="00394D4C" w:rsidRPr="00394D4C" w:rsidRDefault="00394D4C" w:rsidP="00394D4C">
      <w:pPr>
        <w:spacing w:before="225" w:after="225"/>
        <w:outlineLvl w:val="3"/>
        <w:rPr>
          <w:rFonts w:ascii="Avenir" w:eastAsia="Times New Roman" w:hAnsi="Avenir" w:cs="Times New Roman"/>
          <w:b/>
          <w:bCs/>
          <w:color w:val="2C2C2C"/>
          <w:sz w:val="29"/>
          <w:szCs w:val="29"/>
          <w:lang w:eastAsia="de-DE"/>
        </w:rPr>
      </w:pPr>
      <w:r w:rsidRPr="00394D4C">
        <w:rPr>
          <w:rFonts w:ascii="Avenir" w:eastAsia="Times New Roman" w:hAnsi="Avenir" w:cs="Times New Roman"/>
          <w:b/>
          <w:bCs/>
          <w:color w:val="2C2C2C"/>
          <w:sz w:val="29"/>
          <w:szCs w:val="29"/>
          <w:lang w:eastAsia="de-DE"/>
        </w:rPr>
        <w:t>Aufgabe 6</w:t>
      </w:r>
    </w:p>
    <w:p w14:paraId="01AAD326" w14:textId="77777777" w:rsidR="00927DC8"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Welche Maßnahmen der Preisgestaltung werden von den nachfolgenden Anbietern verfolgt?</w:t>
      </w:r>
      <w:r w:rsidRPr="00394D4C">
        <w:rPr>
          <w:rFonts w:ascii="Avenir" w:eastAsia="Times New Roman" w:hAnsi="Avenir" w:cs="Times New Roman"/>
          <w:color w:val="2C2C2C"/>
          <w:sz w:val="23"/>
          <w:szCs w:val="23"/>
          <w:lang w:eastAsia="de-DE"/>
        </w:rPr>
        <w:br/>
      </w:r>
    </w:p>
    <w:p w14:paraId="343C12DF" w14:textId="7B7D3658" w:rsidR="00927DC8" w:rsidRDefault="00394D4C" w:rsidP="00927DC8">
      <w:pPr>
        <w:pStyle w:val="Listenabsatz"/>
        <w:numPr>
          <w:ilvl w:val="0"/>
          <w:numId w:val="9"/>
        </w:numPr>
        <w:spacing w:before="100" w:beforeAutospacing="1" w:after="100" w:afterAutospacing="1"/>
        <w:rPr>
          <w:rFonts w:ascii="Avenir" w:eastAsia="Times New Roman" w:hAnsi="Avenir" w:cs="Times New Roman"/>
          <w:color w:val="2C2C2C"/>
          <w:sz w:val="23"/>
          <w:szCs w:val="23"/>
          <w:lang w:eastAsia="de-DE"/>
        </w:rPr>
      </w:pPr>
      <w:r w:rsidRPr="00927DC8">
        <w:rPr>
          <w:rFonts w:ascii="Avenir" w:eastAsia="Times New Roman" w:hAnsi="Avenir" w:cs="Times New Roman"/>
          <w:color w:val="2C2C2C"/>
          <w:sz w:val="23"/>
          <w:szCs w:val="23"/>
          <w:lang w:eastAsia="de-DE"/>
        </w:rPr>
        <w:lastRenderedPageBreak/>
        <w:t>Ein Großhändler für eine neuartige Spielkonsole verlangt zuerst einen sehr hohen Preis, der dann im Zeitablauf stetig zurückgenommen wird.</w:t>
      </w:r>
    </w:p>
    <w:p w14:paraId="0D9ABDEA" w14:textId="5B49DB8D" w:rsidR="002169F4" w:rsidRDefault="003761BB" w:rsidP="002169F4">
      <w:pPr>
        <w:pStyle w:val="Listenabsatz"/>
        <w:numPr>
          <w:ilvl w:val="1"/>
          <w:numId w:val="9"/>
        </w:numPr>
        <w:spacing w:before="100" w:beforeAutospacing="1" w:after="100" w:afterAutospacing="1"/>
        <w:rPr>
          <w:rFonts w:ascii="Avenir" w:eastAsia="Times New Roman" w:hAnsi="Avenir" w:cs="Times New Roman"/>
          <w:color w:val="2C2C2C"/>
          <w:sz w:val="23"/>
          <w:szCs w:val="23"/>
          <w:lang w:eastAsia="de-DE"/>
        </w:rPr>
      </w:pPr>
      <w:proofErr w:type="spellStart"/>
      <w:r>
        <w:rPr>
          <w:rFonts w:ascii="Avenir" w:eastAsia="Times New Roman" w:hAnsi="Avenir" w:cs="Times New Roman"/>
          <w:color w:val="2C2C2C"/>
          <w:sz w:val="23"/>
          <w:szCs w:val="23"/>
          <w:lang w:eastAsia="de-DE"/>
        </w:rPr>
        <w:t>Skimmingstrategie</w:t>
      </w:r>
      <w:proofErr w:type="spellEnd"/>
      <w:r>
        <w:rPr>
          <w:rFonts w:ascii="Avenir" w:eastAsia="Times New Roman" w:hAnsi="Avenir" w:cs="Times New Roman"/>
          <w:color w:val="2C2C2C"/>
          <w:sz w:val="23"/>
          <w:szCs w:val="23"/>
          <w:lang w:eastAsia="de-DE"/>
        </w:rPr>
        <w:t xml:space="preserve"> mit </w:t>
      </w:r>
      <w:proofErr w:type="spellStart"/>
      <w:r>
        <w:rPr>
          <w:rFonts w:ascii="Avenir" w:eastAsia="Times New Roman" w:hAnsi="Avenir" w:cs="Times New Roman"/>
          <w:color w:val="2C2C2C"/>
          <w:sz w:val="23"/>
          <w:szCs w:val="23"/>
          <w:lang w:eastAsia="de-DE"/>
        </w:rPr>
        <w:t>preissenkung</w:t>
      </w:r>
      <w:proofErr w:type="spellEnd"/>
    </w:p>
    <w:p w14:paraId="0F092655" w14:textId="7B923252" w:rsidR="00927DC8" w:rsidRDefault="00394D4C" w:rsidP="00927DC8">
      <w:pPr>
        <w:pStyle w:val="Listenabsatz"/>
        <w:numPr>
          <w:ilvl w:val="0"/>
          <w:numId w:val="9"/>
        </w:numPr>
        <w:spacing w:before="100" w:beforeAutospacing="1" w:after="100" w:afterAutospacing="1"/>
        <w:rPr>
          <w:rFonts w:ascii="Avenir" w:eastAsia="Times New Roman" w:hAnsi="Avenir" w:cs="Times New Roman"/>
          <w:color w:val="2C2C2C"/>
          <w:sz w:val="23"/>
          <w:szCs w:val="23"/>
          <w:lang w:eastAsia="de-DE"/>
        </w:rPr>
      </w:pPr>
      <w:r w:rsidRPr="00927DC8">
        <w:rPr>
          <w:rFonts w:ascii="Avenir" w:eastAsia="Times New Roman" w:hAnsi="Avenir" w:cs="Times New Roman"/>
          <w:color w:val="2C2C2C"/>
          <w:sz w:val="23"/>
          <w:szCs w:val="23"/>
          <w:lang w:eastAsia="de-DE"/>
        </w:rPr>
        <w:t>Ein Großhändler von Freizeithemden verkauft bestimmte Hemden eines Herstellers stetig zu einem gleich hohen Preis. Preisveränderungen werden nicht vorgenommen. Sonderangebote werden durch die Auswahl der Einzelhändler bei entsprechenden Vertragsvereinbarungen unterbunden.</w:t>
      </w:r>
    </w:p>
    <w:p w14:paraId="32A16A40" w14:textId="7BD89C5A" w:rsidR="00F957EB" w:rsidRDefault="002B2411" w:rsidP="00F957EB">
      <w:pPr>
        <w:pStyle w:val="Listenabsatz"/>
        <w:numPr>
          <w:ilvl w:val="1"/>
          <w:numId w:val="9"/>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Hochpreisstrategie</w:t>
      </w:r>
    </w:p>
    <w:p w14:paraId="624C3C2E" w14:textId="7575F9D4" w:rsidR="00394D4C" w:rsidRDefault="00394D4C" w:rsidP="00927DC8">
      <w:pPr>
        <w:pStyle w:val="Listenabsatz"/>
        <w:numPr>
          <w:ilvl w:val="0"/>
          <w:numId w:val="9"/>
        </w:numPr>
        <w:spacing w:before="100" w:beforeAutospacing="1" w:after="100" w:afterAutospacing="1"/>
        <w:rPr>
          <w:rFonts w:ascii="Avenir" w:eastAsia="Times New Roman" w:hAnsi="Avenir" w:cs="Times New Roman"/>
          <w:color w:val="2C2C2C"/>
          <w:sz w:val="23"/>
          <w:szCs w:val="23"/>
          <w:lang w:eastAsia="de-DE"/>
        </w:rPr>
      </w:pPr>
      <w:r w:rsidRPr="00927DC8">
        <w:rPr>
          <w:rFonts w:ascii="Avenir" w:eastAsia="Times New Roman" w:hAnsi="Avenir" w:cs="Times New Roman"/>
          <w:color w:val="2C2C2C"/>
          <w:sz w:val="23"/>
          <w:szCs w:val="23"/>
          <w:lang w:eastAsia="de-DE"/>
        </w:rPr>
        <w:t>Ein Großhändler für Süßwaren bietet einen neuen Artikel zu einem sehr niedrigen Preis an. Nach einiger Zeit werden die Preise in mehreren kleinen Stufen erhöht.</w:t>
      </w:r>
    </w:p>
    <w:p w14:paraId="49FE3F63" w14:textId="7F73903E" w:rsidR="00F957EB" w:rsidRPr="00927DC8" w:rsidRDefault="003761BB" w:rsidP="00F957EB">
      <w:pPr>
        <w:pStyle w:val="Listenabsatz"/>
        <w:numPr>
          <w:ilvl w:val="1"/>
          <w:numId w:val="9"/>
        </w:numPr>
        <w:spacing w:before="100" w:beforeAutospacing="1" w:after="100" w:afterAutospacing="1"/>
        <w:rPr>
          <w:rFonts w:ascii="Avenir" w:eastAsia="Times New Roman" w:hAnsi="Avenir" w:cs="Times New Roman"/>
          <w:color w:val="2C2C2C"/>
          <w:sz w:val="23"/>
          <w:szCs w:val="23"/>
          <w:lang w:eastAsia="de-DE"/>
        </w:rPr>
      </w:pPr>
      <w:proofErr w:type="spellStart"/>
      <w:r>
        <w:rPr>
          <w:rFonts w:ascii="Avenir" w:eastAsia="Times New Roman" w:hAnsi="Avenir" w:cs="Times New Roman"/>
          <w:color w:val="2C2C2C"/>
          <w:sz w:val="23"/>
          <w:szCs w:val="23"/>
          <w:lang w:eastAsia="de-DE"/>
        </w:rPr>
        <w:t>penetrationsstrategie</w:t>
      </w:r>
      <w:proofErr w:type="spellEnd"/>
    </w:p>
    <w:p w14:paraId="21AD9CFC" w14:textId="3187B874"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7</w:t>
      </w:r>
    </w:p>
    <w:p w14:paraId="1C6C3515" w14:textId="5F79060D" w:rsidR="00394D4C" w:rsidRPr="00394D4C"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Geben Sie an, um welche Form der Preisdifferenzierung es sich in den folgenden Fällen handelt:</w:t>
      </w:r>
    </w:p>
    <w:p w14:paraId="7E3D2FAE" w14:textId="24ADE509" w:rsidR="00394D4C" w:rsidRPr="00315389" w:rsidRDefault="00394D4C" w:rsidP="00315389">
      <w:pPr>
        <w:pStyle w:val="Listenabsatz"/>
        <w:numPr>
          <w:ilvl w:val="0"/>
          <w:numId w:val="8"/>
        </w:numPr>
        <w:spacing w:before="100" w:beforeAutospacing="1" w:after="100" w:afterAutospacing="1"/>
        <w:rPr>
          <w:rFonts w:ascii="Avenir" w:eastAsia="Times New Roman" w:hAnsi="Avenir" w:cs="Times New Roman"/>
          <w:color w:val="2C2C2C"/>
          <w:sz w:val="23"/>
          <w:szCs w:val="23"/>
          <w:lang w:eastAsia="de-DE"/>
        </w:rPr>
      </w:pPr>
      <w:r w:rsidRPr="00315389">
        <w:rPr>
          <w:rFonts w:ascii="Avenir" w:eastAsia="Times New Roman" w:hAnsi="Avenir" w:cs="Times New Roman"/>
          <w:color w:val="2C2C2C"/>
          <w:sz w:val="23"/>
          <w:szCs w:val="23"/>
          <w:lang w:eastAsia="de-DE"/>
        </w:rPr>
        <w:t>Ein deutscher Pkw-Hersteller bietet seine Fahrzeuge in Dänemark zu einem um 15% niedrigeren Verkaufspreis im Vergleich zum Inland an.</w:t>
      </w:r>
    </w:p>
    <w:p w14:paraId="37DFE975" w14:textId="73610E51" w:rsidR="00324190" w:rsidRDefault="0076752E" w:rsidP="00394D4C">
      <w:pPr>
        <w:pStyle w:val="Listenabsatz"/>
        <w:numPr>
          <w:ilvl w:val="1"/>
          <w:numId w:val="8"/>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Räumliche Differenzierung</w:t>
      </w:r>
    </w:p>
    <w:p w14:paraId="30E6AC44" w14:textId="38E652F3" w:rsidR="00324190" w:rsidRDefault="00394D4C" w:rsidP="00394D4C">
      <w:pPr>
        <w:pStyle w:val="Listenabsatz"/>
        <w:numPr>
          <w:ilvl w:val="0"/>
          <w:numId w:val="8"/>
        </w:numPr>
        <w:spacing w:before="100" w:beforeAutospacing="1" w:after="100" w:afterAutospacing="1"/>
        <w:rPr>
          <w:rFonts w:ascii="Avenir" w:eastAsia="Times New Roman" w:hAnsi="Avenir" w:cs="Times New Roman"/>
          <w:color w:val="2C2C2C"/>
          <w:sz w:val="23"/>
          <w:szCs w:val="23"/>
          <w:lang w:eastAsia="de-DE"/>
        </w:rPr>
      </w:pPr>
      <w:r w:rsidRPr="00324190">
        <w:rPr>
          <w:rFonts w:ascii="Avenir" w:eastAsia="Times New Roman" w:hAnsi="Avenir" w:cs="Times New Roman"/>
          <w:color w:val="2C2C2C"/>
          <w:sz w:val="23"/>
          <w:szCs w:val="23"/>
          <w:lang w:eastAsia="de-DE"/>
        </w:rPr>
        <w:t>Ein Möbelhändler wirbt mit einem Sonderpreisnachlass für alle Möbel in Höhe von 20% für einen Sonntagsverkauf an einem bestimmten Tag.</w:t>
      </w:r>
    </w:p>
    <w:p w14:paraId="7708F65C" w14:textId="3E18AFE2" w:rsidR="00193CCB" w:rsidRDefault="0076752E" w:rsidP="00193CCB">
      <w:pPr>
        <w:pStyle w:val="Listenabsatz"/>
        <w:numPr>
          <w:ilvl w:val="1"/>
          <w:numId w:val="8"/>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Zeitliche Differenzierung</w:t>
      </w:r>
    </w:p>
    <w:p w14:paraId="17AE12DC" w14:textId="0B962A07" w:rsidR="00324190" w:rsidRDefault="00394D4C" w:rsidP="00394D4C">
      <w:pPr>
        <w:pStyle w:val="Listenabsatz"/>
        <w:numPr>
          <w:ilvl w:val="0"/>
          <w:numId w:val="8"/>
        </w:numPr>
        <w:spacing w:before="100" w:beforeAutospacing="1" w:after="100" w:afterAutospacing="1"/>
        <w:rPr>
          <w:rFonts w:ascii="Avenir" w:eastAsia="Times New Roman" w:hAnsi="Avenir" w:cs="Times New Roman"/>
          <w:color w:val="2C2C2C"/>
          <w:sz w:val="23"/>
          <w:szCs w:val="23"/>
          <w:lang w:eastAsia="de-DE"/>
        </w:rPr>
      </w:pPr>
      <w:r w:rsidRPr="00324190">
        <w:rPr>
          <w:rFonts w:ascii="Avenir" w:eastAsia="Times New Roman" w:hAnsi="Avenir" w:cs="Times New Roman"/>
          <w:color w:val="2C2C2C"/>
          <w:sz w:val="23"/>
          <w:szCs w:val="23"/>
          <w:lang w:eastAsia="de-DE"/>
        </w:rPr>
        <w:t>Für Kinder bis zu 6 Jahren ist der Eintritt in einen Erlebnispark kostenlos.</w:t>
      </w:r>
    </w:p>
    <w:p w14:paraId="1AD6F49C" w14:textId="7EDA2172" w:rsidR="00862C24" w:rsidRDefault="009F1A21" w:rsidP="00862C24">
      <w:pPr>
        <w:pStyle w:val="Listenabsatz"/>
        <w:numPr>
          <w:ilvl w:val="1"/>
          <w:numId w:val="8"/>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Personelle Differenzierung</w:t>
      </w:r>
    </w:p>
    <w:p w14:paraId="0F01E55F" w14:textId="1450766D" w:rsidR="00324190" w:rsidRDefault="00394D4C" w:rsidP="00394D4C">
      <w:pPr>
        <w:pStyle w:val="Listenabsatz"/>
        <w:numPr>
          <w:ilvl w:val="0"/>
          <w:numId w:val="8"/>
        </w:numPr>
        <w:spacing w:before="100" w:beforeAutospacing="1" w:after="100" w:afterAutospacing="1"/>
        <w:rPr>
          <w:rFonts w:ascii="Avenir" w:eastAsia="Times New Roman" w:hAnsi="Avenir" w:cs="Times New Roman"/>
          <w:color w:val="2C2C2C"/>
          <w:sz w:val="23"/>
          <w:szCs w:val="23"/>
          <w:lang w:eastAsia="de-DE"/>
        </w:rPr>
      </w:pPr>
      <w:r w:rsidRPr="00324190">
        <w:rPr>
          <w:rFonts w:ascii="Avenir" w:eastAsia="Times New Roman" w:hAnsi="Avenir" w:cs="Times New Roman"/>
          <w:color w:val="2C2C2C"/>
          <w:sz w:val="23"/>
          <w:szCs w:val="23"/>
          <w:lang w:eastAsia="de-DE"/>
        </w:rPr>
        <w:t>Beim Kauf einer Palette Fliesen (50 m?) kostet der Quadratmeter statt 10,95 € nur noch 8,50 €.</w:t>
      </w:r>
    </w:p>
    <w:p w14:paraId="6DDBFCA6" w14:textId="5FEB7CAF" w:rsidR="00A7127A" w:rsidRDefault="0076752E" w:rsidP="00A7127A">
      <w:pPr>
        <w:pStyle w:val="Listenabsatz"/>
        <w:numPr>
          <w:ilvl w:val="1"/>
          <w:numId w:val="8"/>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Mengenbezogene Differenzierung</w:t>
      </w:r>
    </w:p>
    <w:p w14:paraId="701699CA" w14:textId="11421C23" w:rsidR="00394D4C" w:rsidRDefault="00394D4C" w:rsidP="00394D4C">
      <w:pPr>
        <w:pStyle w:val="Listenabsatz"/>
        <w:numPr>
          <w:ilvl w:val="0"/>
          <w:numId w:val="8"/>
        </w:numPr>
        <w:spacing w:before="100" w:beforeAutospacing="1" w:after="100" w:afterAutospacing="1"/>
        <w:rPr>
          <w:rFonts w:ascii="Avenir" w:eastAsia="Times New Roman" w:hAnsi="Avenir" w:cs="Times New Roman"/>
          <w:color w:val="2C2C2C"/>
          <w:sz w:val="23"/>
          <w:szCs w:val="23"/>
          <w:lang w:eastAsia="de-DE"/>
        </w:rPr>
      </w:pPr>
      <w:r w:rsidRPr="00324190">
        <w:rPr>
          <w:rFonts w:ascii="Avenir" w:eastAsia="Times New Roman" w:hAnsi="Avenir" w:cs="Times New Roman"/>
          <w:color w:val="2C2C2C"/>
          <w:sz w:val="23"/>
          <w:szCs w:val="23"/>
          <w:lang w:eastAsia="de-DE"/>
        </w:rPr>
        <w:t>Ein China-Restaurant bietet ein Sonntagsbüfett zum Preis von 12,00 € je Person. Personen unter 14 Jahren zahlen die Hälfte. Personen, die nach 13.45 Uhr erscheinen (Büfett bis 14.30 Uhr), zahlen ebenfalls die Hälfte. Auf alle Speisen gemäß Karte erhalten alle Kunden, die das Essen „außer Haus“ mitnehmen, 10% Rabatt auf den Kartenpreis.</w:t>
      </w:r>
    </w:p>
    <w:p w14:paraId="303E18CC" w14:textId="722E7676" w:rsidR="009F1A21" w:rsidRPr="00324190" w:rsidRDefault="00927DC8" w:rsidP="009F1A21">
      <w:pPr>
        <w:pStyle w:val="Listenabsatz"/>
        <w:numPr>
          <w:ilvl w:val="1"/>
          <w:numId w:val="8"/>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Personelle, Zeitliche, räumliche</w:t>
      </w:r>
    </w:p>
    <w:p w14:paraId="2E16D976" w14:textId="6BC2AF8B"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8</w:t>
      </w:r>
    </w:p>
    <w:p w14:paraId="1DD77D4B" w14:textId="3F08FA93" w:rsidR="001E39F1" w:rsidRDefault="00394D4C" w:rsidP="001E39F1">
      <w:pPr>
        <w:pStyle w:val="Listenabsatz"/>
        <w:numPr>
          <w:ilvl w:val="0"/>
          <w:numId w:val="7"/>
        </w:numPr>
        <w:spacing w:before="100" w:beforeAutospacing="1" w:after="100" w:afterAutospacing="1"/>
        <w:rPr>
          <w:rFonts w:ascii="Avenir" w:eastAsia="Times New Roman" w:hAnsi="Avenir" w:cs="Times New Roman"/>
          <w:color w:val="2C2C2C"/>
          <w:sz w:val="23"/>
          <w:szCs w:val="23"/>
          <w:lang w:eastAsia="de-DE"/>
        </w:rPr>
      </w:pPr>
      <w:r w:rsidRPr="001E39F1">
        <w:rPr>
          <w:rFonts w:ascii="Avenir" w:eastAsia="Times New Roman" w:hAnsi="Avenir" w:cs="Times New Roman"/>
          <w:color w:val="2C2C2C"/>
          <w:sz w:val="23"/>
          <w:szCs w:val="23"/>
          <w:lang w:eastAsia="de-DE"/>
        </w:rPr>
        <w:t>Berechnen Sie die Preiselastizität der Nachfrage für die beiden folgenden Güter.</w:t>
      </w:r>
    </w:p>
    <w:p w14:paraId="5681A527" w14:textId="41669469" w:rsidR="004177D7" w:rsidRDefault="00F04086" w:rsidP="004177D7">
      <w:pPr>
        <w:pStyle w:val="Listenabsatz"/>
        <w:numPr>
          <w:ilvl w:val="1"/>
          <w:numId w:val="7"/>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50% / 33</w:t>
      </w:r>
      <w:r w:rsidR="00E8768F">
        <w:rPr>
          <w:rFonts w:ascii="Avenir" w:eastAsia="Times New Roman" w:hAnsi="Avenir" w:cs="Times New Roman"/>
          <w:color w:val="2C2C2C"/>
          <w:sz w:val="23"/>
          <w:szCs w:val="23"/>
          <w:lang w:eastAsia="de-DE"/>
        </w:rPr>
        <w:t xml:space="preserve">% = </w:t>
      </w:r>
      <w:r w:rsidR="00760DCF">
        <w:rPr>
          <w:rFonts w:ascii="Avenir" w:eastAsia="Times New Roman" w:hAnsi="Avenir" w:cs="Times New Roman"/>
          <w:color w:val="2C2C2C"/>
          <w:sz w:val="23"/>
          <w:szCs w:val="23"/>
          <w:lang w:eastAsia="de-DE"/>
        </w:rPr>
        <w:t>1,5</w:t>
      </w:r>
      <w:r w:rsidR="00B87550">
        <w:rPr>
          <w:rFonts w:ascii="Avenir" w:eastAsia="Times New Roman" w:hAnsi="Avenir" w:cs="Times New Roman"/>
          <w:color w:val="2C2C2C"/>
          <w:sz w:val="23"/>
          <w:szCs w:val="23"/>
          <w:lang w:eastAsia="de-DE"/>
        </w:rPr>
        <w:t>% El</w:t>
      </w:r>
      <w:r w:rsidR="00E8768F">
        <w:rPr>
          <w:rFonts w:ascii="Avenir" w:eastAsia="Times New Roman" w:hAnsi="Avenir" w:cs="Times New Roman"/>
          <w:color w:val="2C2C2C"/>
          <w:sz w:val="23"/>
          <w:szCs w:val="23"/>
          <w:lang w:eastAsia="de-DE"/>
        </w:rPr>
        <w:t>a</w:t>
      </w:r>
      <w:r w:rsidR="00B87550">
        <w:rPr>
          <w:rFonts w:ascii="Avenir" w:eastAsia="Times New Roman" w:hAnsi="Avenir" w:cs="Times New Roman"/>
          <w:color w:val="2C2C2C"/>
          <w:sz w:val="23"/>
          <w:szCs w:val="23"/>
          <w:lang w:eastAsia="de-DE"/>
        </w:rPr>
        <w:t>stizität</w:t>
      </w:r>
      <w:r w:rsidR="00760DCF">
        <w:rPr>
          <w:rFonts w:ascii="Avenir" w:eastAsia="Times New Roman" w:hAnsi="Avenir" w:cs="Times New Roman"/>
          <w:color w:val="2C2C2C"/>
          <w:sz w:val="23"/>
          <w:szCs w:val="23"/>
          <w:lang w:eastAsia="de-DE"/>
        </w:rPr>
        <w:t xml:space="preserve"> </w:t>
      </w:r>
    </w:p>
    <w:p w14:paraId="17586407" w14:textId="2D2809CA" w:rsidR="00445B10" w:rsidRPr="001E39F1" w:rsidRDefault="00445B10" w:rsidP="004177D7">
      <w:pPr>
        <w:pStyle w:val="Listenabsatz"/>
        <w:numPr>
          <w:ilvl w:val="1"/>
          <w:numId w:val="7"/>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5% / </w:t>
      </w:r>
      <w:r w:rsidR="00C85D3F">
        <w:rPr>
          <w:rFonts w:ascii="Avenir" w:eastAsia="Times New Roman" w:hAnsi="Avenir" w:cs="Times New Roman"/>
          <w:color w:val="2C2C2C"/>
          <w:sz w:val="23"/>
          <w:szCs w:val="23"/>
          <w:lang w:eastAsia="de-DE"/>
        </w:rPr>
        <w:t xml:space="preserve">25% </w:t>
      </w:r>
      <w:r>
        <w:rPr>
          <w:rFonts w:ascii="Avenir" w:eastAsia="Times New Roman" w:hAnsi="Avenir" w:cs="Times New Roman"/>
          <w:color w:val="2C2C2C"/>
          <w:sz w:val="23"/>
          <w:szCs w:val="23"/>
          <w:lang w:eastAsia="de-DE"/>
        </w:rPr>
        <w:t xml:space="preserve">Gut2 = 0,2 </w:t>
      </w:r>
      <w:proofErr w:type="gramStart"/>
      <w:r>
        <w:rPr>
          <w:rFonts w:ascii="Avenir" w:eastAsia="Times New Roman" w:hAnsi="Avenir" w:cs="Times New Roman"/>
          <w:color w:val="2C2C2C"/>
          <w:sz w:val="23"/>
          <w:szCs w:val="23"/>
          <w:lang w:eastAsia="de-DE"/>
        </w:rPr>
        <w:t>Unelastisch</w:t>
      </w:r>
      <w:proofErr w:type="gramEnd"/>
    </w:p>
    <w:p w14:paraId="45F02485" w14:textId="77777777" w:rsidR="00445B10" w:rsidRDefault="00394D4C" w:rsidP="00EF2DE1">
      <w:pPr>
        <w:pStyle w:val="Listenabsatz"/>
        <w:numPr>
          <w:ilvl w:val="0"/>
          <w:numId w:val="7"/>
        </w:numPr>
        <w:spacing w:before="100" w:beforeAutospacing="1" w:after="100" w:afterAutospacing="1"/>
        <w:rPr>
          <w:rFonts w:ascii="Avenir" w:eastAsia="Times New Roman" w:hAnsi="Avenir" w:cs="Times New Roman"/>
          <w:color w:val="2C2C2C"/>
          <w:sz w:val="23"/>
          <w:szCs w:val="23"/>
          <w:lang w:eastAsia="de-DE"/>
        </w:rPr>
      </w:pPr>
      <w:r w:rsidRPr="001E39F1">
        <w:rPr>
          <w:rFonts w:ascii="Avenir" w:eastAsia="Times New Roman" w:hAnsi="Avenir" w:cs="Times New Roman"/>
          <w:color w:val="2C2C2C"/>
          <w:sz w:val="23"/>
          <w:szCs w:val="23"/>
          <w:lang w:eastAsia="de-DE"/>
        </w:rPr>
        <w:t xml:space="preserve">Übertragen Sie die Nachfragekurven in das </w:t>
      </w:r>
      <w:proofErr w:type="gramStart"/>
      <w:r w:rsidRPr="001E39F1">
        <w:rPr>
          <w:rFonts w:ascii="Avenir" w:eastAsia="Times New Roman" w:hAnsi="Avenir" w:cs="Times New Roman"/>
          <w:color w:val="2C2C2C"/>
          <w:sz w:val="23"/>
          <w:szCs w:val="23"/>
          <w:lang w:eastAsia="de-DE"/>
        </w:rPr>
        <w:t>unten stehende</w:t>
      </w:r>
      <w:proofErr w:type="gramEnd"/>
      <w:r w:rsidRPr="001E39F1">
        <w:rPr>
          <w:rFonts w:ascii="Avenir" w:eastAsia="Times New Roman" w:hAnsi="Avenir" w:cs="Times New Roman"/>
          <w:color w:val="2C2C2C"/>
          <w:sz w:val="23"/>
          <w:szCs w:val="23"/>
          <w:lang w:eastAsia="de-DE"/>
        </w:rPr>
        <w:t xml:space="preserve"> Diagramm.</w:t>
      </w:r>
    </w:p>
    <w:p w14:paraId="1C1044FF" w14:textId="528B52B1" w:rsidR="00B87550" w:rsidRPr="00445B10" w:rsidRDefault="005A54B8" w:rsidP="00445B10">
      <w:pPr>
        <w:pStyle w:val="Listenabsatz"/>
        <w:numPr>
          <w:ilvl w:val="1"/>
          <w:numId w:val="7"/>
        </w:numPr>
        <w:spacing w:before="100" w:beforeAutospacing="1" w:after="100" w:afterAutospacing="1"/>
        <w:rPr>
          <w:rFonts w:ascii="Avenir" w:eastAsia="Times New Roman" w:hAnsi="Avenir" w:cs="Times New Roman"/>
          <w:color w:val="2C2C2C"/>
          <w:sz w:val="23"/>
          <w:szCs w:val="23"/>
          <w:lang w:eastAsia="de-DE"/>
        </w:rPr>
      </w:pPr>
      <w:r>
        <w:rPr>
          <w:lang w:eastAsia="de-DE"/>
        </w:rPr>
        <w:t>2</w:t>
      </w:r>
      <w:r w:rsidR="00B87550">
        <w:rPr>
          <w:lang w:eastAsia="de-DE"/>
        </w:rPr>
        <w:t>% Elastizität</w:t>
      </w:r>
    </w:p>
    <w:p w14:paraId="60B091F3" w14:textId="057B3C4C" w:rsidR="00EF2DE1" w:rsidRPr="00EF2DE1" w:rsidRDefault="00EF2DE1" w:rsidP="00EF2DE1">
      <w:pPr>
        <w:pStyle w:val="Listenabsatz"/>
        <w:numPr>
          <w:ilvl w:val="0"/>
          <w:numId w:val="7"/>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noProof/>
          <w:color w:val="2C2C2C"/>
          <w:sz w:val="23"/>
          <w:szCs w:val="23"/>
          <w:lang w:eastAsia="de-DE"/>
        </w:rPr>
        <w:lastRenderedPageBreak/>
        <mc:AlternateContent>
          <mc:Choice Requires="wpi">
            <w:drawing>
              <wp:anchor distT="0" distB="0" distL="114300" distR="114300" simplePos="0" relativeHeight="251661312" behindDoc="0" locked="0" layoutInCell="1" allowOverlap="1" wp14:anchorId="63C4F345" wp14:editId="60E5455C">
                <wp:simplePos x="0" y="0"/>
                <wp:positionH relativeFrom="column">
                  <wp:posOffset>2178342</wp:posOffset>
                </wp:positionH>
                <wp:positionV relativeFrom="paragraph">
                  <wp:posOffset>2937513</wp:posOffset>
                </wp:positionV>
                <wp:extent cx="993600" cy="298800"/>
                <wp:effectExtent l="38100" t="38100" r="35560" b="44450"/>
                <wp:wrapNone/>
                <wp:docPr id="9" name="Freihand 9"/>
                <wp:cNvGraphicFramePr/>
                <a:graphic xmlns:a="http://schemas.openxmlformats.org/drawingml/2006/main">
                  <a:graphicData uri="http://schemas.microsoft.com/office/word/2010/wordprocessingInk">
                    <w14:contentPart bwMode="auto" r:id="rId7">
                      <w14:nvContentPartPr>
                        <w14:cNvContentPartPr/>
                      </w14:nvContentPartPr>
                      <w14:xfrm>
                        <a:off x="0" y="0"/>
                        <a:ext cx="993600" cy="298800"/>
                      </w14:xfrm>
                    </w14:contentPart>
                  </a:graphicData>
                </a:graphic>
              </wp:anchor>
            </w:drawing>
          </mc:Choice>
          <mc:Fallback>
            <w:pict>
              <v:shapetype w14:anchorId="27F8D8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9" o:spid="_x0000_s1026" type="#_x0000_t75" style="position:absolute;margin-left:170.8pt;margin-top:230.6pt;width:79.7pt;height:2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">
                <v:imagedata r:id="rId8" o:title=""/>
              </v:shape>
            </w:pict>
          </mc:Fallback>
        </mc:AlternateContent>
      </w:r>
      <w:r>
        <w:rPr>
          <w:rFonts w:ascii="Avenir" w:eastAsia="Times New Roman" w:hAnsi="Avenir" w:cs="Times New Roman"/>
          <w:noProof/>
          <w:color w:val="2C2C2C"/>
          <w:sz w:val="23"/>
          <w:szCs w:val="23"/>
          <w:lang w:eastAsia="de-DE"/>
        </w:rPr>
        <mc:AlternateContent>
          <mc:Choice Requires="wpi">
            <w:drawing>
              <wp:anchor distT="0" distB="0" distL="114300" distR="114300" simplePos="0" relativeHeight="251660288" behindDoc="0" locked="0" layoutInCell="1" allowOverlap="1" wp14:anchorId="3CCFC27D" wp14:editId="05A38FED">
                <wp:simplePos x="0" y="0"/>
                <wp:positionH relativeFrom="column">
                  <wp:posOffset>2222262</wp:posOffset>
                </wp:positionH>
                <wp:positionV relativeFrom="paragraph">
                  <wp:posOffset>1813593</wp:posOffset>
                </wp:positionV>
                <wp:extent cx="565560" cy="297000"/>
                <wp:effectExtent l="38100" t="38100" r="44450" b="46355"/>
                <wp:wrapNone/>
                <wp:docPr id="8" name="Freihand 8"/>
                <wp:cNvGraphicFramePr/>
                <a:graphic xmlns:a="http://schemas.openxmlformats.org/drawingml/2006/main">
                  <a:graphicData uri="http://schemas.microsoft.com/office/word/2010/wordprocessingInk">
                    <w14:contentPart bwMode="auto" r:id="rId9">
                      <w14:nvContentPartPr>
                        <w14:cNvContentPartPr/>
                      </w14:nvContentPartPr>
                      <w14:xfrm>
                        <a:off x="0" y="0"/>
                        <a:ext cx="565560" cy="297000"/>
                      </w14:xfrm>
                    </w14:contentPart>
                  </a:graphicData>
                </a:graphic>
              </wp:anchor>
            </w:drawing>
          </mc:Choice>
          <mc:Fallback>
            <w:pict>
              <v:shape w14:anchorId="790F0431" id="Freihand 8" o:spid="_x0000_s1026" type="#_x0000_t75" style="position:absolute;margin-left:174.3pt;margin-top:142.1pt;width:45.95pt;height:2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">
                <v:imagedata r:id="rId10" o:title=""/>
              </v:shape>
            </w:pict>
          </mc:Fallback>
        </mc:AlternateContent>
      </w:r>
      <w:r>
        <w:rPr>
          <w:rFonts w:ascii="Avenir" w:eastAsia="Times New Roman" w:hAnsi="Avenir" w:cs="Times New Roman"/>
          <w:noProof/>
          <w:color w:val="2C2C2C"/>
          <w:sz w:val="23"/>
          <w:szCs w:val="23"/>
          <w:lang w:eastAsia="de-DE"/>
        </w:rPr>
        <mc:AlternateContent>
          <mc:Choice Requires="wpi">
            <w:drawing>
              <wp:anchor distT="0" distB="0" distL="114300" distR="114300" simplePos="0" relativeHeight="251659264" behindDoc="0" locked="0" layoutInCell="1" allowOverlap="1" wp14:anchorId="60847C94" wp14:editId="643DACCC">
                <wp:simplePos x="0" y="0"/>
                <wp:positionH relativeFrom="column">
                  <wp:posOffset>4101102</wp:posOffset>
                </wp:positionH>
                <wp:positionV relativeFrom="paragraph">
                  <wp:posOffset>1724673</wp:posOffset>
                </wp:positionV>
                <wp:extent cx="835200" cy="392040"/>
                <wp:effectExtent l="38100" t="38100" r="41275" b="40005"/>
                <wp:wrapNone/>
                <wp:docPr id="7" name="Freihand 7"/>
                <wp:cNvGraphicFramePr/>
                <a:graphic xmlns:a="http://schemas.openxmlformats.org/drawingml/2006/main">
                  <a:graphicData uri="http://schemas.microsoft.com/office/word/2010/wordprocessingInk">
                    <w14:contentPart bwMode="auto" r:id="rId11">
                      <w14:nvContentPartPr>
                        <w14:cNvContentPartPr/>
                      </w14:nvContentPartPr>
                      <w14:xfrm>
                        <a:off x="0" y="0"/>
                        <a:ext cx="835200" cy="392040"/>
                      </w14:xfrm>
                    </w14:contentPart>
                  </a:graphicData>
                </a:graphic>
              </wp:anchor>
            </w:drawing>
          </mc:Choice>
          <mc:Fallback>
            <w:pict>
              <v:shape w14:anchorId="61267972" id="Freihand 7" o:spid="_x0000_s1026" type="#_x0000_t75" style="position:absolute;margin-left:322.2pt;margin-top:135.1pt;width:67.15pt;height:3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">
                <v:imagedata r:id="rId12" o:title=""/>
              </v:shape>
            </w:pict>
          </mc:Fallback>
        </mc:AlternateContent>
      </w:r>
      <w:r w:rsidR="00394D4C" w:rsidRPr="001E39F1">
        <w:rPr>
          <w:rFonts w:ascii="Avenir" w:eastAsia="Times New Roman" w:hAnsi="Avenir" w:cs="Times New Roman"/>
          <w:color w:val="2C2C2C"/>
          <w:sz w:val="23"/>
          <w:szCs w:val="23"/>
          <w:lang w:eastAsia="de-DE"/>
        </w:rPr>
        <w:t>Begründen Sie, ob es sich jeweils um eine elastische oder unelastische Nachfrage handelt.</w:t>
      </w:r>
      <w:r w:rsidR="00394D4C" w:rsidRPr="001E39F1">
        <w:rPr>
          <w:rFonts w:ascii="Avenir" w:eastAsia="Times New Roman" w:hAnsi="Avenir" w:cs="Times New Roman"/>
          <w:b/>
          <w:bCs/>
          <w:color w:val="2C2C2C"/>
          <w:sz w:val="32"/>
          <w:szCs w:val="32"/>
          <w:lang w:eastAsia="de-DE"/>
        </w:rPr>
        <w:t xml:space="preserve"> </w:t>
      </w:r>
      <w:r w:rsidR="00394D4C" w:rsidRPr="00394D4C">
        <w:rPr>
          <w:b/>
          <w:bCs/>
          <w:noProof/>
          <w:sz w:val="32"/>
          <w:szCs w:val="32"/>
          <w:lang w:eastAsia="de-DE"/>
        </w:rPr>
        <w:drawing>
          <wp:inline distT="0" distB="0" distL="0" distR="0" wp14:anchorId="3BC15914" wp14:editId="038321D2">
            <wp:extent cx="1967230" cy="3435350"/>
            <wp:effectExtent l="0" t="0" r="1270" b="635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7230" cy="3435350"/>
                    </a:xfrm>
                    <a:prstGeom prst="rect">
                      <a:avLst/>
                    </a:prstGeom>
                  </pic:spPr>
                </pic:pic>
              </a:graphicData>
            </a:graphic>
          </wp:inline>
        </w:drawing>
      </w:r>
    </w:p>
    <w:p w14:paraId="3DA1601B" w14:textId="2393304C" w:rsidR="00394D4C" w:rsidRPr="00EF2DE1" w:rsidRDefault="00EF2DE1" w:rsidP="00EF2DE1">
      <w:pPr>
        <w:pStyle w:val="Listenabsatz"/>
        <w:numPr>
          <w:ilvl w:val="1"/>
          <w:numId w:val="7"/>
        </w:numPr>
        <w:spacing w:before="100" w:beforeAutospacing="1" w:after="100" w:afterAutospacing="1"/>
        <w:rPr>
          <w:rFonts w:ascii="Avenir" w:eastAsia="Times New Roman" w:hAnsi="Avenir" w:cs="Times New Roman"/>
          <w:color w:val="2C2C2C"/>
          <w:sz w:val="23"/>
          <w:szCs w:val="23"/>
          <w:lang w:eastAsia="de-DE"/>
        </w:rPr>
      </w:pPr>
      <w:r>
        <w:rPr>
          <w:lang w:eastAsia="de-DE"/>
        </w:rPr>
        <w:t>Beide Sind Elastische Nachfragen, da die Elastizität über 1 liegt</w:t>
      </w:r>
      <w:r w:rsidR="00394D4C" w:rsidRPr="00EF2DE1">
        <w:rPr>
          <w:sz w:val="23"/>
          <w:szCs w:val="23"/>
          <w:lang w:eastAsia="de-DE"/>
        </w:rPr>
        <w:br/>
      </w:r>
    </w:p>
    <w:p w14:paraId="72F0B649"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9</w:t>
      </w:r>
    </w:p>
    <w:p w14:paraId="04D21A3C" w14:textId="77777777" w:rsidR="003F578E"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Ordnen Sie die Güter Mineralwasser, Betablocker (Medikament gegen Bluthochdruck) und Kinokarte einer der drei Nachfragekurven zu und begründen Sie Ihre Entscheidung.</w:t>
      </w:r>
    </w:p>
    <w:p w14:paraId="44B28D1F" w14:textId="77777777" w:rsidR="001E39F1" w:rsidRDefault="00884A95" w:rsidP="003F578E">
      <w:pPr>
        <w:pStyle w:val="Listenabsatz"/>
        <w:numPr>
          <w:ilvl w:val="0"/>
          <w:numId w:val="6"/>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Betablocker</w:t>
      </w:r>
    </w:p>
    <w:p w14:paraId="27C0516D" w14:textId="77777777" w:rsidR="001E39F1" w:rsidRDefault="001E39F1" w:rsidP="003F578E">
      <w:pPr>
        <w:pStyle w:val="Listenabsatz"/>
        <w:numPr>
          <w:ilvl w:val="0"/>
          <w:numId w:val="6"/>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Wasser</w:t>
      </w:r>
    </w:p>
    <w:p w14:paraId="178DFD7E" w14:textId="6F9E49BF" w:rsidR="00394D4C" w:rsidRPr="003F578E" w:rsidRDefault="001E39F1" w:rsidP="003F578E">
      <w:pPr>
        <w:pStyle w:val="Listenabsatz"/>
        <w:numPr>
          <w:ilvl w:val="0"/>
          <w:numId w:val="6"/>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Kino</w:t>
      </w:r>
      <w:r w:rsidR="00394D4C" w:rsidRPr="003F578E">
        <w:rPr>
          <w:rFonts w:ascii="Avenir" w:eastAsia="Times New Roman" w:hAnsi="Avenir" w:cs="Times New Roman"/>
          <w:color w:val="2C2C2C"/>
          <w:sz w:val="23"/>
          <w:szCs w:val="23"/>
          <w:lang w:eastAsia="de-DE"/>
        </w:rPr>
        <w:br/>
      </w:r>
      <w:r w:rsidR="00394D4C" w:rsidRPr="00394D4C">
        <w:rPr>
          <w:noProof/>
          <w:lang w:eastAsia="de-DE"/>
        </w:rPr>
        <w:drawing>
          <wp:inline distT="0" distB="0" distL="0" distR="0" wp14:anchorId="6B46610A" wp14:editId="7FF45D27">
            <wp:extent cx="5760720" cy="105473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54735"/>
                    </a:xfrm>
                    <a:prstGeom prst="rect">
                      <a:avLst/>
                    </a:prstGeom>
                  </pic:spPr>
                </pic:pic>
              </a:graphicData>
            </a:graphic>
          </wp:inline>
        </w:drawing>
      </w:r>
    </w:p>
    <w:p w14:paraId="3D427EB3"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10</w:t>
      </w:r>
    </w:p>
    <w:p w14:paraId="0C607E82" w14:textId="77777777" w:rsidR="000C7139"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Ein Großhandelsunternehmen verkauft Haartrockner einer bekannten Herstellermarke. Je Monat entstehen 25.000,00 € fixe Kosten, die variablen Kosten je Stück betragen 5,00 €.</w:t>
      </w:r>
      <w:r w:rsidRPr="00394D4C">
        <w:rPr>
          <w:rFonts w:ascii="Avenir" w:eastAsia="Times New Roman" w:hAnsi="Avenir" w:cs="Times New Roman"/>
          <w:color w:val="2C2C2C"/>
          <w:sz w:val="23"/>
          <w:szCs w:val="23"/>
          <w:lang w:eastAsia="de-DE"/>
        </w:rPr>
        <w:br/>
      </w:r>
      <w:r w:rsidRPr="00394D4C">
        <w:rPr>
          <w:rFonts w:ascii="Avenir" w:eastAsia="Times New Roman" w:hAnsi="Avenir" w:cs="Times New Roman"/>
          <w:noProof/>
          <w:color w:val="2C2C2C"/>
          <w:sz w:val="23"/>
          <w:szCs w:val="23"/>
          <w:lang w:eastAsia="de-DE"/>
        </w:rPr>
        <w:drawing>
          <wp:inline distT="0" distB="0" distL="0" distR="0" wp14:anchorId="213F5C4E" wp14:editId="66DE9F9F">
            <wp:extent cx="3035300" cy="660400"/>
            <wp:effectExtent l="0" t="0" r="0" b="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a:blip r:embed="rId15"/>
                    <a:stretch>
                      <a:fillRect/>
                    </a:stretch>
                  </pic:blipFill>
                  <pic:spPr>
                    <a:xfrm>
                      <a:off x="0" y="0"/>
                      <a:ext cx="3035300" cy="660400"/>
                    </a:xfrm>
                    <a:prstGeom prst="rect">
                      <a:avLst/>
                    </a:prstGeom>
                  </pic:spPr>
                </pic:pic>
              </a:graphicData>
            </a:graphic>
          </wp:inline>
        </w:drawing>
      </w:r>
    </w:p>
    <w:p w14:paraId="0AE8CA66" w14:textId="23D0C325" w:rsidR="000C7139" w:rsidRDefault="00394D4C" w:rsidP="000C7139">
      <w:pPr>
        <w:pStyle w:val="Listenabsatz"/>
        <w:numPr>
          <w:ilvl w:val="0"/>
          <w:numId w:val="5"/>
        </w:numPr>
        <w:spacing w:before="100" w:beforeAutospacing="1" w:after="100" w:afterAutospacing="1"/>
        <w:rPr>
          <w:rFonts w:ascii="Avenir" w:eastAsia="Times New Roman" w:hAnsi="Avenir" w:cs="Times New Roman"/>
          <w:color w:val="2C2C2C"/>
          <w:sz w:val="23"/>
          <w:szCs w:val="23"/>
          <w:lang w:eastAsia="de-DE"/>
        </w:rPr>
      </w:pPr>
      <w:r w:rsidRPr="000C7139">
        <w:rPr>
          <w:rFonts w:ascii="Avenir" w:eastAsia="Times New Roman" w:hAnsi="Avenir" w:cs="Times New Roman"/>
          <w:color w:val="2C2C2C"/>
          <w:sz w:val="23"/>
          <w:szCs w:val="23"/>
          <w:lang w:eastAsia="de-DE"/>
        </w:rPr>
        <w:lastRenderedPageBreak/>
        <w:t>Berechnen Sie den Gewinn im Monat Januar.</w:t>
      </w:r>
    </w:p>
    <w:p w14:paraId="1ADB195E" w14:textId="056B5B71" w:rsidR="004D51F6" w:rsidRDefault="0063452B" w:rsidP="004D51F6">
      <w:pPr>
        <w:pStyle w:val="Listenabsatz"/>
        <w:numPr>
          <w:ilvl w:val="1"/>
          <w:numId w:val="5"/>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60000 </w:t>
      </w:r>
      <w:r w:rsidR="00786C5D">
        <w:rPr>
          <w:rFonts w:ascii="Avenir" w:eastAsia="Times New Roman" w:hAnsi="Avenir" w:cs="Times New Roman"/>
          <w:color w:val="2C2C2C"/>
          <w:sz w:val="23"/>
          <w:szCs w:val="23"/>
          <w:lang w:eastAsia="de-DE"/>
        </w:rPr>
        <w:t>–</w:t>
      </w:r>
      <w:r>
        <w:rPr>
          <w:rFonts w:ascii="Avenir" w:eastAsia="Times New Roman" w:hAnsi="Avenir" w:cs="Times New Roman"/>
          <w:color w:val="2C2C2C"/>
          <w:sz w:val="23"/>
          <w:szCs w:val="23"/>
          <w:lang w:eastAsia="de-DE"/>
        </w:rPr>
        <w:t xml:space="preserve"> </w:t>
      </w:r>
      <w:r w:rsidR="00786C5D">
        <w:rPr>
          <w:rFonts w:ascii="Avenir" w:eastAsia="Times New Roman" w:hAnsi="Avenir" w:cs="Times New Roman"/>
          <w:color w:val="2C2C2C"/>
          <w:sz w:val="23"/>
          <w:szCs w:val="23"/>
          <w:lang w:eastAsia="de-DE"/>
        </w:rPr>
        <w:t>25000-</w:t>
      </w:r>
      <w:r w:rsidR="00D549E1">
        <w:rPr>
          <w:rFonts w:ascii="Avenir" w:eastAsia="Times New Roman" w:hAnsi="Avenir" w:cs="Times New Roman"/>
          <w:color w:val="2C2C2C"/>
          <w:sz w:val="23"/>
          <w:szCs w:val="23"/>
          <w:lang w:eastAsia="de-DE"/>
        </w:rPr>
        <w:t>20000 = 15000€</w:t>
      </w:r>
    </w:p>
    <w:p w14:paraId="39E3965B" w14:textId="029FB667" w:rsidR="000C7139" w:rsidRDefault="00394D4C" w:rsidP="000C7139">
      <w:pPr>
        <w:pStyle w:val="Listenabsatz"/>
        <w:numPr>
          <w:ilvl w:val="0"/>
          <w:numId w:val="5"/>
        </w:numPr>
        <w:spacing w:before="100" w:beforeAutospacing="1" w:after="100" w:afterAutospacing="1"/>
        <w:rPr>
          <w:rFonts w:ascii="Avenir" w:eastAsia="Times New Roman" w:hAnsi="Avenir" w:cs="Times New Roman"/>
          <w:color w:val="2C2C2C"/>
          <w:sz w:val="23"/>
          <w:szCs w:val="23"/>
          <w:lang w:eastAsia="de-DE"/>
        </w:rPr>
      </w:pPr>
      <w:r w:rsidRPr="000C7139">
        <w:rPr>
          <w:rFonts w:ascii="Avenir" w:eastAsia="Times New Roman" w:hAnsi="Avenir" w:cs="Times New Roman"/>
          <w:color w:val="2C2C2C"/>
          <w:sz w:val="23"/>
          <w:szCs w:val="23"/>
          <w:lang w:eastAsia="de-DE"/>
        </w:rPr>
        <w:t>Berechnen Sie den Gewinn im Monat Februar.</w:t>
      </w:r>
    </w:p>
    <w:p w14:paraId="4425314F" w14:textId="4C4FF6B5" w:rsidR="00D549E1" w:rsidRDefault="00247D0C" w:rsidP="00247D0C">
      <w:pPr>
        <w:pStyle w:val="Listenabsatz"/>
        <w:numPr>
          <w:ilvl w:val="1"/>
          <w:numId w:val="5"/>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56700 – 25000 – 18000 = </w:t>
      </w:r>
      <w:r w:rsidR="008F0D56">
        <w:rPr>
          <w:rFonts w:ascii="Avenir" w:eastAsia="Times New Roman" w:hAnsi="Avenir" w:cs="Times New Roman"/>
          <w:color w:val="2C2C2C"/>
          <w:sz w:val="23"/>
          <w:szCs w:val="23"/>
          <w:lang w:eastAsia="de-DE"/>
        </w:rPr>
        <w:t>13700€</w:t>
      </w:r>
    </w:p>
    <w:p w14:paraId="34053C3D" w14:textId="14B82A4B" w:rsidR="000C7139" w:rsidRDefault="00394D4C" w:rsidP="000C7139">
      <w:pPr>
        <w:pStyle w:val="Listenabsatz"/>
        <w:numPr>
          <w:ilvl w:val="0"/>
          <w:numId w:val="5"/>
        </w:numPr>
        <w:spacing w:before="100" w:beforeAutospacing="1" w:after="100" w:afterAutospacing="1"/>
        <w:rPr>
          <w:rFonts w:ascii="Avenir" w:eastAsia="Times New Roman" w:hAnsi="Avenir" w:cs="Times New Roman"/>
          <w:color w:val="2C2C2C"/>
          <w:sz w:val="23"/>
          <w:szCs w:val="23"/>
          <w:lang w:eastAsia="de-DE"/>
        </w:rPr>
      </w:pPr>
      <w:r w:rsidRPr="000C7139">
        <w:rPr>
          <w:rFonts w:ascii="Avenir" w:eastAsia="Times New Roman" w:hAnsi="Avenir" w:cs="Times New Roman"/>
          <w:color w:val="2C2C2C"/>
          <w:sz w:val="23"/>
          <w:szCs w:val="23"/>
          <w:lang w:eastAsia="de-DE"/>
        </w:rPr>
        <w:t>Wie hat sich die Preiserhöhung auf den Gewinn ausgewirkt?</w:t>
      </w:r>
    </w:p>
    <w:p w14:paraId="783B49F2" w14:textId="63CA9B42" w:rsidR="004A611E" w:rsidRDefault="004A611E" w:rsidP="004A611E">
      <w:pPr>
        <w:pStyle w:val="Listenabsatz"/>
        <w:numPr>
          <w:ilvl w:val="1"/>
          <w:numId w:val="5"/>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Der Gewinn pro Gerät ist </w:t>
      </w:r>
      <w:proofErr w:type="gramStart"/>
      <w:r>
        <w:rPr>
          <w:rFonts w:ascii="Avenir" w:eastAsia="Times New Roman" w:hAnsi="Avenir" w:cs="Times New Roman"/>
          <w:color w:val="2C2C2C"/>
          <w:sz w:val="23"/>
          <w:szCs w:val="23"/>
          <w:lang w:eastAsia="de-DE"/>
        </w:rPr>
        <w:t>Gestiegen</w:t>
      </w:r>
      <w:proofErr w:type="gramEnd"/>
      <w:r>
        <w:rPr>
          <w:rFonts w:ascii="Avenir" w:eastAsia="Times New Roman" w:hAnsi="Avenir" w:cs="Times New Roman"/>
          <w:color w:val="2C2C2C"/>
          <w:sz w:val="23"/>
          <w:szCs w:val="23"/>
          <w:lang w:eastAsia="de-DE"/>
        </w:rPr>
        <w:t>, allerdings sind die Vorauszahlen zurückgegangen. Der Gesamtgewinn ist gefallen.</w:t>
      </w:r>
    </w:p>
    <w:p w14:paraId="6B4962AF" w14:textId="43510164" w:rsidR="004A611E" w:rsidRDefault="00394D4C" w:rsidP="000C7139">
      <w:pPr>
        <w:pStyle w:val="Listenabsatz"/>
        <w:numPr>
          <w:ilvl w:val="0"/>
          <w:numId w:val="5"/>
        </w:numPr>
        <w:spacing w:before="100" w:beforeAutospacing="1" w:after="100" w:afterAutospacing="1"/>
        <w:rPr>
          <w:rFonts w:ascii="Avenir" w:eastAsia="Times New Roman" w:hAnsi="Avenir" w:cs="Times New Roman"/>
          <w:color w:val="2C2C2C"/>
          <w:sz w:val="23"/>
          <w:szCs w:val="23"/>
          <w:lang w:eastAsia="de-DE"/>
        </w:rPr>
      </w:pPr>
      <w:r w:rsidRPr="000C7139">
        <w:rPr>
          <w:rFonts w:ascii="Avenir" w:eastAsia="Times New Roman" w:hAnsi="Avenir" w:cs="Times New Roman"/>
          <w:color w:val="2C2C2C"/>
          <w:sz w:val="23"/>
          <w:szCs w:val="23"/>
          <w:lang w:eastAsia="de-DE"/>
        </w:rPr>
        <w:t xml:space="preserve">Berechnen Sie die Preiselastizität der Nachfrage. </w:t>
      </w:r>
    </w:p>
    <w:p w14:paraId="15AF32DF" w14:textId="69D84EE9" w:rsidR="004A611E" w:rsidRDefault="00121B62" w:rsidP="004A611E">
      <w:pPr>
        <w:pStyle w:val="Listenabsatz"/>
        <w:numPr>
          <w:ilvl w:val="1"/>
          <w:numId w:val="5"/>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10% / </w:t>
      </w:r>
      <w:r w:rsidR="009F2E66">
        <w:rPr>
          <w:rFonts w:ascii="Avenir" w:eastAsia="Times New Roman" w:hAnsi="Avenir" w:cs="Times New Roman"/>
          <w:color w:val="2C2C2C"/>
          <w:sz w:val="23"/>
          <w:szCs w:val="23"/>
          <w:lang w:eastAsia="de-DE"/>
        </w:rPr>
        <w:t>5% = Elastizität 2%</w:t>
      </w:r>
    </w:p>
    <w:p w14:paraId="3B036E26" w14:textId="2A582713" w:rsidR="00394D4C" w:rsidRDefault="00394D4C" w:rsidP="000C7139">
      <w:pPr>
        <w:pStyle w:val="Listenabsatz"/>
        <w:numPr>
          <w:ilvl w:val="0"/>
          <w:numId w:val="5"/>
        </w:numPr>
        <w:spacing w:before="100" w:beforeAutospacing="1" w:after="100" w:afterAutospacing="1"/>
        <w:rPr>
          <w:rFonts w:ascii="Avenir" w:eastAsia="Times New Roman" w:hAnsi="Avenir" w:cs="Times New Roman"/>
          <w:color w:val="2C2C2C"/>
          <w:sz w:val="23"/>
          <w:szCs w:val="23"/>
          <w:lang w:eastAsia="de-DE"/>
        </w:rPr>
      </w:pPr>
      <w:r w:rsidRPr="000C7139">
        <w:rPr>
          <w:rFonts w:ascii="Avenir" w:eastAsia="Times New Roman" w:hAnsi="Avenir" w:cs="Times New Roman"/>
          <w:color w:val="2C2C2C"/>
          <w:sz w:val="23"/>
          <w:szCs w:val="23"/>
          <w:lang w:eastAsia="de-DE"/>
        </w:rPr>
        <w:t>Welcher Verkaufspreis ist zu empfehlen, wenn nach einer Marktanalyse bei einem Verkaufspreis von 14,60 € ein Absatz von 4200 Stück möglich ist?</w:t>
      </w:r>
    </w:p>
    <w:p w14:paraId="12DFC2FF" w14:textId="0BB2F809" w:rsidR="009F2E66" w:rsidRDefault="003D1900" w:rsidP="003D1900">
      <w:pPr>
        <w:pStyle w:val="Listenabsatz"/>
        <w:numPr>
          <w:ilvl w:val="1"/>
          <w:numId w:val="5"/>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61</w:t>
      </w:r>
      <w:r w:rsidR="000C66AD">
        <w:rPr>
          <w:rFonts w:ascii="Avenir" w:eastAsia="Times New Roman" w:hAnsi="Avenir" w:cs="Times New Roman"/>
          <w:color w:val="2C2C2C"/>
          <w:sz w:val="23"/>
          <w:szCs w:val="23"/>
          <w:lang w:eastAsia="de-DE"/>
        </w:rPr>
        <w:t>320-25000-21000</w:t>
      </w:r>
      <w:r w:rsidR="00264825">
        <w:rPr>
          <w:rFonts w:ascii="Avenir" w:eastAsia="Times New Roman" w:hAnsi="Avenir" w:cs="Times New Roman"/>
          <w:color w:val="2C2C2C"/>
          <w:sz w:val="23"/>
          <w:szCs w:val="23"/>
          <w:lang w:eastAsia="de-DE"/>
        </w:rPr>
        <w:t xml:space="preserve"> = 15320€</w:t>
      </w:r>
    </w:p>
    <w:p w14:paraId="6BE23035" w14:textId="28CB8782" w:rsidR="00264825" w:rsidRPr="000C7139" w:rsidRDefault="00264825" w:rsidP="003D1900">
      <w:pPr>
        <w:pStyle w:val="Listenabsatz"/>
        <w:numPr>
          <w:ilvl w:val="1"/>
          <w:numId w:val="5"/>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Dies ist zu empfehlen, da generell der hö</w:t>
      </w:r>
      <w:r w:rsidR="002D4C60">
        <w:rPr>
          <w:rFonts w:ascii="Avenir" w:eastAsia="Times New Roman" w:hAnsi="Avenir" w:cs="Times New Roman"/>
          <w:color w:val="2C2C2C"/>
          <w:sz w:val="23"/>
          <w:szCs w:val="23"/>
          <w:lang w:eastAsia="de-DE"/>
        </w:rPr>
        <w:t>ch</w:t>
      </w:r>
      <w:r>
        <w:rPr>
          <w:rFonts w:ascii="Avenir" w:eastAsia="Times New Roman" w:hAnsi="Avenir" w:cs="Times New Roman"/>
          <w:color w:val="2C2C2C"/>
          <w:sz w:val="23"/>
          <w:szCs w:val="23"/>
          <w:lang w:eastAsia="de-DE"/>
        </w:rPr>
        <w:t>ste Gewinn damit zu machen ist.</w:t>
      </w:r>
    </w:p>
    <w:p w14:paraId="0DA56879"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11</w:t>
      </w:r>
    </w:p>
    <w:p w14:paraId="16D5C2D2" w14:textId="518E43A9" w:rsidR="00002636" w:rsidRPr="00E715D5" w:rsidRDefault="00394D4C" w:rsidP="00E715D5">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 xml:space="preserve">Ein Papiergroßhändler verkauft 100 Blatt Briefpapier mit 100 Hüllen in einer Kassette zusammen zum Preis von 14,20 € je Kassette. </w:t>
      </w:r>
      <w:r w:rsidRPr="00E715D5">
        <w:rPr>
          <w:rFonts w:ascii="Avenir" w:eastAsia="Times New Roman" w:hAnsi="Avenir" w:cs="Times New Roman"/>
          <w:color w:val="2C2C2C"/>
          <w:sz w:val="23"/>
          <w:szCs w:val="23"/>
          <w:lang w:eastAsia="de-DE"/>
        </w:rPr>
        <w:t xml:space="preserve">Dasselbe Papier kostet je 500 Blatt 12,90 €; die dazugehörigen Hüllen kosten je 250 Stück 16,30 €. </w:t>
      </w:r>
    </w:p>
    <w:p w14:paraId="00C71FAD" w14:textId="77777777" w:rsidR="005150F9"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Vergleichbare Kassetten ohne Aufdruck kosten leer 0,40 € je Stück. Ermitteln Sie</w:t>
      </w:r>
      <w:r w:rsidRPr="00394D4C">
        <w:rPr>
          <w:rFonts w:ascii="Avenir" w:eastAsia="Times New Roman" w:hAnsi="Avenir" w:cs="Times New Roman"/>
          <w:color w:val="2C2C2C"/>
          <w:sz w:val="23"/>
          <w:szCs w:val="23"/>
          <w:lang w:eastAsia="de-DE"/>
        </w:rPr>
        <w:br/>
        <w:t>a) den Preis für jeweils 10 Kassetten als Bündel.</w:t>
      </w:r>
    </w:p>
    <w:p w14:paraId="407A2482" w14:textId="6D1B5DFF" w:rsidR="002C1DA4" w:rsidRDefault="005150F9" w:rsidP="00394D4C">
      <w:p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 </w:t>
      </w:r>
      <w:r w:rsidR="002C1DA4">
        <w:rPr>
          <w:rFonts w:ascii="Avenir" w:eastAsia="Times New Roman" w:hAnsi="Avenir" w:cs="Times New Roman"/>
          <w:color w:val="2C2C2C"/>
          <w:sz w:val="23"/>
          <w:szCs w:val="23"/>
          <w:lang w:eastAsia="de-DE"/>
        </w:rPr>
        <w:t>14</w:t>
      </w:r>
      <w:r w:rsidR="002A6D62">
        <w:rPr>
          <w:rFonts w:ascii="Avenir" w:eastAsia="Times New Roman" w:hAnsi="Avenir" w:cs="Times New Roman"/>
          <w:color w:val="2C2C2C"/>
          <w:sz w:val="23"/>
          <w:szCs w:val="23"/>
          <w:lang w:eastAsia="de-DE"/>
        </w:rPr>
        <w:t>,</w:t>
      </w:r>
      <w:r w:rsidR="002C1DA4">
        <w:rPr>
          <w:rFonts w:ascii="Avenir" w:eastAsia="Times New Roman" w:hAnsi="Avenir" w:cs="Times New Roman"/>
          <w:color w:val="2C2C2C"/>
          <w:sz w:val="23"/>
          <w:szCs w:val="23"/>
          <w:lang w:eastAsia="de-DE"/>
        </w:rPr>
        <w:t xml:space="preserve">2 </w:t>
      </w:r>
      <w:r w:rsidR="002A6D62">
        <w:rPr>
          <w:rFonts w:ascii="Avenir" w:eastAsia="Times New Roman" w:hAnsi="Avenir" w:cs="Times New Roman"/>
          <w:color w:val="2C2C2C"/>
          <w:sz w:val="23"/>
          <w:szCs w:val="23"/>
          <w:lang w:eastAsia="de-DE"/>
        </w:rPr>
        <w:t>*</w:t>
      </w:r>
      <w:proofErr w:type="gramStart"/>
      <w:r w:rsidR="002A6D62">
        <w:rPr>
          <w:rFonts w:ascii="Avenir" w:eastAsia="Times New Roman" w:hAnsi="Avenir" w:cs="Times New Roman"/>
          <w:color w:val="2C2C2C"/>
          <w:sz w:val="23"/>
          <w:szCs w:val="23"/>
          <w:lang w:eastAsia="de-DE"/>
        </w:rPr>
        <w:t xml:space="preserve">10 </w:t>
      </w:r>
      <w:r w:rsidR="00EE1A5F">
        <w:rPr>
          <w:rFonts w:ascii="Avenir" w:eastAsia="Times New Roman" w:hAnsi="Avenir" w:cs="Times New Roman"/>
          <w:color w:val="2C2C2C"/>
          <w:sz w:val="23"/>
          <w:szCs w:val="23"/>
          <w:lang w:eastAsia="de-DE"/>
        </w:rPr>
        <w:t xml:space="preserve"> =</w:t>
      </w:r>
      <w:proofErr w:type="gramEnd"/>
      <w:r w:rsidR="00EE1A5F">
        <w:rPr>
          <w:rFonts w:ascii="Avenir" w:eastAsia="Times New Roman" w:hAnsi="Avenir" w:cs="Times New Roman"/>
          <w:color w:val="2C2C2C"/>
          <w:sz w:val="23"/>
          <w:szCs w:val="23"/>
          <w:lang w:eastAsia="de-DE"/>
        </w:rPr>
        <w:t xml:space="preserve"> </w:t>
      </w:r>
      <w:r w:rsidR="002A6D62">
        <w:rPr>
          <w:rFonts w:ascii="Avenir" w:eastAsia="Times New Roman" w:hAnsi="Avenir" w:cs="Times New Roman"/>
          <w:color w:val="2C2C2C"/>
          <w:sz w:val="23"/>
          <w:szCs w:val="23"/>
          <w:lang w:eastAsia="de-DE"/>
        </w:rPr>
        <w:t>142</w:t>
      </w:r>
      <w:r w:rsidR="00EE1A5F">
        <w:rPr>
          <w:rFonts w:ascii="Avenir" w:eastAsia="Times New Roman" w:hAnsi="Avenir" w:cs="Times New Roman"/>
          <w:color w:val="2C2C2C"/>
          <w:sz w:val="23"/>
          <w:szCs w:val="23"/>
          <w:lang w:eastAsia="de-DE"/>
        </w:rPr>
        <w:t>€</w:t>
      </w:r>
      <w:r w:rsidR="00394D4C" w:rsidRPr="00394D4C">
        <w:rPr>
          <w:rFonts w:ascii="Avenir" w:eastAsia="Times New Roman" w:hAnsi="Avenir" w:cs="Times New Roman"/>
          <w:color w:val="2C2C2C"/>
          <w:sz w:val="23"/>
          <w:szCs w:val="23"/>
          <w:lang w:eastAsia="de-DE"/>
        </w:rPr>
        <w:br/>
      </w:r>
    </w:p>
    <w:p w14:paraId="476265C6" w14:textId="77777777" w:rsidR="00EE1A5F"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b) den Preis für jeweils 10 Kassetten im Einzelverkauf von Schreibpapier, Hüllen und Kassetten.</w:t>
      </w:r>
    </w:p>
    <w:p w14:paraId="7995283C" w14:textId="179CE605" w:rsidR="00D13D7C" w:rsidRDefault="00D76513" w:rsidP="00D13D7C">
      <w:pPr>
        <w:pStyle w:val="Listenabsatz"/>
        <w:numPr>
          <w:ilvl w:val="0"/>
          <w:numId w:val="3"/>
        </w:numPr>
        <w:spacing w:before="100" w:beforeAutospacing="1" w:after="100" w:afterAutospacing="1"/>
        <w:rPr>
          <w:rFonts w:ascii="Avenir" w:eastAsia="Times New Roman" w:hAnsi="Avenir" w:cs="Times New Roman"/>
          <w:color w:val="2C2C2C"/>
          <w:sz w:val="23"/>
          <w:szCs w:val="23"/>
          <w:lang w:eastAsia="de-DE"/>
        </w:rPr>
      </w:pPr>
      <w:r w:rsidRPr="00D13D7C">
        <w:rPr>
          <w:rFonts w:ascii="Avenir" w:eastAsia="Times New Roman" w:hAnsi="Avenir" w:cs="Times New Roman"/>
          <w:color w:val="2C2C2C"/>
          <w:sz w:val="23"/>
          <w:szCs w:val="23"/>
          <w:lang w:eastAsia="de-DE"/>
        </w:rPr>
        <w:t>Papier</w:t>
      </w:r>
      <w:r w:rsidR="00D13D7C" w:rsidRPr="00D13D7C">
        <w:rPr>
          <w:rFonts w:ascii="Avenir" w:eastAsia="Times New Roman" w:hAnsi="Avenir" w:cs="Times New Roman"/>
          <w:color w:val="2C2C2C"/>
          <w:sz w:val="23"/>
          <w:szCs w:val="23"/>
          <w:lang w:eastAsia="de-DE"/>
        </w:rPr>
        <w:t xml:space="preserve"> 12,90 </w:t>
      </w:r>
      <w:r w:rsidR="002B7CBA">
        <w:rPr>
          <w:rFonts w:ascii="Avenir" w:eastAsia="Times New Roman" w:hAnsi="Avenir" w:cs="Times New Roman"/>
          <w:color w:val="2C2C2C"/>
          <w:sz w:val="23"/>
          <w:szCs w:val="23"/>
          <w:lang w:eastAsia="de-DE"/>
        </w:rPr>
        <w:t>* 2</w:t>
      </w:r>
      <w:r w:rsidR="004111EC">
        <w:rPr>
          <w:rFonts w:ascii="Avenir" w:eastAsia="Times New Roman" w:hAnsi="Avenir" w:cs="Times New Roman"/>
          <w:color w:val="2C2C2C"/>
          <w:sz w:val="23"/>
          <w:szCs w:val="23"/>
          <w:lang w:eastAsia="de-DE"/>
        </w:rPr>
        <w:br/>
        <w:t xml:space="preserve">= </w:t>
      </w:r>
      <w:r w:rsidR="001529FE">
        <w:rPr>
          <w:rFonts w:ascii="Avenir" w:eastAsia="Times New Roman" w:hAnsi="Avenir" w:cs="Times New Roman"/>
          <w:color w:val="2C2C2C"/>
          <w:sz w:val="23"/>
          <w:szCs w:val="23"/>
          <w:lang w:eastAsia="de-DE"/>
        </w:rPr>
        <w:t>25,8€</w:t>
      </w:r>
    </w:p>
    <w:p w14:paraId="612CFBA1" w14:textId="044593FF" w:rsidR="00D13D7C" w:rsidRDefault="00D76513" w:rsidP="00D13D7C">
      <w:pPr>
        <w:pStyle w:val="Listenabsatz"/>
        <w:numPr>
          <w:ilvl w:val="0"/>
          <w:numId w:val="3"/>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H</w:t>
      </w:r>
      <w:r w:rsidR="00DC71E0">
        <w:rPr>
          <w:rFonts w:ascii="Avenir" w:eastAsia="Times New Roman" w:hAnsi="Avenir" w:cs="Times New Roman"/>
          <w:color w:val="2C2C2C"/>
          <w:sz w:val="23"/>
          <w:szCs w:val="23"/>
          <w:lang w:eastAsia="de-DE"/>
        </w:rPr>
        <w:t>ülle</w:t>
      </w:r>
      <w:r>
        <w:rPr>
          <w:rFonts w:ascii="Avenir" w:eastAsia="Times New Roman" w:hAnsi="Avenir" w:cs="Times New Roman"/>
          <w:color w:val="2C2C2C"/>
          <w:sz w:val="23"/>
          <w:szCs w:val="23"/>
          <w:lang w:eastAsia="de-DE"/>
        </w:rPr>
        <w:t xml:space="preserve"> 16,30€</w:t>
      </w:r>
      <w:r w:rsidR="004111EC">
        <w:rPr>
          <w:rFonts w:ascii="Avenir" w:eastAsia="Times New Roman" w:hAnsi="Avenir" w:cs="Times New Roman"/>
          <w:color w:val="2C2C2C"/>
          <w:sz w:val="23"/>
          <w:szCs w:val="23"/>
          <w:lang w:eastAsia="de-DE"/>
        </w:rPr>
        <w:t xml:space="preserve"> </w:t>
      </w:r>
      <w:r w:rsidR="002B7CBA">
        <w:rPr>
          <w:rFonts w:ascii="Avenir" w:eastAsia="Times New Roman" w:hAnsi="Avenir" w:cs="Times New Roman"/>
          <w:color w:val="2C2C2C"/>
          <w:sz w:val="23"/>
          <w:szCs w:val="23"/>
          <w:lang w:eastAsia="de-DE"/>
        </w:rPr>
        <w:t>*</w:t>
      </w:r>
      <w:proofErr w:type="gramStart"/>
      <w:r w:rsidR="002B7CBA">
        <w:rPr>
          <w:rFonts w:ascii="Avenir" w:eastAsia="Times New Roman" w:hAnsi="Avenir" w:cs="Times New Roman"/>
          <w:color w:val="2C2C2C"/>
          <w:sz w:val="23"/>
          <w:szCs w:val="23"/>
          <w:lang w:eastAsia="de-DE"/>
        </w:rPr>
        <w:t xml:space="preserve">4 </w:t>
      </w:r>
      <w:r w:rsidR="004111EC">
        <w:rPr>
          <w:rFonts w:ascii="Avenir" w:eastAsia="Times New Roman" w:hAnsi="Avenir" w:cs="Times New Roman"/>
          <w:color w:val="2C2C2C"/>
          <w:sz w:val="23"/>
          <w:szCs w:val="23"/>
          <w:lang w:eastAsia="de-DE"/>
        </w:rPr>
        <w:t xml:space="preserve"> =</w:t>
      </w:r>
      <w:proofErr w:type="gramEnd"/>
      <w:r w:rsidR="004111EC">
        <w:rPr>
          <w:rFonts w:ascii="Avenir" w:eastAsia="Times New Roman" w:hAnsi="Avenir" w:cs="Times New Roman"/>
          <w:color w:val="2C2C2C"/>
          <w:sz w:val="23"/>
          <w:szCs w:val="23"/>
          <w:lang w:eastAsia="de-DE"/>
        </w:rPr>
        <w:t xml:space="preserve"> </w:t>
      </w:r>
      <w:r w:rsidR="002B7CBA">
        <w:rPr>
          <w:rFonts w:ascii="Avenir" w:eastAsia="Times New Roman" w:hAnsi="Avenir" w:cs="Times New Roman"/>
          <w:color w:val="2C2C2C"/>
          <w:sz w:val="23"/>
          <w:szCs w:val="23"/>
          <w:lang w:eastAsia="de-DE"/>
        </w:rPr>
        <w:t xml:space="preserve"> </w:t>
      </w:r>
      <w:r w:rsidR="009A244E">
        <w:rPr>
          <w:rFonts w:ascii="Avenir" w:eastAsia="Times New Roman" w:hAnsi="Avenir" w:cs="Times New Roman"/>
          <w:color w:val="2C2C2C"/>
          <w:sz w:val="23"/>
          <w:szCs w:val="23"/>
          <w:lang w:eastAsia="de-DE"/>
        </w:rPr>
        <w:t>65,7€</w:t>
      </w:r>
    </w:p>
    <w:p w14:paraId="7EF9C405" w14:textId="46EB7AD8" w:rsidR="00DC71E0" w:rsidRDefault="00D76513" w:rsidP="00D13D7C">
      <w:pPr>
        <w:pStyle w:val="Listenabsatz"/>
        <w:numPr>
          <w:ilvl w:val="0"/>
          <w:numId w:val="3"/>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Kassette</w:t>
      </w:r>
      <w:r w:rsidR="00DC71E0">
        <w:rPr>
          <w:rFonts w:ascii="Avenir" w:eastAsia="Times New Roman" w:hAnsi="Avenir" w:cs="Times New Roman"/>
          <w:color w:val="2C2C2C"/>
          <w:sz w:val="23"/>
          <w:szCs w:val="23"/>
          <w:lang w:eastAsia="de-DE"/>
        </w:rPr>
        <w:t xml:space="preserve"> </w:t>
      </w:r>
      <w:r>
        <w:rPr>
          <w:rFonts w:ascii="Avenir" w:eastAsia="Times New Roman" w:hAnsi="Avenir" w:cs="Times New Roman"/>
          <w:color w:val="2C2C2C"/>
          <w:sz w:val="23"/>
          <w:szCs w:val="23"/>
          <w:lang w:eastAsia="de-DE"/>
        </w:rPr>
        <w:t>0,40€ * 10</w:t>
      </w:r>
      <w:r w:rsidR="00A94B6B">
        <w:rPr>
          <w:rFonts w:ascii="Avenir" w:eastAsia="Times New Roman" w:hAnsi="Avenir" w:cs="Times New Roman"/>
          <w:color w:val="2C2C2C"/>
          <w:sz w:val="23"/>
          <w:szCs w:val="23"/>
          <w:lang w:eastAsia="de-DE"/>
        </w:rPr>
        <w:t xml:space="preserve"> = 4€</w:t>
      </w:r>
    </w:p>
    <w:p w14:paraId="52D485F7" w14:textId="0C21EEF1" w:rsidR="00A94B6B" w:rsidRPr="00D13D7C" w:rsidRDefault="0000027C" w:rsidP="00D13D7C">
      <w:pPr>
        <w:pStyle w:val="Listenabsatz"/>
        <w:numPr>
          <w:ilvl w:val="0"/>
          <w:numId w:val="3"/>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w:t>
      </w:r>
      <w:r w:rsidR="009A244E">
        <w:rPr>
          <w:rFonts w:ascii="Avenir" w:eastAsia="Times New Roman" w:hAnsi="Avenir" w:cs="Times New Roman"/>
          <w:color w:val="2C2C2C"/>
          <w:sz w:val="23"/>
          <w:szCs w:val="23"/>
          <w:lang w:eastAsia="de-DE"/>
        </w:rPr>
        <w:t xml:space="preserve"> 95</w:t>
      </w:r>
      <w:r>
        <w:rPr>
          <w:rFonts w:ascii="Avenir" w:eastAsia="Times New Roman" w:hAnsi="Avenir" w:cs="Times New Roman"/>
          <w:color w:val="2C2C2C"/>
          <w:sz w:val="23"/>
          <w:szCs w:val="23"/>
          <w:lang w:eastAsia="de-DE"/>
        </w:rPr>
        <w:t>€</w:t>
      </w:r>
    </w:p>
    <w:p w14:paraId="0F5955D2" w14:textId="1F94F217" w:rsidR="00EE1A5F"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br/>
        <w:t xml:space="preserve">c) den Preisunterschied in Prozent. </w:t>
      </w:r>
    </w:p>
    <w:p w14:paraId="01E47124" w14:textId="70165B9D" w:rsidR="00115F2E" w:rsidRPr="00467015" w:rsidRDefault="00115F2E" w:rsidP="00467015">
      <w:pPr>
        <w:pStyle w:val="Listenabsatz"/>
        <w:numPr>
          <w:ilvl w:val="0"/>
          <w:numId w:val="3"/>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142/95 = 33,1% günstiger</w:t>
      </w:r>
    </w:p>
    <w:p w14:paraId="74922311" w14:textId="0EC66208" w:rsidR="00BD1961" w:rsidRPr="00BD1961" w:rsidRDefault="00BD1961" w:rsidP="00BD1961">
      <w:pPr>
        <w:spacing w:before="100" w:beforeAutospacing="1" w:after="100" w:afterAutospacing="1"/>
        <w:rPr>
          <w:rFonts w:ascii="Avenir" w:eastAsia="Times New Roman" w:hAnsi="Avenir" w:cs="Times New Roman"/>
          <w:b/>
          <w:bCs/>
          <w:color w:val="2C2C2C"/>
          <w:sz w:val="23"/>
          <w:szCs w:val="23"/>
          <w:lang w:eastAsia="de-DE"/>
        </w:rPr>
      </w:pPr>
      <w:r w:rsidRPr="00BD1961">
        <w:rPr>
          <w:rFonts w:ascii="Avenir" w:eastAsia="Times New Roman" w:hAnsi="Avenir" w:cs="Times New Roman"/>
          <w:b/>
          <w:bCs/>
          <w:color w:val="2C2C2C"/>
          <w:sz w:val="23"/>
          <w:szCs w:val="23"/>
          <w:lang w:eastAsia="de-DE"/>
        </w:rPr>
        <w:t>Aufgabe 1</w:t>
      </w:r>
      <w:r w:rsidR="002F59D0">
        <w:rPr>
          <w:rFonts w:ascii="Avenir" w:eastAsia="Times New Roman" w:hAnsi="Avenir" w:cs="Times New Roman"/>
          <w:b/>
          <w:bCs/>
          <w:color w:val="2C2C2C"/>
          <w:sz w:val="23"/>
          <w:szCs w:val="23"/>
          <w:lang w:eastAsia="de-DE"/>
        </w:rPr>
        <w:t>2</w:t>
      </w:r>
    </w:p>
    <w:p w14:paraId="24B34151" w14:textId="11AD88F5" w:rsidR="008F02C4"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Die Selbstkosten eines Großhändlers betragen für eine Ware 230,00 €. Davon sind 80% variable Kosten. Sein Barverkaufspreis beträgt zurzeit 320,00 €.</w:t>
      </w:r>
    </w:p>
    <w:p w14:paraId="1E4E4770" w14:textId="746F4E73" w:rsidR="00A463A7" w:rsidRDefault="00394D4C" w:rsidP="00A463A7">
      <w:pPr>
        <w:pStyle w:val="Listenabsatz"/>
        <w:numPr>
          <w:ilvl w:val="0"/>
          <w:numId w:val="4"/>
        </w:numPr>
        <w:spacing w:before="100" w:beforeAutospacing="1" w:after="100" w:afterAutospacing="1"/>
        <w:rPr>
          <w:rFonts w:ascii="Avenir" w:eastAsia="Times New Roman" w:hAnsi="Avenir" w:cs="Times New Roman"/>
          <w:color w:val="2C2C2C"/>
          <w:sz w:val="23"/>
          <w:szCs w:val="23"/>
          <w:lang w:eastAsia="de-DE"/>
        </w:rPr>
      </w:pPr>
      <w:r w:rsidRPr="00A463A7">
        <w:rPr>
          <w:rFonts w:ascii="Avenir" w:eastAsia="Times New Roman" w:hAnsi="Avenir" w:cs="Times New Roman"/>
          <w:color w:val="2C2C2C"/>
          <w:sz w:val="23"/>
          <w:szCs w:val="23"/>
          <w:lang w:eastAsia="de-DE"/>
        </w:rPr>
        <w:lastRenderedPageBreak/>
        <w:t>Ermitteln Sie Gewinn und Deckungsbeitrag des Großhändlers je Stück.</w:t>
      </w:r>
    </w:p>
    <w:p w14:paraId="6D21932D" w14:textId="1BEEF15B" w:rsidR="00BD7731" w:rsidRDefault="00375EF9" w:rsidP="00BD7731">
      <w:pPr>
        <w:pStyle w:val="Listenabsatz"/>
        <w:numPr>
          <w:ilvl w:val="1"/>
          <w:numId w:val="4"/>
        </w:numPr>
        <w:spacing w:before="100" w:beforeAutospacing="1" w:after="100" w:afterAutospacing="1"/>
        <w:rPr>
          <w:rFonts w:ascii="Avenir" w:eastAsia="Times New Roman" w:hAnsi="Avenir" w:cs="Times New Roman"/>
          <w:color w:val="2C2C2C"/>
          <w:sz w:val="23"/>
          <w:szCs w:val="23"/>
          <w:lang w:eastAsia="de-DE"/>
        </w:rPr>
      </w:pPr>
      <w:proofErr w:type="gramStart"/>
      <w:r>
        <w:rPr>
          <w:rFonts w:ascii="Avenir" w:eastAsia="Times New Roman" w:hAnsi="Avenir" w:cs="Times New Roman"/>
          <w:color w:val="2C2C2C"/>
          <w:sz w:val="23"/>
          <w:szCs w:val="23"/>
          <w:lang w:eastAsia="de-DE"/>
        </w:rPr>
        <w:t>Erlöse</w:t>
      </w:r>
      <w:r w:rsidR="005D4AC6">
        <w:rPr>
          <w:rFonts w:ascii="Avenir" w:eastAsia="Times New Roman" w:hAnsi="Avenir" w:cs="Times New Roman"/>
          <w:color w:val="2C2C2C"/>
          <w:sz w:val="23"/>
          <w:szCs w:val="23"/>
          <w:lang w:eastAsia="de-DE"/>
        </w:rPr>
        <w:t>(</w:t>
      </w:r>
      <w:proofErr w:type="gramEnd"/>
      <w:r w:rsidR="005D4AC6">
        <w:rPr>
          <w:rFonts w:ascii="Avenir" w:eastAsia="Times New Roman" w:hAnsi="Avenir" w:cs="Times New Roman"/>
          <w:color w:val="2C2C2C"/>
          <w:sz w:val="23"/>
          <w:szCs w:val="23"/>
          <w:lang w:eastAsia="de-DE"/>
        </w:rPr>
        <w:t>320)</w:t>
      </w:r>
      <w:r>
        <w:rPr>
          <w:rFonts w:ascii="Avenir" w:eastAsia="Times New Roman" w:hAnsi="Avenir" w:cs="Times New Roman"/>
          <w:color w:val="2C2C2C"/>
          <w:sz w:val="23"/>
          <w:szCs w:val="23"/>
          <w:lang w:eastAsia="de-DE"/>
        </w:rPr>
        <w:t xml:space="preserve"> </w:t>
      </w:r>
      <w:r w:rsidR="00BD51B1">
        <w:rPr>
          <w:rFonts w:ascii="Avenir" w:eastAsia="Times New Roman" w:hAnsi="Avenir" w:cs="Times New Roman"/>
          <w:color w:val="2C2C2C"/>
          <w:sz w:val="23"/>
          <w:szCs w:val="23"/>
          <w:lang w:eastAsia="de-DE"/>
        </w:rPr>
        <w:t>–</w:t>
      </w:r>
      <w:r>
        <w:rPr>
          <w:rFonts w:ascii="Avenir" w:eastAsia="Times New Roman" w:hAnsi="Avenir" w:cs="Times New Roman"/>
          <w:color w:val="2C2C2C"/>
          <w:sz w:val="23"/>
          <w:szCs w:val="23"/>
          <w:lang w:eastAsia="de-DE"/>
        </w:rPr>
        <w:t xml:space="preserve"> V</w:t>
      </w:r>
      <w:r w:rsidR="00BD51B1">
        <w:rPr>
          <w:rFonts w:ascii="Avenir" w:eastAsia="Times New Roman" w:hAnsi="Avenir" w:cs="Times New Roman"/>
          <w:color w:val="2C2C2C"/>
          <w:sz w:val="23"/>
          <w:szCs w:val="23"/>
          <w:lang w:eastAsia="de-DE"/>
        </w:rPr>
        <w:t>ariable Kosten (</w:t>
      </w:r>
      <w:r w:rsidR="005D4AC6">
        <w:rPr>
          <w:rFonts w:ascii="Avenir" w:eastAsia="Times New Roman" w:hAnsi="Avenir" w:cs="Times New Roman"/>
          <w:color w:val="2C2C2C"/>
          <w:sz w:val="23"/>
          <w:szCs w:val="23"/>
          <w:lang w:eastAsia="de-DE"/>
        </w:rPr>
        <w:t>184</w:t>
      </w:r>
      <w:r w:rsidR="00BD51B1">
        <w:rPr>
          <w:rFonts w:ascii="Avenir" w:eastAsia="Times New Roman" w:hAnsi="Avenir" w:cs="Times New Roman"/>
          <w:color w:val="2C2C2C"/>
          <w:sz w:val="23"/>
          <w:szCs w:val="23"/>
          <w:lang w:eastAsia="de-DE"/>
        </w:rPr>
        <w:t>)</w:t>
      </w:r>
      <w:r w:rsidR="005D4AC6">
        <w:rPr>
          <w:rFonts w:ascii="Avenir" w:eastAsia="Times New Roman" w:hAnsi="Avenir" w:cs="Times New Roman"/>
          <w:color w:val="2C2C2C"/>
          <w:sz w:val="23"/>
          <w:szCs w:val="23"/>
          <w:lang w:eastAsia="de-DE"/>
        </w:rPr>
        <w:t xml:space="preserve"> = 136</w:t>
      </w:r>
    </w:p>
    <w:p w14:paraId="173B3D04" w14:textId="45DA7A24" w:rsidR="00A463A7" w:rsidRDefault="00394D4C" w:rsidP="00A463A7">
      <w:pPr>
        <w:pStyle w:val="Listenabsatz"/>
        <w:numPr>
          <w:ilvl w:val="0"/>
          <w:numId w:val="4"/>
        </w:numPr>
        <w:spacing w:before="100" w:beforeAutospacing="1" w:after="100" w:afterAutospacing="1"/>
        <w:rPr>
          <w:rFonts w:ascii="Avenir" w:eastAsia="Times New Roman" w:hAnsi="Avenir" w:cs="Times New Roman"/>
          <w:color w:val="2C2C2C"/>
          <w:sz w:val="23"/>
          <w:szCs w:val="23"/>
          <w:lang w:eastAsia="de-DE"/>
        </w:rPr>
      </w:pPr>
      <w:r w:rsidRPr="00A463A7">
        <w:rPr>
          <w:rFonts w:ascii="Avenir" w:eastAsia="Times New Roman" w:hAnsi="Avenir" w:cs="Times New Roman"/>
          <w:color w:val="2C2C2C"/>
          <w:sz w:val="23"/>
          <w:szCs w:val="23"/>
          <w:lang w:eastAsia="de-DE"/>
        </w:rPr>
        <w:t>Ein Konkurrent senkt für eine vergleichbare Ware seinen Verkaufspreis auf 250,00 €. Der Großhändler will</w:t>
      </w:r>
      <w:r w:rsidR="008F02C4">
        <w:rPr>
          <w:rFonts w:ascii="Avenir" w:eastAsia="Times New Roman" w:hAnsi="Avenir" w:cs="Times New Roman"/>
          <w:color w:val="2C2C2C"/>
          <w:sz w:val="23"/>
          <w:szCs w:val="23"/>
          <w:lang w:eastAsia="de-DE"/>
        </w:rPr>
        <w:t xml:space="preserve"> </w:t>
      </w:r>
      <w:r w:rsidRPr="00A463A7">
        <w:rPr>
          <w:rFonts w:ascii="Avenir" w:eastAsia="Times New Roman" w:hAnsi="Avenir" w:cs="Times New Roman"/>
          <w:color w:val="2C2C2C"/>
          <w:sz w:val="23"/>
          <w:szCs w:val="23"/>
          <w:lang w:eastAsia="de-DE"/>
        </w:rPr>
        <w:t>auf</w:t>
      </w:r>
      <w:r w:rsidR="008F02C4">
        <w:rPr>
          <w:rFonts w:ascii="Avenir" w:eastAsia="Times New Roman" w:hAnsi="Avenir" w:cs="Times New Roman"/>
          <w:color w:val="2C2C2C"/>
          <w:sz w:val="23"/>
          <w:szCs w:val="23"/>
          <w:lang w:eastAsia="de-DE"/>
        </w:rPr>
        <w:t xml:space="preserve"> </w:t>
      </w:r>
      <w:r w:rsidRPr="00A463A7">
        <w:rPr>
          <w:rFonts w:ascii="Avenir" w:eastAsia="Times New Roman" w:hAnsi="Avenir" w:cs="Times New Roman"/>
          <w:color w:val="2C2C2C"/>
          <w:sz w:val="23"/>
          <w:szCs w:val="23"/>
          <w:lang w:eastAsia="de-DE"/>
        </w:rPr>
        <w:t>dieses Angebot</w:t>
      </w:r>
      <w:r w:rsidR="008F02C4">
        <w:rPr>
          <w:rFonts w:ascii="Avenir" w:eastAsia="Times New Roman" w:hAnsi="Avenir" w:cs="Times New Roman"/>
          <w:color w:val="2C2C2C"/>
          <w:sz w:val="23"/>
          <w:szCs w:val="23"/>
          <w:lang w:eastAsia="de-DE"/>
        </w:rPr>
        <w:t xml:space="preserve"> </w:t>
      </w:r>
      <w:r w:rsidRPr="00A463A7">
        <w:rPr>
          <w:rFonts w:ascii="Avenir" w:eastAsia="Times New Roman" w:hAnsi="Avenir" w:cs="Times New Roman"/>
          <w:color w:val="2C2C2C"/>
          <w:sz w:val="23"/>
          <w:szCs w:val="23"/>
          <w:lang w:eastAsia="de-DE"/>
        </w:rPr>
        <w:t>reagieren. Welche Preisuntergrenzen muss er beachten?</w:t>
      </w:r>
    </w:p>
    <w:p w14:paraId="698C8168" w14:textId="55A90D1A" w:rsidR="00365ECA" w:rsidRDefault="00365ECA" w:rsidP="00365ECA">
      <w:pPr>
        <w:pStyle w:val="Listenabsatz"/>
        <w:numPr>
          <w:ilvl w:val="1"/>
          <w:numId w:val="4"/>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Er sollte den Selbstkostenpreis nicht unt</w:t>
      </w:r>
      <w:r w:rsidR="00556DCE">
        <w:rPr>
          <w:rFonts w:ascii="Avenir" w:eastAsia="Times New Roman" w:hAnsi="Avenir" w:cs="Times New Roman"/>
          <w:color w:val="2C2C2C"/>
          <w:sz w:val="23"/>
          <w:szCs w:val="23"/>
          <w:lang w:eastAsia="de-DE"/>
        </w:rPr>
        <w:t>erbieten</w:t>
      </w:r>
    </w:p>
    <w:p w14:paraId="1DA59412" w14:textId="3687D55E" w:rsidR="00394D4C" w:rsidRDefault="00394D4C" w:rsidP="00A463A7">
      <w:pPr>
        <w:pStyle w:val="Listenabsatz"/>
        <w:numPr>
          <w:ilvl w:val="0"/>
          <w:numId w:val="4"/>
        </w:numPr>
        <w:spacing w:before="100" w:beforeAutospacing="1" w:after="100" w:afterAutospacing="1"/>
        <w:rPr>
          <w:rFonts w:ascii="Avenir" w:eastAsia="Times New Roman" w:hAnsi="Avenir" w:cs="Times New Roman"/>
          <w:color w:val="2C2C2C"/>
          <w:sz w:val="23"/>
          <w:szCs w:val="23"/>
          <w:lang w:eastAsia="de-DE"/>
        </w:rPr>
      </w:pPr>
      <w:r w:rsidRPr="00A463A7">
        <w:rPr>
          <w:rFonts w:ascii="Avenir" w:eastAsia="Times New Roman" w:hAnsi="Avenir" w:cs="Times New Roman"/>
          <w:color w:val="2C2C2C"/>
          <w:sz w:val="23"/>
          <w:szCs w:val="23"/>
          <w:lang w:eastAsia="de-DE"/>
        </w:rPr>
        <w:t>Der Großhändler senkt seinen Preis auf 240,00 €. Ermitteln Sie jetzt den Gewinn und den Deckungsbeitrag je Stück.</w:t>
      </w:r>
    </w:p>
    <w:p w14:paraId="14113677" w14:textId="0B0D85E3" w:rsidR="00556DCE" w:rsidRDefault="00556DCE" w:rsidP="00556DCE">
      <w:pPr>
        <w:pStyle w:val="Listenabsatz"/>
        <w:numPr>
          <w:ilvl w:val="1"/>
          <w:numId w:val="4"/>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Gewinn</w:t>
      </w:r>
      <w:r w:rsidR="00A540E8">
        <w:rPr>
          <w:rFonts w:ascii="Avenir" w:eastAsia="Times New Roman" w:hAnsi="Avenir" w:cs="Times New Roman"/>
          <w:color w:val="2C2C2C"/>
          <w:sz w:val="23"/>
          <w:szCs w:val="23"/>
          <w:lang w:eastAsia="de-DE"/>
        </w:rPr>
        <w:t xml:space="preserve"> = </w:t>
      </w:r>
      <w:r w:rsidR="00182CAE">
        <w:rPr>
          <w:rFonts w:ascii="Avenir" w:eastAsia="Times New Roman" w:hAnsi="Avenir" w:cs="Times New Roman"/>
          <w:color w:val="2C2C2C"/>
          <w:sz w:val="23"/>
          <w:szCs w:val="23"/>
          <w:lang w:eastAsia="de-DE"/>
        </w:rPr>
        <w:t>1</w:t>
      </w:r>
      <w:r w:rsidR="00A540E8">
        <w:rPr>
          <w:rFonts w:ascii="Avenir" w:eastAsia="Times New Roman" w:hAnsi="Avenir" w:cs="Times New Roman"/>
          <w:color w:val="2C2C2C"/>
          <w:sz w:val="23"/>
          <w:szCs w:val="23"/>
          <w:lang w:eastAsia="de-DE"/>
        </w:rPr>
        <w:t>0€</w:t>
      </w:r>
    </w:p>
    <w:p w14:paraId="3281BBAC" w14:textId="4FD3E3B2" w:rsidR="00556DCE" w:rsidRPr="00A463A7" w:rsidRDefault="00556DCE" w:rsidP="00556DCE">
      <w:pPr>
        <w:pStyle w:val="Listenabsatz"/>
        <w:numPr>
          <w:ilvl w:val="1"/>
          <w:numId w:val="4"/>
        </w:numPr>
        <w:spacing w:before="100" w:beforeAutospacing="1" w:after="100" w:afterAutospacing="1"/>
        <w:rPr>
          <w:rFonts w:ascii="Avenir" w:eastAsia="Times New Roman" w:hAnsi="Avenir" w:cs="Times New Roman"/>
          <w:color w:val="2C2C2C"/>
          <w:sz w:val="23"/>
          <w:szCs w:val="23"/>
          <w:lang w:eastAsia="de-DE"/>
        </w:rPr>
      </w:pPr>
      <w:proofErr w:type="spellStart"/>
      <w:r>
        <w:rPr>
          <w:rFonts w:ascii="Avenir" w:eastAsia="Times New Roman" w:hAnsi="Avenir" w:cs="Times New Roman"/>
          <w:color w:val="2C2C2C"/>
          <w:sz w:val="23"/>
          <w:szCs w:val="23"/>
          <w:lang w:eastAsia="de-DE"/>
        </w:rPr>
        <w:t>Deckungs</w:t>
      </w:r>
      <w:proofErr w:type="spellEnd"/>
      <w:r>
        <w:rPr>
          <w:rFonts w:ascii="Avenir" w:eastAsia="Times New Roman" w:hAnsi="Avenir" w:cs="Times New Roman"/>
          <w:color w:val="2C2C2C"/>
          <w:sz w:val="23"/>
          <w:szCs w:val="23"/>
          <w:lang w:eastAsia="de-DE"/>
        </w:rPr>
        <w:t>=</w:t>
      </w:r>
      <w:r w:rsidR="00182CAE">
        <w:rPr>
          <w:rFonts w:ascii="Avenir" w:eastAsia="Times New Roman" w:hAnsi="Avenir" w:cs="Times New Roman"/>
          <w:color w:val="2C2C2C"/>
          <w:sz w:val="23"/>
          <w:szCs w:val="23"/>
          <w:lang w:eastAsia="de-DE"/>
        </w:rPr>
        <w:t>5</w:t>
      </w:r>
      <w:r>
        <w:rPr>
          <w:rFonts w:ascii="Avenir" w:eastAsia="Times New Roman" w:hAnsi="Avenir" w:cs="Times New Roman"/>
          <w:color w:val="2C2C2C"/>
          <w:sz w:val="23"/>
          <w:szCs w:val="23"/>
          <w:lang w:eastAsia="de-DE"/>
        </w:rPr>
        <w:t>6€</w:t>
      </w:r>
    </w:p>
    <w:p w14:paraId="6B0BE316" w14:textId="77777777" w:rsidR="00394D4C" w:rsidRDefault="00394D4C" w:rsidP="00394D4C"/>
    <w:sectPr w:rsidR="00394D4C">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0F86C" w14:textId="77777777" w:rsidR="006F6FFF" w:rsidRDefault="006F6FFF" w:rsidP="00394D4C">
      <w:r>
        <w:separator/>
      </w:r>
    </w:p>
  </w:endnote>
  <w:endnote w:type="continuationSeparator" w:id="0">
    <w:p w14:paraId="4529305E" w14:textId="77777777" w:rsidR="006F6FFF" w:rsidRDefault="006F6FFF" w:rsidP="0039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CE15C" w14:textId="77777777" w:rsidR="00394D4C" w:rsidRDefault="00394D4C">
    <w:pPr>
      <w:pStyle w:val="Fuzeile"/>
    </w:pPr>
    <w:r>
      <w:rPr>
        <w:noProof/>
      </w:rPr>
      <mc:AlternateContent>
        <mc:Choice Requires="wps">
          <w:drawing>
            <wp:anchor distT="0" distB="0" distL="0" distR="0" simplePos="0" relativeHeight="251659264" behindDoc="0" locked="0" layoutInCell="1" allowOverlap="1" wp14:anchorId="6F50F8F4" wp14:editId="106B8E8C">
              <wp:simplePos x="635" y="635"/>
              <wp:positionH relativeFrom="column">
                <wp:align>center</wp:align>
              </wp:positionH>
              <wp:positionV relativeFrom="paragraph">
                <wp:posOffset>635</wp:posOffset>
              </wp:positionV>
              <wp:extent cx="443865" cy="443865"/>
              <wp:effectExtent l="0" t="0" r="635" b="3175"/>
              <wp:wrapSquare wrapText="bothSides"/>
              <wp:docPr id="2" name="Textfeld 2" descr="- Vertraulichkeitsstufe: intern -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619745" w14:textId="77777777" w:rsidR="00394D4C" w:rsidRPr="00394D4C" w:rsidRDefault="00394D4C">
                          <w:pPr>
                            <w:rPr>
                              <w:rFonts w:ascii="Calibri" w:eastAsia="Calibri" w:hAnsi="Calibri" w:cs="Calibri"/>
                              <w:color w:val="000000"/>
                              <w:sz w:val="16"/>
                              <w:szCs w:val="16"/>
                            </w:rPr>
                          </w:pPr>
                          <w:r w:rsidRPr="00394D4C">
                            <w:rPr>
                              <w:rFonts w:ascii="Calibri" w:eastAsia="Calibri" w:hAnsi="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F50F8F4" id="_x0000_t202" coordsize="21600,21600" o:spt="202" path="m,l,21600r21600,l21600,xe">
              <v:stroke joinstyle="miter"/>
              <v:path gradientshapeok="t" o:connecttype="rect"/>
            </v:shapetype>
            <v:shape id="Textfeld 2" o:spid="_x0000_s1026" type="#_x0000_t202" alt="- Vertraulichkeitsstufe: intern - "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" filled="f" stroked="f">
              <v:fill o:detectmouseclick="t"/>
              <v:textbox style="mso-fit-shape-to-text:t" inset="0,0,0,0">
                <w:txbxContent>
                  <w:p w14:paraId="05619745" w14:textId="77777777" w:rsidR="00394D4C" w:rsidRPr="00394D4C" w:rsidRDefault="00394D4C">
                    <w:pPr>
                      <w:rPr>
                        <w:rFonts w:ascii="Calibri" w:eastAsia="Calibri" w:hAnsi="Calibri" w:cs="Calibri"/>
                        <w:color w:val="000000"/>
                        <w:sz w:val="16"/>
                        <w:szCs w:val="16"/>
                      </w:rPr>
                    </w:pPr>
                    <w:r w:rsidRPr="00394D4C">
                      <w:rPr>
                        <w:rFonts w:ascii="Calibri" w:eastAsia="Calibri" w:hAnsi="Calibri" w:cs="Calibri"/>
                        <w:color w:val="000000"/>
                        <w:sz w:val="16"/>
                        <w:szCs w:val="16"/>
                      </w:rPr>
                      <w:t xml:space="preserve">- Vertraulichkeitsstufe: intern - </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05A3" w14:textId="77777777" w:rsidR="00394D4C" w:rsidRDefault="00394D4C">
    <w:pPr>
      <w:pStyle w:val="Fuzeile"/>
    </w:pPr>
    <w:r>
      <w:rPr>
        <w:noProof/>
      </w:rPr>
      <mc:AlternateContent>
        <mc:Choice Requires="wps">
          <w:drawing>
            <wp:anchor distT="0" distB="0" distL="0" distR="0" simplePos="0" relativeHeight="251660288" behindDoc="0" locked="0" layoutInCell="1" allowOverlap="1" wp14:anchorId="0948458A" wp14:editId="34A066D9">
              <wp:simplePos x="0" y="0"/>
              <wp:positionH relativeFrom="column">
                <wp:align>center</wp:align>
              </wp:positionH>
              <wp:positionV relativeFrom="paragraph">
                <wp:posOffset>1905</wp:posOffset>
              </wp:positionV>
              <wp:extent cx="443865" cy="443865"/>
              <wp:effectExtent l="0" t="0" r="635" b="3175"/>
              <wp:wrapSquare wrapText="bothSides"/>
              <wp:docPr id="3" name="Textfeld 3" descr="- Vertraulichkeitsstufe: intern -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677F0E" w14:textId="77777777" w:rsidR="00394D4C" w:rsidRPr="00394D4C" w:rsidRDefault="00394D4C">
                          <w:pPr>
                            <w:rPr>
                              <w:rFonts w:ascii="Calibri" w:eastAsia="Calibri" w:hAnsi="Calibri" w:cs="Calibri"/>
                              <w:color w:val="000000"/>
                              <w:sz w:val="16"/>
                              <w:szCs w:val="16"/>
                            </w:rPr>
                          </w:pPr>
                          <w:r w:rsidRPr="00394D4C">
                            <w:rPr>
                              <w:rFonts w:ascii="Calibri" w:eastAsia="Calibri" w:hAnsi="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948458A" id="_x0000_t202" coordsize="21600,21600" o:spt="202" path="m,l,21600r21600,l21600,xe">
              <v:stroke joinstyle="miter"/>
              <v:path gradientshapeok="t" o:connecttype="rect"/>
            </v:shapetype>
            <v:shape id="Textfeld 3" o:spid="_x0000_s1027" type="#_x0000_t202" alt="- Vertraulichkeitsstufe: intern - " style="position:absolute;margin-left:0;margin-top:.1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" filled="f" stroked="f">
              <v:fill o:detectmouseclick="t"/>
              <v:textbox style="mso-fit-shape-to-text:t" inset="0,0,0,0">
                <w:txbxContent>
                  <w:p w14:paraId="4C677F0E" w14:textId="77777777" w:rsidR="00394D4C" w:rsidRPr="00394D4C" w:rsidRDefault="00394D4C">
                    <w:pPr>
                      <w:rPr>
                        <w:rFonts w:ascii="Calibri" w:eastAsia="Calibri" w:hAnsi="Calibri" w:cs="Calibri"/>
                        <w:color w:val="000000"/>
                        <w:sz w:val="16"/>
                        <w:szCs w:val="16"/>
                      </w:rPr>
                    </w:pPr>
                    <w:r w:rsidRPr="00394D4C">
                      <w:rPr>
                        <w:rFonts w:ascii="Calibri" w:eastAsia="Calibri" w:hAnsi="Calibri" w:cs="Calibri"/>
                        <w:color w:val="000000"/>
                        <w:sz w:val="16"/>
                        <w:szCs w:val="16"/>
                      </w:rPr>
                      <w:t xml:space="preserve">- Vertraulichkeitsstufe: intern - </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5DB8" w14:textId="77777777" w:rsidR="00394D4C" w:rsidRDefault="00394D4C">
    <w:pPr>
      <w:pStyle w:val="Fuzeile"/>
    </w:pPr>
    <w:r>
      <w:rPr>
        <w:noProof/>
      </w:rPr>
      <mc:AlternateContent>
        <mc:Choice Requires="wps">
          <w:drawing>
            <wp:anchor distT="0" distB="0" distL="0" distR="0" simplePos="0" relativeHeight="251658240" behindDoc="0" locked="0" layoutInCell="1" allowOverlap="1" wp14:anchorId="089650A7" wp14:editId="09A0C487">
              <wp:simplePos x="635" y="635"/>
              <wp:positionH relativeFrom="column">
                <wp:align>center</wp:align>
              </wp:positionH>
              <wp:positionV relativeFrom="paragraph">
                <wp:posOffset>635</wp:posOffset>
              </wp:positionV>
              <wp:extent cx="443865" cy="443865"/>
              <wp:effectExtent l="0" t="0" r="635" b="3175"/>
              <wp:wrapSquare wrapText="bothSides"/>
              <wp:docPr id="1" name="Textfeld 1" descr="- Vertraulichkeitsstufe: intern -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A028CF" w14:textId="77777777" w:rsidR="00394D4C" w:rsidRPr="00394D4C" w:rsidRDefault="00394D4C">
                          <w:pPr>
                            <w:rPr>
                              <w:rFonts w:ascii="Calibri" w:eastAsia="Calibri" w:hAnsi="Calibri" w:cs="Calibri"/>
                              <w:color w:val="000000"/>
                              <w:sz w:val="16"/>
                              <w:szCs w:val="16"/>
                            </w:rPr>
                          </w:pPr>
                          <w:r w:rsidRPr="00394D4C">
                            <w:rPr>
                              <w:rFonts w:ascii="Calibri" w:eastAsia="Calibri" w:hAnsi="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89650A7" id="_x0000_t202" coordsize="21600,21600" o:spt="202" path="m,l,21600r21600,l21600,xe">
              <v:stroke joinstyle="miter"/>
              <v:path gradientshapeok="t" o:connecttype="rect"/>
            </v:shapetype>
            <v:shape id="Textfeld 1" o:spid="_x0000_s1028" type="#_x0000_t202" alt="- Vertraulichkeitsstufe: intern - "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Cwz+jxNwIAAGcEAAAOAAAAAAAAAAAAAAAA&#13;&#10;AC4CAABkcnMvZTJvRG9jLnhtbFBLAQItABQABgAIAAAAIQBUJQlV2wAAAAgBAAAPAAAAAAAAAAAA&#13;&#10;AAAAAJEEAABkcnMvZG93bnJldi54bWxQSwUGAAAAAAQABADzAAAAmQUAAAAA&#13;&#10;" filled="f" stroked="f">
              <v:fill o:detectmouseclick="t"/>
              <v:textbox style="mso-fit-shape-to-text:t" inset="0,0,0,0">
                <w:txbxContent>
                  <w:p w14:paraId="77A028CF" w14:textId="77777777" w:rsidR="00394D4C" w:rsidRPr="00394D4C" w:rsidRDefault="00394D4C">
                    <w:pPr>
                      <w:rPr>
                        <w:rFonts w:ascii="Calibri" w:eastAsia="Calibri" w:hAnsi="Calibri" w:cs="Calibri"/>
                        <w:color w:val="000000"/>
                        <w:sz w:val="16"/>
                        <w:szCs w:val="16"/>
                      </w:rPr>
                    </w:pPr>
                    <w:r w:rsidRPr="00394D4C">
                      <w:rPr>
                        <w:rFonts w:ascii="Calibri" w:eastAsia="Calibri" w:hAnsi="Calibri" w:cs="Calibri"/>
                        <w:color w:val="000000"/>
                        <w:sz w:val="16"/>
                        <w:szCs w:val="16"/>
                      </w:rPr>
                      <w:t xml:space="preserve">- Vertraulichkeitsstufe: intern -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64776" w14:textId="77777777" w:rsidR="006F6FFF" w:rsidRDefault="006F6FFF" w:rsidP="00394D4C">
      <w:r>
        <w:separator/>
      </w:r>
    </w:p>
  </w:footnote>
  <w:footnote w:type="continuationSeparator" w:id="0">
    <w:p w14:paraId="3450F85B" w14:textId="77777777" w:rsidR="006F6FFF" w:rsidRDefault="006F6FFF" w:rsidP="0039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DBC3C" w14:textId="77777777" w:rsidR="00394D4C" w:rsidRDefault="00394D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8D29" w14:textId="77777777" w:rsidR="00394D4C" w:rsidRDefault="00394D4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A7FD" w14:textId="77777777" w:rsidR="00394D4C" w:rsidRDefault="00394D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C3D"/>
    <w:multiLevelType w:val="hybridMultilevel"/>
    <w:tmpl w:val="0C22F564"/>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795B04"/>
    <w:multiLevelType w:val="multilevel"/>
    <w:tmpl w:val="009485C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 w15:restartNumberingAfterBreak="0">
    <w:nsid w:val="06C67D51"/>
    <w:multiLevelType w:val="multilevel"/>
    <w:tmpl w:val="E37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204E7"/>
    <w:multiLevelType w:val="hybridMultilevel"/>
    <w:tmpl w:val="807A6312"/>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D77846"/>
    <w:multiLevelType w:val="multilevel"/>
    <w:tmpl w:val="C71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3314C"/>
    <w:multiLevelType w:val="hybridMultilevel"/>
    <w:tmpl w:val="ED429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016C1C"/>
    <w:multiLevelType w:val="hybridMultilevel"/>
    <w:tmpl w:val="34FC010E"/>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88202B"/>
    <w:multiLevelType w:val="multilevel"/>
    <w:tmpl w:val="B25E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8483A"/>
    <w:multiLevelType w:val="hybridMultilevel"/>
    <w:tmpl w:val="54223398"/>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E371185"/>
    <w:multiLevelType w:val="hybridMultilevel"/>
    <w:tmpl w:val="5A9A43B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2517BE"/>
    <w:multiLevelType w:val="hybridMultilevel"/>
    <w:tmpl w:val="4A1C996C"/>
    <w:lvl w:ilvl="0" w:tplc="39BC5A6C">
      <w:start w:val="1"/>
      <w:numFmt w:val="bullet"/>
      <w:lvlText w:val="-"/>
      <w:lvlJc w:val="left"/>
      <w:pPr>
        <w:ind w:left="720" w:hanging="360"/>
      </w:pPr>
      <w:rPr>
        <w:rFonts w:ascii="Avenir" w:eastAsia="Times New Roman" w:hAnsi="Aveni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4259F4"/>
    <w:multiLevelType w:val="hybridMultilevel"/>
    <w:tmpl w:val="BFDAA1D6"/>
    <w:lvl w:ilvl="0" w:tplc="D08E8B2C">
      <w:start w:val="1"/>
      <w:numFmt w:val="bullet"/>
      <w:lvlText w:val="-"/>
      <w:lvlJc w:val="left"/>
      <w:pPr>
        <w:ind w:left="720" w:hanging="360"/>
      </w:pPr>
      <w:rPr>
        <w:rFonts w:ascii="Avenir" w:eastAsia="Times New Roman" w:hAnsi="Aveni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750493"/>
    <w:multiLevelType w:val="hybridMultilevel"/>
    <w:tmpl w:val="460EE1A0"/>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ED87414"/>
    <w:multiLevelType w:val="hybridMultilevel"/>
    <w:tmpl w:val="5EE864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106134"/>
    <w:multiLevelType w:val="hybridMultilevel"/>
    <w:tmpl w:val="AEEC37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78D0814"/>
    <w:multiLevelType w:val="hybridMultilevel"/>
    <w:tmpl w:val="5C7A0910"/>
    <w:lvl w:ilvl="0" w:tplc="D5DE1F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C2C5CD0"/>
    <w:multiLevelType w:val="hybridMultilevel"/>
    <w:tmpl w:val="8A2E93F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CE136F0"/>
    <w:multiLevelType w:val="hybridMultilevel"/>
    <w:tmpl w:val="88EC3910"/>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D7148BF"/>
    <w:multiLevelType w:val="hybridMultilevel"/>
    <w:tmpl w:val="0484A318"/>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F6C62D3"/>
    <w:multiLevelType w:val="multilevel"/>
    <w:tmpl w:val="24AC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8D2DDC"/>
    <w:multiLevelType w:val="hybridMultilevel"/>
    <w:tmpl w:val="AEE88BE0"/>
    <w:lvl w:ilvl="0" w:tplc="CA828C24">
      <w:numFmt w:val="bullet"/>
      <w:lvlText w:val="-"/>
      <w:lvlJc w:val="left"/>
      <w:pPr>
        <w:ind w:left="720" w:hanging="360"/>
      </w:pPr>
      <w:rPr>
        <w:rFonts w:ascii="Avenir" w:eastAsia="Times New Roman" w:hAnsi="Aveni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9F7FA1"/>
    <w:multiLevelType w:val="multilevel"/>
    <w:tmpl w:val="35823A5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2" w15:restartNumberingAfterBreak="0">
    <w:nsid w:val="772F1B82"/>
    <w:multiLevelType w:val="multilevel"/>
    <w:tmpl w:val="0A1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20"/>
  </w:num>
  <w:num w:numId="4">
    <w:abstractNumId w:val="6"/>
  </w:num>
  <w:num w:numId="5">
    <w:abstractNumId w:val="17"/>
  </w:num>
  <w:num w:numId="6">
    <w:abstractNumId w:val="15"/>
  </w:num>
  <w:num w:numId="7">
    <w:abstractNumId w:val="12"/>
  </w:num>
  <w:num w:numId="8">
    <w:abstractNumId w:val="9"/>
  </w:num>
  <w:num w:numId="9">
    <w:abstractNumId w:val="3"/>
  </w:num>
  <w:num w:numId="10">
    <w:abstractNumId w:val="16"/>
  </w:num>
  <w:num w:numId="11">
    <w:abstractNumId w:val="8"/>
  </w:num>
  <w:num w:numId="12">
    <w:abstractNumId w:val="13"/>
  </w:num>
  <w:num w:numId="13">
    <w:abstractNumId w:val="18"/>
  </w:num>
  <w:num w:numId="14">
    <w:abstractNumId w:val="14"/>
  </w:num>
  <w:num w:numId="15">
    <w:abstractNumId w:val="0"/>
  </w:num>
  <w:num w:numId="16">
    <w:abstractNumId w:val="10"/>
  </w:num>
  <w:num w:numId="17">
    <w:abstractNumId w:val="19"/>
  </w:num>
  <w:num w:numId="18">
    <w:abstractNumId w:val="21"/>
  </w:num>
  <w:num w:numId="19">
    <w:abstractNumId w:val="1"/>
  </w:num>
  <w:num w:numId="20">
    <w:abstractNumId w:val="7"/>
  </w:num>
  <w:num w:numId="21">
    <w:abstractNumId w:val="22"/>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4C"/>
    <w:rsid w:val="0000027C"/>
    <w:rsid w:val="00002636"/>
    <w:rsid w:val="00015131"/>
    <w:rsid w:val="000B0E82"/>
    <w:rsid w:val="000C66AD"/>
    <w:rsid w:val="000C7139"/>
    <w:rsid w:val="00115F2E"/>
    <w:rsid w:val="00121B62"/>
    <w:rsid w:val="001529FE"/>
    <w:rsid w:val="001554CA"/>
    <w:rsid w:val="00182CAE"/>
    <w:rsid w:val="00193CCB"/>
    <w:rsid w:val="00197426"/>
    <w:rsid w:val="001E39F1"/>
    <w:rsid w:val="001E5556"/>
    <w:rsid w:val="002169F4"/>
    <w:rsid w:val="00247D0C"/>
    <w:rsid w:val="00264825"/>
    <w:rsid w:val="002A6D62"/>
    <w:rsid w:val="002B2411"/>
    <w:rsid w:val="002B7CBA"/>
    <w:rsid w:val="002C1DA4"/>
    <w:rsid w:val="002D4C60"/>
    <w:rsid w:val="002F59D0"/>
    <w:rsid w:val="00304073"/>
    <w:rsid w:val="00315389"/>
    <w:rsid w:val="00324190"/>
    <w:rsid w:val="0034692C"/>
    <w:rsid w:val="003613D2"/>
    <w:rsid w:val="00365ECA"/>
    <w:rsid w:val="00375EF9"/>
    <w:rsid w:val="003761BB"/>
    <w:rsid w:val="00394D4C"/>
    <w:rsid w:val="003C501C"/>
    <w:rsid w:val="003D1900"/>
    <w:rsid w:val="003F578E"/>
    <w:rsid w:val="004111EC"/>
    <w:rsid w:val="004177D7"/>
    <w:rsid w:val="00445B10"/>
    <w:rsid w:val="00467015"/>
    <w:rsid w:val="004A611E"/>
    <w:rsid w:val="004D51F6"/>
    <w:rsid w:val="005150F9"/>
    <w:rsid w:val="00537876"/>
    <w:rsid w:val="00556DCE"/>
    <w:rsid w:val="005A54B8"/>
    <w:rsid w:val="005D12A5"/>
    <w:rsid w:val="005D4AC6"/>
    <w:rsid w:val="0063452B"/>
    <w:rsid w:val="00653F82"/>
    <w:rsid w:val="00663979"/>
    <w:rsid w:val="006D1EA1"/>
    <w:rsid w:val="006F6FFF"/>
    <w:rsid w:val="00760DCF"/>
    <w:rsid w:val="0076752E"/>
    <w:rsid w:val="007731F5"/>
    <w:rsid w:val="00786C5D"/>
    <w:rsid w:val="007B00FF"/>
    <w:rsid w:val="007D71C1"/>
    <w:rsid w:val="00841B3F"/>
    <w:rsid w:val="00862C24"/>
    <w:rsid w:val="00884A95"/>
    <w:rsid w:val="008C0B52"/>
    <w:rsid w:val="008F02C4"/>
    <w:rsid w:val="008F0D56"/>
    <w:rsid w:val="00927DC8"/>
    <w:rsid w:val="00934CFB"/>
    <w:rsid w:val="009A244E"/>
    <w:rsid w:val="009F1A21"/>
    <w:rsid w:val="009F2E66"/>
    <w:rsid w:val="00A463A7"/>
    <w:rsid w:val="00A540E8"/>
    <w:rsid w:val="00A548AD"/>
    <w:rsid w:val="00A7127A"/>
    <w:rsid w:val="00A94B6B"/>
    <w:rsid w:val="00AD690C"/>
    <w:rsid w:val="00B87550"/>
    <w:rsid w:val="00BC67EE"/>
    <w:rsid w:val="00BD1961"/>
    <w:rsid w:val="00BD51B1"/>
    <w:rsid w:val="00BD7731"/>
    <w:rsid w:val="00C85D3F"/>
    <w:rsid w:val="00D1008E"/>
    <w:rsid w:val="00D13D7C"/>
    <w:rsid w:val="00D549E1"/>
    <w:rsid w:val="00D76513"/>
    <w:rsid w:val="00DC71E0"/>
    <w:rsid w:val="00E17A1B"/>
    <w:rsid w:val="00E415A8"/>
    <w:rsid w:val="00E715D5"/>
    <w:rsid w:val="00E8768F"/>
    <w:rsid w:val="00EE1A5F"/>
    <w:rsid w:val="00EF1E81"/>
    <w:rsid w:val="00EF2DE1"/>
    <w:rsid w:val="00F04086"/>
    <w:rsid w:val="00F66054"/>
    <w:rsid w:val="00F95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9965"/>
  <w15:chartTrackingRefBased/>
  <w15:docId w15:val="{287A90B9-645D-9146-AB90-640A30DF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4D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link w:val="berschrift3Zchn"/>
    <w:uiPriority w:val="9"/>
    <w:qFormat/>
    <w:rsid w:val="00394D4C"/>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394D4C"/>
    <w:pPr>
      <w:spacing w:before="100" w:beforeAutospacing="1" w:after="100" w:afterAutospacing="1"/>
      <w:outlineLvl w:val="3"/>
    </w:pPr>
    <w:rPr>
      <w:rFonts w:ascii="Times New Roman" w:eastAsia="Times New Roman" w:hAnsi="Times New Roman" w:cs="Times New Roman"/>
      <w:b/>
      <w:bCs/>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4D4C"/>
    <w:pPr>
      <w:tabs>
        <w:tab w:val="center" w:pos="4536"/>
        <w:tab w:val="right" w:pos="9072"/>
      </w:tabs>
    </w:pPr>
  </w:style>
  <w:style w:type="character" w:customStyle="1" w:styleId="KopfzeileZchn">
    <w:name w:val="Kopfzeile Zchn"/>
    <w:basedOn w:val="Absatz-Standardschriftart"/>
    <w:link w:val="Kopfzeile"/>
    <w:uiPriority w:val="99"/>
    <w:rsid w:val="00394D4C"/>
  </w:style>
  <w:style w:type="paragraph" w:styleId="Fuzeile">
    <w:name w:val="footer"/>
    <w:basedOn w:val="Standard"/>
    <w:link w:val="FuzeileZchn"/>
    <w:uiPriority w:val="99"/>
    <w:unhideWhenUsed/>
    <w:rsid w:val="00394D4C"/>
    <w:pPr>
      <w:tabs>
        <w:tab w:val="center" w:pos="4536"/>
        <w:tab w:val="right" w:pos="9072"/>
      </w:tabs>
    </w:pPr>
  </w:style>
  <w:style w:type="character" w:customStyle="1" w:styleId="FuzeileZchn">
    <w:name w:val="Fußzeile Zchn"/>
    <w:basedOn w:val="Absatz-Standardschriftart"/>
    <w:link w:val="Fuzeile"/>
    <w:uiPriority w:val="99"/>
    <w:rsid w:val="00394D4C"/>
  </w:style>
  <w:style w:type="character" w:customStyle="1" w:styleId="berschrift3Zchn">
    <w:name w:val="Überschrift 3 Zchn"/>
    <w:basedOn w:val="Absatz-Standardschriftart"/>
    <w:link w:val="berschrift3"/>
    <w:uiPriority w:val="9"/>
    <w:rsid w:val="00394D4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394D4C"/>
    <w:rPr>
      <w:rFonts w:ascii="Times New Roman" w:eastAsia="Times New Roman" w:hAnsi="Times New Roman" w:cs="Times New Roman"/>
      <w:b/>
      <w:bCs/>
      <w:lang w:eastAsia="de-DE"/>
    </w:rPr>
  </w:style>
  <w:style w:type="paragraph" w:styleId="StandardWeb">
    <w:name w:val="Normal (Web)"/>
    <w:basedOn w:val="Standard"/>
    <w:uiPriority w:val="99"/>
    <w:semiHidden/>
    <w:unhideWhenUsed/>
    <w:rsid w:val="00394D4C"/>
    <w:pPr>
      <w:spacing w:before="100" w:beforeAutospacing="1" w:after="100" w:afterAutospacing="1"/>
    </w:pPr>
    <w:rPr>
      <w:rFonts w:ascii="Times New Roman" w:eastAsia="Times New Roman" w:hAnsi="Times New Roman" w:cs="Times New Roman"/>
      <w:lang w:eastAsia="de-DE"/>
    </w:rPr>
  </w:style>
  <w:style w:type="character" w:customStyle="1" w:styleId="berschrift1Zchn">
    <w:name w:val="Überschrift 1 Zchn"/>
    <w:basedOn w:val="Absatz-Standardschriftart"/>
    <w:link w:val="berschrift1"/>
    <w:uiPriority w:val="9"/>
    <w:rsid w:val="00394D4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715D5"/>
    <w:pPr>
      <w:ind w:left="720"/>
      <w:contextualSpacing/>
    </w:pPr>
  </w:style>
  <w:style w:type="character" w:styleId="Fett">
    <w:name w:val="Strong"/>
    <w:basedOn w:val="Absatz-Standardschriftart"/>
    <w:uiPriority w:val="22"/>
    <w:qFormat/>
    <w:rsid w:val="007B00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299039">
      <w:bodyDiv w:val="1"/>
      <w:marLeft w:val="0"/>
      <w:marRight w:val="0"/>
      <w:marTop w:val="0"/>
      <w:marBottom w:val="0"/>
      <w:divBdr>
        <w:top w:val="none" w:sz="0" w:space="0" w:color="auto"/>
        <w:left w:val="none" w:sz="0" w:space="0" w:color="auto"/>
        <w:bottom w:val="none" w:sz="0" w:space="0" w:color="auto"/>
        <w:right w:val="none" w:sz="0" w:space="0" w:color="auto"/>
      </w:divBdr>
    </w:div>
    <w:div w:id="1208568138">
      <w:bodyDiv w:val="1"/>
      <w:marLeft w:val="0"/>
      <w:marRight w:val="0"/>
      <w:marTop w:val="0"/>
      <w:marBottom w:val="0"/>
      <w:divBdr>
        <w:top w:val="none" w:sz="0" w:space="0" w:color="auto"/>
        <w:left w:val="none" w:sz="0" w:space="0" w:color="auto"/>
        <w:bottom w:val="none" w:sz="0" w:space="0" w:color="auto"/>
        <w:right w:val="none" w:sz="0" w:space="0" w:color="auto"/>
      </w:divBdr>
    </w:div>
    <w:div w:id="1306544062">
      <w:bodyDiv w:val="1"/>
      <w:marLeft w:val="0"/>
      <w:marRight w:val="0"/>
      <w:marTop w:val="0"/>
      <w:marBottom w:val="0"/>
      <w:divBdr>
        <w:top w:val="none" w:sz="0" w:space="0" w:color="auto"/>
        <w:left w:val="none" w:sz="0" w:space="0" w:color="auto"/>
        <w:bottom w:val="none" w:sz="0" w:space="0" w:color="auto"/>
        <w:right w:val="none" w:sz="0" w:space="0" w:color="auto"/>
      </w:divBdr>
      <w:divsChild>
        <w:div w:id="218175050">
          <w:marLeft w:val="0"/>
          <w:marRight w:val="0"/>
          <w:marTop w:val="0"/>
          <w:marBottom w:val="0"/>
          <w:divBdr>
            <w:top w:val="none" w:sz="0" w:space="0" w:color="auto"/>
            <w:left w:val="none" w:sz="0" w:space="0" w:color="auto"/>
            <w:bottom w:val="none" w:sz="0" w:space="0" w:color="auto"/>
            <w:right w:val="none" w:sz="0" w:space="0" w:color="auto"/>
          </w:divBdr>
        </w:div>
        <w:div w:id="773940294">
          <w:marLeft w:val="0"/>
          <w:marRight w:val="0"/>
          <w:marTop w:val="0"/>
          <w:marBottom w:val="0"/>
          <w:divBdr>
            <w:top w:val="none" w:sz="0" w:space="0" w:color="auto"/>
            <w:left w:val="none" w:sz="0" w:space="0" w:color="auto"/>
            <w:bottom w:val="none" w:sz="0" w:space="0" w:color="auto"/>
            <w:right w:val="none" w:sz="0" w:space="0" w:color="auto"/>
          </w:divBdr>
        </w:div>
        <w:div w:id="11957921">
          <w:marLeft w:val="0"/>
          <w:marRight w:val="0"/>
          <w:marTop w:val="0"/>
          <w:marBottom w:val="0"/>
          <w:divBdr>
            <w:top w:val="none" w:sz="0" w:space="0" w:color="auto"/>
            <w:left w:val="none" w:sz="0" w:space="0" w:color="auto"/>
            <w:bottom w:val="none" w:sz="0" w:space="0" w:color="auto"/>
            <w:right w:val="none" w:sz="0" w:space="0" w:color="auto"/>
          </w:divBdr>
        </w:div>
        <w:div w:id="729379224">
          <w:marLeft w:val="0"/>
          <w:marRight w:val="0"/>
          <w:marTop w:val="0"/>
          <w:marBottom w:val="0"/>
          <w:divBdr>
            <w:top w:val="none" w:sz="0" w:space="0" w:color="auto"/>
            <w:left w:val="none" w:sz="0" w:space="0" w:color="auto"/>
            <w:bottom w:val="none" w:sz="0" w:space="0" w:color="auto"/>
            <w:right w:val="none" w:sz="0" w:space="0" w:color="auto"/>
          </w:divBdr>
        </w:div>
        <w:div w:id="1958484977">
          <w:marLeft w:val="0"/>
          <w:marRight w:val="0"/>
          <w:marTop w:val="0"/>
          <w:marBottom w:val="0"/>
          <w:divBdr>
            <w:top w:val="none" w:sz="0" w:space="0" w:color="auto"/>
            <w:left w:val="none" w:sz="0" w:space="0" w:color="auto"/>
            <w:bottom w:val="none" w:sz="0" w:space="0" w:color="auto"/>
            <w:right w:val="none" w:sz="0" w:space="0" w:color="auto"/>
          </w:divBdr>
        </w:div>
        <w:div w:id="213854622">
          <w:marLeft w:val="0"/>
          <w:marRight w:val="0"/>
          <w:marTop w:val="0"/>
          <w:marBottom w:val="0"/>
          <w:divBdr>
            <w:top w:val="none" w:sz="0" w:space="0" w:color="auto"/>
            <w:left w:val="none" w:sz="0" w:space="0" w:color="auto"/>
            <w:bottom w:val="none" w:sz="0" w:space="0" w:color="auto"/>
            <w:right w:val="none" w:sz="0" w:space="0" w:color="auto"/>
          </w:divBdr>
        </w:div>
        <w:div w:id="514222998">
          <w:marLeft w:val="0"/>
          <w:marRight w:val="0"/>
          <w:marTop w:val="0"/>
          <w:marBottom w:val="0"/>
          <w:divBdr>
            <w:top w:val="none" w:sz="0" w:space="0" w:color="auto"/>
            <w:left w:val="none" w:sz="0" w:space="0" w:color="auto"/>
            <w:bottom w:val="none" w:sz="0" w:space="0" w:color="auto"/>
            <w:right w:val="none" w:sz="0" w:space="0" w:color="auto"/>
          </w:divBdr>
        </w:div>
        <w:div w:id="257520571">
          <w:marLeft w:val="0"/>
          <w:marRight w:val="0"/>
          <w:marTop w:val="0"/>
          <w:marBottom w:val="0"/>
          <w:divBdr>
            <w:top w:val="none" w:sz="0" w:space="0" w:color="auto"/>
            <w:left w:val="none" w:sz="0" w:space="0" w:color="auto"/>
            <w:bottom w:val="none" w:sz="0" w:space="0" w:color="auto"/>
            <w:right w:val="none" w:sz="0" w:space="0" w:color="auto"/>
          </w:divBdr>
        </w:div>
        <w:div w:id="10760509">
          <w:marLeft w:val="0"/>
          <w:marRight w:val="0"/>
          <w:marTop w:val="0"/>
          <w:marBottom w:val="0"/>
          <w:divBdr>
            <w:top w:val="none" w:sz="0" w:space="0" w:color="auto"/>
            <w:left w:val="none" w:sz="0" w:space="0" w:color="auto"/>
            <w:bottom w:val="none" w:sz="0" w:space="0" w:color="auto"/>
            <w:right w:val="none" w:sz="0" w:space="0" w:color="auto"/>
          </w:divBdr>
        </w:div>
        <w:div w:id="2119718140">
          <w:marLeft w:val="0"/>
          <w:marRight w:val="0"/>
          <w:marTop w:val="0"/>
          <w:marBottom w:val="0"/>
          <w:divBdr>
            <w:top w:val="none" w:sz="0" w:space="0" w:color="auto"/>
            <w:left w:val="none" w:sz="0" w:space="0" w:color="auto"/>
            <w:bottom w:val="none" w:sz="0" w:space="0" w:color="auto"/>
            <w:right w:val="none" w:sz="0" w:space="0" w:color="auto"/>
          </w:divBdr>
        </w:div>
        <w:div w:id="1659503167">
          <w:marLeft w:val="0"/>
          <w:marRight w:val="0"/>
          <w:marTop w:val="0"/>
          <w:marBottom w:val="0"/>
          <w:divBdr>
            <w:top w:val="none" w:sz="0" w:space="0" w:color="auto"/>
            <w:left w:val="none" w:sz="0" w:space="0" w:color="auto"/>
            <w:bottom w:val="none" w:sz="0" w:space="0" w:color="auto"/>
            <w:right w:val="none" w:sz="0" w:space="0" w:color="auto"/>
          </w:divBdr>
        </w:div>
        <w:div w:id="754665075">
          <w:marLeft w:val="0"/>
          <w:marRight w:val="0"/>
          <w:marTop w:val="0"/>
          <w:marBottom w:val="0"/>
          <w:divBdr>
            <w:top w:val="none" w:sz="0" w:space="0" w:color="auto"/>
            <w:left w:val="none" w:sz="0" w:space="0" w:color="auto"/>
            <w:bottom w:val="none" w:sz="0" w:space="0" w:color="auto"/>
            <w:right w:val="none" w:sz="0" w:space="0" w:color="auto"/>
          </w:divBdr>
        </w:div>
        <w:div w:id="1268923382">
          <w:marLeft w:val="0"/>
          <w:marRight w:val="0"/>
          <w:marTop w:val="0"/>
          <w:marBottom w:val="0"/>
          <w:divBdr>
            <w:top w:val="none" w:sz="0" w:space="0" w:color="auto"/>
            <w:left w:val="none" w:sz="0" w:space="0" w:color="auto"/>
            <w:bottom w:val="none" w:sz="0" w:space="0" w:color="auto"/>
            <w:right w:val="none" w:sz="0" w:space="0" w:color="auto"/>
          </w:divBdr>
        </w:div>
        <w:div w:id="1790776790">
          <w:marLeft w:val="0"/>
          <w:marRight w:val="0"/>
          <w:marTop w:val="0"/>
          <w:marBottom w:val="0"/>
          <w:divBdr>
            <w:top w:val="none" w:sz="0" w:space="0" w:color="auto"/>
            <w:left w:val="none" w:sz="0" w:space="0" w:color="auto"/>
            <w:bottom w:val="none" w:sz="0" w:space="0" w:color="auto"/>
            <w:right w:val="none" w:sz="0" w:space="0" w:color="auto"/>
          </w:divBdr>
        </w:div>
        <w:div w:id="1257864814">
          <w:marLeft w:val="0"/>
          <w:marRight w:val="0"/>
          <w:marTop w:val="0"/>
          <w:marBottom w:val="0"/>
          <w:divBdr>
            <w:top w:val="none" w:sz="0" w:space="0" w:color="auto"/>
            <w:left w:val="none" w:sz="0" w:space="0" w:color="auto"/>
            <w:bottom w:val="none" w:sz="0" w:space="0" w:color="auto"/>
            <w:right w:val="none" w:sz="0" w:space="0" w:color="auto"/>
          </w:divBdr>
        </w:div>
        <w:div w:id="1853493617">
          <w:marLeft w:val="0"/>
          <w:marRight w:val="0"/>
          <w:marTop w:val="0"/>
          <w:marBottom w:val="0"/>
          <w:divBdr>
            <w:top w:val="none" w:sz="0" w:space="0" w:color="auto"/>
            <w:left w:val="none" w:sz="0" w:space="0" w:color="auto"/>
            <w:bottom w:val="none" w:sz="0" w:space="0" w:color="auto"/>
            <w:right w:val="none" w:sz="0" w:space="0" w:color="auto"/>
          </w:divBdr>
        </w:div>
        <w:div w:id="789781395">
          <w:marLeft w:val="0"/>
          <w:marRight w:val="0"/>
          <w:marTop w:val="0"/>
          <w:marBottom w:val="0"/>
          <w:divBdr>
            <w:top w:val="none" w:sz="0" w:space="0" w:color="auto"/>
            <w:left w:val="none" w:sz="0" w:space="0" w:color="auto"/>
            <w:bottom w:val="none" w:sz="0" w:space="0" w:color="auto"/>
            <w:right w:val="none" w:sz="0" w:space="0" w:color="auto"/>
          </w:divBdr>
        </w:div>
        <w:div w:id="1649479112">
          <w:marLeft w:val="0"/>
          <w:marRight w:val="0"/>
          <w:marTop w:val="0"/>
          <w:marBottom w:val="0"/>
          <w:divBdr>
            <w:top w:val="none" w:sz="0" w:space="0" w:color="auto"/>
            <w:left w:val="none" w:sz="0" w:space="0" w:color="auto"/>
            <w:bottom w:val="none" w:sz="0" w:space="0" w:color="auto"/>
            <w:right w:val="none" w:sz="0" w:space="0" w:color="auto"/>
          </w:divBdr>
        </w:div>
        <w:div w:id="769853821">
          <w:marLeft w:val="0"/>
          <w:marRight w:val="0"/>
          <w:marTop w:val="0"/>
          <w:marBottom w:val="0"/>
          <w:divBdr>
            <w:top w:val="none" w:sz="0" w:space="0" w:color="auto"/>
            <w:left w:val="none" w:sz="0" w:space="0" w:color="auto"/>
            <w:bottom w:val="none" w:sz="0" w:space="0" w:color="auto"/>
            <w:right w:val="none" w:sz="0" w:space="0" w:color="auto"/>
          </w:divBdr>
        </w:div>
        <w:div w:id="108278821">
          <w:marLeft w:val="0"/>
          <w:marRight w:val="0"/>
          <w:marTop w:val="0"/>
          <w:marBottom w:val="0"/>
          <w:divBdr>
            <w:top w:val="none" w:sz="0" w:space="0" w:color="auto"/>
            <w:left w:val="none" w:sz="0" w:space="0" w:color="auto"/>
            <w:bottom w:val="none" w:sz="0" w:space="0" w:color="auto"/>
            <w:right w:val="none" w:sz="0" w:space="0" w:color="auto"/>
          </w:divBdr>
        </w:div>
        <w:div w:id="87777279">
          <w:marLeft w:val="0"/>
          <w:marRight w:val="0"/>
          <w:marTop w:val="0"/>
          <w:marBottom w:val="0"/>
          <w:divBdr>
            <w:top w:val="none" w:sz="0" w:space="0" w:color="auto"/>
            <w:left w:val="none" w:sz="0" w:space="0" w:color="auto"/>
            <w:bottom w:val="none" w:sz="0" w:space="0" w:color="auto"/>
            <w:right w:val="none" w:sz="0" w:space="0" w:color="auto"/>
          </w:divBdr>
        </w:div>
        <w:div w:id="1578972998">
          <w:marLeft w:val="0"/>
          <w:marRight w:val="0"/>
          <w:marTop w:val="0"/>
          <w:marBottom w:val="0"/>
          <w:divBdr>
            <w:top w:val="none" w:sz="0" w:space="0" w:color="auto"/>
            <w:left w:val="none" w:sz="0" w:space="0" w:color="auto"/>
            <w:bottom w:val="none" w:sz="0" w:space="0" w:color="auto"/>
            <w:right w:val="none" w:sz="0" w:space="0" w:color="auto"/>
          </w:divBdr>
        </w:div>
        <w:div w:id="455804162">
          <w:marLeft w:val="0"/>
          <w:marRight w:val="0"/>
          <w:marTop w:val="0"/>
          <w:marBottom w:val="0"/>
          <w:divBdr>
            <w:top w:val="none" w:sz="0" w:space="0" w:color="auto"/>
            <w:left w:val="none" w:sz="0" w:space="0" w:color="auto"/>
            <w:bottom w:val="none" w:sz="0" w:space="0" w:color="auto"/>
            <w:right w:val="none" w:sz="0" w:space="0" w:color="auto"/>
          </w:divBdr>
        </w:div>
        <w:div w:id="627130512">
          <w:marLeft w:val="0"/>
          <w:marRight w:val="0"/>
          <w:marTop w:val="0"/>
          <w:marBottom w:val="0"/>
          <w:divBdr>
            <w:top w:val="none" w:sz="0" w:space="0" w:color="auto"/>
            <w:left w:val="none" w:sz="0" w:space="0" w:color="auto"/>
            <w:bottom w:val="none" w:sz="0" w:space="0" w:color="auto"/>
            <w:right w:val="none" w:sz="0" w:space="0" w:color="auto"/>
          </w:divBdr>
        </w:div>
        <w:div w:id="2002583901">
          <w:marLeft w:val="0"/>
          <w:marRight w:val="0"/>
          <w:marTop w:val="0"/>
          <w:marBottom w:val="0"/>
          <w:divBdr>
            <w:top w:val="none" w:sz="0" w:space="0" w:color="auto"/>
            <w:left w:val="none" w:sz="0" w:space="0" w:color="auto"/>
            <w:bottom w:val="none" w:sz="0" w:space="0" w:color="auto"/>
            <w:right w:val="none" w:sz="0" w:space="0" w:color="auto"/>
          </w:divBdr>
        </w:div>
        <w:div w:id="1160466859">
          <w:marLeft w:val="0"/>
          <w:marRight w:val="0"/>
          <w:marTop w:val="0"/>
          <w:marBottom w:val="0"/>
          <w:divBdr>
            <w:top w:val="none" w:sz="0" w:space="0" w:color="auto"/>
            <w:left w:val="none" w:sz="0" w:space="0" w:color="auto"/>
            <w:bottom w:val="none" w:sz="0" w:space="0" w:color="auto"/>
            <w:right w:val="none" w:sz="0" w:space="0" w:color="auto"/>
          </w:divBdr>
        </w:div>
        <w:div w:id="662321201">
          <w:marLeft w:val="0"/>
          <w:marRight w:val="0"/>
          <w:marTop w:val="0"/>
          <w:marBottom w:val="0"/>
          <w:divBdr>
            <w:top w:val="none" w:sz="0" w:space="0" w:color="auto"/>
            <w:left w:val="none" w:sz="0" w:space="0" w:color="auto"/>
            <w:bottom w:val="none" w:sz="0" w:space="0" w:color="auto"/>
            <w:right w:val="none" w:sz="0" w:space="0" w:color="auto"/>
          </w:divBdr>
        </w:div>
        <w:div w:id="1309479502">
          <w:marLeft w:val="0"/>
          <w:marRight w:val="0"/>
          <w:marTop w:val="0"/>
          <w:marBottom w:val="0"/>
          <w:divBdr>
            <w:top w:val="none" w:sz="0" w:space="0" w:color="auto"/>
            <w:left w:val="none" w:sz="0" w:space="0" w:color="auto"/>
            <w:bottom w:val="none" w:sz="0" w:space="0" w:color="auto"/>
            <w:right w:val="none" w:sz="0" w:space="0" w:color="auto"/>
          </w:divBdr>
        </w:div>
      </w:divsChild>
    </w:div>
    <w:div w:id="1333798416">
      <w:bodyDiv w:val="1"/>
      <w:marLeft w:val="0"/>
      <w:marRight w:val="0"/>
      <w:marTop w:val="0"/>
      <w:marBottom w:val="0"/>
      <w:divBdr>
        <w:top w:val="none" w:sz="0" w:space="0" w:color="auto"/>
        <w:left w:val="none" w:sz="0" w:space="0" w:color="auto"/>
        <w:bottom w:val="none" w:sz="0" w:space="0" w:color="auto"/>
        <w:right w:val="none" w:sz="0" w:space="0" w:color="auto"/>
      </w:divBdr>
    </w:div>
    <w:div w:id="1559825703">
      <w:bodyDiv w:val="1"/>
      <w:marLeft w:val="0"/>
      <w:marRight w:val="0"/>
      <w:marTop w:val="0"/>
      <w:marBottom w:val="0"/>
      <w:divBdr>
        <w:top w:val="none" w:sz="0" w:space="0" w:color="auto"/>
        <w:left w:val="none" w:sz="0" w:space="0" w:color="auto"/>
        <w:bottom w:val="none" w:sz="0" w:space="0" w:color="auto"/>
        <w:right w:val="none" w:sz="0" w:space="0" w:color="auto"/>
      </w:divBdr>
    </w:div>
    <w:div w:id="1666742816">
      <w:bodyDiv w:val="1"/>
      <w:marLeft w:val="0"/>
      <w:marRight w:val="0"/>
      <w:marTop w:val="0"/>
      <w:marBottom w:val="0"/>
      <w:divBdr>
        <w:top w:val="none" w:sz="0" w:space="0" w:color="auto"/>
        <w:left w:val="none" w:sz="0" w:space="0" w:color="auto"/>
        <w:bottom w:val="none" w:sz="0" w:space="0" w:color="auto"/>
        <w:right w:val="none" w:sz="0" w:space="0" w:color="auto"/>
      </w:divBdr>
    </w:div>
    <w:div w:id="173257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7T09:23:41.475"/>
    </inkml:context>
    <inkml:brush xml:id="br0">
      <inkml:brushProperty name="width" value="0.05" units="cm"/>
      <inkml:brushProperty name="height" value="0.05" units="cm"/>
    </inkml:brush>
  </inkml:definitions>
  <inkml:trace contextRef="#ctx0" brushRef="#br0">1 0 24575,'26'0'0,"-9"0"0,11 0 0,-15 0 0,-5 4 0,5-3 0,-4 3 0,4-1 0,0-2 0,0 3 0,6 0 0,4-3 0,2 3 0,6 1 0,-1-4 0,0 8 0,0-8 0,-5 7 0,4-7 0,-9 8 0,-1-5 0,-2 1 0,-7 3 0,3-7 0,-5 6 0,0-6 0,1 6 0,-1-6 0,5 3 0,-4-4 0,4 0 0,-5 4 0,0-4 0,1 4 0,3 0 0,-2-3 0,3 3 0,-1 0 0,-2-3 0,7 8 0,-3-8 0,0 6 0,8-6 0,-6 3 0,7 0 0,1-3 0,-4 3 0,3 0 0,1-3 0,-4 8 0,3-4 0,-4 0 0,-1-1 0,-4-1 0,3-2 0,-7 7 0,7-7 0,-8 6 0,4-2 0,-5-1 0,5 4 0,-3-7 0,2 7 0,1-7 0,-3 6 0,7-6 0,-8 6 0,8-2 0,-7 0 0,7-1 0,-3 0 0,4 1 0,-4 1 0,9 2 0,0 1 0,3-2 0,0 5 0,-2-6 0,-4-1 0,3 3 0,-4-2 0,-1 3 0,1 0 0,-6 0 0,5-4 0,-9 2 0,8-6 0,-7 6 0,7-6 0,-8 7 0,9-7 0,-5 2 0,1 1 0,4-3 0,-9 6 0,8-6 0,-7 3 0,7 0 0,-8-3 0,9 3 0,-9 0 0,4-3 0,0 6 0,-4-6 0,8 7 0,-4-7 0,0 7 0,0-8 0,-5 4 0,5 0 0,-4-3 0,4 7 0,0-7 0,-4 6 0,9-6 0,-4 7 0,9-7 0,-3 7 0,9-2 0,2 4 0,1 0 0,4-4 0,-6 3 0,6-3 0,-4 4 0,4 1 0,-5-1 0,-1 0 0,0 0 0,-5-1 0,4 1 0,-4 0 0,0 0 0,-2-1 0,9 1 0,-10-1 0,10-3 0,-18 1 0,-2-2 0,1 0 0,-3 2 0,2-6 0,-3 3 0,-1-1 0,0-2 0,1 7 0,-1-7 0,0 2 0,1 1 0,-1 1 0,0-1 0,0 4 0,1-8 0,-1 8 0,0-4 0,1 1 0,-1 2 0,0-6 0,1 7 0,-1-7 0,0 2 0,-3 1 0,2-3 0,-2 3 0,-1-1 0,4-2 0,-4 6 0,4-6 0,-3 6 0,2-6 0,-2 3 0,-1 0 0,3-3 0,-2 2 0,-1 1 0,4-3 0,-8 6 0,8-6 0,-4 2 0,0 1 0,3-3 0,-6 2 0,2-3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7T09:23:37.364"/>
    </inkml:context>
    <inkml:brush xml:id="br0">
      <inkml:brushProperty name="width" value="0.05" units="cm"/>
      <inkml:brushProperty name="height" value="0.05" units="cm"/>
    </inkml:brush>
  </inkml:definitions>
  <inkml:trace contextRef="#ctx0" brushRef="#br0">1 0 24575,'12'0'0,"5"4"0,3 1 0,56 40 0,10 11 0,-29-21 0,26 19 0,-7-6 0,-54-35 0,-4-4 0,-4 0 0,3-4 0,-7 2 0,3-2 0,-1 4 0,-2-5 0,2 4 0,1-7 0,-3 6 0,56 20 0,-39-13 0,41 13 0,-55-19 0,5-3 0,-4 4 0,0 0 0,3 0 0,-3-1 0,12 6 0,-5-8 0,1 6 0,-5-7 0,-3 4 0,20 7 0,-12-4 0,7 4 0,-11-11 0,-4 3 0,4-3 0,-4 4 0,3 0 0,-3-4 0,0 2 0,3-2 0,-7 4 0,7 0 0,-8-1 0,8-3 0,-7 3 0,3-4 0,-1 5 0,-2-4 0,3 2 0,-1-2 0,-2 4 0,11 4 0,-6-4 0,2 4 0,0-4 0,-3 0 0,5 0 0,-1 0 0,-4 0 0,3 0 0,-7-1 0,7 1 0,-8 0 0,4-4 0,-5 2 0,1-6 0,-1 7 0,0-8 0,1 4 0,-1 0 0,0 0 0,-1 0 0,1 3 0,0-6 0,-1 2 0,-3-3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7T09:23:32.578"/>
    </inkml:context>
    <inkml:brush xml:id="br0">
      <inkml:brushProperty name="width" value="0.05" units="cm"/>
      <inkml:brushProperty name="height" value="0.05" units="cm"/>
    </inkml:brush>
  </inkml:definitions>
  <inkml:trace contextRef="#ctx0" brushRef="#br0">1 1 24575,'86'40'0,"0"0"0,-1 0 0,1 1 0,0-1 0,0 0 0,0 1 0,0-1 0,0 0 0,0 0 0,0 1 0,0-1 0,7 3 0,-19-9 0,19 10 0,-7-4 0,-1 0 0,1 1 0,0-1 0,-1 0 0,1 0 0,-1 1 0,1-1 0,0 0 0,-1 1 0,1-1 0,-1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925</Words>
  <Characters>5828</Characters>
  <Application>Microsoft Office Word</Application>
  <DocSecurity>0</DocSecurity>
  <Lines>48</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 Niclas</dc:creator>
  <cp:keywords/>
  <dc:description/>
  <cp:lastModifiedBy>Edge Niclas</cp:lastModifiedBy>
  <cp:revision>94</cp:revision>
  <dcterms:created xsi:type="dcterms:W3CDTF">2021-09-27T08:37:00Z</dcterms:created>
  <dcterms:modified xsi:type="dcterms:W3CDTF">2021-09-28T07:07:00Z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 Vertraulichkeitsstufe: intern - </vt:lpwstr>
  </property>
  <property fmtid="{D5CDD505-2E9C-101B-9397-08002B2CF9AE}" pid="5" name="MSIP_Label_45019f68-e666-4c30-b8d7-aa84f011a357_Enabled">
    <vt:lpwstr>true</vt:lpwstr>
  </property>
  <property fmtid="{D5CDD505-2E9C-101B-9397-08002B2CF9AE}" pid="6" name="MSIP_Label_45019f68-e666-4c30-b8d7-aa84f011a357_SetDate">
    <vt:lpwstr>2021-09-27T08:37:17Z</vt:lpwstr>
  </property>
  <property fmtid="{D5CDD505-2E9C-101B-9397-08002B2CF9AE}" pid="7" name="MSIP_Label_45019f68-e666-4c30-b8d7-aa84f011a357_Method">
    <vt:lpwstr>Standard</vt:lpwstr>
  </property>
  <property fmtid="{D5CDD505-2E9C-101B-9397-08002B2CF9AE}" pid="8" name="MSIP_Label_45019f68-e666-4c30-b8d7-aa84f011a357_Name">
    <vt:lpwstr>Intern</vt:lpwstr>
  </property>
  <property fmtid="{D5CDD505-2E9C-101B-9397-08002B2CF9AE}" pid="9" name="MSIP_Label_45019f68-e666-4c30-b8d7-aa84f011a357_SiteId">
    <vt:lpwstr>a1eb347b-8084-411c-b81a-c60eb204db5d</vt:lpwstr>
  </property>
  <property fmtid="{D5CDD505-2E9C-101B-9397-08002B2CF9AE}" pid="10" name="MSIP_Label_45019f68-e666-4c30-b8d7-aa84f011a357_ActionId">
    <vt:lpwstr>ef1ec8cb-5f49-4e79-a2a8-b35ba6d2fe2e</vt:lpwstr>
  </property>
  <property fmtid="{D5CDD505-2E9C-101B-9397-08002B2CF9AE}" pid="11" name="MSIP_Label_45019f68-e666-4c30-b8d7-aa84f011a357_ContentBits">
    <vt:lpwstr>2</vt:lpwstr>
  </property>
</Properties>
</file>