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034E" w14:textId="76807B83" w:rsidR="003D1194" w:rsidRDefault="003D1194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DF6865F" wp14:editId="741C7362">
            <wp:simplePos x="0" y="0"/>
            <wp:positionH relativeFrom="margin">
              <wp:posOffset>3637939</wp:posOffset>
            </wp:positionH>
            <wp:positionV relativeFrom="paragraph">
              <wp:posOffset>-726919</wp:posOffset>
            </wp:positionV>
            <wp:extent cx="2458085" cy="141977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357B" w14:textId="77777777" w:rsidR="003D1194" w:rsidRDefault="003D1194">
      <w:pPr>
        <w:rPr>
          <w:lang w:val="es-MX"/>
        </w:rPr>
      </w:pPr>
    </w:p>
    <w:p w14:paraId="7617BC13" w14:textId="77777777" w:rsidR="003D1194" w:rsidRDefault="003D1194">
      <w:pPr>
        <w:rPr>
          <w:lang w:val="es-MX"/>
        </w:rPr>
      </w:pPr>
    </w:p>
    <w:p w14:paraId="09154D1B" w14:textId="2B083CF8" w:rsidR="004F41DF" w:rsidRDefault="00650D76">
      <w:pPr>
        <w:rPr>
          <w:lang w:val="es-MX"/>
        </w:rPr>
      </w:pPr>
      <w:r>
        <w:rPr>
          <w:lang w:val="es-MX"/>
        </w:rPr>
        <w:t xml:space="preserve">Al </w:t>
      </w:r>
      <w:proofErr w:type="gramStart"/>
      <w:r>
        <w:rPr>
          <w:lang w:val="es-MX"/>
        </w:rPr>
        <w:t>termine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della</w:t>
      </w:r>
      <w:proofErr w:type="spellEnd"/>
      <w:r>
        <w:rPr>
          <w:lang w:val="es-MX"/>
        </w:rPr>
        <w:t xml:space="preserve"> prima </w:t>
      </w:r>
      <w:proofErr w:type="spellStart"/>
      <w:r>
        <w:rPr>
          <w:lang w:val="es-MX"/>
        </w:rPr>
        <w:t>prova</w:t>
      </w:r>
      <w:proofErr w:type="spellEnd"/>
      <w:r>
        <w:rPr>
          <w:lang w:val="es-MX"/>
        </w:rPr>
        <w:t xml:space="preserve"> ITA 9547 </w:t>
      </w:r>
      <w:proofErr w:type="spellStart"/>
      <w:r>
        <w:rPr>
          <w:lang w:val="es-MX"/>
        </w:rPr>
        <w:t>riceve</w:t>
      </w:r>
      <w:proofErr w:type="spellEnd"/>
      <w:r>
        <w:rPr>
          <w:lang w:val="es-MX"/>
        </w:rPr>
        <w:t xml:space="preserve"> 7 </w:t>
      </w:r>
      <w:proofErr w:type="spellStart"/>
      <w:r>
        <w:rPr>
          <w:lang w:val="es-MX"/>
        </w:rPr>
        <w:t>punti</w:t>
      </w:r>
      <w:proofErr w:type="spellEnd"/>
      <w:r>
        <w:rPr>
          <w:lang w:val="es-MX"/>
        </w:rPr>
        <w:t xml:space="preserve"> di </w:t>
      </w:r>
      <w:proofErr w:type="spellStart"/>
      <w:r>
        <w:rPr>
          <w:lang w:val="es-MX"/>
        </w:rPr>
        <w:t>penalita</w:t>
      </w:r>
      <w:proofErr w:type="spellEnd"/>
      <w:r>
        <w:rPr>
          <w:lang w:val="es-MX"/>
        </w:rPr>
        <w:t xml:space="preserve"> per </w:t>
      </w:r>
      <w:proofErr w:type="spellStart"/>
      <w:r>
        <w:rPr>
          <w:lang w:val="es-MX"/>
        </w:rPr>
        <w:t>aver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infranto</w:t>
      </w:r>
      <w:proofErr w:type="spellEnd"/>
      <w:r>
        <w:rPr>
          <w:lang w:val="es-MX"/>
        </w:rPr>
        <w:t xml:space="preserve"> la CR 4.3a (</w:t>
      </w:r>
      <w:proofErr w:type="spellStart"/>
      <w:r>
        <w:rPr>
          <w:lang w:val="es-MX"/>
        </w:rPr>
        <w:t>sassola</w:t>
      </w:r>
      <w:proofErr w:type="spellEnd"/>
      <w:r>
        <w:rPr>
          <w:lang w:val="es-MX"/>
        </w:rPr>
        <w:t xml:space="preserve"> non </w:t>
      </w:r>
      <w:proofErr w:type="spellStart"/>
      <w:r>
        <w:rPr>
          <w:lang w:val="es-MX"/>
        </w:rPr>
        <w:t>attaccata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scafo</w:t>
      </w:r>
      <w:proofErr w:type="spellEnd"/>
      <w:r>
        <w:rPr>
          <w:lang w:val="es-MX"/>
        </w:rPr>
        <w:t>).</w:t>
      </w:r>
    </w:p>
    <w:p w14:paraId="40290E0C" w14:textId="020CC45F" w:rsidR="00650D76" w:rsidRDefault="00650D76">
      <w:pPr>
        <w:rPr>
          <w:lang w:val="es-MX"/>
        </w:rPr>
      </w:pPr>
    </w:p>
    <w:p w14:paraId="35CE0E01" w14:textId="04095EA4" w:rsidR="00650D76" w:rsidRPr="00650D76" w:rsidRDefault="00650D76" w:rsidP="00650D76">
      <w:pPr>
        <w:rPr>
          <w:lang w:val="es-MX"/>
        </w:rPr>
      </w:pPr>
      <w:r>
        <w:rPr>
          <w:lang w:val="es-MX"/>
        </w:rPr>
        <w:t xml:space="preserve">Al </w:t>
      </w:r>
      <w:proofErr w:type="gramStart"/>
      <w:r>
        <w:rPr>
          <w:lang w:val="es-MX"/>
        </w:rPr>
        <w:t>termine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della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seconda</w:t>
      </w:r>
      <w:proofErr w:type="spellEnd"/>
      <w:r>
        <w:rPr>
          <w:lang w:val="es-MX"/>
        </w:rPr>
        <w:t xml:space="preserve"> p</w:t>
      </w:r>
      <w:proofErr w:type="spellStart"/>
      <w:r>
        <w:rPr>
          <w:lang w:val="es-MX"/>
        </w:rPr>
        <w:t>rova</w:t>
      </w:r>
      <w:proofErr w:type="spellEnd"/>
      <w:r>
        <w:rPr>
          <w:lang w:val="es-MX"/>
        </w:rPr>
        <w:t xml:space="preserve"> ITA 9</w:t>
      </w:r>
      <w:r>
        <w:rPr>
          <w:lang w:val="es-MX"/>
        </w:rPr>
        <w:t>46</w:t>
      </w:r>
      <w:r>
        <w:rPr>
          <w:lang w:val="es-MX"/>
        </w:rPr>
        <w:t xml:space="preserve">7 </w:t>
      </w:r>
      <w:proofErr w:type="spellStart"/>
      <w:r>
        <w:rPr>
          <w:lang w:val="es-MX"/>
        </w:rPr>
        <w:t>riceve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20</w:t>
      </w:r>
      <w:r>
        <w:rPr>
          <w:lang w:val="es-MX"/>
        </w:rPr>
        <w:t xml:space="preserve"> p</w:t>
      </w:r>
      <w:proofErr w:type="spellStart"/>
      <w:r>
        <w:rPr>
          <w:lang w:val="es-MX"/>
        </w:rPr>
        <w:t>unti</w:t>
      </w:r>
      <w:proofErr w:type="spellEnd"/>
      <w:r>
        <w:rPr>
          <w:lang w:val="es-MX"/>
        </w:rPr>
        <w:t xml:space="preserve"> di </w:t>
      </w:r>
      <w:proofErr w:type="spellStart"/>
      <w:r>
        <w:rPr>
          <w:lang w:val="es-MX"/>
        </w:rPr>
        <w:t>penalita</w:t>
      </w:r>
      <w:proofErr w:type="spellEnd"/>
      <w:r>
        <w:rPr>
          <w:lang w:val="es-MX"/>
        </w:rPr>
        <w:t xml:space="preserve"> per </w:t>
      </w:r>
      <w:proofErr w:type="spellStart"/>
      <w:r>
        <w:rPr>
          <w:lang w:val="es-MX"/>
        </w:rPr>
        <w:t>aver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infranto</w:t>
      </w:r>
      <w:proofErr w:type="spellEnd"/>
      <w:r>
        <w:rPr>
          <w:lang w:val="es-MX"/>
        </w:rPr>
        <w:t xml:space="preserve"> la CR 4.</w:t>
      </w:r>
      <w:r>
        <w:rPr>
          <w:lang w:val="es-MX"/>
        </w:rPr>
        <w:t>2</w:t>
      </w:r>
      <w:r>
        <w:rPr>
          <w:lang w:val="es-MX"/>
        </w:rPr>
        <w:t>a (</w:t>
      </w:r>
      <w:proofErr w:type="spellStart"/>
      <w:r>
        <w:rPr>
          <w:lang w:val="es-MX"/>
        </w:rPr>
        <w:t>aussenza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fischletto</w:t>
      </w:r>
      <w:proofErr w:type="spellEnd"/>
      <w:r>
        <w:rPr>
          <w:lang w:val="es-MX"/>
        </w:rPr>
        <w:t>).</w:t>
      </w:r>
    </w:p>
    <w:p w14:paraId="3ED6141A" w14:textId="2B50FAEA" w:rsidR="00650D76" w:rsidRDefault="00650D76">
      <w:pPr>
        <w:rPr>
          <w:lang w:val="es-MX"/>
        </w:rPr>
      </w:pPr>
    </w:p>
    <w:p w14:paraId="0D011D75" w14:textId="2280FEDA" w:rsidR="00650D76" w:rsidRPr="00650D76" w:rsidRDefault="00650D76" w:rsidP="00650D76">
      <w:pPr>
        <w:rPr>
          <w:lang w:val="es-MX"/>
        </w:rPr>
      </w:pPr>
      <w:r>
        <w:rPr>
          <w:lang w:val="es-MX"/>
        </w:rPr>
        <w:t xml:space="preserve">Al </w:t>
      </w:r>
      <w:proofErr w:type="gramStart"/>
      <w:r>
        <w:rPr>
          <w:lang w:val="es-MX"/>
        </w:rPr>
        <w:t>termine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della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terza</w:t>
      </w:r>
      <w:proofErr w:type="spellEnd"/>
      <w:r>
        <w:rPr>
          <w:lang w:val="es-MX"/>
        </w:rPr>
        <w:t xml:space="preserve"> p</w:t>
      </w:r>
      <w:proofErr w:type="spellStart"/>
      <w:r>
        <w:rPr>
          <w:lang w:val="es-MX"/>
        </w:rPr>
        <w:t>rova</w:t>
      </w:r>
      <w:proofErr w:type="spellEnd"/>
      <w:r>
        <w:rPr>
          <w:lang w:val="es-MX"/>
        </w:rPr>
        <w:t xml:space="preserve"> ITA 9</w:t>
      </w:r>
      <w:r>
        <w:rPr>
          <w:lang w:val="es-MX"/>
        </w:rPr>
        <w:t>693</w:t>
      </w:r>
      <w:r>
        <w:rPr>
          <w:lang w:val="es-MX"/>
        </w:rPr>
        <w:t xml:space="preserve"> r</w:t>
      </w:r>
      <w:proofErr w:type="spellStart"/>
      <w:r>
        <w:rPr>
          <w:lang w:val="es-MX"/>
        </w:rPr>
        <w:t>iceve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20</w:t>
      </w:r>
      <w:r>
        <w:rPr>
          <w:lang w:val="es-MX"/>
        </w:rPr>
        <w:t xml:space="preserve"> p</w:t>
      </w:r>
      <w:proofErr w:type="spellStart"/>
      <w:r>
        <w:rPr>
          <w:lang w:val="es-MX"/>
        </w:rPr>
        <w:t>unti</w:t>
      </w:r>
      <w:proofErr w:type="spellEnd"/>
      <w:r>
        <w:rPr>
          <w:lang w:val="es-MX"/>
        </w:rPr>
        <w:t xml:space="preserve"> di </w:t>
      </w:r>
      <w:proofErr w:type="spellStart"/>
      <w:r>
        <w:rPr>
          <w:lang w:val="es-MX"/>
        </w:rPr>
        <w:t>penalita</w:t>
      </w:r>
      <w:proofErr w:type="spellEnd"/>
      <w:r>
        <w:rPr>
          <w:lang w:val="es-MX"/>
        </w:rPr>
        <w:t xml:space="preserve"> per </w:t>
      </w:r>
      <w:proofErr w:type="spellStart"/>
      <w:r>
        <w:rPr>
          <w:lang w:val="es-MX"/>
        </w:rPr>
        <w:t>aver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infranto</w:t>
      </w:r>
      <w:proofErr w:type="spellEnd"/>
      <w:r>
        <w:rPr>
          <w:lang w:val="es-MX"/>
        </w:rPr>
        <w:t xml:space="preserve"> la CR </w:t>
      </w:r>
      <w:r>
        <w:rPr>
          <w:lang w:val="es-MX"/>
        </w:rPr>
        <w:t>6.6.3.1</w:t>
      </w:r>
      <w:r>
        <w:rPr>
          <w:lang w:val="es-MX"/>
        </w:rPr>
        <w:t xml:space="preserve"> (</w:t>
      </w:r>
      <w:r w:rsidR="003D1194">
        <w:rPr>
          <w:lang w:val="es-MX"/>
        </w:rPr>
        <w:t xml:space="preserve">vela </w:t>
      </w:r>
      <w:proofErr w:type="spellStart"/>
      <w:r w:rsidR="003D1194">
        <w:rPr>
          <w:lang w:val="es-MX"/>
        </w:rPr>
        <w:t>oltre</w:t>
      </w:r>
      <w:proofErr w:type="spellEnd"/>
      <w:r w:rsidR="003D1194">
        <w:rPr>
          <w:lang w:val="es-MX"/>
        </w:rPr>
        <w:t xml:space="preserve"> 1 </w:t>
      </w:r>
      <w:proofErr w:type="spellStart"/>
      <w:r w:rsidR="003D1194">
        <w:rPr>
          <w:lang w:val="es-MX"/>
        </w:rPr>
        <w:t>limiti</w:t>
      </w:r>
      <w:proofErr w:type="spellEnd"/>
      <w:r w:rsidR="003D1194">
        <w:rPr>
          <w:lang w:val="es-MX"/>
        </w:rPr>
        <w:t xml:space="preserve"> </w:t>
      </w:r>
      <w:proofErr w:type="spellStart"/>
      <w:r w:rsidR="003D1194">
        <w:rPr>
          <w:lang w:val="es-MX"/>
        </w:rPr>
        <w:t>delle</w:t>
      </w:r>
      <w:proofErr w:type="spellEnd"/>
      <w:r w:rsidR="003D1194">
        <w:rPr>
          <w:lang w:val="es-MX"/>
        </w:rPr>
        <w:t xml:space="preserve"> </w:t>
      </w:r>
      <w:proofErr w:type="spellStart"/>
      <w:r w:rsidR="003D1194">
        <w:rPr>
          <w:lang w:val="es-MX"/>
        </w:rPr>
        <w:t>bande</w:t>
      </w:r>
      <w:proofErr w:type="spellEnd"/>
      <w:r w:rsidR="003D1194">
        <w:rPr>
          <w:lang w:val="es-MX"/>
        </w:rPr>
        <w:t xml:space="preserve"> di </w:t>
      </w:r>
      <w:proofErr w:type="spellStart"/>
      <w:r w:rsidR="003D1194">
        <w:rPr>
          <w:lang w:val="es-MX"/>
        </w:rPr>
        <w:t>stazza</w:t>
      </w:r>
      <w:proofErr w:type="spellEnd"/>
      <w:r>
        <w:rPr>
          <w:lang w:val="es-MX"/>
        </w:rPr>
        <w:t>).</w:t>
      </w:r>
    </w:p>
    <w:p w14:paraId="2A40A4DB" w14:textId="5E095CC6" w:rsidR="00650D76" w:rsidRDefault="00650D76">
      <w:pPr>
        <w:rPr>
          <w:lang w:val="es-MX"/>
        </w:rPr>
      </w:pPr>
    </w:p>
    <w:p w14:paraId="2839095F" w14:textId="23C26A80" w:rsidR="003D1194" w:rsidRPr="00650D76" w:rsidRDefault="003D1194">
      <w:pPr>
        <w:rPr>
          <w:lang w:val="es-MX"/>
        </w:rPr>
      </w:pPr>
      <w:r>
        <w:rPr>
          <w:lang w:val="es-MX"/>
        </w:rPr>
        <w:t>Comunicado del C.T.</w:t>
      </w:r>
    </w:p>
    <w:sectPr w:rsidR="003D1194" w:rsidRPr="0065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6"/>
    <w:rsid w:val="003D1194"/>
    <w:rsid w:val="004F41DF"/>
    <w:rsid w:val="006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B84F"/>
  <w15:chartTrackingRefBased/>
  <w15:docId w15:val="{1DD45C21-2C3A-4063-BF96-65295036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1</cp:revision>
  <dcterms:created xsi:type="dcterms:W3CDTF">2022-04-23T14:26:00Z</dcterms:created>
  <dcterms:modified xsi:type="dcterms:W3CDTF">2022-04-23T14:34:00Z</dcterms:modified>
</cp:coreProperties>
</file>