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FD71" w14:textId="77777777" w:rsidR="00A52D9D" w:rsidRPr="00587E3D" w:rsidRDefault="007078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PRIMARIA 5</w:t>
      </w:r>
      <w:r w:rsidR="00CE477E" w:rsidRPr="00587E3D">
        <w:rPr>
          <w:rFonts w:ascii="Times New Roman" w:hAnsi="Times New Roman" w:cs="Times New Roman"/>
          <w:sz w:val="24"/>
          <w:szCs w:val="24"/>
        </w:rPr>
        <w:t>º GRADO</w:t>
      </w:r>
    </w:p>
    <w:p w14:paraId="3C7EC213" w14:textId="77777777" w:rsidR="005E2AAA" w:rsidRPr="00587E3D" w:rsidRDefault="005E2AAA">
      <w:pPr>
        <w:rPr>
          <w:rFonts w:ascii="Times New Roman" w:hAnsi="Times New Roman" w:cs="Times New Roman"/>
          <w:sz w:val="24"/>
          <w:szCs w:val="24"/>
        </w:rPr>
      </w:pPr>
    </w:p>
    <w:p w14:paraId="65E82D90" w14:textId="77777777" w:rsidR="00587E3D" w:rsidRPr="00E34327" w:rsidRDefault="009F022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LENGUA</w:t>
      </w:r>
    </w:p>
    <w:p w14:paraId="1728E547" w14:textId="77777777" w:rsidR="00587E3D" w:rsidRDefault="00545851" w:rsidP="00545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7" w:history="1">
        <w:r w:rsidR="005E3311"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mlmaradey@hotmail.com</w:t>
        </w:r>
      </w:hyperlink>
    </w:p>
    <w:p w14:paraId="16F080DB" w14:textId="77777777" w:rsidR="005E3311" w:rsidRDefault="005E3311" w:rsidP="005E33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BFD8B" w14:textId="77777777" w:rsidR="009F022A" w:rsidRPr="0012671D" w:rsidRDefault="0012671D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12671D">
        <w:rPr>
          <w:rFonts w:ascii="Times New Roman" w:hAnsi="Times New Roman" w:cs="Times New Roman"/>
          <w:b/>
          <w:sz w:val="24"/>
          <w:szCs w:val="24"/>
        </w:rPr>
        <w:t>Libro: “En órbita 5. Prácticas al lenguaje”</w:t>
      </w:r>
    </w:p>
    <w:p w14:paraId="4C8A88E0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79B1C8DF" w14:textId="77777777" w:rsidR="0012671D" w:rsidRDefault="0012671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Leyenda: lectura “</w:t>
      </w:r>
      <w:r w:rsidR="00BE49FF">
        <w:rPr>
          <w:rFonts w:ascii="Times New Roman" w:hAnsi="Times New Roman" w:cs="Times New Roman"/>
          <w:sz w:val="24"/>
          <w:szCs w:val="24"/>
        </w:rPr>
        <w:t>El corazón de A</w:t>
      </w:r>
      <w:r>
        <w:rPr>
          <w:rFonts w:ascii="Times New Roman" w:hAnsi="Times New Roman" w:cs="Times New Roman"/>
          <w:sz w:val="24"/>
          <w:szCs w:val="24"/>
        </w:rPr>
        <w:t>mancay” págs. 8,9 y 10. Actividades pág. 11.</w:t>
      </w:r>
    </w:p>
    <w:p w14:paraId="34740880" w14:textId="77777777" w:rsidR="0012671D" w:rsidRDefault="0012671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 pág12. Subraya ideas principales y copia en la carpeta,</w:t>
      </w:r>
    </w:p>
    <w:p w14:paraId="6276E925" w14:textId="77777777" w:rsidR="0012671D" w:rsidRDefault="0012671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Secuencia narrativa: pág. 13 y 14.</w:t>
      </w:r>
    </w:p>
    <w:p w14:paraId="06DB17B2" w14:textId="77777777" w:rsidR="0012671D" w:rsidRDefault="0012671D" w:rsidP="005E3311">
      <w:pPr>
        <w:rPr>
          <w:rFonts w:ascii="Times New Roman" w:hAnsi="Times New Roman" w:cs="Times New Roman"/>
          <w:sz w:val="24"/>
          <w:szCs w:val="24"/>
        </w:rPr>
      </w:pPr>
    </w:p>
    <w:p w14:paraId="1E28C6AE" w14:textId="77777777" w:rsidR="00042BEC" w:rsidRDefault="00042BEC" w:rsidP="00042B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 una leyenda y completa:</w:t>
      </w:r>
    </w:p>
    <w:p w14:paraId="1D5AD1D6" w14:textId="77777777" w:rsidR="00042BEC" w:rsidRDefault="00042BEC" w:rsidP="00042BE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¿Por qué es una leyenda?</w:t>
      </w:r>
    </w:p>
    <w:p w14:paraId="4030C34D" w14:textId="77777777" w:rsidR="00042BEC" w:rsidRDefault="00042BEC" w:rsidP="00042BE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¿Qué trata de explicar?</w:t>
      </w:r>
    </w:p>
    <w:p w14:paraId="29C14288" w14:textId="77777777" w:rsidR="00042BEC" w:rsidRDefault="00042BEC" w:rsidP="00042BE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¿Hay transformación? ¿Cuáles?</w:t>
      </w:r>
    </w:p>
    <w:p w14:paraId="762221E9" w14:textId="77777777" w:rsidR="00042BEC" w:rsidRDefault="00042BEC" w:rsidP="00042BE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Completa el cuadro:</w:t>
      </w:r>
    </w:p>
    <w:p w14:paraId="167BE4ED" w14:textId="77777777" w:rsidR="00042BEC" w:rsidRDefault="00042BEC" w:rsidP="00042BE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3045"/>
        <w:gridCol w:w="3239"/>
        <w:gridCol w:w="2720"/>
      </w:tblGrid>
      <w:tr w:rsidR="00042BEC" w14:paraId="12E41678" w14:textId="77777777" w:rsidTr="00042BEC">
        <w:tc>
          <w:tcPr>
            <w:tcW w:w="3119" w:type="dxa"/>
          </w:tcPr>
          <w:p w14:paraId="2A0A268D" w14:textId="77777777" w:rsidR="00042BEC" w:rsidRDefault="00042BEC" w:rsidP="00042B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Principio</w:t>
            </w:r>
          </w:p>
        </w:tc>
        <w:tc>
          <w:tcPr>
            <w:tcW w:w="3333" w:type="dxa"/>
          </w:tcPr>
          <w:p w14:paraId="6275A984" w14:textId="77777777" w:rsidR="00042BEC" w:rsidRDefault="00042BEC" w:rsidP="00042B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Nudo</w:t>
            </w:r>
          </w:p>
        </w:tc>
        <w:tc>
          <w:tcPr>
            <w:tcW w:w="2778" w:type="dxa"/>
          </w:tcPr>
          <w:p w14:paraId="56F512EE" w14:textId="77777777" w:rsidR="00042BEC" w:rsidRDefault="00042BEC" w:rsidP="00042BE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Desenlace</w:t>
            </w:r>
          </w:p>
        </w:tc>
      </w:tr>
      <w:tr w:rsidR="00042BEC" w14:paraId="48E0A9C8" w14:textId="77777777" w:rsidTr="00042BEC">
        <w:trPr>
          <w:trHeight w:val="2119"/>
        </w:trPr>
        <w:tc>
          <w:tcPr>
            <w:tcW w:w="3119" w:type="dxa"/>
          </w:tcPr>
          <w:p w14:paraId="533EC38C" w14:textId="77777777" w:rsidR="00042BEC" w:rsidRDefault="00042BEC" w:rsidP="00042B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3" w:type="dxa"/>
          </w:tcPr>
          <w:p w14:paraId="29E0B66A" w14:textId="77777777" w:rsidR="00042BEC" w:rsidRDefault="00042BEC" w:rsidP="00042B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14:paraId="2CC2D135" w14:textId="77777777" w:rsidR="00042BEC" w:rsidRDefault="00042BEC" w:rsidP="00042B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E3B17" w14:textId="77777777" w:rsidR="00042BEC" w:rsidRPr="00042BEC" w:rsidRDefault="00042BEC" w:rsidP="00042BE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8DCE9B" w14:textId="77777777" w:rsidR="0009550E" w:rsidRDefault="00042BEC" w:rsidP="0009550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Escribe la secuencia narrativa.</w:t>
      </w:r>
    </w:p>
    <w:p w14:paraId="383BBD7E" w14:textId="77777777" w:rsidR="0009550E" w:rsidRDefault="0009550E" w:rsidP="0009550E">
      <w:pPr>
        <w:rPr>
          <w:rFonts w:ascii="Times New Roman" w:hAnsi="Times New Roman" w:cs="Times New Roman"/>
          <w:sz w:val="24"/>
          <w:szCs w:val="24"/>
        </w:rPr>
      </w:pPr>
    </w:p>
    <w:p w14:paraId="66E1528E" w14:textId="77777777" w:rsidR="0009550E" w:rsidRPr="00BE49FF" w:rsidRDefault="0009550E" w:rsidP="0009550E">
      <w:pPr>
        <w:rPr>
          <w:rFonts w:ascii="Times New Roman" w:hAnsi="Times New Roman" w:cs="Times New Roman"/>
          <w:b/>
          <w:sz w:val="24"/>
          <w:szCs w:val="24"/>
        </w:rPr>
      </w:pPr>
      <w:r w:rsidRPr="00BE49FF">
        <w:rPr>
          <w:rFonts w:ascii="Times New Roman" w:hAnsi="Times New Roman" w:cs="Times New Roman"/>
          <w:b/>
          <w:sz w:val="24"/>
          <w:szCs w:val="24"/>
        </w:rPr>
        <w:t>Texto, párrafo y oración</w:t>
      </w:r>
      <w:r w:rsidR="00BE49FF" w:rsidRPr="00BE49FF">
        <w:rPr>
          <w:rFonts w:ascii="Times New Roman" w:hAnsi="Times New Roman" w:cs="Times New Roman"/>
          <w:b/>
          <w:sz w:val="24"/>
          <w:szCs w:val="24"/>
        </w:rPr>
        <w:t>. Las propiedades del texto.</w:t>
      </w:r>
    </w:p>
    <w:p w14:paraId="6D28F756" w14:textId="77777777" w:rsidR="00BE49FF" w:rsidRDefault="00BE49FF" w:rsidP="00BE4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Págs. 14-15</w:t>
      </w:r>
    </w:p>
    <w:p w14:paraId="57A591B5" w14:textId="77777777" w:rsidR="00BE49FF" w:rsidRDefault="00BE49FF" w:rsidP="00BE4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 1</w:t>
      </w:r>
    </w:p>
    <w:p w14:paraId="05D3A326" w14:textId="77777777" w:rsidR="00BE49FF" w:rsidRDefault="00BE49FF" w:rsidP="00BE4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Marca los párrafos del texto “El corazón de Amancay” </w:t>
      </w:r>
    </w:p>
    <w:p w14:paraId="2326ACD7" w14:textId="77777777" w:rsidR="00BE49FF" w:rsidRDefault="00BE49FF" w:rsidP="00BE49FF">
      <w:pPr>
        <w:rPr>
          <w:rFonts w:ascii="Times New Roman" w:hAnsi="Times New Roman" w:cs="Times New Roman"/>
          <w:sz w:val="24"/>
          <w:szCs w:val="24"/>
        </w:rPr>
      </w:pPr>
    </w:p>
    <w:p w14:paraId="1DC18B40" w14:textId="77777777" w:rsidR="00BE49FF" w:rsidRPr="007078D4" w:rsidRDefault="00BE49FF" w:rsidP="00BE49FF">
      <w:pPr>
        <w:rPr>
          <w:rFonts w:ascii="Times New Roman" w:hAnsi="Times New Roman" w:cs="Times New Roman"/>
          <w:b/>
          <w:sz w:val="24"/>
          <w:szCs w:val="24"/>
        </w:rPr>
      </w:pPr>
      <w:r w:rsidRPr="007078D4">
        <w:rPr>
          <w:rFonts w:ascii="Times New Roman" w:hAnsi="Times New Roman" w:cs="Times New Roman"/>
          <w:b/>
          <w:sz w:val="24"/>
          <w:szCs w:val="24"/>
        </w:rPr>
        <w:t>Taller de escritura</w:t>
      </w:r>
    </w:p>
    <w:p w14:paraId="2507D33E" w14:textId="77777777" w:rsidR="00BE49FF" w:rsidRDefault="00BE49FF" w:rsidP="00BE4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Resolución de actividades pág. 17</w:t>
      </w:r>
    </w:p>
    <w:p w14:paraId="383FC5D2" w14:textId="77777777" w:rsidR="00BE49FF" w:rsidRDefault="00BE49FF" w:rsidP="00BE4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primer borrador y enviar vía mail</w:t>
      </w:r>
    </w:p>
    <w:p w14:paraId="0194CA08" w14:textId="77777777" w:rsidR="00BE49FF" w:rsidRPr="00BE49FF" w:rsidRDefault="00BE49FF" w:rsidP="00BE4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las correcciones, rehacer y volver a enviar.</w:t>
      </w:r>
    </w:p>
    <w:p w14:paraId="441745FC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4BE4AD6A" w14:textId="77777777" w:rsidR="007078D4" w:rsidRDefault="007078D4" w:rsidP="005E3311">
      <w:pPr>
        <w:rPr>
          <w:rFonts w:ascii="Times New Roman" w:hAnsi="Times New Roman" w:cs="Times New Roman"/>
          <w:sz w:val="24"/>
          <w:szCs w:val="24"/>
        </w:rPr>
      </w:pPr>
    </w:p>
    <w:p w14:paraId="1EDD8AC9" w14:textId="77777777" w:rsidR="007078D4" w:rsidRDefault="007078D4" w:rsidP="005E3311">
      <w:pPr>
        <w:rPr>
          <w:rFonts w:ascii="Times New Roman" w:hAnsi="Times New Roman" w:cs="Times New Roman"/>
          <w:sz w:val="24"/>
          <w:szCs w:val="24"/>
        </w:rPr>
      </w:pPr>
    </w:p>
    <w:p w14:paraId="3421FB3D" w14:textId="77777777" w:rsidR="007078D4" w:rsidRDefault="007078D4" w:rsidP="005E3311">
      <w:pPr>
        <w:rPr>
          <w:rFonts w:ascii="Times New Roman" w:hAnsi="Times New Roman" w:cs="Times New Roman"/>
          <w:sz w:val="24"/>
          <w:szCs w:val="24"/>
        </w:rPr>
      </w:pPr>
    </w:p>
    <w:p w14:paraId="16B0322C" w14:textId="77777777" w:rsidR="007078D4" w:rsidRDefault="007078D4" w:rsidP="005E3311">
      <w:pPr>
        <w:rPr>
          <w:rFonts w:ascii="Times New Roman" w:hAnsi="Times New Roman" w:cs="Times New Roman"/>
          <w:sz w:val="24"/>
          <w:szCs w:val="24"/>
        </w:rPr>
      </w:pPr>
    </w:p>
    <w:p w14:paraId="008181C1" w14:textId="77777777" w:rsidR="00545851" w:rsidRDefault="00545851" w:rsidP="005E3311">
      <w:pPr>
        <w:rPr>
          <w:rFonts w:ascii="Times New Roman" w:hAnsi="Times New Roman" w:cs="Times New Roman"/>
          <w:sz w:val="24"/>
          <w:szCs w:val="24"/>
        </w:rPr>
      </w:pPr>
    </w:p>
    <w:p w14:paraId="035B6C55" w14:textId="77777777" w:rsidR="00545851" w:rsidRDefault="00545851" w:rsidP="005E3311">
      <w:pPr>
        <w:rPr>
          <w:rFonts w:ascii="Times New Roman" w:hAnsi="Times New Roman" w:cs="Times New Roman"/>
          <w:sz w:val="24"/>
          <w:szCs w:val="24"/>
        </w:rPr>
      </w:pPr>
    </w:p>
    <w:p w14:paraId="6557BA97" w14:textId="77777777" w:rsidR="007078D4" w:rsidRDefault="007078D4" w:rsidP="005E3311">
      <w:pPr>
        <w:rPr>
          <w:rFonts w:ascii="Times New Roman" w:hAnsi="Times New Roman" w:cs="Times New Roman"/>
          <w:sz w:val="24"/>
          <w:szCs w:val="24"/>
        </w:rPr>
      </w:pPr>
    </w:p>
    <w:p w14:paraId="719E23A7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5ACAB4BA" w14:textId="77777777" w:rsidR="009F022A" w:rsidRPr="00E34327" w:rsidRDefault="009F022A" w:rsidP="005E33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lastRenderedPageBreak/>
        <w:t>ÁREA: MATEMÁTICA</w:t>
      </w:r>
    </w:p>
    <w:p w14:paraId="2D84358A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8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raquelgodoy102@gmail.com</w:t>
        </w:r>
      </w:hyperlink>
    </w:p>
    <w:p w14:paraId="4406AD2C" w14:textId="77777777" w:rsidR="009F022A" w:rsidRPr="001D1F90" w:rsidRDefault="009F022A" w:rsidP="005E3311">
      <w:pPr>
        <w:rPr>
          <w:rFonts w:ascii="Times New Roman" w:hAnsi="Times New Roman" w:cs="Times New Roman"/>
          <w:b/>
          <w:sz w:val="24"/>
          <w:szCs w:val="24"/>
        </w:rPr>
      </w:pPr>
    </w:p>
    <w:p w14:paraId="4F2E5A1C" w14:textId="77777777" w:rsidR="009F022A" w:rsidRPr="001D1F90" w:rsidRDefault="009F022A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1D1F90">
        <w:rPr>
          <w:rFonts w:ascii="Times New Roman" w:hAnsi="Times New Roman" w:cs="Times New Roman"/>
          <w:b/>
          <w:sz w:val="24"/>
          <w:szCs w:val="24"/>
        </w:rPr>
        <w:t>Para trabajar en el libro “Hacer matemática”:</w:t>
      </w:r>
    </w:p>
    <w:p w14:paraId="4043B7F1" w14:textId="77777777" w:rsidR="009F022A" w:rsidRDefault="009F022A" w:rsidP="00AA5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Completar págs. </w:t>
      </w:r>
      <w:r w:rsidR="00AA54AD">
        <w:rPr>
          <w:rFonts w:ascii="Times New Roman" w:hAnsi="Times New Roman" w:cs="Times New Roman"/>
          <w:sz w:val="24"/>
          <w:szCs w:val="24"/>
        </w:rPr>
        <w:t>8, 9, 12, 13, 16, 17 y 20.</w:t>
      </w:r>
    </w:p>
    <w:p w14:paraId="00F4753E" w14:textId="77777777" w:rsidR="00AA54AD" w:rsidRDefault="00AA54AD" w:rsidP="00AA5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545851">
        <w:rPr>
          <w:rFonts w:ascii="Times New Roman" w:hAnsi="Times New Roman" w:cs="Times New Roman"/>
          <w:sz w:val="24"/>
          <w:szCs w:val="24"/>
        </w:rPr>
        <w:t>piar en la carpeta actividades N</w:t>
      </w:r>
      <w:r>
        <w:rPr>
          <w:rFonts w:ascii="Times New Roman" w:hAnsi="Times New Roman" w:cs="Times New Roman"/>
          <w:sz w:val="24"/>
          <w:szCs w:val="24"/>
        </w:rPr>
        <w:t>º 1 a) y b) de la pág. 8.</w:t>
      </w:r>
    </w:p>
    <w:p w14:paraId="3D427316" w14:textId="77777777" w:rsidR="00AA54AD" w:rsidRDefault="00AA54AD" w:rsidP="00AA5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</w:t>
      </w:r>
      <w:r w:rsidR="00545851">
        <w:rPr>
          <w:rFonts w:ascii="Times New Roman" w:hAnsi="Times New Roman" w:cs="Times New Roman"/>
          <w:sz w:val="24"/>
          <w:szCs w:val="24"/>
        </w:rPr>
        <w:t>iar y resolver las actividades N</w:t>
      </w:r>
      <w:r>
        <w:rPr>
          <w:rFonts w:ascii="Times New Roman" w:hAnsi="Times New Roman" w:cs="Times New Roman"/>
          <w:sz w:val="24"/>
          <w:szCs w:val="24"/>
        </w:rPr>
        <w:t>º 1, 2 y 3 en geometría (hoja cuadrito); pág. 12 y 13.</w:t>
      </w:r>
    </w:p>
    <w:p w14:paraId="3945E93D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4A118AB9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1E03B293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0EE6834D" w14:textId="77777777" w:rsidR="00E34327" w:rsidRDefault="00E34327" w:rsidP="005E1B60">
      <w:pPr>
        <w:rPr>
          <w:rFonts w:ascii="Times New Roman" w:hAnsi="Times New Roman" w:cs="Times New Roman"/>
          <w:sz w:val="24"/>
          <w:szCs w:val="24"/>
        </w:rPr>
      </w:pPr>
    </w:p>
    <w:p w14:paraId="3C47E8E8" w14:textId="77777777" w:rsidR="005E1B60" w:rsidRPr="00E34327" w:rsidRDefault="005E1B60" w:rsidP="005E1B6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CIENCIAS SOCIALES</w:t>
      </w:r>
      <w:r w:rsidRPr="00E34327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14:paraId="2DBECE25" w14:textId="77777777" w:rsidR="003656FB" w:rsidRDefault="003656FB" w:rsidP="005E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9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lopezbarrioslaura@gmail.com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2E52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</w:p>
    <w:p w14:paraId="24B8C134" w14:textId="77777777" w:rsidR="005E1B60" w:rsidRPr="001D1F90" w:rsidRDefault="00C74FCE" w:rsidP="005E1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Ubicación de Corrientes en Argentina</w:t>
      </w:r>
    </w:p>
    <w:p w14:paraId="5ED8B152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Lectura de la pág. </w:t>
      </w:r>
      <w:r w:rsidR="00C74FCE">
        <w:rPr>
          <w:rFonts w:ascii="Times New Roman" w:hAnsi="Times New Roman" w:cs="Times New Roman"/>
          <w:sz w:val="24"/>
          <w:szCs w:val="24"/>
        </w:rPr>
        <w:t>3 del suplemento SANTILLANA</w:t>
      </w:r>
      <w:r w:rsidR="00C74FCE">
        <w:rPr>
          <w:rFonts w:ascii="Times New Roman" w:hAnsi="Times New Roman" w:cs="Times New Roman"/>
          <w:sz w:val="24"/>
          <w:szCs w:val="24"/>
        </w:rPr>
        <w:tab/>
      </w:r>
    </w:p>
    <w:p w14:paraId="3A1770EE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C74FCE">
        <w:rPr>
          <w:rFonts w:ascii="Times New Roman" w:hAnsi="Times New Roman" w:cs="Times New Roman"/>
          <w:sz w:val="24"/>
          <w:szCs w:val="24"/>
        </w:rPr>
        <w:t>un mapa de Argentina político: pintar de color naranja Corrientes y señalar las provincias vecinas.</w:t>
      </w:r>
    </w:p>
    <w:p w14:paraId="305421A5" w14:textId="77777777" w:rsidR="00C74FCE" w:rsidRDefault="00C74FCE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Escribir los límites de Argentina</w:t>
      </w:r>
    </w:p>
    <w:p w14:paraId="269B7FD9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</w:p>
    <w:p w14:paraId="3684778E" w14:textId="77777777" w:rsidR="005E1B60" w:rsidRPr="001D1F90" w:rsidRDefault="00C74FCE" w:rsidP="005E1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Límites de Corrientes</w:t>
      </w:r>
      <w:r w:rsidR="005E1B60" w:rsidRPr="001D1F90">
        <w:rPr>
          <w:rFonts w:ascii="Times New Roman" w:hAnsi="Times New Roman" w:cs="Times New Roman"/>
          <w:b/>
          <w:sz w:val="24"/>
          <w:szCs w:val="24"/>
        </w:rPr>
        <w:t>:</w:t>
      </w:r>
    </w:p>
    <w:p w14:paraId="12EB669E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Lectura de la pág. </w:t>
      </w:r>
      <w:r w:rsidR="00C74FCE">
        <w:rPr>
          <w:rFonts w:ascii="Times New Roman" w:hAnsi="Times New Roman" w:cs="Times New Roman"/>
          <w:sz w:val="24"/>
          <w:szCs w:val="24"/>
        </w:rPr>
        <w:t>4 del complemento SANTILLANA</w:t>
      </w:r>
    </w:p>
    <w:p w14:paraId="6BCC81AE" w14:textId="77777777" w:rsidR="005E1B60" w:rsidRDefault="00C74FCE" w:rsidP="00C74F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 mapa político de Corrientes: escribir los límites de Corrientes y anotarlos en la carpeta.</w:t>
      </w:r>
    </w:p>
    <w:p w14:paraId="1F97D897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1F5CCD62" w14:textId="77777777" w:rsidR="00E34327" w:rsidRDefault="00E34327" w:rsidP="005E3311">
      <w:pPr>
        <w:rPr>
          <w:rFonts w:ascii="Times New Roman" w:hAnsi="Times New Roman" w:cs="Times New Roman"/>
          <w:sz w:val="24"/>
          <w:szCs w:val="24"/>
        </w:rPr>
      </w:pPr>
    </w:p>
    <w:p w14:paraId="463FE8BD" w14:textId="77777777" w:rsidR="00E34327" w:rsidRDefault="00E34327" w:rsidP="005E3311">
      <w:pPr>
        <w:rPr>
          <w:rFonts w:ascii="Times New Roman" w:hAnsi="Times New Roman" w:cs="Times New Roman"/>
          <w:sz w:val="24"/>
          <w:szCs w:val="24"/>
        </w:rPr>
      </w:pPr>
    </w:p>
    <w:p w14:paraId="1CD08715" w14:textId="77777777" w:rsidR="001D1F90" w:rsidRDefault="001D1F90" w:rsidP="001D1F90">
      <w:pPr>
        <w:rPr>
          <w:rFonts w:ascii="Times New Roman" w:hAnsi="Times New Roman" w:cs="Times New Roman"/>
          <w:sz w:val="24"/>
          <w:szCs w:val="24"/>
        </w:rPr>
      </w:pPr>
    </w:p>
    <w:p w14:paraId="06DB041A" w14:textId="77777777" w:rsidR="001D1F90" w:rsidRPr="00E34327" w:rsidRDefault="001D1F90" w:rsidP="001D1F9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CIENCIAS NATURALES</w:t>
      </w:r>
    </w:p>
    <w:p w14:paraId="1B391A43" w14:textId="77777777" w:rsidR="003656FB" w:rsidRDefault="003656FB" w:rsidP="00365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10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lopezbarrioslaura@gmail.com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13462" w14:textId="77777777" w:rsidR="001D1F90" w:rsidRPr="00CE238B" w:rsidRDefault="001D1F90" w:rsidP="00CE238B">
      <w:pPr>
        <w:rPr>
          <w:rFonts w:ascii="Times New Roman" w:hAnsi="Times New Roman" w:cs="Times New Roman"/>
          <w:b/>
          <w:sz w:val="24"/>
          <w:szCs w:val="24"/>
        </w:rPr>
      </w:pPr>
    </w:p>
    <w:p w14:paraId="41338EB6" w14:textId="77777777" w:rsidR="00CE238B" w:rsidRDefault="00CE238B" w:rsidP="00CE238B">
      <w:pPr>
        <w:rPr>
          <w:rFonts w:ascii="Times New Roman" w:hAnsi="Times New Roman" w:cs="Times New Roman"/>
          <w:b/>
          <w:sz w:val="24"/>
          <w:szCs w:val="24"/>
        </w:rPr>
      </w:pPr>
      <w:r w:rsidRPr="00CE238B">
        <w:rPr>
          <w:rFonts w:ascii="Times New Roman" w:hAnsi="Times New Roman" w:cs="Times New Roman"/>
          <w:b/>
          <w:sz w:val="24"/>
          <w:szCs w:val="24"/>
        </w:rPr>
        <w:t>La caída y el rozamiento</w:t>
      </w:r>
    </w:p>
    <w:p w14:paraId="71F6A060" w14:textId="77777777" w:rsidR="00CE238B" w:rsidRDefault="00CE238B" w:rsidP="00CE2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38B">
        <w:rPr>
          <w:rFonts w:ascii="Times New Roman" w:hAnsi="Times New Roman" w:cs="Times New Roman"/>
          <w:sz w:val="24"/>
          <w:szCs w:val="24"/>
        </w:rPr>
        <w:t>Lectura de la pág. 248 del libro</w:t>
      </w:r>
      <w:r>
        <w:rPr>
          <w:rFonts w:ascii="Times New Roman" w:hAnsi="Times New Roman" w:cs="Times New Roman"/>
          <w:sz w:val="24"/>
          <w:szCs w:val="24"/>
        </w:rPr>
        <w:t xml:space="preserve"> “Biciencias 5”</w:t>
      </w:r>
    </w:p>
    <w:p w14:paraId="1D736EED" w14:textId="77777777" w:rsidR="00CE238B" w:rsidRPr="00CE238B" w:rsidRDefault="00CE238B" w:rsidP="00CE2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carpetas: resolver las actividades 3, 4 y 5 de la pág. 250 del libro.</w:t>
      </w:r>
    </w:p>
    <w:p w14:paraId="70732AE0" w14:textId="77777777" w:rsidR="00086C0D" w:rsidRDefault="00086C0D" w:rsidP="00086C0D">
      <w:pPr>
        <w:rPr>
          <w:rFonts w:ascii="Times New Roman" w:hAnsi="Times New Roman" w:cs="Times New Roman"/>
          <w:sz w:val="24"/>
          <w:szCs w:val="24"/>
        </w:rPr>
      </w:pPr>
    </w:p>
    <w:p w14:paraId="0D40B6BC" w14:textId="77777777" w:rsidR="00CE238B" w:rsidRPr="00086C0D" w:rsidRDefault="00CE238B" w:rsidP="00086C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 peso y el empuje</w:t>
      </w:r>
    </w:p>
    <w:p w14:paraId="06AEF862" w14:textId="77777777" w:rsidR="00CE238B" w:rsidRPr="00086C0D" w:rsidRDefault="00CE238B" w:rsidP="00CE2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 pág. 249 del libro” Biciencias 5”</w:t>
      </w:r>
    </w:p>
    <w:p w14:paraId="017B6FEB" w14:textId="77777777" w:rsidR="00086C0D" w:rsidRPr="00086C0D" w:rsidRDefault="00CE238B" w:rsidP="00086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Completar en las carpetas las actividades 6 y 7 de la pág. 25 del libro.</w:t>
      </w:r>
    </w:p>
    <w:sectPr w:rsidR="00086C0D" w:rsidRPr="00086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D3A45" w14:textId="77777777" w:rsidR="00C12897" w:rsidRDefault="00C12897" w:rsidP="00267772">
      <w:r>
        <w:separator/>
      </w:r>
    </w:p>
  </w:endnote>
  <w:endnote w:type="continuationSeparator" w:id="0">
    <w:p w14:paraId="3C170E4A" w14:textId="77777777" w:rsidR="00C12897" w:rsidRDefault="00C12897" w:rsidP="0026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DDC59" w14:textId="77777777" w:rsidR="00C12897" w:rsidRDefault="00C12897" w:rsidP="00267772">
      <w:r>
        <w:separator/>
      </w:r>
    </w:p>
  </w:footnote>
  <w:footnote w:type="continuationSeparator" w:id="0">
    <w:p w14:paraId="514B5EB5" w14:textId="77777777" w:rsidR="00C12897" w:rsidRDefault="00C12897" w:rsidP="00267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44317"/>
    <w:multiLevelType w:val="hybridMultilevel"/>
    <w:tmpl w:val="258A6402"/>
    <w:lvl w:ilvl="0" w:tplc="9A4E2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E28E0"/>
    <w:multiLevelType w:val="hybridMultilevel"/>
    <w:tmpl w:val="B2F4AA66"/>
    <w:lvl w:ilvl="0" w:tplc="0E4A833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44F64"/>
    <w:multiLevelType w:val="hybridMultilevel"/>
    <w:tmpl w:val="F5DCACCC"/>
    <w:lvl w:ilvl="0" w:tplc="2BEA17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AA"/>
    <w:rsid w:val="00020B1D"/>
    <w:rsid w:val="00042BEC"/>
    <w:rsid w:val="00086C0D"/>
    <w:rsid w:val="0009550E"/>
    <w:rsid w:val="00114C39"/>
    <w:rsid w:val="0012671D"/>
    <w:rsid w:val="001D1F90"/>
    <w:rsid w:val="001D6CBF"/>
    <w:rsid w:val="00240B67"/>
    <w:rsid w:val="00267772"/>
    <w:rsid w:val="00355B46"/>
    <w:rsid w:val="003656FB"/>
    <w:rsid w:val="00407004"/>
    <w:rsid w:val="00545851"/>
    <w:rsid w:val="00587E3D"/>
    <w:rsid w:val="005E1B60"/>
    <w:rsid w:val="005E2AAA"/>
    <w:rsid w:val="005E3311"/>
    <w:rsid w:val="007078D4"/>
    <w:rsid w:val="009F022A"/>
    <w:rsid w:val="00A52D9D"/>
    <w:rsid w:val="00AA54AD"/>
    <w:rsid w:val="00BE49FF"/>
    <w:rsid w:val="00C12897"/>
    <w:rsid w:val="00C74FCE"/>
    <w:rsid w:val="00CE238B"/>
    <w:rsid w:val="00CE477E"/>
    <w:rsid w:val="00D30CD8"/>
    <w:rsid w:val="00E34327"/>
    <w:rsid w:val="00E979ED"/>
    <w:rsid w:val="00FA7FAA"/>
    <w:rsid w:val="00F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C4D1"/>
  <w15:docId w15:val="{8E0E40FE-EF3F-41A0-8916-55ECF25F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3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9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77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7772"/>
  </w:style>
  <w:style w:type="paragraph" w:styleId="Piedepgina">
    <w:name w:val="footer"/>
    <w:basedOn w:val="Normal"/>
    <w:link w:val="PiedepginaCar"/>
    <w:uiPriority w:val="99"/>
    <w:unhideWhenUsed/>
    <w:rsid w:val="002677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772"/>
  </w:style>
  <w:style w:type="table" w:styleId="Tablaconcuadrcula">
    <w:name w:val="Table Grid"/>
    <w:basedOn w:val="Tablanormal"/>
    <w:uiPriority w:val="59"/>
    <w:rsid w:val="00042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quelgodoy1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lmaradey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opezbarrioslaur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pezbarrioslau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Nicolas Alegre</cp:lastModifiedBy>
  <cp:revision>2</cp:revision>
  <dcterms:created xsi:type="dcterms:W3CDTF">2020-03-16T22:56:00Z</dcterms:created>
  <dcterms:modified xsi:type="dcterms:W3CDTF">2020-03-16T22:56:00Z</dcterms:modified>
</cp:coreProperties>
</file>