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907" w:rsidRDefault="00536A04" w:rsidP="00536A0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19/03/20 y 20/03/20</w:t>
      </w:r>
    </w:p>
    <w:p w:rsidR="00536A04" w:rsidRDefault="00536A04" w:rsidP="00536A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36A04">
        <w:rPr>
          <w:rFonts w:ascii="Times New Roman" w:hAnsi="Times New Roman" w:cs="Times New Roman"/>
          <w:b/>
          <w:sz w:val="32"/>
          <w:szCs w:val="32"/>
          <w:u w:val="single"/>
        </w:rPr>
        <w:t>EQUIVALENCIA ENTRE UNIDADES</w:t>
      </w:r>
    </w:p>
    <w:p w:rsidR="00536A04" w:rsidRDefault="00536A04" w:rsidP="00536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F5DFA">
        <w:rPr>
          <w:rFonts w:ascii="Times New Roman" w:hAnsi="Times New Roman" w:cs="Times New Roman"/>
          <w:sz w:val="28"/>
          <w:szCs w:val="28"/>
        </w:rPr>
        <w:t>OMPLETAR LAS SIGUIENTES ESCALAS de longitud y masa.</w:t>
      </w:r>
    </w:p>
    <w:p w:rsidR="00536A04" w:rsidRDefault="00F849F3" w:rsidP="00536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ES_tradnl"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1031" type="#_x0000_t99" style="position:absolute;left:0;text-align:left;margin-left:357.45pt;margin-top:12.95pt;width:45.75pt;height:26.25pt;z-index:251663360"/>
        </w:pict>
      </w:r>
      <w:r>
        <w:rPr>
          <w:rFonts w:ascii="Times New Roman" w:hAnsi="Times New Roman" w:cs="Times New Roman"/>
          <w:noProof/>
          <w:sz w:val="28"/>
          <w:szCs w:val="28"/>
          <w:lang w:eastAsia="es-ES_tradnl"/>
        </w:rPr>
        <w:pict>
          <v:shape id="_x0000_s1030" type="#_x0000_t99" style="position:absolute;left:0;text-align:left;margin-left:295.95pt;margin-top:12.95pt;width:45.75pt;height:26.25pt;z-index:251662336"/>
        </w:pict>
      </w:r>
      <w:r>
        <w:rPr>
          <w:rFonts w:ascii="Times New Roman" w:hAnsi="Times New Roman" w:cs="Times New Roman"/>
          <w:noProof/>
          <w:sz w:val="28"/>
          <w:szCs w:val="28"/>
          <w:lang w:eastAsia="es-ES_tradnl"/>
        </w:rPr>
        <w:pict>
          <v:shape id="_x0000_s1029" type="#_x0000_t99" style="position:absolute;left:0;text-align:left;margin-left:234.45pt;margin-top:12.95pt;width:45.75pt;height:26.25pt;z-index:251661312"/>
        </w:pict>
      </w:r>
      <w:r>
        <w:rPr>
          <w:rFonts w:ascii="Times New Roman" w:hAnsi="Times New Roman" w:cs="Times New Roman"/>
          <w:noProof/>
          <w:sz w:val="28"/>
          <w:szCs w:val="28"/>
          <w:lang w:eastAsia="es-ES_tradnl"/>
        </w:rPr>
        <w:pict>
          <v:shape id="_x0000_s1027" type="#_x0000_t99" style="position:absolute;left:0;text-align:left;margin-left:100.95pt;margin-top:12.95pt;width:45.75pt;height:26.25pt;z-index:251659264"/>
        </w:pict>
      </w:r>
      <w:r>
        <w:rPr>
          <w:rFonts w:ascii="Times New Roman" w:hAnsi="Times New Roman" w:cs="Times New Roman"/>
          <w:noProof/>
          <w:sz w:val="28"/>
          <w:szCs w:val="28"/>
          <w:lang w:eastAsia="es-ES_tradnl"/>
        </w:rPr>
        <w:pict>
          <v:shape id="_x0000_s1028" type="#_x0000_t99" style="position:absolute;left:0;text-align:left;margin-left:165.45pt;margin-top:12.95pt;width:45.75pt;height:26.25pt;z-index:251660288"/>
        </w:pict>
      </w:r>
      <w:r>
        <w:rPr>
          <w:rFonts w:ascii="Times New Roman" w:hAnsi="Times New Roman" w:cs="Times New Roman"/>
          <w:noProof/>
          <w:sz w:val="28"/>
          <w:szCs w:val="28"/>
          <w:lang w:eastAsia="es-ES_tradnl"/>
        </w:rPr>
        <w:pict>
          <v:shape id="_x0000_s1026" type="#_x0000_t99" style="position:absolute;left:0;text-align:left;margin-left:26.7pt;margin-top:16.7pt;width:45.75pt;height:26.25pt;z-index:251658240"/>
        </w:pic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                x 10                x 10              x 10             x 10             x 10</w:t>
      </w:r>
    </w:p>
    <w:tbl>
      <w:tblPr>
        <w:tblStyle w:val="Tablaconcuadrcula"/>
        <w:tblpPr w:leftFromText="141" w:rightFromText="141" w:vertAnchor="text" w:horzAnchor="margin" w:tblpY="249"/>
        <w:tblW w:w="0" w:type="auto"/>
        <w:tblLook w:val="04A0"/>
      </w:tblPr>
      <w:tblGrid>
        <w:gridCol w:w="1234"/>
        <w:gridCol w:w="1296"/>
        <w:gridCol w:w="1235"/>
        <w:gridCol w:w="1235"/>
        <w:gridCol w:w="1235"/>
        <w:gridCol w:w="1243"/>
        <w:gridCol w:w="1235"/>
      </w:tblGrid>
      <w:tr w:rsidR="00F849F3" w:rsidTr="00F849F3">
        <w:tc>
          <w:tcPr>
            <w:tcW w:w="1234" w:type="dxa"/>
          </w:tcPr>
          <w:p w:rsidR="00F849F3" w:rsidRPr="00536A04" w:rsidRDefault="00F849F3" w:rsidP="00F84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A0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ilómetro</w:t>
            </w:r>
          </w:p>
        </w:tc>
        <w:tc>
          <w:tcPr>
            <w:tcW w:w="1296" w:type="dxa"/>
          </w:tcPr>
          <w:p w:rsidR="00F849F3" w:rsidRPr="00536A04" w:rsidRDefault="00F849F3" w:rsidP="00F84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hectómetro</w:t>
            </w:r>
          </w:p>
        </w:tc>
        <w:tc>
          <w:tcPr>
            <w:tcW w:w="1235" w:type="dxa"/>
          </w:tcPr>
          <w:p w:rsidR="00F849F3" w:rsidRPr="00536A04" w:rsidRDefault="00F849F3" w:rsidP="00F84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decámetro</w:t>
            </w:r>
          </w:p>
        </w:tc>
        <w:tc>
          <w:tcPr>
            <w:tcW w:w="1235" w:type="dxa"/>
          </w:tcPr>
          <w:p w:rsidR="00F849F3" w:rsidRPr="00F849F3" w:rsidRDefault="00F849F3" w:rsidP="00F849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9F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metro</w:t>
            </w:r>
          </w:p>
        </w:tc>
        <w:tc>
          <w:tcPr>
            <w:tcW w:w="1235" w:type="dxa"/>
          </w:tcPr>
          <w:p w:rsidR="00F849F3" w:rsidRPr="00536A04" w:rsidRDefault="00F849F3" w:rsidP="00F84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decímetro</w:t>
            </w:r>
          </w:p>
        </w:tc>
        <w:tc>
          <w:tcPr>
            <w:tcW w:w="1243" w:type="dxa"/>
          </w:tcPr>
          <w:p w:rsidR="00F849F3" w:rsidRPr="00536A04" w:rsidRDefault="00F849F3" w:rsidP="00F84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centímetro</w:t>
            </w:r>
          </w:p>
        </w:tc>
        <w:tc>
          <w:tcPr>
            <w:tcW w:w="1235" w:type="dxa"/>
          </w:tcPr>
          <w:p w:rsidR="00F849F3" w:rsidRPr="00536A04" w:rsidRDefault="00F849F3" w:rsidP="00F849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milímetro</w:t>
            </w:r>
          </w:p>
        </w:tc>
      </w:tr>
    </w:tbl>
    <w:p w:rsidR="00F849F3" w:rsidRDefault="00F849F3" w:rsidP="00F849F3">
      <w:pPr>
        <w:tabs>
          <w:tab w:val="left" w:pos="65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ES_tradnl"/>
        </w:rPr>
        <w:pict>
          <v:shape id="_x0000_s1033" type="#_x0000_t99" style="position:absolute;left:0;text-align:left;margin-left:286.25pt;margin-top:28.8pt;width:50.95pt;height:24.55pt;rotation:12192166fd;z-index:251665408;mso-position-horizontal-relative:text;mso-position-vertical-relative:text"/>
        </w:pict>
      </w:r>
      <w:r>
        <w:rPr>
          <w:rFonts w:ascii="Times New Roman" w:hAnsi="Times New Roman" w:cs="Times New Roman"/>
          <w:noProof/>
          <w:sz w:val="28"/>
          <w:szCs w:val="28"/>
          <w:lang w:eastAsia="es-ES_tradnl"/>
        </w:rPr>
        <w:pict>
          <v:shape id="_x0000_s1032" type="#_x0000_t99" style="position:absolute;left:0;text-align:left;margin-left:352.25pt;margin-top:28.8pt;width:50.95pt;height:24.55pt;rotation:12192166fd;z-index:251664384;mso-position-horizontal-relative:text;mso-position-vertical-relative:text"/>
        </w:pic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36A04" w:rsidRDefault="00F849F3" w:rsidP="00F849F3">
      <w:pPr>
        <w:tabs>
          <w:tab w:val="left" w:pos="75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% 10</w:t>
      </w:r>
    </w:p>
    <w:p w:rsidR="00BF5DFA" w:rsidRDefault="00BF5DFA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procedimiento es así: si tengo una unidad mayor y tengo que cambiarla por una menor debo ir hacia la derecha y multiplicar esa cifra por 10. Si tengo una unidad menor y debo pasar a otra mayor debo ir hacia la izquierda y dividir esa cifra por 10.</w:t>
      </w:r>
    </w:p>
    <w:p w:rsidR="00BF5DFA" w:rsidRDefault="00BF5DFA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_tradnl"/>
        </w:rPr>
        <w:pict>
          <v:shape id="_x0000_s1038" type="#_x0000_t99" style="position:absolute;left:0;text-align:left;margin-left:341.7pt;margin-top:19.6pt;width:45.75pt;height:26.25pt;z-index:251670528"/>
        </w:pict>
      </w:r>
      <w:r>
        <w:rPr>
          <w:rFonts w:ascii="Times New Roman" w:hAnsi="Times New Roman" w:cs="Times New Roman"/>
          <w:noProof/>
          <w:sz w:val="24"/>
          <w:szCs w:val="24"/>
          <w:lang w:eastAsia="es-ES_tradnl"/>
        </w:rPr>
        <w:pict>
          <v:shape id="_x0000_s1037" type="#_x0000_t99" style="position:absolute;left:0;text-align:left;margin-left:277.95pt;margin-top:19.6pt;width:45.75pt;height:26.25pt;z-index:251669504"/>
        </w:pict>
      </w:r>
      <w:r>
        <w:rPr>
          <w:rFonts w:ascii="Times New Roman" w:hAnsi="Times New Roman" w:cs="Times New Roman"/>
          <w:noProof/>
          <w:sz w:val="24"/>
          <w:szCs w:val="24"/>
          <w:lang w:eastAsia="es-ES_tradnl"/>
        </w:rPr>
        <w:pict>
          <v:shape id="_x0000_s1036" type="#_x0000_t99" style="position:absolute;left:0;text-align:left;margin-left:217.2pt;margin-top:19.6pt;width:45.75pt;height:26.25pt;z-index:251668480"/>
        </w:pict>
      </w:r>
      <w:r>
        <w:rPr>
          <w:rFonts w:ascii="Times New Roman" w:hAnsi="Times New Roman" w:cs="Times New Roman"/>
          <w:noProof/>
          <w:sz w:val="24"/>
          <w:szCs w:val="24"/>
          <w:lang w:eastAsia="es-ES_tradnl"/>
        </w:rPr>
        <w:pict>
          <v:shape id="_x0000_s1035" type="#_x0000_t99" style="position:absolute;left:0;text-align:left;margin-left:153.45pt;margin-top:19.6pt;width:45.75pt;height:26.25pt;z-index:251667456"/>
        </w:pict>
      </w:r>
      <w:r>
        <w:rPr>
          <w:rFonts w:ascii="Times New Roman" w:hAnsi="Times New Roman" w:cs="Times New Roman"/>
          <w:noProof/>
          <w:sz w:val="24"/>
          <w:szCs w:val="24"/>
          <w:lang w:eastAsia="es-ES_tradnl"/>
        </w:rPr>
        <w:pict>
          <v:shape id="_x0000_s1039" type="#_x0000_t99" style="position:absolute;left:0;text-align:left;margin-left:19.95pt;margin-top:19.6pt;width:45.75pt;height:26.25pt;z-index:251671552"/>
        </w:pict>
      </w:r>
      <w:r>
        <w:rPr>
          <w:rFonts w:ascii="Times New Roman" w:hAnsi="Times New Roman" w:cs="Times New Roman"/>
          <w:noProof/>
          <w:sz w:val="24"/>
          <w:szCs w:val="24"/>
          <w:lang w:eastAsia="es-ES_tradnl"/>
        </w:rPr>
        <w:pict>
          <v:shape id="_x0000_s1034" type="#_x0000_t99" style="position:absolute;left:0;text-align:left;margin-left:87.45pt;margin-top:19.6pt;width:45.75pt;height:26.25pt;z-index:251666432"/>
        </w:pic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                 x 10             x 10                x 10             x 10              x 10</w:t>
      </w:r>
    </w:p>
    <w:tbl>
      <w:tblPr>
        <w:tblStyle w:val="Tablaconcuadrcula"/>
        <w:tblpPr w:leftFromText="141" w:rightFromText="141" w:vertAnchor="text" w:horzAnchor="margin" w:tblpY="249"/>
        <w:tblW w:w="0" w:type="auto"/>
        <w:tblLook w:val="04A0"/>
      </w:tblPr>
      <w:tblGrid>
        <w:gridCol w:w="1256"/>
        <w:gridCol w:w="1349"/>
        <w:gridCol w:w="1269"/>
        <w:gridCol w:w="1090"/>
        <w:gridCol w:w="1233"/>
        <w:gridCol w:w="1296"/>
        <w:gridCol w:w="1227"/>
      </w:tblGrid>
      <w:tr w:rsidR="00BF5DFA" w:rsidTr="00E82588">
        <w:tc>
          <w:tcPr>
            <w:tcW w:w="1234" w:type="dxa"/>
          </w:tcPr>
          <w:p w:rsidR="00BF5DFA" w:rsidRPr="00536A04" w:rsidRDefault="00BF5DFA" w:rsidP="00E82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Kilogramo</w:t>
            </w:r>
          </w:p>
        </w:tc>
        <w:tc>
          <w:tcPr>
            <w:tcW w:w="1296" w:type="dxa"/>
          </w:tcPr>
          <w:p w:rsidR="00BF5DFA" w:rsidRPr="00536A04" w:rsidRDefault="00BF5DFA" w:rsidP="00E82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hectogramo</w:t>
            </w:r>
          </w:p>
        </w:tc>
        <w:tc>
          <w:tcPr>
            <w:tcW w:w="1235" w:type="dxa"/>
          </w:tcPr>
          <w:p w:rsidR="00BF5DFA" w:rsidRPr="00536A04" w:rsidRDefault="00BF5DFA" w:rsidP="00E82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decagramo</w:t>
            </w:r>
          </w:p>
        </w:tc>
        <w:tc>
          <w:tcPr>
            <w:tcW w:w="1235" w:type="dxa"/>
          </w:tcPr>
          <w:p w:rsidR="00BF5DFA" w:rsidRPr="00F849F3" w:rsidRDefault="00BF5DFA" w:rsidP="00E82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gramo</w:t>
            </w:r>
          </w:p>
        </w:tc>
        <w:tc>
          <w:tcPr>
            <w:tcW w:w="1235" w:type="dxa"/>
          </w:tcPr>
          <w:p w:rsidR="00BF5DFA" w:rsidRPr="00536A04" w:rsidRDefault="00BF5DFA" w:rsidP="00E82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decigramo</w:t>
            </w:r>
          </w:p>
        </w:tc>
        <w:tc>
          <w:tcPr>
            <w:tcW w:w="1243" w:type="dxa"/>
          </w:tcPr>
          <w:p w:rsidR="00BF5DFA" w:rsidRPr="00536A04" w:rsidRDefault="00BF5DFA" w:rsidP="00E82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ES_tradnl"/>
              </w:rPr>
              <w:pict>
                <v:shape id="_x0000_s1040" type="#_x0000_t99" style="position:absolute;left:0;text-align:left;margin-left:42.4pt;margin-top:12.25pt;width:45.75pt;height:26.25pt;rotation:180;z-index:25167257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centigramo</w:t>
            </w:r>
          </w:p>
        </w:tc>
        <w:tc>
          <w:tcPr>
            <w:tcW w:w="1235" w:type="dxa"/>
          </w:tcPr>
          <w:p w:rsidR="00BF5DFA" w:rsidRPr="00536A04" w:rsidRDefault="00BF5DFA" w:rsidP="00E82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miligramo</w:t>
            </w:r>
          </w:p>
        </w:tc>
      </w:tr>
    </w:tbl>
    <w:p w:rsidR="00BF5DFA" w:rsidRDefault="00BF5DFA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F5DFA" w:rsidRDefault="00BF5DFA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% 10</w:t>
      </w:r>
    </w:p>
    <w:p w:rsidR="00BF5DFA" w:rsidRDefault="00BF5DFA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5DFA">
        <w:rPr>
          <w:rFonts w:ascii="Times New Roman" w:hAnsi="Times New Roman" w:cs="Times New Roman"/>
          <w:b/>
          <w:sz w:val="24"/>
          <w:szCs w:val="24"/>
          <w:u w:val="single"/>
        </w:rPr>
        <w:t>EJERCICIOS: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Pasar los siguientes ejemplos a las unidades correspondiente.</w:t>
      </w:r>
    </w:p>
    <w:p w:rsidR="00BF5DFA" w:rsidRDefault="00BF5DFA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 km a </w:t>
      </w:r>
      <w:proofErr w:type="spellStart"/>
      <w:r>
        <w:rPr>
          <w:rFonts w:ascii="Times New Roman" w:hAnsi="Times New Roman" w:cs="Times New Roman"/>
          <w:sz w:val="24"/>
          <w:szCs w:val="24"/>
        </w:rPr>
        <w:t>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(decímetro)</w:t>
      </w:r>
    </w:p>
    <w:p w:rsidR="00BF5DFA" w:rsidRDefault="00504F82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2584 hm (hectómetro) a cm</w:t>
      </w:r>
    </w:p>
    <w:p w:rsidR="00504F82" w:rsidRDefault="00504F82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0,025 km a m</w:t>
      </w:r>
    </w:p>
    <w:p w:rsidR="00504F82" w:rsidRDefault="00504F82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0,0012 m a mm (milímetro)</w:t>
      </w:r>
    </w:p>
    <w:p w:rsidR="00504F82" w:rsidRDefault="00504F82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289 kg a decigramo</w:t>
      </w:r>
    </w:p>
    <w:p w:rsidR="00504F82" w:rsidRDefault="00504F82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450 mg (miligramo) a hectogramo</w:t>
      </w:r>
    </w:p>
    <w:p w:rsidR="00504F82" w:rsidRDefault="00504F82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746 hectogramos a centigramo.</w:t>
      </w:r>
    </w:p>
    <w:p w:rsidR="00504F82" w:rsidRDefault="00504F82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decigramo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hectogramo</w:t>
      </w:r>
    </w:p>
    <w:p w:rsidR="00504F82" w:rsidRDefault="00504F82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Usando la tabla de sistema de unidades dado anteriormente vemos que la unidad de superficie es el metro cuadrado (lado x lado), realizar los siguientes ejercicios.</w:t>
      </w:r>
    </w:p>
    <w:p w:rsidR="00504F82" w:rsidRDefault="00504F82" w:rsidP="00504F82">
      <w:pPr>
        <w:pStyle w:val="Prrafodelista"/>
        <w:numPr>
          <w:ilvl w:val="0"/>
          <w:numId w:val="1"/>
        </w:num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tengo un terreno de 18 m de ancho por 35 m de largo, ¿Cuántos metros cuadrado son?</w:t>
      </w:r>
      <w:r w:rsidR="001810C1">
        <w:rPr>
          <w:rFonts w:ascii="Times New Roman" w:hAnsi="Times New Roman" w:cs="Times New Roman"/>
          <w:sz w:val="24"/>
          <w:szCs w:val="24"/>
        </w:rPr>
        <w:t xml:space="preserve"> Dibujar utilizando una escala de 1 cm equivale a 10 m.</w:t>
      </w:r>
    </w:p>
    <w:p w:rsidR="004E0D98" w:rsidRPr="00504F82" w:rsidRDefault="004E0D98" w:rsidP="00504F82">
      <w:pPr>
        <w:pStyle w:val="Prrafodelista"/>
        <w:numPr>
          <w:ilvl w:val="0"/>
          <w:numId w:val="1"/>
        </w:num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turista viajó en auto  y recorrió 1265 km, ¿Cuántos metros y decámetro serían?</w:t>
      </w:r>
    </w:p>
    <w:p w:rsidR="00504F82" w:rsidRPr="00BF5DFA" w:rsidRDefault="00504F82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F5DFA" w:rsidRPr="00BF5DFA" w:rsidRDefault="00BF5DFA" w:rsidP="00BF5DFA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BF5DFA" w:rsidRPr="00BF5DFA" w:rsidSect="00553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32086"/>
    <w:multiLevelType w:val="hybridMultilevel"/>
    <w:tmpl w:val="E61C63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6A04"/>
    <w:rsid w:val="0013030E"/>
    <w:rsid w:val="001810C1"/>
    <w:rsid w:val="004E0D98"/>
    <w:rsid w:val="00504F82"/>
    <w:rsid w:val="00536A04"/>
    <w:rsid w:val="00553907"/>
    <w:rsid w:val="00A33892"/>
    <w:rsid w:val="00BF5DFA"/>
    <w:rsid w:val="00F8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9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6A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4F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JMV</dc:creator>
  <cp:keywords/>
  <dc:description/>
  <cp:lastModifiedBy>JMV</cp:lastModifiedBy>
  <cp:revision>3</cp:revision>
  <dcterms:created xsi:type="dcterms:W3CDTF">2020-03-17T10:05:00Z</dcterms:created>
  <dcterms:modified xsi:type="dcterms:W3CDTF">2020-03-17T11:14:00Z</dcterms:modified>
</cp:coreProperties>
</file>