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Default Extension="wmf" ContentType="image/x-wmf"/>
  <Override PartName="/word/styles.xml" ContentType="application/vnd.openxmlformats-officedocument.wordprocessingml.styles+xml"/>
  <Override PartName="/word/numbering.xml" ContentType="application/vnd.openxmlformats-officedocument.wordprocessingml.numbering+xml"/>
</Types>
</file>

<file path=_rels/.rels><?xml version="1.0"?><Relationships xmlns="http://schemas.openxmlformats.org/package/2006/relationships"><Relationship Target="word/document.xml" Id="pkgRId0" Type="http://schemas.openxmlformats.org/officeDocument/2006/relationships/officeDocument"/></Relationships>
</file>

<file path=word/document.xml><?xml version="1.0" encoding="utf-8"?>
<w:document xmlns:w="http://schemas.openxmlformats.org/wordprocessingml/2006/main">
  <w:body>
    <w:p>
      <w:pPr>
        <w:spacing w:before="600" w:after="300" w:line="240"/>
        <w:ind w:right="0" w:left="0" w:firstLine="0"/>
        <w:jc w:val="left"/>
        <w:rPr>
          <w:rFonts w:ascii="Arial" w:hAnsi="Arial" w:cs="Arial" w:eastAsia="Arial"/>
          <w:b/>
          <w:color w:val="000000"/>
          <w:spacing w:val="-15"/>
          <w:position w:val="0"/>
          <w:sz w:val="24"/>
          <w:u w:val="single"/>
          <w:shd w:fill="FFFFFF" w:val="clear"/>
        </w:rPr>
      </w:pPr>
      <w:r>
        <w:rPr>
          <w:rFonts w:ascii="Arial" w:hAnsi="Arial" w:cs="Arial" w:eastAsia="Arial"/>
          <w:b/>
          <w:color w:val="000000"/>
          <w:spacing w:val="-15"/>
          <w:position w:val="0"/>
          <w:sz w:val="24"/>
          <w:u w:val="single"/>
          <w:shd w:fill="FFFFFF" w:val="clear"/>
        </w:rPr>
        <w:t xml:space="preserve">Material Teórico P.G.E</w:t>
      </w:r>
    </w:p>
    <w:p>
      <w:pPr>
        <w:spacing w:before="600" w:after="300" w:line="240"/>
        <w:ind w:right="0" w:left="0" w:firstLine="0"/>
        <w:jc w:val="left"/>
        <w:rPr>
          <w:rFonts w:ascii="Arial" w:hAnsi="Arial" w:cs="Arial" w:eastAsia="Arial"/>
          <w:b/>
          <w:color w:val="000000"/>
          <w:spacing w:val="-15"/>
          <w:position w:val="0"/>
          <w:sz w:val="24"/>
          <w:u w:val="single"/>
          <w:shd w:fill="FFFFFF" w:val="clear"/>
        </w:rPr>
      </w:pPr>
      <w:r>
        <w:rPr>
          <w:rFonts w:ascii="Arial" w:hAnsi="Arial" w:cs="Arial" w:eastAsia="Arial"/>
          <w:b/>
          <w:color w:val="auto"/>
          <w:spacing w:val="-15"/>
          <w:position w:val="0"/>
          <w:sz w:val="20"/>
          <w:shd w:fill="FFFFFF" w:val="clear"/>
        </w:rPr>
        <w:t xml:space="preserve">¿Qué es la cultura emprendedora?</w:t>
      </w:r>
    </w:p>
    <w:p>
      <w:pPr>
        <w:spacing w:before="0" w:after="450" w:line="240"/>
        <w:ind w:right="0" w:left="0" w:firstLine="0"/>
        <w:jc w:val="left"/>
        <w:rPr>
          <w:rFonts w:ascii="Arial" w:hAnsi="Arial" w:cs="Arial" w:eastAsia="Arial"/>
          <w:b/>
          <w:color w:val="auto"/>
          <w:spacing w:val="0"/>
          <w:position w:val="0"/>
          <w:sz w:val="20"/>
          <w:shd w:fill="FFFFFF" w:val="clear"/>
        </w:rPr>
      </w:pPr>
      <w:r>
        <w:rPr>
          <w:rFonts w:ascii="Arial" w:hAnsi="Arial" w:cs="Arial" w:eastAsia="Arial"/>
          <w:b/>
          <w:color w:val="auto"/>
          <w:spacing w:val="0"/>
          <w:position w:val="0"/>
          <w:sz w:val="20"/>
          <w:shd w:fill="FFFFFF" w:val="clear"/>
        </w:rPr>
        <w:t xml:space="preserve">Podemos identificar la cultura emprendedora de una organización con la habilidad para emprender. Tiene un elemento de actitud, de proclividad hacia la iniciativa empresarial. Además, supone otro de aptitud, es decir, de capacidad para ir afrontando con éxito los retos que surgen en ese proceso.</w:t>
      </w:r>
    </w:p>
    <w:p>
      <w:pPr>
        <w:spacing w:before="0" w:after="450" w:line="240"/>
        <w:ind w:right="0" w:left="0" w:firstLine="0"/>
        <w:jc w:val="left"/>
        <w:rPr>
          <w:rFonts w:ascii="Arial" w:hAnsi="Arial" w:cs="Arial" w:eastAsia="Arial"/>
          <w:b/>
          <w:color w:val="auto"/>
          <w:spacing w:val="0"/>
          <w:position w:val="0"/>
          <w:sz w:val="20"/>
          <w:shd w:fill="FFFFFF" w:val="clear"/>
        </w:rPr>
      </w:pPr>
      <w:r>
        <w:rPr>
          <w:rFonts w:ascii="Arial" w:hAnsi="Arial" w:cs="Arial" w:eastAsia="Arial"/>
          <w:b/>
          <w:color w:val="auto"/>
          <w:spacing w:val="0"/>
          <w:position w:val="0"/>
          <w:sz w:val="20"/>
          <w:shd w:fill="FFFFFF" w:val="clear"/>
        </w:rPr>
        <w:t xml:space="preserve">En ese sentido, podemos señalar diversos factores que construyen la cultura emprendedora:</w:t>
      </w:r>
    </w:p>
    <w:p>
      <w:pPr>
        <w:spacing w:before="0" w:after="450" w:line="240"/>
        <w:ind w:right="0" w:left="0" w:firstLine="0"/>
        <w:jc w:val="left"/>
        <w:rPr>
          <w:rFonts w:ascii="Arial" w:hAnsi="Arial" w:cs="Arial" w:eastAsia="Arial"/>
          <w:b/>
          <w:color w:val="auto"/>
          <w:spacing w:val="0"/>
          <w:position w:val="0"/>
          <w:sz w:val="20"/>
          <w:u w:val="single"/>
          <w:shd w:fill="FFFFFF" w:val="clear"/>
        </w:rPr>
      </w:pPr>
      <w:r>
        <w:rPr>
          <w:rFonts w:ascii="Arial" w:hAnsi="Arial" w:cs="Arial" w:eastAsia="Arial"/>
          <w:b/>
          <w:color w:val="auto"/>
          <w:spacing w:val="0"/>
          <w:position w:val="0"/>
          <w:sz w:val="20"/>
          <w:u w:val="single"/>
          <w:shd w:fill="FFFFFF" w:val="clear"/>
        </w:rPr>
        <w:t xml:space="preserve">El hecho de tener ideas de negocio</w:t>
      </w:r>
    </w:p>
    <w:p>
      <w:pPr>
        <w:spacing w:before="0" w:after="450" w:line="240"/>
        <w:ind w:right="0" w:left="0" w:firstLine="0"/>
        <w:jc w:val="left"/>
        <w:rPr>
          <w:rFonts w:ascii="Arial" w:hAnsi="Arial" w:cs="Arial" w:eastAsia="Arial"/>
          <w:b/>
          <w:color w:val="auto"/>
          <w:spacing w:val="0"/>
          <w:position w:val="0"/>
          <w:sz w:val="20"/>
          <w:shd w:fill="FFFFFF" w:val="clear"/>
        </w:rPr>
      </w:pPr>
      <w:r>
        <w:rPr>
          <w:rFonts w:ascii="Arial" w:hAnsi="Arial" w:cs="Arial" w:eastAsia="Arial"/>
          <w:b/>
          <w:color w:val="auto"/>
          <w:spacing w:val="0"/>
          <w:position w:val="0"/>
          <w:sz w:val="20"/>
          <w:shd w:fill="FFFFFF" w:val="clear"/>
        </w:rPr>
        <w:t xml:space="preserve">Las </w:t>
      </w:r>
      <w:hyperlink xmlns:r="http://schemas.openxmlformats.org/officeDocument/2006/relationships" r:id="docRId0">
        <w:r>
          <w:rPr>
            <w:rFonts w:ascii="Arial" w:hAnsi="Arial" w:cs="Arial" w:eastAsia="Arial"/>
            <w:b/>
            <w:color w:val="0000FF"/>
            <w:spacing w:val="0"/>
            <w:position w:val="0"/>
            <w:sz w:val="20"/>
            <w:u w:val="single"/>
            <w:shd w:fill="FFFFFF" w:val="clear"/>
          </w:rPr>
          <w:t xml:space="preserve">ideas</w:t>
        </w:r>
      </w:hyperlink>
      <w:r>
        <w:rPr>
          <w:rFonts w:ascii="Arial" w:hAnsi="Arial" w:cs="Arial" w:eastAsia="Arial"/>
          <w:b/>
          <w:color w:val="auto"/>
          <w:spacing w:val="0"/>
          <w:position w:val="0"/>
          <w:sz w:val="20"/>
          <w:shd w:fill="FFFFFF" w:val="clear"/>
        </w:rPr>
        <w:t xml:space="preserve"> son el motor del emprendimiento. Todo negocio, toda nueva rama o reorientación de la actividad surge de ellas. En las empresas con mayor cultura emprendedora fluyen con facilidad, pero también se saben filtrar las mejores. Se tiene un cierto olfato y una capacidad para analizar su potencial.</w:t>
      </w:r>
    </w:p>
    <w:p>
      <w:pPr>
        <w:spacing w:before="600" w:after="300" w:line="240"/>
        <w:ind w:right="0" w:left="0" w:firstLine="0"/>
        <w:jc w:val="left"/>
        <w:rPr>
          <w:rFonts w:ascii="Arial" w:hAnsi="Arial" w:cs="Arial" w:eastAsia="Arial"/>
          <w:b/>
          <w:color w:val="auto"/>
          <w:spacing w:val="0"/>
          <w:position w:val="0"/>
          <w:sz w:val="20"/>
          <w:u w:val="single"/>
          <w:shd w:fill="FFFFFF" w:val="clear"/>
        </w:rPr>
      </w:pPr>
      <w:r>
        <w:rPr>
          <w:rFonts w:ascii="Arial" w:hAnsi="Arial" w:cs="Arial" w:eastAsia="Arial"/>
          <w:b/>
          <w:color w:val="auto"/>
          <w:spacing w:val="0"/>
          <w:position w:val="0"/>
          <w:sz w:val="20"/>
          <w:u w:val="single"/>
          <w:shd w:fill="FFFFFF" w:val="clear"/>
        </w:rPr>
        <w:t xml:space="preserve">La iniciativa de querer poner en marcha las mejores ideas de negocio</w:t>
      </w:r>
    </w:p>
    <w:p>
      <w:pPr>
        <w:spacing w:before="0" w:after="450" w:line="240"/>
        <w:ind w:right="0" w:left="0" w:firstLine="0"/>
        <w:jc w:val="left"/>
        <w:rPr>
          <w:rFonts w:ascii="Arial" w:hAnsi="Arial" w:cs="Arial" w:eastAsia="Arial"/>
          <w:b/>
          <w:color w:val="auto"/>
          <w:spacing w:val="0"/>
          <w:position w:val="0"/>
          <w:sz w:val="20"/>
          <w:shd w:fill="FFFFFF" w:val="clear"/>
        </w:rPr>
      </w:pPr>
      <w:r>
        <w:rPr>
          <w:rFonts w:ascii="Arial" w:hAnsi="Arial" w:cs="Arial" w:eastAsia="Arial"/>
          <w:b/>
          <w:color w:val="auto"/>
          <w:spacing w:val="0"/>
          <w:position w:val="0"/>
          <w:sz w:val="20"/>
          <w:shd w:fill="FFFFFF" w:val="clear"/>
        </w:rPr>
        <w:t xml:space="preserve">La tarea del </w:t>
      </w:r>
      <w:hyperlink xmlns:r="http://schemas.openxmlformats.org/officeDocument/2006/relationships" r:id="docRId1">
        <w:r>
          <w:rPr>
            <w:rFonts w:ascii="Arial" w:hAnsi="Arial" w:cs="Arial" w:eastAsia="Arial"/>
            <w:b/>
            <w:color w:val="0000FF"/>
            <w:spacing w:val="0"/>
            <w:position w:val="0"/>
            <w:sz w:val="20"/>
            <w:u w:val="single"/>
            <w:shd w:fill="FFFFFF" w:val="clear"/>
          </w:rPr>
          <w:t xml:space="preserve">emprendedor</w:t>
        </w:r>
      </w:hyperlink>
      <w:r>
        <w:rPr>
          <w:rFonts w:ascii="Arial" w:hAnsi="Arial" w:cs="Arial" w:eastAsia="Arial"/>
          <w:b/>
          <w:color w:val="auto"/>
          <w:spacing w:val="0"/>
          <w:position w:val="0"/>
          <w:sz w:val="20"/>
          <w:shd w:fill="FFFFFF" w:val="clear"/>
        </w:rPr>
        <w:t xml:space="preserve"> no es sencilla, supone esfuerzos, </w:t>
      </w:r>
      <w:hyperlink xmlns:r="http://schemas.openxmlformats.org/officeDocument/2006/relationships" r:id="docRId2">
        <w:r>
          <w:rPr>
            <w:rFonts w:ascii="Arial" w:hAnsi="Arial" w:cs="Arial" w:eastAsia="Arial"/>
            <w:b/>
            <w:color w:val="0000FF"/>
            <w:spacing w:val="0"/>
            <w:position w:val="0"/>
            <w:sz w:val="20"/>
            <w:u w:val="single"/>
            <w:shd w:fill="FFFFFF" w:val="clear"/>
          </w:rPr>
          <w:t xml:space="preserve">riesgos</w:t>
        </w:r>
      </w:hyperlink>
      <w:r>
        <w:rPr>
          <w:rFonts w:ascii="Arial" w:hAnsi="Arial" w:cs="Arial" w:eastAsia="Arial"/>
          <w:b/>
          <w:color w:val="auto"/>
          <w:spacing w:val="0"/>
          <w:position w:val="0"/>
          <w:sz w:val="20"/>
          <w:shd w:fill="FFFFFF" w:val="clear"/>
        </w:rPr>
        <w:t xml:space="preserve"> y sacrificios. No todo es tener ideas, sino la predisposición para querer convertirlas en realidades. La cultura emprendedora va moldeando las organizaciones de forma que tienden a involucrarse en nuevos proyectos.</w:t>
      </w:r>
    </w:p>
    <w:p>
      <w:pPr>
        <w:spacing w:before="0" w:after="450" w:line="240"/>
        <w:ind w:right="0" w:left="0" w:firstLine="0"/>
        <w:jc w:val="left"/>
        <w:rPr>
          <w:rFonts w:ascii="Arial" w:hAnsi="Arial" w:cs="Arial" w:eastAsia="Arial"/>
          <w:b/>
          <w:color w:val="auto"/>
          <w:spacing w:val="0"/>
          <w:position w:val="0"/>
          <w:sz w:val="20"/>
          <w:shd w:fill="FFFFFF" w:val="clear"/>
        </w:rPr>
      </w:pPr>
      <w:r>
        <w:object w:dxaOrig="7147" w:dyaOrig="2571">
          <v:rect xmlns:o="urn:schemas-microsoft-com:office:office" xmlns:v="urn:schemas-microsoft-com:vml" id="rectole0000000000" style="width:357.350000pt;height:128.550000pt" o:preferrelative="t" o:ole="">
            <o:lock v:ext="edit"/>
            <v:imagedata xmlns:r="http://schemas.openxmlformats.org/officeDocument/2006/relationships" r:id="docRId4" o:title=""/>
          </v:rect>
          <o:OLEObject xmlns:r="http://schemas.openxmlformats.org/officeDocument/2006/relationships" xmlns:o="urn:schemas-microsoft-com:office:office" Type="Embed" ProgID="StaticMetafile" DrawAspect="Content" ObjectID="0000000000" ShapeID="rectole0000000000" r:id="docRId3"/>
        </w:object>
      </w:r>
    </w:p>
    <w:p>
      <w:pPr>
        <w:spacing w:before="600" w:after="300" w:line="240"/>
        <w:ind w:right="0" w:left="0" w:firstLine="0"/>
        <w:jc w:val="left"/>
        <w:rPr>
          <w:rFonts w:ascii="Arial" w:hAnsi="Arial" w:cs="Arial" w:eastAsia="Arial"/>
          <w:b/>
          <w:color w:val="auto"/>
          <w:spacing w:val="0"/>
          <w:position w:val="0"/>
          <w:sz w:val="20"/>
          <w:u w:val="single"/>
          <w:shd w:fill="FFFFFF" w:val="clear"/>
        </w:rPr>
      </w:pPr>
      <w:r>
        <w:rPr>
          <w:rFonts w:ascii="Arial" w:hAnsi="Arial" w:cs="Arial" w:eastAsia="Arial"/>
          <w:b/>
          <w:color w:val="auto"/>
          <w:spacing w:val="0"/>
          <w:position w:val="0"/>
          <w:sz w:val="20"/>
          <w:u w:val="single"/>
          <w:shd w:fill="FFFFFF" w:val="clear"/>
        </w:rPr>
        <w:t xml:space="preserve">La capacidad de trasladar las ideas a proyectos sólidos</w:t>
      </w:r>
    </w:p>
    <w:p>
      <w:pPr>
        <w:spacing w:before="0" w:after="450" w:line="240"/>
        <w:ind w:right="0" w:left="0" w:firstLine="0"/>
        <w:jc w:val="left"/>
        <w:rPr>
          <w:rFonts w:ascii="Arial" w:hAnsi="Arial" w:cs="Arial" w:eastAsia="Arial"/>
          <w:b/>
          <w:color w:val="auto"/>
          <w:spacing w:val="0"/>
          <w:position w:val="0"/>
          <w:sz w:val="20"/>
          <w:shd w:fill="FFFFFF" w:val="clear"/>
        </w:rPr>
      </w:pPr>
      <w:r>
        <w:rPr>
          <w:rFonts w:ascii="Arial" w:hAnsi="Arial" w:cs="Arial" w:eastAsia="Arial"/>
          <w:b/>
          <w:color w:val="auto"/>
          <w:spacing w:val="0"/>
          <w:position w:val="0"/>
          <w:sz w:val="20"/>
          <w:shd w:fill="FFFFFF" w:val="clear"/>
        </w:rPr>
        <w:t xml:space="preserve">La cultura emprendedora exige crear buenos proyectos. El diseño es muy importante, hay que elaborar informes, cumplir requisitos y </w:t>
      </w:r>
      <w:hyperlink xmlns:r="http://schemas.openxmlformats.org/officeDocument/2006/relationships" r:id="docRId5">
        <w:r>
          <w:rPr>
            <w:rFonts w:ascii="Arial" w:hAnsi="Arial" w:cs="Arial" w:eastAsia="Arial"/>
            <w:b/>
            <w:color w:val="0000FF"/>
            <w:spacing w:val="0"/>
            <w:position w:val="0"/>
            <w:sz w:val="20"/>
            <w:u w:val="single"/>
            <w:shd w:fill="FFFFFF" w:val="clear"/>
          </w:rPr>
          <w:t xml:space="preserve">trámites</w:t>
        </w:r>
      </w:hyperlink>
      <w:r>
        <w:rPr>
          <w:rFonts w:ascii="Arial" w:hAnsi="Arial" w:cs="Arial" w:eastAsia="Arial"/>
          <w:b/>
          <w:color w:val="auto"/>
          <w:spacing w:val="0"/>
          <w:position w:val="0"/>
          <w:sz w:val="20"/>
          <w:shd w:fill="FFFFFF" w:val="clear"/>
        </w:rPr>
        <w:t xml:space="preserve">, alcanzar la financiación necesaria, dotar los medios materiales y humanos, encontrar </w:t>
      </w:r>
      <w:hyperlink xmlns:r="http://schemas.openxmlformats.org/officeDocument/2006/relationships" r:id="docRId6">
        <w:r>
          <w:rPr>
            <w:rFonts w:ascii="Arial" w:hAnsi="Arial" w:cs="Arial" w:eastAsia="Arial"/>
            <w:b/>
            <w:color w:val="0000FF"/>
            <w:spacing w:val="0"/>
            <w:position w:val="0"/>
            <w:sz w:val="20"/>
            <w:u w:val="single"/>
            <w:shd w:fill="FFFFFF" w:val="clear"/>
          </w:rPr>
          <w:t xml:space="preserve">clientes</w:t>
        </w:r>
      </w:hyperlink>
      <w:r>
        <w:rPr>
          <w:rFonts w:ascii="Arial" w:hAnsi="Arial" w:cs="Arial" w:eastAsia="Arial"/>
          <w:b/>
          <w:color w:val="auto"/>
          <w:spacing w:val="0"/>
          <w:position w:val="0"/>
          <w:sz w:val="20"/>
          <w:shd w:fill="FFFFFF" w:val="clear"/>
        </w:rPr>
        <w:t xml:space="preserve"> y </w:t>
      </w:r>
      <w:hyperlink xmlns:r="http://schemas.openxmlformats.org/officeDocument/2006/relationships" r:id="docRId7">
        <w:r>
          <w:rPr>
            <w:rFonts w:ascii="Arial" w:hAnsi="Arial" w:cs="Arial" w:eastAsia="Arial"/>
            <w:b/>
            <w:color w:val="0000FF"/>
            <w:spacing w:val="0"/>
            <w:position w:val="0"/>
            <w:sz w:val="20"/>
            <w:u w:val="single"/>
            <w:shd w:fill="FFFFFF" w:val="clear"/>
          </w:rPr>
          <w:t xml:space="preserve">socios</w:t>
        </w:r>
      </w:hyperlink>
      <w:r>
        <w:rPr>
          <w:rFonts w:ascii="Arial" w:hAnsi="Arial" w:cs="Arial" w:eastAsia="Arial"/>
          <w:b/>
          <w:color w:val="auto"/>
          <w:spacing w:val="0"/>
          <w:position w:val="0"/>
          <w:sz w:val="20"/>
          <w:shd w:fill="FFFFFF" w:val="clear"/>
        </w:rPr>
        <w:t xml:space="preserve">, elegir a los proveedores más adecuados, dar a conocer las iniciativas y productos…</w:t>
      </w:r>
    </w:p>
    <w:p>
      <w:pPr>
        <w:spacing w:before="600" w:after="300" w:line="240"/>
        <w:ind w:right="0" w:left="0" w:firstLine="0"/>
        <w:jc w:val="left"/>
        <w:rPr>
          <w:rFonts w:ascii="Arial" w:hAnsi="Arial" w:cs="Arial" w:eastAsia="Arial"/>
          <w:b/>
          <w:color w:val="auto"/>
          <w:spacing w:val="0"/>
          <w:position w:val="0"/>
          <w:sz w:val="20"/>
          <w:u w:val="single"/>
          <w:shd w:fill="FFFFFF" w:val="clear"/>
        </w:rPr>
      </w:pPr>
      <w:r>
        <w:rPr>
          <w:rFonts w:ascii="Arial" w:hAnsi="Arial" w:cs="Arial" w:eastAsia="Arial"/>
          <w:b/>
          <w:color w:val="auto"/>
          <w:spacing w:val="0"/>
          <w:position w:val="0"/>
          <w:sz w:val="20"/>
          <w:u w:val="single"/>
          <w:shd w:fill="FFFFFF" w:val="clear"/>
        </w:rPr>
        <w:t xml:space="preserve">La puesta en marcha de los proyectos y el manejo de las situaciones imprevistas</w:t>
      </w:r>
    </w:p>
    <w:p>
      <w:pPr>
        <w:spacing w:before="0" w:after="450" w:line="240"/>
        <w:ind w:right="0" w:left="0" w:firstLine="0"/>
        <w:jc w:val="left"/>
        <w:rPr>
          <w:rFonts w:ascii="Arial" w:hAnsi="Arial" w:cs="Arial" w:eastAsia="Arial"/>
          <w:b/>
          <w:color w:val="auto"/>
          <w:spacing w:val="0"/>
          <w:position w:val="0"/>
          <w:sz w:val="20"/>
          <w:shd w:fill="FFFFFF" w:val="clear"/>
        </w:rPr>
      </w:pPr>
      <w:r>
        <w:rPr>
          <w:rFonts w:ascii="Arial" w:hAnsi="Arial" w:cs="Arial" w:eastAsia="Arial"/>
          <w:b/>
          <w:color w:val="auto"/>
          <w:spacing w:val="0"/>
          <w:position w:val="0"/>
          <w:sz w:val="20"/>
          <w:shd w:fill="FFFFFF" w:val="clear"/>
        </w:rPr>
        <w:t xml:space="preserve">Por sólido que sea nuestro proyecto, siempre surgen imprevistos. La cultura emprendedora anima a buscar soluciones y aprovechar oportunidades.</w:t>
      </w:r>
    </w:p>
    <w:p>
      <w:pPr>
        <w:spacing w:before="600" w:after="300" w:line="240"/>
        <w:ind w:right="0" w:left="0" w:firstLine="0"/>
        <w:jc w:val="left"/>
        <w:rPr>
          <w:rFonts w:ascii="Arial" w:hAnsi="Arial" w:cs="Arial" w:eastAsia="Arial"/>
          <w:b/>
          <w:color w:val="auto"/>
          <w:spacing w:val="-15"/>
          <w:position w:val="0"/>
          <w:sz w:val="20"/>
          <w:shd w:fill="FFFFFF" w:val="clear"/>
        </w:rPr>
      </w:pPr>
      <w:r>
        <w:object w:dxaOrig="6418" w:dyaOrig="2591">
          <v:rect xmlns:o="urn:schemas-microsoft-com:office:office" xmlns:v="urn:schemas-microsoft-com:vml" id="rectole0000000001" style="width:320.900000pt;height:129.55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1" ShapeID="rectole0000000001" r:id="docRId8"/>
        </w:object>
      </w:r>
    </w:p>
    <w:p>
      <w:pPr>
        <w:spacing w:before="0" w:after="450" w:line="240"/>
        <w:ind w:right="0" w:left="0" w:firstLine="0"/>
        <w:jc w:val="left"/>
        <w:rPr>
          <w:rFonts w:ascii="Arial" w:hAnsi="Arial" w:cs="Arial" w:eastAsia="Arial"/>
          <w:b/>
          <w:color w:val="auto"/>
          <w:spacing w:val="0"/>
          <w:position w:val="0"/>
          <w:sz w:val="20"/>
          <w:u w:val="single"/>
          <w:shd w:fill="FFFFFF" w:val="clear"/>
        </w:rPr>
      </w:pPr>
      <w:r>
        <w:rPr>
          <w:rFonts w:ascii="Arial" w:hAnsi="Arial" w:cs="Arial" w:eastAsia="Arial"/>
          <w:b/>
          <w:color w:val="auto"/>
          <w:spacing w:val="0"/>
          <w:position w:val="0"/>
          <w:sz w:val="20"/>
          <w:u w:val="single"/>
          <w:shd w:fill="FFFFFF" w:val="clear"/>
        </w:rPr>
        <w:t xml:space="preserve"> </w:t>
      </w:r>
      <w:r>
        <w:rPr>
          <w:rFonts w:ascii="Arial" w:hAnsi="Arial" w:cs="Arial" w:eastAsia="Arial"/>
          <w:b/>
          <w:color w:val="auto"/>
          <w:spacing w:val="-15"/>
          <w:position w:val="0"/>
          <w:sz w:val="20"/>
          <w:u w:val="single"/>
          <w:shd w:fill="FFFFFF" w:val="clear"/>
        </w:rPr>
        <w:t xml:space="preserve">La cultura emprendedora va mucho más allá de la constitución del negocio</w:t>
      </w:r>
    </w:p>
    <w:p>
      <w:pPr>
        <w:spacing w:before="0" w:after="450" w:line="240"/>
        <w:ind w:right="0" w:left="0" w:firstLine="0"/>
        <w:jc w:val="left"/>
        <w:rPr>
          <w:rFonts w:ascii="Arial" w:hAnsi="Arial" w:cs="Arial" w:eastAsia="Arial"/>
          <w:b/>
          <w:color w:val="auto"/>
          <w:spacing w:val="0"/>
          <w:position w:val="0"/>
          <w:sz w:val="20"/>
          <w:shd w:fill="FFFFFF" w:val="clear"/>
        </w:rPr>
      </w:pPr>
      <w:hyperlink xmlns:r="http://schemas.openxmlformats.org/officeDocument/2006/relationships" r:id="docRId10">
        <w:r>
          <w:rPr>
            <w:rFonts w:ascii="Arial" w:hAnsi="Arial" w:cs="Arial" w:eastAsia="Arial"/>
            <w:b/>
            <w:color w:val="0000FF"/>
            <w:spacing w:val="0"/>
            <w:position w:val="0"/>
            <w:sz w:val="20"/>
            <w:u w:val="single"/>
            <w:shd w:fill="FFFFFF" w:val="clear"/>
          </w:rPr>
          <w:t xml:space="preserve">Poner en marcha un negocio</w:t>
        </w:r>
      </w:hyperlink>
      <w:r>
        <w:rPr>
          <w:rFonts w:ascii="Arial" w:hAnsi="Arial" w:cs="Arial" w:eastAsia="Arial"/>
          <w:b/>
          <w:color w:val="auto"/>
          <w:spacing w:val="0"/>
          <w:position w:val="0"/>
          <w:sz w:val="20"/>
          <w:shd w:fill="FFFFFF" w:val="clear"/>
        </w:rPr>
        <w:t xml:space="preserve"> y que funcione es, sin duda, una satisfacción. Es la prueba de que la idea era buena y se ha proyectado y ejecutado bien.</w:t>
      </w:r>
    </w:p>
    <w:p>
      <w:pPr>
        <w:spacing w:before="0" w:after="450" w:line="240"/>
        <w:ind w:right="0" w:left="0" w:firstLine="0"/>
        <w:jc w:val="left"/>
        <w:rPr>
          <w:rFonts w:ascii="Arial" w:hAnsi="Arial" w:cs="Arial" w:eastAsia="Arial"/>
          <w:b/>
          <w:color w:val="auto"/>
          <w:spacing w:val="0"/>
          <w:position w:val="0"/>
          <w:sz w:val="20"/>
          <w:shd w:fill="FFFFFF" w:val="clear"/>
        </w:rPr>
      </w:pPr>
      <w:r>
        <w:rPr>
          <w:rFonts w:ascii="Arial" w:hAnsi="Arial" w:cs="Arial" w:eastAsia="Arial"/>
          <w:b/>
          <w:color w:val="auto"/>
          <w:spacing w:val="0"/>
          <w:position w:val="0"/>
          <w:sz w:val="20"/>
          <w:shd w:fill="FFFFFF" w:val="clear"/>
        </w:rPr>
        <w:t xml:space="preserve">Sin embargo, las empresas que progresan tienen una vida propia, responden a los cambios en el entorno. Deben detectar nuevas necesidades de los clientes, conocer </w:t>
      </w:r>
      <w:hyperlink xmlns:r="http://schemas.openxmlformats.org/officeDocument/2006/relationships" r:id="docRId11">
        <w:r>
          <w:rPr>
            <w:rFonts w:ascii="Arial" w:hAnsi="Arial" w:cs="Arial" w:eastAsia="Arial"/>
            <w:b/>
            <w:color w:val="0000FF"/>
            <w:spacing w:val="0"/>
            <w:position w:val="0"/>
            <w:sz w:val="20"/>
            <w:u w:val="single"/>
            <w:shd w:fill="FFFFFF" w:val="clear"/>
          </w:rPr>
          <w:t xml:space="preserve">las tecnologías más modernas</w:t>
        </w:r>
      </w:hyperlink>
      <w:r>
        <w:rPr>
          <w:rFonts w:ascii="Arial" w:hAnsi="Arial" w:cs="Arial" w:eastAsia="Arial"/>
          <w:b/>
          <w:color w:val="auto"/>
          <w:spacing w:val="0"/>
          <w:position w:val="0"/>
          <w:sz w:val="20"/>
          <w:shd w:fill="FFFFFF" w:val="clear"/>
        </w:rPr>
        <w:t xml:space="preserve">, adaptarse a las reformas legislativas, fortalecer y ampliar sus redes de </w:t>
      </w:r>
      <w:hyperlink xmlns:r="http://schemas.openxmlformats.org/officeDocument/2006/relationships" r:id="docRId12">
        <w:r>
          <w:rPr>
            <w:rFonts w:ascii="Arial" w:hAnsi="Arial" w:cs="Arial" w:eastAsia="Arial"/>
            <w:b/>
            <w:color w:val="0000FF"/>
            <w:spacing w:val="0"/>
            <w:position w:val="0"/>
            <w:sz w:val="20"/>
            <w:u w:val="single"/>
            <w:shd w:fill="FFFFFF" w:val="clear"/>
          </w:rPr>
          <w:t xml:space="preserve">contactos</w:t>
        </w:r>
      </w:hyperlink>
      <w:r>
        <w:rPr>
          <w:rFonts w:ascii="Arial" w:hAnsi="Arial" w:cs="Arial" w:eastAsia="Arial"/>
          <w:b/>
          <w:color w:val="auto"/>
          <w:spacing w:val="0"/>
          <w:position w:val="0"/>
          <w:sz w:val="20"/>
          <w:shd w:fill="FFFFFF" w:val="clear"/>
        </w:rPr>
        <w:t xml:space="preserve">, atender a los cambios en los precios, etc.</w:t>
      </w:r>
    </w:p>
    <w:p>
      <w:pPr>
        <w:spacing w:before="0" w:after="450" w:line="240"/>
        <w:ind w:right="0" w:left="0" w:firstLine="0"/>
        <w:jc w:val="left"/>
        <w:rPr>
          <w:rFonts w:ascii="Arial" w:hAnsi="Arial" w:cs="Arial" w:eastAsia="Arial"/>
          <w:b/>
          <w:color w:val="000000"/>
          <w:spacing w:val="0"/>
          <w:position w:val="0"/>
          <w:sz w:val="20"/>
          <w:shd w:fill="FFFFFF" w:val="clear"/>
        </w:rPr>
      </w:pPr>
      <w:r>
        <w:object w:dxaOrig="5304" w:dyaOrig="2065">
          <v:rect xmlns:o="urn:schemas-microsoft-com:office:office" xmlns:v="urn:schemas-microsoft-com:vml" id="rectole0000000002" style="width:265.200000pt;height:103.250000pt" o:preferrelative="t" o:ole="">
            <o:lock v:ext="edit"/>
            <v:imagedata xmlns:r="http://schemas.openxmlformats.org/officeDocument/2006/relationships" r:id="docRId14" o:title=""/>
          </v:rect>
          <o:OLEObject xmlns:r="http://schemas.openxmlformats.org/officeDocument/2006/relationships" xmlns:o="urn:schemas-microsoft-com:office:office" Type="Embed" ProgID="StaticMetafile" DrawAspect="Content" ObjectID="0000000002" ShapeID="rectole0000000002" r:id="docRId13"/>
        </w:object>
      </w:r>
    </w:p>
    <w:p>
      <w:pPr>
        <w:spacing w:before="0" w:after="450" w:line="240"/>
        <w:ind w:right="0" w:left="0" w:firstLine="0"/>
        <w:jc w:val="left"/>
        <w:rPr>
          <w:rFonts w:ascii="Arial" w:hAnsi="Arial" w:cs="Arial" w:eastAsia="Arial"/>
          <w:b/>
          <w:color w:val="auto"/>
          <w:spacing w:val="0"/>
          <w:position w:val="0"/>
          <w:sz w:val="20"/>
          <w:shd w:fill="FFFFFF" w:val="clear"/>
        </w:rPr>
      </w:pPr>
      <w:r>
        <w:rPr>
          <w:rFonts w:ascii="Arial" w:hAnsi="Arial" w:cs="Arial" w:eastAsia="Arial"/>
          <w:b/>
          <w:color w:val="auto"/>
          <w:spacing w:val="0"/>
          <w:position w:val="0"/>
          <w:sz w:val="20"/>
          <w:shd w:fill="FFFFFF" w:val="clear"/>
        </w:rPr>
        <w:t xml:space="preserve">La cultura emprendedora llama a un permanente proceso de transformación, al perfeccionamiento de los caminos ya emprendidos, a la superación de los retos de cada momento y a la apertura de nuevos proyectos e iniciativas </w:t>
      </w:r>
      <w:hyperlink xmlns:r="http://schemas.openxmlformats.org/officeDocument/2006/relationships" r:id="docRId15">
        <w:r>
          <w:rPr>
            <w:rFonts w:ascii="Arial" w:hAnsi="Arial" w:cs="Arial" w:eastAsia="Arial"/>
            <w:b/>
            <w:color w:val="0000FF"/>
            <w:spacing w:val="0"/>
            <w:position w:val="0"/>
            <w:sz w:val="20"/>
            <w:u w:val="single"/>
            <w:shd w:fill="FFFFFF" w:val="clear"/>
          </w:rPr>
          <w:t xml:space="preserve">innovadoras</w:t>
        </w:r>
      </w:hyperlink>
      <w:r>
        <w:rPr>
          <w:rFonts w:ascii="Arial" w:hAnsi="Arial" w:cs="Arial" w:eastAsia="Arial"/>
          <w:b/>
          <w:color w:val="auto"/>
          <w:spacing w:val="0"/>
          <w:position w:val="0"/>
          <w:sz w:val="20"/>
          <w:shd w:fill="FFFFFF" w:val="clear"/>
        </w:rPr>
        <w:t xml:space="preserve">.</w:t>
      </w:r>
    </w:p>
    <w:p>
      <w:pPr>
        <w:spacing w:before="0" w:after="60" w:line="240"/>
        <w:ind w:right="0" w:left="0" w:firstLine="0"/>
        <w:jc w:val="left"/>
        <w:rPr>
          <w:rFonts w:ascii="Arial" w:hAnsi="Arial" w:cs="Arial" w:eastAsia="Arial"/>
          <w:b/>
          <w:color w:val="auto"/>
          <w:spacing w:val="0"/>
          <w:position w:val="0"/>
          <w:sz w:val="22"/>
          <w:shd w:fill="auto" w:val="clear"/>
        </w:rPr>
      </w:pPr>
    </w:p>
    <w:p>
      <w:pPr>
        <w:spacing w:before="0" w:after="60" w:line="240"/>
        <w:ind w:right="0" w:left="0" w:firstLine="0"/>
        <w:jc w:val="left"/>
        <w:rPr>
          <w:rFonts w:ascii="Arial" w:hAnsi="Arial" w:cs="Arial" w:eastAsia="Arial"/>
          <w:b/>
          <w:color w:val="auto"/>
          <w:spacing w:val="0"/>
          <w:position w:val="0"/>
          <w:sz w:val="22"/>
          <w:u w:val="single"/>
          <w:shd w:fill="auto" w:val="clear"/>
        </w:rPr>
      </w:pPr>
    </w:p>
    <w:p>
      <w:pPr>
        <w:spacing w:before="0" w:after="60" w:line="240"/>
        <w:ind w:right="0" w:left="0" w:firstLine="0"/>
        <w:jc w:val="left"/>
        <w:rPr>
          <w:rFonts w:ascii="Arial" w:hAnsi="Arial" w:cs="Arial" w:eastAsia="Arial"/>
          <w:b/>
          <w:color w:val="auto"/>
          <w:spacing w:val="0"/>
          <w:position w:val="0"/>
          <w:sz w:val="22"/>
          <w:shd w:fill="auto" w:val="clear"/>
        </w:rPr>
      </w:pPr>
      <w:r>
        <w:rPr>
          <w:rFonts w:ascii="Arial" w:hAnsi="Arial" w:cs="Arial" w:eastAsia="Arial"/>
          <w:b/>
          <w:color w:val="auto"/>
          <w:spacing w:val="0"/>
          <w:position w:val="0"/>
          <w:sz w:val="22"/>
          <w:u w:val="single"/>
          <w:shd w:fill="auto" w:val="clear"/>
        </w:rPr>
        <w:t xml:space="preserve">Emprendimiento social</w:t>
      </w:r>
    </w:p>
    <w:p>
      <w:pPr>
        <w:spacing w:before="120" w:after="120" w:line="240"/>
        <w:ind w:right="0" w:left="0" w:firstLine="0"/>
        <w:jc w:val="left"/>
        <w:rPr>
          <w:rFonts w:ascii="Arial" w:hAnsi="Arial" w:cs="Arial" w:eastAsia="Arial"/>
          <w:b/>
          <w:color w:val="auto"/>
          <w:spacing w:val="0"/>
          <w:position w:val="0"/>
          <w:sz w:val="22"/>
          <w:shd w:fill="auto" w:val="clear"/>
        </w:rPr>
      </w:pPr>
      <w:r>
        <w:rPr>
          <w:rFonts w:ascii="Arial" w:hAnsi="Arial" w:cs="Arial" w:eastAsia="Arial"/>
          <w:b/>
          <w:color w:val="auto"/>
          <w:spacing w:val="0"/>
          <w:position w:val="0"/>
          <w:sz w:val="22"/>
          <w:shd w:fill="auto" w:val="clear"/>
        </w:rPr>
        <w:t xml:space="preserve">El emprendimiento social es una técnica de negocios que utilizan las empresas, </w:t>
      </w:r>
      <w:r>
        <w:rPr>
          <w:rFonts w:ascii="Arial" w:hAnsi="Arial" w:cs="Arial" w:eastAsia="Arial"/>
          <w:b/>
          <w:i/>
          <w:color w:val="auto"/>
          <w:spacing w:val="0"/>
          <w:position w:val="0"/>
          <w:sz w:val="22"/>
          <w:u w:val="single"/>
          <w:shd w:fill="auto" w:val="clear"/>
        </w:rPr>
        <w:t xml:space="preserve">startups</w:t>
      </w:r>
      <w:r>
        <w:rPr>
          <w:rFonts w:ascii="Arial" w:hAnsi="Arial" w:cs="Arial" w:eastAsia="Arial"/>
          <w:b/>
          <w:color w:val="auto"/>
          <w:spacing w:val="0"/>
          <w:position w:val="0"/>
          <w:sz w:val="22"/>
          <w:shd w:fill="auto" w:val="clear"/>
        </w:rPr>
        <w:t xml:space="preserve">, organizaciones con o sin fines de lucro e incluso gobiernos para financiar el desarrollo de soluciones a los problemas sociales, culturales y ambientales.</w:t>
      </w:r>
    </w:p>
    <w:p>
      <w:pPr>
        <w:spacing w:before="120" w:after="120" w:line="240"/>
        <w:ind w:right="0" w:left="0" w:firstLine="0"/>
        <w:jc w:val="left"/>
        <w:rPr>
          <w:rFonts w:ascii="Arial" w:hAnsi="Arial" w:cs="Arial" w:eastAsia="Arial"/>
          <w:b/>
          <w:color w:val="auto"/>
          <w:spacing w:val="0"/>
          <w:position w:val="0"/>
          <w:sz w:val="22"/>
          <w:shd w:fill="auto" w:val="clear"/>
        </w:rPr>
      </w:pPr>
      <w:r>
        <w:rPr>
          <w:rFonts w:ascii="Arial" w:hAnsi="Arial" w:cs="Arial" w:eastAsia="Arial"/>
          <w:b/>
          <w:color w:val="auto"/>
          <w:spacing w:val="0"/>
          <w:position w:val="0"/>
          <w:sz w:val="22"/>
          <w:shd w:fill="auto" w:val="clear"/>
        </w:rPr>
        <w:t xml:space="preserve">Los emprendimientos sociales son organizaciones que aplican estrategias de mercado para alcanzar un objetivo social. El movimiento del emprendimiento social incluye tanto a organizaciones sin ánimo de lucro que utilizan modelos de negocio para alcanzar su misión como a organizaciones con ánimo de lucro cuyo propósito principal es de carácter social. Su objetivo ―cumplir con objetivos que son al mismo tiempo sociales/medioambientales y financieros― es a menudo descrito como el "</w:t>
      </w:r>
      <w:hyperlink xmlns:r="http://schemas.openxmlformats.org/officeDocument/2006/relationships" r:id="docRId16">
        <w:r>
          <w:rPr>
            <w:rFonts w:ascii="Arial" w:hAnsi="Arial" w:cs="Arial" w:eastAsia="Arial"/>
            <w:b/>
            <w:color w:val="0000FF"/>
            <w:spacing w:val="0"/>
            <w:position w:val="0"/>
            <w:sz w:val="22"/>
            <w:u w:val="single"/>
            <w:shd w:fill="auto" w:val="clear"/>
          </w:rPr>
          <w:t xml:space="preserve">triple resultado</w:t>
        </w:r>
      </w:hyperlink>
      <w:r>
        <w:rPr>
          <w:rFonts w:ascii="Arial" w:hAnsi="Arial" w:cs="Arial" w:eastAsia="Arial"/>
          <w:b/>
          <w:color w:val="auto"/>
          <w:spacing w:val="0"/>
          <w:position w:val="0"/>
          <w:sz w:val="22"/>
          <w:shd w:fill="auto" w:val="clear"/>
        </w:rPr>
        <w:t xml:space="preserve">": lograr al mismo tiempo desempeñarse en la dimensión social, ambiental y del beneficio económico. Los emprendimientos sociales se diferencian de los emprendimientos comerciales en que su objetivo social o medioambiental siempre se encuentra en el centro de sus operaciones.</w:t>
      </w:r>
    </w:p>
    <w:p>
      <w:pPr>
        <w:spacing w:before="120" w:after="120" w:line="240"/>
        <w:ind w:right="0" w:left="0" w:firstLine="0"/>
        <w:jc w:val="left"/>
        <w:rPr>
          <w:rFonts w:ascii="Arial" w:hAnsi="Arial" w:cs="Arial" w:eastAsia="Arial"/>
          <w:b/>
          <w:color w:val="auto"/>
          <w:spacing w:val="0"/>
          <w:position w:val="0"/>
          <w:sz w:val="22"/>
          <w:shd w:fill="auto" w:val="clear"/>
        </w:rPr>
      </w:pPr>
      <w:r>
        <w:rPr>
          <w:rFonts w:ascii="Arial" w:hAnsi="Arial" w:cs="Arial" w:eastAsia="Arial"/>
          <w:b/>
          <w:color w:val="auto"/>
          <w:spacing w:val="0"/>
          <w:position w:val="0"/>
          <w:sz w:val="22"/>
          <w:shd w:fill="auto" w:val="clear"/>
        </w:rPr>
        <w:t xml:space="preserve">En lugar de maximizar las participaciones de sus accionistas, el principal objetivo de las empresas sociales es generar beneficios para impulsar sus objetivos sociales o medioambientales. Dichos objetivos pueden lograrse de distintas maneras dependiendo de la estructura del emprendimiento social: el beneficio de un negocio puede destinarse para apoyar un objetivo social como por ejemplo la financiación de la actividad de una organización sin ánimo de lucro o bien el emprendimiento puede dar cumplimiento a su objetivo social a través de su propia actividad empleando a personas excluidas o prestando sus beneficios a microemprendimientos con dificultades para acceder a préstamos de inversores corrientes.</w:t>
      </w:r>
    </w:p>
    <w:p>
      <w:pPr>
        <w:spacing w:before="120" w:after="120" w:line="240"/>
        <w:ind w:right="0" w:left="0" w:firstLine="0"/>
        <w:jc w:val="left"/>
        <w:rPr>
          <w:rFonts w:ascii="Arial" w:hAnsi="Arial" w:cs="Arial" w:eastAsia="Arial"/>
          <w:b/>
          <w:color w:val="auto"/>
          <w:spacing w:val="0"/>
          <w:position w:val="0"/>
          <w:sz w:val="22"/>
          <w:shd w:fill="auto" w:val="clear"/>
        </w:rPr>
      </w:pPr>
    </w:p>
    <w:p>
      <w:pPr>
        <w:spacing w:before="0" w:after="0" w:line="240"/>
        <w:ind w:right="0" w:left="0" w:firstLine="0"/>
        <w:jc w:val="left"/>
        <w:rPr>
          <w:rFonts w:ascii="Arial" w:hAnsi="Arial" w:cs="Arial" w:eastAsia="Arial"/>
          <w:b/>
          <w:color w:val="auto"/>
          <w:spacing w:val="0"/>
          <w:position w:val="0"/>
          <w:sz w:val="22"/>
          <w:shd w:fill="F8F9FA" w:val="clear"/>
        </w:rPr>
      </w:pPr>
      <w:r>
        <w:rPr>
          <w:rFonts w:ascii="Arial" w:hAnsi="Arial" w:cs="Arial" w:eastAsia="Arial"/>
          <w:b/>
          <w:color w:val="auto"/>
          <w:spacing w:val="0"/>
          <w:position w:val="0"/>
          <w:sz w:val="22"/>
          <w:u w:val="single"/>
          <w:shd w:fill="F8F9FA" w:val="clear"/>
        </w:rPr>
        <w:t xml:space="preserve">Historia y Filosofía</w:t>
      </w:r>
    </w:p>
    <w:p>
      <w:pPr>
        <w:spacing w:before="120" w:after="120" w:line="240"/>
        <w:ind w:right="0" w:left="0" w:firstLine="0"/>
        <w:jc w:val="left"/>
        <w:rPr>
          <w:rFonts w:ascii="Arial" w:hAnsi="Arial" w:cs="Arial" w:eastAsia="Arial"/>
          <w:b/>
          <w:color w:val="auto"/>
          <w:spacing w:val="0"/>
          <w:position w:val="0"/>
          <w:sz w:val="22"/>
          <w:shd w:fill="auto" w:val="clear"/>
        </w:rPr>
      </w:pPr>
      <w:r>
        <w:rPr>
          <w:rFonts w:ascii="Arial" w:hAnsi="Arial" w:cs="Arial" w:eastAsia="Arial"/>
          <w:b/>
          <w:color w:val="auto"/>
          <w:spacing w:val="0"/>
          <w:position w:val="0"/>
          <w:sz w:val="22"/>
          <w:shd w:fill="auto" w:val="clear"/>
        </w:rPr>
        <w:t xml:space="preserve">El emprendimiento social tiene una dilatada historia, aunque con diferentes nombres y características.Mientras muchos emprendimientos sociales aceptan a día de hoy fondos y otras formas de apoyo del estado, particularmente aquellas que no tienen ánimo de lucro, esencialmente son empresas que buscan independencia tanto del estado como de capital privado a través de estrategias que crean una economía social.</w:t>
      </w:r>
    </w:p>
    <w:p>
      <w:pPr>
        <w:spacing w:before="120" w:after="120" w:line="240"/>
        <w:ind w:right="0" w:left="0" w:firstLine="0"/>
        <w:jc w:val="left"/>
        <w:rPr>
          <w:rFonts w:ascii="Arial" w:hAnsi="Arial" w:cs="Arial" w:eastAsia="Arial"/>
          <w:b/>
          <w:color w:val="auto"/>
          <w:spacing w:val="0"/>
          <w:position w:val="0"/>
          <w:sz w:val="22"/>
          <w:shd w:fill="auto" w:val="clear"/>
        </w:rPr>
      </w:pPr>
      <w:r>
        <w:rPr>
          <w:rFonts w:ascii="Arial" w:hAnsi="Arial" w:cs="Arial" w:eastAsia="Arial"/>
          <w:b/>
          <w:color w:val="auto"/>
          <w:spacing w:val="0"/>
          <w:position w:val="0"/>
          <w:sz w:val="22"/>
          <w:shd w:fill="auto" w:val="clear"/>
        </w:rPr>
        <w:t xml:space="preserve">La primera descripción de emprendedurismo social como organización democrática y financieramente independientemente con objetivos sociales, y operando dentro de los cánones de protección del medio ambiente fue acuñada a finales de los años 70 y posteriormente publicada por Freer Spreckley en el Reino Unido.</w:t>
      </w:r>
    </w:p>
    <w:p>
      <w:pPr>
        <w:spacing w:before="120" w:after="120" w:line="240"/>
        <w:ind w:right="0" w:left="0" w:firstLine="0"/>
        <w:jc w:val="left"/>
        <w:rPr>
          <w:rFonts w:ascii="Arial" w:hAnsi="Arial" w:cs="Arial" w:eastAsia="Arial"/>
          <w:b/>
          <w:color w:val="auto"/>
          <w:spacing w:val="0"/>
          <w:position w:val="0"/>
          <w:sz w:val="22"/>
          <w:shd w:fill="auto" w:val="clear"/>
        </w:rPr>
      </w:pPr>
      <w:r>
        <w:rPr>
          <w:rFonts w:ascii="Arial" w:hAnsi="Arial" w:cs="Arial" w:eastAsia="Arial"/>
          <w:b/>
          <w:color w:val="auto"/>
          <w:spacing w:val="0"/>
          <w:position w:val="0"/>
          <w:sz w:val="22"/>
          <w:shd w:fill="auto" w:val="clear"/>
        </w:rPr>
        <w:t xml:space="preserve">Algunas de las nuevas influencias formativas incluyen las cooperativas de trabajadores italianas que influyeron para asegurar en materia legislativa para las cooperativas sociales, en las cuales, miembros con discapacidades sean mentales o físicas pudieran trabajar mientras se recuperaban de sus dolencias. El primer documento académico que propuso cooperativas de trabajadores de la salud y rehabilitación como forma de emprendimiento social fue publicado en 1993.</w:t>
      </w:r>
    </w:p>
    <w:p>
      <w:pPr>
        <w:spacing w:before="120" w:after="120" w:line="240"/>
        <w:ind w:right="0" w:left="0" w:firstLine="0"/>
        <w:jc w:val="left"/>
        <w:rPr>
          <w:rFonts w:ascii="Arial" w:hAnsi="Arial" w:cs="Arial" w:eastAsia="Arial"/>
          <w:b/>
          <w:color w:val="auto"/>
          <w:spacing w:val="0"/>
          <w:position w:val="0"/>
          <w:sz w:val="22"/>
          <w:u w:val="single"/>
          <w:shd w:fill="auto" w:val="clear"/>
          <w:vertAlign w:val="superscript"/>
        </w:rPr>
      </w:pPr>
    </w:p>
    <w:p>
      <w:pPr>
        <w:spacing w:before="120" w:after="120" w:line="240"/>
        <w:ind w:right="0" w:left="0" w:firstLine="0"/>
        <w:jc w:val="left"/>
        <w:rPr>
          <w:rFonts w:ascii="Arial" w:hAnsi="Arial" w:cs="Arial" w:eastAsia="Arial"/>
          <w:b/>
          <w:color w:val="auto"/>
          <w:spacing w:val="0"/>
          <w:position w:val="0"/>
          <w:sz w:val="22"/>
          <w:u w:val="single"/>
          <w:shd w:fill="auto" w:val="clear"/>
        </w:rPr>
      </w:pPr>
      <w:r>
        <w:rPr>
          <w:rFonts w:ascii="Arial" w:hAnsi="Arial" w:cs="Arial" w:eastAsia="Arial"/>
          <w:b/>
          <w:color w:val="auto"/>
          <w:spacing w:val="0"/>
          <w:position w:val="0"/>
          <w:sz w:val="22"/>
          <w:u w:val="single"/>
          <w:shd w:fill="auto" w:val="clear"/>
        </w:rPr>
        <w:t xml:space="preserve">Definiciones</w:t>
      </w:r>
    </w:p>
    <w:p>
      <w:pPr>
        <w:spacing w:before="0" w:after="0" w:line="240"/>
        <w:ind w:right="0" w:left="0" w:firstLine="0"/>
        <w:jc w:val="left"/>
        <w:rPr>
          <w:rFonts w:ascii="Arial" w:hAnsi="Arial" w:cs="Arial" w:eastAsia="Arial"/>
          <w:b/>
          <w:color w:val="auto"/>
          <w:spacing w:val="0"/>
          <w:position w:val="0"/>
          <w:sz w:val="22"/>
          <w:shd w:fill="F9F9F9" w:val="clear"/>
        </w:rPr>
      </w:pPr>
      <w:r>
        <w:rPr>
          <w:rFonts w:ascii="Arial" w:hAnsi="Arial" w:cs="Arial" w:eastAsia="Arial"/>
          <w:b/>
          <w:color w:val="auto"/>
          <w:spacing w:val="0"/>
          <w:position w:val="0"/>
          <w:sz w:val="22"/>
          <w:u w:val="single"/>
          <w:shd w:fill="F9F9F9" w:val="clear"/>
        </w:rPr>
        <w:t xml:space="preserve">Definición 1</w:t>
      </w:r>
      <w:r>
        <w:rPr>
          <w:rFonts w:ascii="Arial" w:hAnsi="Arial" w:cs="Arial" w:eastAsia="Arial"/>
          <w:b/>
          <w:color w:val="auto"/>
          <w:spacing w:val="0"/>
          <w:position w:val="0"/>
          <w:sz w:val="22"/>
          <w:shd w:fill="F9F9F9" w:val="clear"/>
        </w:rPr>
        <w:t xml:space="preserve">: El Emprendimiento Social es la construcción, evaluación y persecución de oportunidades para el cambio social transformativo llevado a cabo por individuos visionarios y dedicados</w:t>
      </w:r>
    </w:p>
    <w:p>
      <w:pPr>
        <w:spacing w:before="120" w:after="120" w:line="240"/>
        <w:ind w:right="0" w:left="0" w:firstLine="0"/>
        <w:jc w:val="left"/>
        <w:rPr>
          <w:rFonts w:ascii="Arial" w:hAnsi="Arial" w:cs="Arial" w:eastAsia="Arial"/>
          <w:b/>
          <w:color w:val="auto"/>
          <w:spacing w:val="0"/>
          <w:position w:val="0"/>
          <w:sz w:val="22"/>
          <w:shd w:fill="auto" w:val="clear"/>
        </w:rPr>
      </w:pPr>
      <w:r>
        <w:rPr>
          <w:rFonts w:ascii="Arial" w:hAnsi="Arial" w:cs="Arial" w:eastAsia="Arial"/>
          <w:b/>
          <w:color w:val="auto"/>
          <w:spacing w:val="0"/>
          <w:position w:val="0"/>
          <w:sz w:val="22"/>
          <w:u w:val="single"/>
          <w:shd w:fill="auto" w:val="clear"/>
        </w:rPr>
        <w:t xml:space="preserve">Definición 2:</w:t>
      </w:r>
      <w:r>
        <w:rPr>
          <w:rFonts w:ascii="Arial" w:hAnsi="Arial" w:cs="Arial" w:eastAsia="Arial"/>
          <w:b/>
          <w:color w:val="auto"/>
          <w:spacing w:val="0"/>
          <w:position w:val="0"/>
          <w:sz w:val="22"/>
          <w:shd w:fill="auto" w:val="clear"/>
        </w:rPr>
        <w:t xml:space="preserve"> El emprendimiento social es la puesta en marcha de una empresa cuyo objetivo final no es la maximización del beneficio económico, sino la creación de valor para la sociedad.</w:t>
      </w:r>
    </w:p>
    <w:p>
      <w:pPr>
        <w:spacing w:before="120" w:after="120" w:line="240"/>
        <w:ind w:right="0" w:left="0" w:firstLine="0"/>
        <w:jc w:val="left"/>
        <w:rPr>
          <w:rFonts w:ascii="Arial" w:hAnsi="Arial" w:cs="Arial" w:eastAsia="Arial"/>
          <w:b/>
          <w:color w:val="auto"/>
          <w:spacing w:val="0"/>
          <w:position w:val="0"/>
          <w:sz w:val="22"/>
          <w:shd w:fill="auto" w:val="clear"/>
        </w:rPr>
      </w:pPr>
    </w:p>
    <w:p>
      <w:pPr>
        <w:spacing w:before="120" w:after="120" w:line="240"/>
        <w:ind w:right="0" w:left="0" w:firstLine="0"/>
        <w:jc w:val="left"/>
        <w:rPr>
          <w:rFonts w:ascii="Arial" w:hAnsi="Arial" w:cs="Arial" w:eastAsia="Arial"/>
          <w:b/>
          <w:color w:val="auto"/>
          <w:spacing w:val="0"/>
          <w:position w:val="0"/>
          <w:sz w:val="22"/>
          <w:shd w:fill="auto" w:val="clear"/>
        </w:rPr>
      </w:pPr>
    </w:p>
    <w:p>
      <w:pPr>
        <w:spacing w:before="240" w:after="60" w:line="240"/>
        <w:ind w:right="0" w:left="0" w:firstLine="0"/>
        <w:jc w:val="left"/>
        <w:rPr>
          <w:rFonts w:ascii="Arial" w:hAnsi="Arial" w:cs="Arial" w:eastAsia="Arial"/>
          <w:b/>
          <w:color w:val="auto"/>
          <w:spacing w:val="0"/>
          <w:position w:val="0"/>
          <w:sz w:val="22"/>
          <w:shd w:fill="auto" w:val="clear"/>
        </w:rPr>
      </w:pPr>
      <w:r>
        <w:rPr>
          <w:rFonts w:ascii="Arial" w:hAnsi="Arial" w:cs="Arial" w:eastAsia="Arial"/>
          <w:b/>
          <w:color w:val="auto"/>
          <w:spacing w:val="0"/>
          <w:position w:val="0"/>
          <w:sz w:val="22"/>
          <w:u w:val="single"/>
          <w:shd w:fill="auto" w:val="clear"/>
        </w:rPr>
        <w:t xml:space="preserve">Emprendedores sociales</w:t>
      </w:r>
    </w:p>
    <w:p>
      <w:pPr>
        <w:spacing w:before="120" w:after="120" w:line="240"/>
        <w:ind w:right="0" w:left="0" w:firstLine="0"/>
        <w:jc w:val="left"/>
        <w:rPr>
          <w:rFonts w:ascii="Arial" w:hAnsi="Arial" w:cs="Arial" w:eastAsia="Arial"/>
          <w:b/>
          <w:color w:val="auto"/>
          <w:spacing w:val="0"/>
          <w:position w:val="0"/>
          <w:sz w:val="22"/>
          <w:shd w:fill="auto" w:val="clear"/>
        </w:rPr>
      </w:pPr>
      <w:r>
        <w:rPr>
          <w:rFonts w:ascii="Arial" w:hAnsi="Arial" w:cs="Arial" w:eastAsia="Arial"/>
          <w:b/>
          <w:color w:val="auto"/>
          <w:spacing w:val="0"/>
          <w:position w:val="0"/>
          <w:sz w:val="22"/>
          <w:shd w:fill="auto" w:val="clear"/>
        </w:rPr>
        <w:t xml:space="preserve">Se considera empresario social a la persona o grupo de personas que inician y desarrollan un proyecto empresarial desde una perspectiva que prioriza la responsabilidad social y la creación de riqueza del territorio en el que actúan, por encima del objetivo de la maximización del beneficio económico propio. A pesar de la importancia que se está otorgando en los últimos años a las empresas y empresarios sociales, no se trata de un fenómeno totalmente nuevo. Por el contrario, los empresarios sociales han existido siempre, desde los tiempos más remotos. Por ejemplo, San Francisco de Asís, fundador de la orden franciscana, podría considerarse un empresario social por haber construido varias organizaciones que han promovido cambios de modelo de campo. Lo que hoy en día sí es distinto, es que la iniciativa social está consolidándose como vocación, no sólo en zonas de Estados Unidos o Europa, sino cada vez en lugares de Asia, África y América Latina.</w:t>
      </w:r>
    </w:p>
    <w:p>
      <w:pPr>
        <w:spacing w:before="120" w:after="120" w:line="240"/>
        <w:ind w:right="0" w:left="0" w:firstLine="0"/>
        <w:jc w:val="left"/>
        <w:rPr>
          <w:rFonts w:ascii="Arial" w:hAnsi="Arial" w:cs="Arial" w:eastAsia="Arial"/>
          <w:b/>
          <w:color w:val="auto"/>
          <w:spacing w:val="0"/>
          <w:position w:val="0"/>
          <w:sz w:val="22"/>
          <w:u w:val="single"/>
          <w:shd w:fill="auto" w:val="clear"/>
        </w:rPr>
      </w:pPr>
    </w:p>
    <w:p>
      <w:pPr>
        <w:spacing w:before="240" w:after="60" w:line="240"/>
        <w:ind w:right="0" w:left="0" w:firstLine="0"/>
        <w:jc w:val="left"/>
        <w:rPr>
          <w:rFonts w:ascii="Arial" w:hAnsi="Arial" w:cs="Arial" w:eastAsia="Arial"/>
          <w:b/>
          <w:color w:val="auto"/>
          <w:spacing w:val="0"/>
          <w:position w:val="0"/>
          <w:sz w:val="22"/>
          <w:shd w:fill="auto" w:val="clear"/>
        </w:rPr>
      </w:pPr>
      <w:r>
        <w:rPr>
          <w:rFonts w:ascii="Arial" w:hAnsi="Arial" w:cs="Arial" w:eastAsia="Arial"/>
          <w:b/>
          <w:color w:val="auto"/>
          <w:spacing w:val="0"/>
          <w:position w:val="0"/>
          <w:sz w:val="22"/>
          <w:u w:val="single"/>
          <w:shd w:fill="auto" w:val="clear"/>
        </w:rPr>
        <w:t xml:space="preserve">Emprendimiento y desarrollo local</w:t>
      </w:r>
    </w:p>
    <w:p>
      <w:pPr>
        <w:spacing w:before="120" w:after="120" w:line="240"/>
        <w:ind w:right="0" w:left="0" w:firstLine="0"/>
        <w:jc w:val="left"/>
        <w:rPr>
          <w:rFonts w:ascii="Arial" w:hAnsi="Arial" w:cs="Arial" w:eastAsia="Arial"/>
          <w:b/>
          <w:color w:val="auto"/>
          <w:spacing w:val="0"/>
          <w:position w:val="0"/>
          <w:sz w:val="22"/>
          <w:shd w:fill="auto" w:val="clear"/>
        </w:rPr>
      </w:pPr>
      <w:r>
        <w:rPr>
          <w:rFonts w:ascii="Arial" w:hAnsi="Arial" w:cs="Arial" w:eastAsia="Arial"/>
          <w:b/>
          <w:color w:val="auto"/>
          <w:spacing w:val="0"/>
          <w:position w:val="0"/>
          <w:sz w:val="22"/>
          <w:shd w:fill="auto" w:val="clear"/>
        </w:rPr>
        <w:t xml:space="preserve">Con respecto al concepto de emprendimiento y el de desarrollo local puede decirse que busca que los individuos de un territorio aumenten sus libertades fundamentales y dentro de estas libertades están incluidas las posibilidades que poseen los sujetos de tener oportunidades de desarrollar procesos productivos, que les permitan generar su propio empleo y riqueza. Y que, además les permitan mejorar su calidad de vida, teniendo en cuenta que esto implica que puedan tener la posibilidad de optar y de vivir de acuerdo a su propia cultura, la posibilidad de cuidar el medio ambiente, de tener acceso a la salud y a la educación, y de elegir en qué lugar quieren vivir, entre otras cosas. Cabe destacar que, a diferencia de la forma tradicional de buscar el desarrollo de una comunidad, en la que los lineamientos, la manera y la metodología surgen desde el exterior de la comunidad, el desarrollo local parte de las necesidades locales, de los recursos locales y de la decisión de los agentes locales. Éste busca fomentar las capacidades de los individuos y del lugar en el que habitan, busca aumentar esas libertades fundamentales que ellos poseen y retroalimentarlas positivamente. De esta manera busca cubrir las necesidades de la población para luego poder pensar nuevas maneras de responder a las demandas sociales.</w:t>
      </w:r>
    </w:p>
    <w:p>
      <w:pPr>
        <w:spacing w:before="0" w:after="200" w:line="276"/>
        <w:ind w:right="0" w:left="0" w:firstLine="0"/>
        <w:jc w:val="left"/>
        <w:rPr>
          <w:rFonts w:ascii="Arial" w:hAnsi="Arial" w:cs="Arial" w:eastAsia="Arial"/>
          <w:b/>
          <w:color w:val="222222"/>
          <w:spacing w:val="0"/>
          <w:position w:val="0"/>
          <w:sz w:val="22"/>
          <w:u w:val="single"/>
          <w:shd w:fill="FFFFFF" w:val="clear"/>
        </w:rPr>
      </w:pPr>
    </w:p>
    <w:p>
      <w:pPr>
        <w:spacing w:before="0" w:after="0" w:line="240"/>
        <w:ind w:right="0" w:left="0" w:firstLine="0"/>
        <w:jc w:val="left"/>
        <w:rPr>
          <w:rFonts w:ascii="Arial" w:hAnsi="Arial" w:cs="Arial" w:eastAsia="Arial"/>
          <w:b/>
          <w:color w:val="333333"/>
          <w:spacing w:val="0"/>
          <w:position w:val="0"/>
          <w:sz w:val="22"/>
          <w:shd w:fill="FFFFFF" w:val="clear"/>
        </w:rPr>
      </w:pPr>
      <w:r>
        <w:rPr>
          <w:rFonts w:ascii="Arial" w:hAnsi="Arial" w:cs="Arial" w:eastAsia="Arial"/>
          <w:b/>
          <w:color w:val="333333"/>
          <w:spacing w:val="0"/>
          <w:position w:val="0"/>
          <w:sz w:val="22"/>
          <w:u w:val="single"/>
          <w:shd w:fill="FFFFFF" w:val="clear"/>
        </w:rPr>
        <w:t xml:space="preserve">El emprendimiento personal</w:t>
      </w:r>
      <w:r>
        <w:rPr>
          <w:rFonts w:ascii="Arial" w:hAnsi="Arial" w:cs="Arial" w:eastAsia="Arial"/>
          <w:b/>
          <w:color w:val="333333"/>
          <w:spacing w:val="0"/>
          <w:position w:val="0"/>
          <w:sz w:val="22"/>
          <w:shd w:fill="FFFFFF" w:val="clear"/>
        </w:rPr>
        <w:t xml:space="preserve"> </w:t>
      </w:r>
    </w:p>
    <w:p>
      <w:pPr>
        <w:spacing w:before="0" w:after="0" w:line="240"/>
        <w:ind w:right="0" w:left="0" w:firstLine="0"/>
        <w:jc w:val="left"/>
        <w:rPr>
          <w:rFonts w:ascii="Arial" w:hAnsi="Arial" w:cs="Arial" w:eastAsia="Arial"/>
          <w:b/>
          <w:color w:val="333333"/>
          <w:spacing w:val="0"/>
          <w:position w:val="0"/>
          <w:sz w:val="22"/>
          <w:shd w:fill="FFFFFF" w:val="clear"/>
        </w:rPr>
      </w:pPr>
    </w:p>
    <w:p>
      <w:pPr>
        <w:spacing w:before="0" w:after="0" w:line="240"/>
        <w:ind w:right="0" w:left="0" w:firstLine="0"/>
        <w:jc w:val="left"/>
        <w:rPr>
          <w:rFonts w:ascii="Arial" w:hAnsi="Arial" w:cs="Arial" w:eastAsia="Arial"/>
          <w:b/>
          <w:color w:val="333333"/>
          <w:spacing w:val="0"/>
          <w:position w:val="0"/>
          <w:sz w:val="22"/>
          <w:shd w:fill="FFFFFF" w:val="clear"/>
        </w:rPr>
      </w:pPr>
      <w:r>
        <w:rPr>
          <w:rFonts w:ascii="Arial" w:hAnsi="Arial" w:cs="Arial" w:eastAsia="Arial"/>
          <w:b/>
          <w:color w:val="333333"/>
          <w:spacing w:val="0"/>
          <w:position w:val="0"/>
          <w:sz w:val="22"/>
          <w:shd w:fill="FFFFFF" w:val="clear"/>
        </w:rPr>
        <w:t xml:space="preserve">No es sencillo y hay que enfrentar una gran cantidad de retos, el inicio puede invadir el entusiasmo, pero una vez que comienzan las dificultades es donde en verdad se pondrá a prueba si se posee el carácter de un emprendedor.</w:t>
      </w:r>
    </w:p>
    <w:p>
      <w:pPr>
        <w:spacing w:before="0" w:after="360" w:line="240"/>
        <w:ind w:right="0" w:left="0" w:firstLine="0"/>
        <w:jc w:val="left"/>
        <w:rPr>
          <w:rFonts w:ascii="Arial" w:hAnsi="Arial" w:cs="Arial" w:eastAsia="Arial"/>
          <w:b/>
          <w:color w:val="333333"/>
          <w:spacing w:val="0"/>
          <w:position w:val="0"/>
          <w:sz w:val="22"/>
          <w:shd w:fill="FFFFFF" w:val="clear"/>
        </w:rPr>
      </w:pPr>
      <w:r>
        <w:rPr>
          <w:rFonts w:ascii="Arial" w:hAnsi="Arial" w:cs="Arial" w:eastAsia="Arial"/>
          <w:b/>
          <w:color w:val="333333"/>
          <w:spacing w:val="0"/>
          <w:position w:val="0"/>
          <w:sz w:val="22"/>
          <w:shd w:fill="FFFFFF" w:val="clear"/>
        </w:rPr>
        <w:t xml:space="preserve">Antes de iniciar un negocio hay que analizar todas las ventajas y desventajas, al igual que los riesgos asociados, porque antes de fortalecer muy bien el proyecto hay que ejecutar una gran cantidad de actividades, dentro de los desafíos del emprendimiento personal se encuentran los siguientes:</w:t>
      </w:r>
    </w:p>
    <w:p>
      <w:pPr>
        <w:spacing w:before="0" w:after="360" w:line="240"/>
        <w:ind w:right="0" w:left="0" w:firstLine="0"/>
        <w:jc w:val="left"/>
        <w:rPr>
          <w:rFonts w:ascii="Arial" w:hAnsi="Arial" w:cs="Arial" w:eastAsia="Arial"/>
          <w:b/>
          <w:color w:val="333333"/>
          <w:spacing w:val="0"/>
          <w:position w:val="0"/>
          <w:sz w:val="22"/>
          <w:shd w:fill="FFFFFF" w:val="clear"/>
        </w:rPr>
      </w:pPr>
      <w:r>
        <w:object w:dxaOrig="8827" w:dyaOrig="1700">
          <v:rect xmlns:o="urn:schemas-microsoft-com:office:office" xmlns:v="urn:schemas-microsoft-com:vml" id="rectole0000000003" style="width:441.350000pt;height:85.000000pt" o:preferrelative="t" o:ole="">
            <o:lock v:ext="edit"/>
            <v:imagedata xmlns:r="http://schemas.openxmlformats.org/officeDocument/2006/relationships" r:id="docRId18" o:title=""/>
          </v:rect>
          <o:OLEObject xmlns:r="http://schemas.openxmlformats.org/officeDocument/2006/relationships" xmlns:o="urn:schemas-microsoft-com:office:office" Type="Embed" ProgID="StaticMetafile" DrawAspect="Content" ObjectID="0000000003" ShapeID="rectole0000000003" r:id="docRId17"/>
        </w:object>
      </w:r>
    </w:p>
    <w:p>
      <w:pPr>
        <w:numPr>
          <w:ilvl w:val="0"/>
          <w:numId w:val="24"/>
        </w:numPr>
        <w:tabs>
          <w:tab w:val="left" w:pos="720" w:leader="none"/>
        </w:tabs>
        <w:spacing w:before="0" w:after="0" w:line="240"/>
        <w:ind w:right="0" w:left="600" w:hanging="360"/>
        <w:jc w:val="left"/>
        <w:rPr>
          <w:rFonts w:ascii="Arial" w:hAnsi="Arial" w:cs="Arial" w:eastAsia="Arial"/>
          <w:b/>
          <w:color w:val="333333"/>
          <w:spacing w:val="0"/>
          <w:position w:val="0"/>
          <w:sz w:val="22"/>
          <w:u w:val="single"/>
          <w:shd w:fill="FFFFFF" w:val="clear"/>
        </w:rPr>
      </w:pPr>
      <w:r>
        <w:rPr>
          <w:rFonts w:ascii="Arial" w:hAnsi="Arial" w:cs="Arial" w:eastAsia="Arial"/>
          <w:b/>
          <w:color w:val="333333"/>
          <w:spacing w:val="0"/>
          <w:position w:val="0"/>
          <w:sz w:val="22"/>
          <w:u w:val="single"/>
          <w:shd w:fill="FFFFFF" w:val="clear"/>
        </w:rPr>
        <w:t xml:space="preserve">Dejar algo relativamente seguro por una apuesta desconocida:</w:t>
      </w:r>
    </w:p>
    <w:p>
      <w:pPr>
        <w:spacing w:before="0" w:after="360" w:line="240"/>
        <w:ind w:right="0" w:left="0" w:firstLine="0"/>
        <w:jc w:val="left"/>
        <w:rPr>
          <w:rFonts w:ascii="Arial" w:hAnsi="Arial" w:cs="Arial" w:eastAsia="Arial"/>
          <w:b/>
          <w:color w:val="333333"/>
          <w:spacing w:val="0"/>
          <w:position w:val="0"/>
          <w:sz w:val="22"/>
          <w:shd w:fill="FFFFFF" w:val="clear"/>
        </w:rPr>
      </w:pPr>
      <w:r>
        <w:rPr>
          <w:rFonts w:ascii="Arial" w:hAnsi="Arial" w:cs="Arial" w:eastAsia="Arial"/>
          <w:b/>
          <w:color w:val="333333"/>
          <w:spacing w:val="0"/>
          <w:position w:val="0"/>
          <w:sz w:val="22"/>
          <w:shd w:fill="FFFFFF" w:val="clear"/>
        </w:rPr>
        <w:t xml:space="preserve">En una gran cantidad de anuncios de inversiones se lee “multiplique su dinero”, “sea un empresario exitoso”, “sea el dueño de su tiempo”, etc. Esos objetivos pueden cumplirse sin lugar a dudas, solo que después de bastante trabajo bien dirigido. Una persona que tiene un empleo tiene ingresos relativamente seguros, porque a menos que se presente un cambio drástico como un despido, la persona cuenta con un salario. El emprendimiento posee una enorme perspectiva de crecimiento, solo que hay que comenzar a “gatear” primero y mucha gente no tiene ni la paciencia, tampoco la voluntad para hacer una apuesta a largo plazo.</w:t>
      </w:r>
    </w:p>
    <w:p>
      <w:pPr>
        <w:numPr>
          <w:ilvl w:val="0"/>
          <w:numId w:val="26"/>
        </w:numPr>
        <w:tabs>
          <w:tab w:val="left" w:pos="720" w:leader="none"/>
        </w:tabs>
        <w:spacing w:before="0" w:after="0" w:line="240"/>
        <w:ind w:right="0" w:left="600" w:hanging="360"/>
        <w:jc w:val="left"/>
        <w:rPr>
          <w:rFonts w:ascii="Arial" w:hAnsi="Arial" w:cs="Arial" w:eastAsia="Arial"/>
          <w:b/>
          <w:color w:val="333333"/>
          <w:spacing w:val="0"/>
          <w:position w:val="0"/>
          <w:sz w:val="22"/>
          <w:u w:val="single"/>
          <w:shd w:fill="FFFFFF" w:val="clear"/>
        </w:rPr>
      </w:pPr>
      <w:r>
        <w:rPr>
          <w:rFonts w:ascii="Arial" w:hAnsi="Arial" w:cs="Arial" w:eastAsia="Arial"/>
          <w:b/>
          <w:color w:val="333333"/>
          <w:spacing w:val="0"/>
          <w:position w:val="0"/>
          <w:sz w:val="22"/>
          <w:u w:val="single"/>
          <w:shd w:fill="FFFFFF" w:val="clear"/>
        </w:rPr>
        <w:t xml:space="preserve">Estar dispuesto a pasar un sequía en los ingresos, para tener un mejor estilo de vida más adelante:</w:t>
      </w:r>
    </w:p>
    <w:p>
      <w:pPr>
        <w:spacing w:before="0" w:after="360" w:line="240"/>
        <w:ind w:right="0" w:left="0" w:firstLine="0"/>
        <w:jc w:val="left"/>
        <w:rPr>
          <w:rFonts w:ascii="Arial" w:hAnsi="Arial" w:cs="Arial" w:eastAsia="Arial"/>
          <w:b/>
          <w:color w:val="333333"/>
          <w:spacing w:val="0"/>
          <w:position w:val="0"/>
          <w:sz w:val="22"/>
          <w:shd w:fill="FFFFFF" w:val="clear"/>
        </w:rPr>
      </w:pPr>
      <w:r>
        <w:rPr>
          <w:rFonts w:ascii="Arial" w:hAnsi="Arial" w:cs="Arial" w:eastAsia="Arial"/>
          <w:b/>
          <w:color w:val="333333"/>
          <w:spacing w:val="0"/>
          <w:position w:val="0"/>
          <w:sz w:val="22"/>
          <w:shd w:fill="FFFFFF" w:val="clear"/>
        </w:rPr>
        <w:t xml:space="preserve">En algunos casos hay personas que comienzan los emprendimientos con una cantidad apreciable de recursos y pueden soportar con mayor holgura el tiempo de “sequía de ingresos”, en otros casos las personas están al filo de sus recursos y soportar períodos en los cuales los ingresos son muy bajos puede ser bastante complicado. Sin embargo Steve Alpizar dice en el libro Tácticas Para Triunfar que se puede jugar con la presión de manera favorable, si se cortan todas las vías de ayuda o escape, el poder mental estará “acorralado” y es ahí cuando la persona afirma “aquí triunfaré” al seguir esforzándose en las condiciones más difíciles, siempre aparece la respuesta favorable.</w:t>
      </w:r>
    </w:p>
    <w:p>
      <w:pPr>
        <w:numPr>
          <w:ilvl w:val="0"/>
          <w:numId w:val="28"/>
        </w:numPr>
        <w:tabs>
          <w:tab w:val="left" w:pos="720" w:leader="none"/>
        </w:tabs>
        <w:spacing w:before="0" w:after="0" w:line="240"/>
        <w:ind w:right="0" w:left="600" w:hanging="360"/>
        <w:jc w:val="left"/>
        <w:rPr>
          <w:rFonts w:ascii="Arial" w:hAnsi="Arial" w:cs="Arial" w:eastAsia="Arial"/>
          <w:b/>
          <w:color w:val="333333"/>
          <w:spacing w:val="0"/>
          <w:position w:val="0"/>
          <w:sz w:val="22"/>
          <w:u w:val="single"/>
          <w:shd w:fill="FFFFFF" w:val="clear"/>
        </w:rPr>
      </w:pPr>
      <w:r>
        <w:rPr>
          <w:rFonts w:ascii="Arial" w:hAnsi="Arial" w:cs="Arial" w:eastAsia="Arial"/>
          <w:b/>
          <w:color w:val="333333"/>
          <w:spacing w:val="0"/>
          <w:position w:val="0"/>
          <w:sz w:val="22"/>
          <w:u w:val="single"/>
          <w:shd w:fill="FFFFFF" w:val="clear"/>
        </w:rPr>
        <w:t xml:space="preserve">Aprender a hacer bien el trabajo:</w:t>
      </w:r>
    </w:p>
    <w:p>
      <w:pPr>
        <w:spacing w:before="0" w:after="360" w:line="240"/>
        <w:ind w:right="0" w:left="0" w:firstLine="0"/>
        <w:jc w:val="left"/>
        <w:rPr>
          <w:rFonts w:ascii="Arial" w:hAnsi="Arial" w:cs="Arial" w:eastAsia="Arial"/>
          <w:b/>
          <w:color w:val="333333"/>
          <w:spacing w:val="0"/>
          <w:position w:val="0"/>
          <w:sz w:val="22"/>
          <w:shd w:fill="FFFFFF" w:val="clear"/>
        </w:rPr>
      </w:pPr>
      <w:r>
        <w:rPr>
          <w:rFonts w:ascii="Arial" w:hAnsi="Arial" w:cs="Arial" w:eastAsia="Arial"/>
          <w:b/>
          <w:color w:val="333333"/>
          <w:spacing w:val="0"/>
          <w:position w:val="0"/>
          <w:sz w:val="22"/>
          <w:shd w:fill="FFFFFF" w:val="clear"/>
        </w:rPr>
        <w:t xml:space="preserve">Observar desde afuera un emprendimiento es muy diferente a estar dentro de él. Por eso muchas personas se engañan, creen que en poco tiempo lograrán resultados extraordinarios porque suponen que el trabajo será sencillo, ya cuando están en la práctica se dan cuenta que no es así. Aprender a ejecutar muy bien un trabajo requiere una inversión de tiempo que normalmente se mide en miles de horas, por ejemplo una pequeña empresa necesita manejar muy bien los procesos, descubrir las mejores estrategias de comercialización, encontrar las formas efectivas de llegar a los clientes, mejorar procesos administrativos, etc. Cada una de las áreas se va perfeccionando con el tiempo y también con la disposición de recursos.</w:t>
      </w:r>
    </w:p>
    <w:p>
      <w:pPr>
        <w:numPr>
          <w:ilvl w:val="0"/>
          <w:numId w:val="30"/>
        </w:numPr>
        <w:tabs>
          <w:tab w:val="left" w:pos="720" w:leader="none"/>
        </w:tabs>
        <w:spacing w:before="0" w:after="0" w:line="240"/>
        <w:ind w:right="0" w:left="600" w:hanging="360"/>
        <w:jc w:val="left"/>
        <w:rPr>
          <w:rFonts w:ascii="Arial" w:hAnsi="Arial" w:cs="Arial" w:eastAsia="Arial"/>
          <w:b/>
          <w:color w:val="333333"/>
          <w:spacing w:val="0"/>
          <w:position w:val="0"/>
          <w:sz w:val="22"/>
          <w:u w:val="single"/>
          <w:shd w:fill="FFFFFF" w:val="clear"/>
        </w:rPr>
      </w:pPr>
      <w:r>
        <w:rPr>
          <w:rFonts w:ascii="Arial" w:hAnsi="Arial" w:cs="Arial" w:eastAsia="Arial"/>
          <w:b/>
          <w:color w:val="333333"/>
          <w:spacing w:val="0"/>
          <w:position w:val="0"/>
          <w:sz w:val="22"/>
          <w:u w:val="single"/>
          <w:shd w:fill="FFFFFF" w:val="clear"/>
        </w:rPr>
        <w:t xml:space="preserve">Se pasa de menos a mucho más trabajo:</w:t>
      </w:r>
    </w:p>
    <w:p>
      <w:pPr>
        <w:spacing w:before="0" w:after="360" w:line="240"/>
        <w:ind w:right="0" w:left="0" w:firstLine="0"/>
        <w:jc w:val="left"/>
        <w:rPr>
          <w:rFonts w:ascii="Arial" w:hAnsi="Arial" w:cs="Arial" w:eastAsia="Arial"/>
          <w:b/>
          <w:color w:val="333333"/>
          <w:spacing w:val="0"/>
          <w:position w:val="0"/>
          <w:sz w:val="22"/>
          <w:shd w:fill="FFFFFF" w:val="clear"/>
        </w:rPr>
      </w:pPr>
      <w:r>
        <w:rPr>
          <w:rFonts w:ascii="Arial" w:hAnsi="Arial" w:cs="Arial" w:eastAsia="Arial"/>
          <w:b/>
          <w:color w:val="333333"/>
          <w:spacing w:val="0"/>
          <w:position w:val="0"/>
          <w:sz w:val="22"/>
          <w:shd w:fill="FFFFFF" w:val="clear"/>
        </w:rPr>
        <w:t xml:space="preserve">El emprendimiento exige una enorme cantidad de trabajo al principio, si los recursos son limitados, los socios tienen que hacerlo todo y no es extraño que se comience temprano y se continúe trabajando a altas horas de la noche.</w:t>
      </w:r>
    </w:p>
    <w:p>
      <w:pPr>
        <w:numPr>
          <w:ilvl w:val="0"/>
          <w:numId w:val="32"/>
        </w:numPr>
        <w:tabs>
          <w:tab w:val="left" w:pos="720" w:leader="none"/>
        </w:tabs>
        <w:spacing w:before="0" w:after="0" w:line="240"/>
        <w:ind w:right="0" w:left="600" w:hanging="360"/>
        <w:jc w:val="left"/>
        <w:rPr>
          <w:rFonts w:ascii="Arial" w:hAnsi="Arial" w:cs="Arial" w:eastAsia="Arial"/>
          <w:b/>
          <w:color w:val="333333"/>
          <w:spacing w:val="0"/>
          <w:position w:val="0"/>
          <w:sz w:val="22"/>
          <w:u w:val="single"/>
          <w:shd w:fill="FFFFFF" w:val="clear"/>
        </w:rPr>
      </w:pPr>
      <w:r>
        <w:rPr>
          <w:rFonts w:ascii="Arial" w:hAnsi="Arial" w:cs="Arial" w:eastAsia="Arial"/>
          <w:b/>
          <w:color w:val="333333"/>
          <w:spacing w:val="0"/>
          <w:position w:val="0"/>
          <w:sz w:val="22"/>
          <w:u w:val="single"/>
          <w:shd w:fill="FFFFFF" w:val="clear"/>
        </w:rPr>
        <w:t xml:space="preserve">Hay que sacrificar muchas cosas:</w:t>
      </w:r>
    </w:p>
    <w:p>
      <w:pPr>
        <w:spacing w:before="0" w:after="360" w:line="240"/>
        <w:ind w:right="0" w:left="0" w:firstLine="0"/>
        <w:jc w:val="left"/>
        <w:rPr>
          <w:rFonts w:ascii="Arial" w:hAnsi="Arial" w:cs="Arial" w:eastAsia="Arial"/>
          <w:b/>
          <w:color w:val="333333"/>
          <w:spacing w:val="0"/>
          <w:position w:val="0"/>
          <w:sz w:val="22"/>
          <w:shd w:fill="FFFFFF" w:val="clear"/>
        </w:rPr>
      </w:pPr>
      <w:r>
        <w:rPr>
          <w:rFonts w:ascii="Arial" w:hAnsi="Arial" w:cs="Arial" w:eastAsia="Arial"/>
          <w:b/>
          <w:color w:val="333333"/>
          <w:spacing w:val="0"/>
          <w:position w:val="0"/>
          <w:sz w:val="22"/>
          <w:shd w:fill="FFFFFF" w:val="clear"/>
        </w:rPr>
        <w:t xml:space="preserve">Se sacrifica la diversión, familia, otros objetivos, etc. Todo porque se necesita la energía dirigida al emprendimiento, esto puede ocasionar muchos conflictos con la familia y se deberá lidiar con ello.</w:t>
      </w:r>
    </w:p>
    <w:p>
      <w:pPr>
        <w:numPr>
          <w:ilvl w:val="0"/>
          <w:numId w:val="34"/>
        </w:numPr>
        <w:tabs>
          <w:tab w:val="left" w:pos="720" w:leader="none"/>
        </w:tabs>
        <w:spacing w:before="0" w:after="0" w:line="240"/>
        <w:ind w:right="0" w:left="600" w:hanging="360"/>
        <w:jc w:val="left"/>
        <w:rPr>
          <w:rFonts w:ascii="Arial" w:hAnsi="Arial" w:cs="Arial" w:eastAsia="Arial"/>
          <w:b/>
          <w:color w:val="333333"/>
          <w:spacing w:val="0"/>
          <w:position w:val="0"/>
          <w:sz w:val="22"/>
          <w:u w:val="single"/>
          <w:shd w:fill="FFFFFF" w:val="clear"/>
        </w:rPr>
      </w:pPr>
      <w:r>
        <w:rPr>
          <w:rFonts w:ascii="Arial" w:hAnsi="Arial" w:cs="Arial" w:eastAsia="Arial"/>
          <w:b/>
          <w:color w:val="333333"/>
          <w:spacing w:val="0"/>
          <w:position w:val="0"/>
          <w:sz w:val="22"/>
          <w:u w:val="single"/>
          <w:shd w:fill="FFFFFF" w:val="clear"/>
        </w:rPr>
        <w:t xml:space="preserve">Esperar con paciencia el buen funcionamiento del negocio:</w:t>
      </w:r>
    </w:p>
    <w:p>
      <w:pPr>
        <w:spacing w:before="0" w:after="360" w:line="240"/>
        <w:ind w:right="0" w:left="0" w:firstLine="0"/>
        <w:jc w:val="left"/>
        <w:rPr>
          <w:rFonts w:ascii="Arial" w:hAnsi="Arial" w:cs="Arial" w:eastAsia="Arial"/>
          <w:b/>
          <w:color w:val="333333"/>
          <w:spacing w:val="0"/>
          <w:position w:val="0"/>
          <w:sz w:val="22"/>
          <w:shd w:fill="FFFFFF" w:val="clear"/>
        </w:rPr>
      </w:pPr>
      <w:r>
        <w:rPr>
          <w:rFonts w:ascii="Arial" w:hAnsi="Arial" w:cs="Arial" w:eastAsia="Arial"/>
          <w:b/>
          <w:color w:val="333333"/>
          <w:spacing w:val="0"/>
          <w:position w:val="0"/>
          <w:sz w:val="22"/>
          <w:shd w:fill="FFFFFF" w:val="clear"/>
        </w:rPr>
        <w:t xml:space="preserve">Si se trabaja con bastante pasión y responsabilidad, los resultados positivos tienen que aparecer pronto, sin embargo no existe una garantía en el tiempo, así que los emprendimientos no son para personas que fácilmente pierden la paciencia.</w:t>
      </w:r>
    </w:p>
    <w:p>
      <w:pPr>
        <w:spacing w:before="0" w:after="360" w:line="240"/>
        <w:ind w:right="0" w:left="0" w:firstLine="0"/>
        <w:jc w:val="left"/>
        <w:rPr>
          <w:rFonts w:ascii="Open Sans" w:hAnsi="Open Sans" w:cs="Open Sans" w:eastAsia="Open Sans"/>
          <w:color w:val="333333"/>
          <w:spacing w:val="0"/>
          <w:position w:val="0"/>
          <w:sz w:val="24"/>
          <w:shd w:fill="FFFFFF" w:val="clear"/>
        </w:rPr>
      </w:pPr>
      <w:r>
        <w:rPr>
          <w:rFonts w:ascii="Arial" w:hAnsi="Arial" w:cs="Arial" w:eastAsia="Arial"/>
          <w:b/>
          <w:color w:val="333333"/>
          <w:spacing w:val="0"/>
          <w:position w:val="0"/>
          <w:sz w:val="22"/>
          <w:shd w:fill="FFFFFF" w:val="clear"/>
        </w:rPr>
        <w:t xml:space="preserve">Al final todo el precio de los sacrificios que se hagan por consolidar un emprendimiento personal dará beneficios maravillosos. La gente que logra el éxito experimenta la felicidad de ser la dueña de su propio destino y tener a su disposición un terreno inagotable de oportunidades</w:t>
      </w:r>
      <w:r>
        <w:rPr>
          <w:rFonts w:ascii="Open Sans" w:hAnsi="Open Sans" w:cs="Open Sans" w:eastAsia="Open Sans"/>
          <w:color w:val="333333"/>
          <w:spacing w:val="0"/>
          <w:position w:val="0"/>
          <w:sz w:val="24"/>
          <w:shd w:fill="FFFFFF" w:val="clear"/>
        </w:rPr>
        <w:t xml:space="preserve">.</w:t>
      </w:r>
    </w:p>
    <w:p>
      <w:pPr>
        <w:spacing w:before="0" w:after="200" w:line="276"/>
        <w:ind w:right="0" w:left="0" w:firstLine="0"/>
        <w:jc w:val="left"/>
        <w:rPr>
          <w:rFonts w:ascii="Arial" w:hAnsi="Arial" w:cs="Arial" w:eastAsia="Arial"/>
          <w:b/>
          <w:color w:val="auto"/>
          <w:spacing w:val="0"/>
          <w:position w:val="0"/>
          <w:sz w:val="22"/>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num w:numId="24">
    <w:abstractNumId w:val="30"/>
  </w:num>
  <w:num w:numId="26">
    <w:abstractNumId w:val="24"/>
  </w:num>
  <w:num w:numId="28">
    <w:abstractNumId w:val="18"/>
  </w:num>
  <w:num w:numId="30">
    <w:abstractNumId w:val="12"/>
  </w:num>
  <w:num w:numId="32">
    <w:abstractNumId w:val="6"/>
  </w:num>
  <w:num w:numId="34">
    <w:abstractNumId w:val="0"/>
  </w:num>
</w:numbering>
</file>

<file path=word/styles.xml><?xml version="1.0" encoding="utf-8"?>
<w:styles xmlns:w="http://schemas.openxmlformats.org/wordprocessingml/2006/main"/>
</file>

<file path=word/_rels/document.xml.rels><?xml version="1.0"?><Relationships xmlns="http://schemas.openxmlformats.org/package/2006/relationships"><Relationship Target="embeddings/oleObject3.bin" Id="docRId17" Type="http://schemas.openxmlformats.org/officeDocument/2006/relationships/oleObject"/><Relationship TargetMode="External" Target="https://hablemosdeempresas.com/2017/08/25/socio-ideal/" Id="docRId7" Type="http://schemas.openxmlformats.org/officeDocument/2006/relationships/hyperlink"/><Relationship Target="media/image2.wmf" Id="docRId14" Type="http://schemas.openxmlformats.org/officeDocument/2006/relationships/image"/><Relationship TargetMode="External" Target="https://hablemosdeempresas.com/2017/08/04/marketing-personalizado/" Id="docRId6" Type="http://schemas.openxmlformats.org/officeDocument/2006/relationships/hyperlink"/><Relationship TargetMode="External" Target="https://hablemosdeempresas.com/2017/10/19/definicion-emprendedor/" Id="docRId1" Type="http://schemas.openxmlformats.org/officeDocument/2006/relationships/hyperlink"/><Relationship TargetMode="External" Target="https://hablemosdeempresas.com/2017/09/25/soluciones-tecnologicas-empresa-moderna/" Id="docRId11" Type="http://schemas.openxmlformats.org/officeDocument/2006/relationships/hyperlink"/><Relationship TargetMode="External" Target="https://hablemosdeempresas.com/category/innovacion/" Id="docRId15" Type="http://schemas.openxmlformats.org/officeDocument/2006/relationships/hyperlink"/><Relationship Target="numbering.xml" Id="docRId19" Type="http://schemas.openxmlformats.org/officeDocument/2006/relationships/numbering"/><Relationship TargetMode="External" Target="https://hablemosdeempresas.com/2017/03/13/el-funcionario-que-te-devolvera-la-esperanza-en-la-burocracia/" Id="docRId5" Type="http://schemas.openxmlformats.org/officeDocument/2006/relationships/hyperlink"/><Relationship Target="media/image1.wmf" Id="docRId9" Type="http://schemas.openxmlformats.org/officeDocument/2006/relationships/image"/><Relationship TargetMode="External" Target="https://hablemosdeempresas.com/2016/11/28/por-que-no-se-me-ocurrio-a-mi-ideas-de-negocio-millonarias/" Id="docRId0" Type="http://schemas.openxmlformats.org/officeDocument/2006/relationships/hyperlink"/><Relationship TargetMode="External" Target="https://hablemosdeempresas.com/2017/02/08/construir-networking-calidad-linkedin/" Id="docRId12" Type="http://schemas.openxmlformats.org/officeDocument/2006/relationships/hyperlink"/><Relationship TargetMode="External" Target="https://es.wikipedia.org/wiki/Triple_resultado" Id="docRId16" Type="http://schemas.openxmlformats.org/officeDocument/2006/relationships/hyperlink"/><Relationship Target="media/image0.wmf" Id="docRId4" Type="http://schemas.openxmlformats.org/officeDocument/2006/relationships/image"/><Relationship Target="embeddings/oleObject1.bin" Id="docRId8" Type="http://schemas.openxmlformats.org/officeDocument/2006/relationships/oleObject"/><Relationship Target="embeddings/oleObject2.bin" Id="docRId13" Type="http://schemas.openxmlformats.org/officeDocument/2006/relationships/oleObject"/><Relationship Target="styles.xml" Id="docRId20" Type="http://schemas.openxmlformats.org/officeDocument/2006/relationships/styles"/><Relationship Target="embeddings/oleObject0.bin" Id="docRId3" Type="http://schemas.openxmlformats.org/officeDocument/2006/relationships/oleObject"/><Relationship TargetMode="External" Target="https://hablemosdeempresas.com/2017/01/30/cuales-las-principales-trabas-los-empresarios-espanoles/" Id="docRId10" Type="http://schemas.openxmlformats.org/officeDocument/2006/relationships/hyperlink"/><Relationship Target="media/image3.wmf" Id="docRId18" Type="http://schemas.openxmlformats.org/officeDocument/2006/relationships/image"/><Relationship TargetMode="External" Target="https://hablemosdeempresas.com/2017/08/29/cuanto-dinero-arriesga-autonomo/" Id="docRId2" Type="http://schemas.openxmlformats.org/officeDocument/2006/relationships/hyperlink"/></Relationships>
</file>