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EEA" w:rsidRPr="00F90FDF" w:rsidRDefault="00AB3EEA" w:rsidP="00AB3EEA">
      <w:pPr>
        <w:spacing w:after="0" w:line="240" w:lineRule="auto"/>
        <w:rPr>
          <w:rFonts w:ascii="Arial" w:eastAsia="Times New Roman" w:hAnsi="Arial" w:cs="Arial"/>
          <w:color w:val="000000"/>
          <w:lang w:eastAsia="es-AR"/>
        </w:rPr>
      </w:pPr>
      <w:r w:rsidRPr="00F90FDF">
        <w:rPr>
          <w:rFonts w:ascii="Arial" w:eastAsia="Times New Roman" w:hAnsi="Arial" w:cs="Arial"/>
          <w:b/>
          <w:bCs/>
          <w:color w:val="000000"/>
          <w:sz w:val="36"/>
          <w:lang w:eastAsia="es-AR"/>
        </w:rPr>
        <w:t>Soldados</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b/>
          <w:bCs/>
          <w:color w:val="000000"/>
          <w:lang w:eastAsia="es-AR"/>
        </w:rPr>
        <w:t>Primera parte</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color w:val="000000"/>
          <w:lang w:eastAsia="es-AR"/>
        </w:rPr>
        <w:t>El ejército nos contrató para armar un sistema que permita calcular el poder de combate de un soldado.</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color w:val="000000"/>
          <w:lang w:eastAsia="es-AR"/>
        </w:rPr>
        <w:t xml:space="preserve">Se sabe que todos los soldados tienen un arma principal que puede influir en el poder de combate. Actualmente, las armas disponibles son rifles, tanto de precisión como repetición, entre los que variarán sus características. Todos los rifles poseen cartuchos de balas, y cada cartucho tiene 30 balas que suman 1 punto cada una al poder de combate del rifle. Además, todos los rifles poseen un factor de disparo que afecta proporcionalmente su rendimiento (si tiene 1 cartucho y un factor de </w:t>
      </w:r>
      <w:proofErr w:type="gramStart"/>
      <w:r w:rsidRPr="00F90FDF">
        <w:rPr>
          <w:rFonts w:ascii="Arial" w:eastAsia="Times New Roman" w:hAnsi="Arial" w:cs="Arial"/>
          <w:color w:val="000000"/>
          <w:lang w:eastAsia="es-AR"/>
        </w:rPr>
        <w:t>1.5 ,</w:t>
      </w:r>
      <w:proofErr w:type="gramEnd"/>
      <w:r w:rsidRPr="00F90FDF">
        <w:rPr>
          <w:rFonts w:ascii="Arial" w:eastAsia="Times New Roman" w:hAnsi="Arial" w:cs="Arial"/>
          <w:color w:val="000000"/>
          <w:lang w:eastAsia="es-AR"/>
        </w:rPr>
        <w:t xml:space="preserve"> tendrá 30 * 1.5 = 45 de poder)</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color w:val="000000"/>
          <w:lang w:eastAsia="es-AR"/>
        </w:rPr>
        <w:t>Todos los soldados tienen una instrucción básica (entrenamiento) que les da una base de 100  de poder de combate, a la que se suma el poder de su arma, para saber el poder de combate de un soldado.</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color w:val="000000"/>
          <w:lang w:eastAsia="es-AR"/>
        </w:rPr>
        <w:t>Se pide:</w:t>
      </w:r>
    </w:p>
    <w:p w:rsidR="00F90FDF" w:rsidRPr="00F90FDF" w:rsidRDefault="00F90FDF" w:rsidP="00F90FDF">
      <w:pPr>
        <w:numPr>
          <w:ilvl w:val="0"/>
          <w:numId w:val="5"/>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Modelar un rifle</w:t>
      </w:r>
      <w:r w:rsidRPr="00F90FDF">
        <w:rPr>
          <w:rFonts w:ascii="Arial" w:eastAsia="Times New Roman" w:hAnsi="Arial" w:cs="Arial"/>
          <w:color w:val="000000"/>
          <w:sz w:val="27"/>
          <w:lang w:eastAsia="es-AR"/>
        </w:rPr>
        <w:t> </w:t>
      </w:r>
      <w:r w:rsidRPr="00F90FDF">
        <w:rPr>
          <w:rFonts w:ascii="Arial" w:eastAsia="Times New Roman" w:hAnsi="Arial" w:cs="Arial"/>
          <w:b/>
          <w:bCs/>
          <w:color w:val="000000"/>
          <w:sz w:val="27"/>
          <w:lang w:eastAsia="es-AR"/>
        </w:rPr>
        <w:t>m4a1 </w:t>
      </w:r>
      <w:r w:rsidRPr="00F90FDF">
        <w:rPr>
          <w:rFonts w:ascii="Arial" w:eastAsia="Times New Roman" w:hAnsi="Arial" w:cs="Arial"/>
          <w:color w:val="000000"/>
          <w:sz w:val="27"/>
          <w:szCs w:val="27"/>
          <w:lang w:eastAsia="es-AR"/>
        </w:rPr>
        <w:t>con 5 cartuchos y un factor de disparo de 1 y consultarle su poder de combate.</w:t>
      </w:r>
    </w:p>
    <w:p w:rsidR="00F90FDF" w:rsidRPr="00F90FDF" w:rsidRDefault="00F90FDF" w:rsidP="00F90FDF">
      <w:pPr>
        <w:numPr>
          <w:ilvl w:val="0"/>
          <w:numId w:val="5"/>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Modelar al soldado</w:t>
      </w:r>
      <w:r w:rsidRPr="00F90FDF">
        <w:rPr>
          <w:rFonts w:ascii="Arial" w:eastAsia="Times New Roman" w:hAnsi="Arial" w:cs="Arial"/>
          <w:color w:val="000000"/>
          <w:sz w:val="27"/>
          <w:lang w:eastAsia="es-AR"/>
        </w:rPr>
        <w:t> </w:t>
      </w:r>
      <w:proofErr w:type="spellStart"/>
      <w:r w:rsidRPr="00F90FDF">
        <w:rPr>
          <w:rFonts w:ascii="Arial" w:eastAsia="Times New Roman" w:hAnsi="Arial" w:cs="Arial"/>
          <w:b/>
          <w:bCs/>
          <w:color w:val="000000"/>
          <w:sz w:val="27"/>
          <w:lang w:eastAsia="es-AR"/>
        </w:rPr>
        <w:t>ryan</w:t>
      </w:r>
      <w:proofErr w:type="spellEnd"/>
      <w:r w:rsidRPr="00F90FDF">
        <w:rPr>
          <w:rFonts w:ascii="Arial" w:eastAsia="Times New Roman" w:hAnsi="Arial" w:cs="Arial"/>
          <w:color w:val="000000"/>
          <w:sz w:val="27"/>
          <w:szCs w:val="27"/>
          <w:lang w:eastAsia="es-AR"/>
        </w:rPr>
        <w:t> y equiparlo con el rifle</w:t>
      </w:r>
      <w:r w:rsidRPr="00F90FDF">
        <w:rPr>
          <w:rFonts w:ascii="Arial" w:eastAsia="Times New Roman" w:hAnsi="Arial" w:cs="Arial"/>
          <w:color w:val="000000"/>
          <w:sz w:val="27"/>
          <w:lang w:eastAsia="es-AR"/>
        </w:rPr>
        <w:t> </w:t>
      </w:r>
      <w:r w:rsidRPr="00F90FDF">
        <w:rPr>
          <w:rFonts w:ascii="Arial" w:eastAsia="Times New Roman" w:hAnsi="Arial" w:cs="Arial"/>
          <w:b/>
          <w:bCs/>
          <w:color w:val="000000"/>
          <w:sz w:val="27"/>
          <w:lang w:eastAsia="es-AR"/>
        </w:rPr>
        <w:t>m4a1</w:t>
      </w:r>
      <w:r w:rsidRPr="00F90FDF">
        <w:rPr>
          <w:rFonts w:ascii="Arial" w:eastAsia="Times New Roman" w:hAnsi="Arial" w:cs="Arial"/>
          <w:color w:val="000000"/>
          <w:sz w:val="27"/>
          <w:szCs w:val="27"/>
          <w:lang w:eastAsia="es-AR"/>
        </w:rPr>
        <w:t>. Consultar su poder de combate.</w:t>
      </w:r>
    </w:p>
    <w:p w:rsidR="00F90FDF" w:rsidRPr="00F90FDF" w:rsidRDefault="00F90FDF" w:rsidP="00F90FDF">
      <w:pPr>
        <w:numPr>
          <w:ilvl w:val="0"/>
          <w:numId w:val="5"/>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Modelar un rifle</w:t>
      </w:r>
      <w:r w:rsidRPr="00F90FDF">
        <w:rPr>
          <w:rFonts w:ascii="Arial" w:eastAsia="Times New Roman" w:hAnsi="Arial" w:cs="Arial"/>
          <w:color w:val="000000"/>
          <w:sz w:val="27"/>
          <w:lang w:eastAsia="es-AR"/>
        </w:rPr>
        <w:t> </w:t>
      </w:r>
      <w:r w:rsidRPr="00F90FDF">
        <w:rPr>
          <w:rFonts w:ascii="Arial" w:eastAsia="Times New Roman" w:hAnsi="Arial" w:cs="Arial"/>
          <w:b/>
          <w:bCs/>
          <w:color w:val="000000"/>
          <w:sz w:val="27"/>
          <w:lang w:eastAsia="es-AR"/>
        </w:rPr>
        <w:t>scout </w:t>
      </w:r>
      <w:r w:rsidRPr="00F90FDF">
        <w:rPr>
          <w:rFonts w:ascii="Arial" w:eastAsia="Times New Roman" w:hAnsi="Arial" w:cs="Arial"/>
          <w:color w:val="000000"/>
          <w:sz w:val="27"/>
          <w:szCs w:val="27"/>
          <w:lang w:eastAsia="es-AR"/>
        </w:rPr>
        <w:t>con 2 cartuchos y un factor de disparo de 2,5. Consultar su poder de combate.</w:t>
      </w:r>
    </w:p>
    <w:p w:rsidR="00F90FDF" w:rsidRPr="00F90FDF" w:rsidRDefault="00F90FDF" w:rsidP="00F90FDF">
      <w:pPr>
        <w:numPr>
          <w:ilvl w:val="0"/>
          <w:numId w:val="5"/>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Equipar el nuevo rifle al soldado</w:t>
      </w:r>
      <w:r w:rsidRPr="00F90FDF">
        <w:rPr>
          <w:rFonts w:ascii="Arial" w:eastAsia="Times New Roman" w:hAnsi="Arial" w:cs="Arial"/>
          <w:color w:val="000000"/>
          <w:sz w:val="27"/>
          <w:lang w:eastAsia="es-AR"/>
        </w:rPr>
        <w:t> </w:t>
      </w:r>
      <w:proofErr w:type="spellStart"/>
      <w:r w:rsidRPr="00F90FDF">
        <w:rPr>
          <w:rFonts w:ascii="Arial" w:eastAsia="Times New Roman" w:hAnsi="Arial" w:cs="Arial"/>
          <w:b/>
          <w:bCs/>
          <w:color w:val="000000"/>
          <w:sz w:val="27"/>
          <w:lang w:eastAsia="es-AR"/>
        </w:rPr>
        <w:t>ryan</w:t>
      </w:r>
      <w:proofErr w:type="spellEnd"/>
      <w:r w:rsidRPr="00F90FDF">
        <w:rPr>
          <w:rFonts w:ascii="Arial" w:eastAsia="Times New Roman" w:hAnsi="Arial" w:cs="Arial"/>
          <w:color w:val="000000"/>
          <w:sz w:val="27"/>
          <w:szCs w:val="27"/>
          <w:lang w:eastAsia="es-AR"/>
        </w:rPr>
        <w:t>, ¿qué poder de combate posee ahora?</w:t>
      </w:r>
    </w:p>
    <w:p w:rsidR="00F90FDF" w:rsidRPr="00F90FDF" w:rsidRDefault="00F90FDF" w:rsidP="00F90FDF">
      <w:pPr>
        <w:numPr>
          <w:ilvl w:val="0"/>
          <w:numId w:val="5"/>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Exportar el código y guardárselo individualmente.</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b/>
          <w:bCs/>
          <w:color w:val="000000"/>
          <w:lang w:eastAsia="es-AR"/>
        </w:rPr>
        <w:t>Segunda parte</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color w:val="000000"/>
          <w:lang w:eastAsia="es-AR"/>
        </w:rPr>
        <w:t>Se agregaron otras armas para que pueda utilizar un soldado:</w:t>
      </w:r>
    </w:p>
    <w:p w:rsidR="00F90FDF" w:rsidRPr="00F90FDF" w:rsidRDefault="00F90FDF" w:rsidP="00F90FDF">
      <w:pPr>
        <w:numPr>
          <w:ilvl w:val="0"/>
          <w:numId w:val="6"/>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b/>
          <w:bCs/>
          <w:color w:val="000000"/>
          <w:sz w:val="27"/>
          <w:lang w:eastAsia="es-AR"/>
        </w:rPr>
        <w:t>Revólver:</w:t>
      </w:r>
      <w:r w:rsidRPr="00F90FDF">
        <w:rPr>
          <w:rFonts w:ascii="Arial" w:eastAsia="Times New Roman" w:hAnsi="Arial" w:cs="Arial"/>
          <w:color w:val="000000"/>
          <w:sz w:val="27"/>
          <w:szCs w:val="27"/>
          <w:lang w:eastAsia="es-AR"/>
        </w:rPr>
        <w:t> con un peso inferior al rifle aumenta en demasía su maniobrabilidad. El revólver posee un tambor de hasta 6 balas, no usa cartuchos. Cada bala posee un poder de combate de 3 puntos, dado que el impacto del mismo es devastador.</w:t>
      </w:r>
    </w:p>
    <w:p w:rsidR="00F90FDF" w:rsidRPr="00F90FDF" w:rsidRDefault="00F90FDF" w:rsidP="00F90FDF">
      <w:pPr>
        <w:numPr>
          <w:ilvl w:val="0"/>
          <w:numId w:val="6"/>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b/>
          <w:bCs/>
          <w:color w:val="000000"/>
          <w:sz w:val="27"/>
          <w:lang w:eastAsia="es-AR"/>
        </w:rPr>
        <w:t>Cuchillo:</w:t>
      </w:r>
      <w:r w:rsidRPr="00F90FDF">
        <w:rPr>
          <w:rFonts w:ascii="Arial" w:eastAsia="Times New Roman" w:hAnsi="Arial" w:cs="Arial"/>
          <w:color w:val="000000"/>
          <w:sz w:val="27"/>
          <w:szCs w:val="27"/>
          <w:lang w:eastAsia="es-AR"/>
        </w:rPr>
        <w:t> no posee cargas, su poder de combate es siempre de 50.</w:t>
      </w:r>
    </w:p>
    <w:p w:rsidR="00F90FDF" w:rsidRPr="00F90FDF" w:rsidRDefault="00F90FDF" w:rsidP="00F90FDF">
      <w:pPr>
        <w:spacing w:after="0" w:line="240" w:lineRule="auto"/>
        <w:rPr>
          <w:rFonts w:ascii="Arial" w:eastAsia="Times New Roman" w:hAnsi="Arial" w:cs="Arial"/>
          <w:color w:val="000000"/>
          <w:lang w:eastAsia="es-AR"/>
        </w:rPr>
      </w:pPr>
      <w:r w:rsidRPr="00F90FDF">
        <w:rPr>
          <w:rFonts w:ascii="Arial" w:eastAsia="Times New Roman" w:hAnsi="Arial" w:cs="Arial"/>
          <w:color w:val="000000"/>
          <w:lang w:eastAsia="es-AR"/>
        </w:rPr>
        <w:t>Se pide:</w:t>
      </w:r>
    </w:p>
    <w:p w:rsidR="00F90FDF" w:rsidRPr="00F90FDF" w:rsidRDefault="00F90FDF" w:rsidP="00F90FDF">
      <w:pPr>
        <w:numPr>
          <w:ilvl w:val="0"/>
          <w:numId w:val="7"/>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 xml:space="preserve">Importar el </w:t>
      </w:r>
      <w:proofErr w:type="spellStart"/>
      <w:r w:rsidRPr="00F90FDF">
        <w:rPr>
          <w:rFonts w:ascii="Arial" w:eastAsia="Times New Roman" w:hAnsi="Arial" w:cs="Arial"/>
          <w:color w:val="000000"/>
          <w:sz w:val="27"/>
          <w:szCs w:val="27"/>
          <w:lang w:eastAsia="es-AR"/>
        </w:rPr>
        <w:t>package</w:t>
      </w:r>
      <w:proofErr w:type="spellEnd"/>
      <w:r w:rsidRPr="00F90FDF">
        <w:rPr>
          <w:rFonts w:ascii="Arial" w:eastAsia="Times New Roman" w:hAnsi="Arial" w:cs="Arial"/>
          <w:color w:val="000000"/>
          <w:sz w:val="27"/>
          <w:szCs w:val="27"/>
          <w:lang w:eastAsia="es-AR"/>
        </w:rPr>
        <w:t xml:space="preserve"> y el </w:t>
      </w:r>
      <w:proofErr w:type="spellStart"/>
      <w:r w:rsidRPr="00F90FDF">
        <w:rPr>
          <w:rFonts w:ascii="Arial" w:eastAsia="Times New Roman" w:hAnsi="Arial" w:cs="Arial"/>
          <w:color w:val="000000"/>
          <w:sz w:val="27"/>
          <w:szCs w:val="27"/>
          <w:lang w:eastAsia="es-AR"/>
        </w:rPr>
        <w:t>workspace</w:t>
      </w:r>
      <w:proofErr w:type="spellEnd"/>
      <w:r w:rsidRPr="00F90FDF">
        <w:rPr>
          <w:rFonts w:ascii="Arial" w:eastAsia="Times New Roman" w:hAnsi="Arial" w:cs="Arial"/>
          <w:color w:val="000000"/>
          <w:sz w:val="27"/>
          <w:szCs w:val="27"/>
          <w:lang w:eastAsia="es-AR"/>
        </w:rPr>
        <w:t xml:space="preserve"> trabajado en clase.</w:t>
      </w:r>
    </w:p>
    <w:p w:rsidR="00F90FDF" w:rsidRPr="00F90FDF" w:rsidRDefault="00F90FDF" w:rsidP="00F90FDF">
      <w:pPr>
        <w:numPr>
          <w:ilvl w:val="0"/>
          <w:numId w:val="7"/>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Agregar a un nuevo soldado (</w:t>
      </w:r>
      <w:proofErr w:type="spellStart"/>
      <w:r w:rsidRPr="00F90FDF">
        <w:rPr>
          <w:rFonts w:ascii="Arial" w:eastAsia="Times New Roman" w:hAnsi="Arial" w:cs="Arial"/>
          <w:b/>
          <w:bCs/>
          <w:color w:val="000000"/>
          <w:sz w:val="27"/>
          <w:lang w:eastAsia="es-AR"/>
        </w:rPr>
        <w:t>rambo</w:t>
      </w:r>
      <w:proofErr w:type="spellEnd"/>
      <w:r w:rsidRPr="00F90FDF">
        <w:rPr>
          <w:rFonts w:ascii="Arial" w:eastAsia="Times New Roman" w:hAnsi="Arial" w:cs="Arial"/>
          <w:color w:val="000000"/>
          <w:sz w:val="27"/>
          <w:szCs w:val="27"/>
          <w:lang w:eastAsia="es-AR"/>
        </w:rPr>
        <w:t>) y equiparlo con alguna de las armas del ejercicio anterior. ¿cuál es su poder de ataque?</w:t>
      </w:r>
    </w:p>
    <w:p w:rsidR="00F90FDF" w:rsidRPr="00F90FDF" w:rsidRDefault="00F90FDF" w:rsidP="00F90FDF">
      <w:pPr>
        <w:numPr>
          <w:ilvl w:val="0"/>
          <w:numId w:val="7"/>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Equipar a</w:t>
      </w:r>
      <w:r w:rsidRPr="00F90FDF">
        <w:rPr>
          <w:rFonts w:ascii="Arial" w:eastAsia="Times New Roman" w:hAnsi="Arial" w:cs="Arial"/>
          <w:color w:val="000000"/>
          <w:sz w:val="27"/>
          <w:lang w:eastAsia="es-AR"/>
        </w:rPr>
        <w:t> </w:t>
      </w:r>
      <w:proofErr w:type="spellStart"/>
      <w:r w:rsidRPr="00F90FDF">
        <w:rPr>
          <w:rFonts w:ascii="Arial" w:eastAsia="Times New Roman" w:hAnsi="Arial" w:cs="Arial"/>
          <w:b/>
          <w:bCs/>
          <w:color w:val="000000"/>
          <w:sz w:val="27"/>
          <w:lang w:eastAsia="es-AR"/>
        </w:rPr>
        <w:t>rambo</w:t>
      </w:r>
      <w:proofErr w:type="spellEnd"/>
      <w:r w:rsidRPr="00F90FDF">
        <w:rPr>
          <w:rFonts w:ascii="Arial" w:eastAsia="Times New Roman" w:hAnsi="Arial" w:cs="Arial"/>
          <w:b/>
          <w:bCs/>
          <w:color w:val="000000"/>
          <w:sz w:val="27"/>
          <w:lang w:eastAsia="es-AR"/>
        </w:rPr>
        <w:t> </w:t>
      </w:r>
      <w:r w:rsidRPr="00F90FDF">
        <w:rPr>
          <w:rFonts w:ascii="Arial" w:eastAsia="Times New Roman" w:hAnsi="Arial" w:cs="Arial"/>
          <w:color w:val="000000"/>
          <w:sz w:val="27"/>
          <w:szCs w:val="27"/>
          <w:lang w:eastAsia="es-AR"/>
        </w:rPr>
        <w:t>con un revólver</w:t>
      </w:r>
      <w:r w:rsidRPr="00F90FDF">
        <w:rPr>
          <w:rFonts w:ascii="Arial" w:eastAsia="Times New Roman" w:hAnsi="Arial" w:cs="Arial"/>
          <w:color w:val="000000"/>
          <w:sz w:val="27"/>
          <w:lang w:eastAsia="es-AR"/>
        </w:rPr>
        <w:t> </w:t>
      </w:r>
      <w:r w:rsidRPr="00F90FDF">
        <w:rPr>
          <w:rFonts w:ascii="Arial" w:eastAsia="Times New Roman" w:hAnsi="Arial" w:cs="Arial"/>
          <w:b/>
          <w:bCs/>
          <w:color w:val="000000"/>
          <w:sz w:val="27"/>
          <w:lang w:eastAsia="es-AR"/>
        </w:rPr>
        <w:t>magnum44 </w:t>
      </w:r>
      <w:r w:rsidRPr="00F90FDF">
        <w:rPr>
          <w:rFonts w:ascii="Arial" w:eastAsia="Times New Roman" w:hAnsi="Arial" w:cs="Arial"/>
          <w:color w:val="000000"/>
          <w:sz w:val="27"/>
          <w:szCs w:val="27"/>
          <w:lang w:eastAsia="es-AR"/>
        </w:rPr>
        <w:t>con todas las balas, y saber su poder de ataque. Hacer lo mismo equipándolo con un</w:t>
      </w:r>
      <w:r w:rsidRPr="00F90FDF">
        <w:rPr>
          <w:rFonts w:ascii="Arial" w:eastAsia="Times New Roman" w:hAnsi="Arial" w:cs="Arial"/>
          <w:color w:val="000000"/>
          <w:sz w:val="27"/>
          <w:lang w:eastAsia="es-AR"/>
        </w:rPr>
        <w:t> </w:t>
      </w:r>
      <w:r w:rsidRPr="00F90FDF">
        <w:rPr>
          <w:rFonts w:ascii="Arial" w:eastAsia="Times New Roman" w:hAnsi="Arial" w:cs="Arial"/>
          <w:color w:val="000000"/>
          <w:sz w:val="27"/>
          <w:szCs w:val="27"/>
          <w:lang w:eastAsia="es-AR"/>
        </w:rPr>
        <w:t>cuchillo.</w:t>
      </w:r>
    </w:p>
    <w:p w:rsidR="00F90FDF" w:rsidRPr="00F90FDF" w:rsidRDefault="00F90FDF" w:rsidP="00F90FDF">
      <w:pPr>
        <w:numPr>
          <w:ilvl w:val="0"/>
          <w:numId w:val="7"/>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lastRenderedPageBreak/>
        <w:t>Se nos ha pedido ahora poder hacer que los soldados puedan entrenar con su arma.</w:t>
      </w:r>
    </w:p>
    <w:p w:rsidR="00F90FDF" w:rsidRPr="00F90FDF" w:rsidRDefault="00F90FDF" w:rsidP="00F90FDF">
      <w:pPr>
        <w:spacing w:after="0" w:line="240" w:lineRule="auto"/>
        <w:ind w:left="720"/>
        <w:rPr>
          <w:rFonts w:ascii="Arial" w:eastAsia="Times New Roman" w:hAnsi="Arial" w:cs="Arial"/>
          <w:color w:val="000000"/>
          <w:lang w:eastAsia="es-AR"/>
        </w:rPr>
      </w:pPr>
      <w:r w:rsidRPr="00F90FDF">
        <w:rPr>
          <w:rFonts w:ascii="Arial" w:eastAsia="Times New Roman" w:hAnsi="Arial" w:cs="Arial"/>
          <w:color w:val="000000"/>
          <w:lang w:eastAsia="es-AR"/>
        </w:rPr>
        <w:t>Del Ejército nos han dicho que cuando un soldado entrena, </w:t>
      </w:r>
      <w:r w:rsidRPr="00F90FDF">
        <w:rPr>
          <w:rFonts w:ascii="Arial" w:eastAsia="Times New Roman" w:hAnsi="Arial" w:cs="Arial"/>
          <w:b/>
          <w:bCs/>
          <w:color w:val="000000"/>
          <w:lang w:eastAsia="es-AR"/>
        </w:rPr>
        <w:t>sube 10 puntos su poder de combate base </w:t>
      </w:r>
      <w:r w:rsidRPr="00F90FDF">
        <w:rPr>
          <w:rFonts w:ascii="Arial" w:eastAsia="Times New Roman" w:hAnsi="Arial" w:cs="Arial"/>
          <w:color w:val="000000"/>
          <w:lang w:eastAsia="es-AR"/>
        </w:rPr>
        <w:t>y además puede tener algún efecto dependiendo del arma que tenga equipada al entrenar:</w:t>
      </w:r>
    </w:p>
    <w:p w:rsidR="00F90FDF" w:rsidRPr="00F90FDF" w:rsidRDefault="00F90FDF" w:rsidP="00F90FDF">
      <w:pPr>
        <w:numPr>
          <w:ilvl w:val="0"/>
          <w:numId w:val="8"/>
        </w:numPr>
        <w:spacing w:before="100" w:beforeAutospacing="1" w:after="100" w:afterAutospacing="1" w:line="240" w:lineRule="auto"/>
        <w:ind w:left="1440"/>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Si el soldado entrena equipado con un rifle, se gastará un cartucho de los que posee éste.</w:t>
      </w:r>
      <w:bookmarkStart w:id="0" w:name="ftnt_ref1"/>
      <w:r w:rsidRPr="00F90FDF">
        <w:rPr>
          <w:rFonts w:ascii="Arial" w:eastAsia="Times New Roman" w:hAnsi="Arial" w:cs="Arial"/>
          <w:color w:val="000000"/>
          <w:sz w:val="27"/>
          <w:szCs w:val="27"/>
          <w:vertAlign w:val="superscript"/>
          <w:lang w:eastAsia="es-AR"/>
        </w:rPr>
        <w:fldChar w:fldCharType="begin"/>
      </w:r>
      <w:r w:rsidRPr="00F90FDF">
        <w:rPr>
          <w:rFonts w:ascii="Arial" w:eastAsia="Times New Roman" w:hAnsi="Arial" w:cs="Arial"/>
          <w:color w:val="000000"/>
          <w:sz w:val="27"/>
          <w:szCs w:val="27"/>
          <w:vertAlign w:val="superscript"/>
          <w:lang w:eastAsia="es-AR"/>
        </w:rPr>
        <w:instrText xml:space="preserve"> HYPERLINK "https://docs.google.com/document/pub?id=1yv47UKGtqX1z6BCvbGi-DsZYOUzbcnt0OYqu4tJn864" \l "ftnt1" </w:instrText>
      </w:r>
      <w:r w:rsidRPr="00F90FDF">
        <w:rPr>
          <w:rFonts w:ascii="Arial" w:eastAsia="Times New Roman" w:hAnsi="Arial" w:cs="Arial"/>
          <w:color w:val="000000"/>
          <w:sz w:val="27"/>
          <w:szCs w:val="27"/>
          <w:vertAlign w:val="superscript"/>
          <w:lang w:eastAsia="es-AR"/>
        </w:rPr>
        <w:fldChar w:fldCharType="separate"/>
      </w:r>
      <w:r w:rsidRPr="00F90FDF">
        <w:rPr>
          <w:rFonts w:ascii="Arial" w:eastAsia="Times New Roman" w:hAnsi="Arial" w:cs="Arial"/>
          <w:color w:val="0000FF"/>
          <w:sz w:val="27"/>
          <w:u w:val="single"/>
          <w:vertAlign w:val="superscript"/>
          <w:lang w:eastAsia="es-AR"/>
        </w:rPr>
        <w:t>[1]</w:t>
      </w:r>
      <w:r w:rsidRPr="00F90FDF">
        <w:rPr>
          <w:rFonts w:ascii="Arial" w:eastAsia="Times New Roman" w:hAnsi="Arial" w:cs="Arial"/>
          <w:color w:val="000000"/>
          <w:sz w:val="27"/>
          <w:szCs w:val="27"/>
          <w:vertAlign w:val="superscript"/>
          <w:lang w:eastAsia="es-AR"/>
        </w:rPr>
        <w:fldChar w:fldCharType="end"/>
      </w:r>
      <w:bookmarkEnd w:id="0"/>
    </w:p>
    <w:p w:rsidR="00F90FDF" w:rsidRPr="00F90FDF" w:rsidRDefault="00F90FDF" w:rsidP="00F90FDF">
      <w:pPr>
        <w:numPr>
          <w:ilvl w:val="0"/>
          <w:numId w:val="8"/>
        </w:numPr>
        <w:spacing w:before="100" w:beforeAutospacing="1" w:after="100" w:afterAutospacing="1" w:line="240" w:lineRule="auto"/>
        <w:ind w:left="1440"/>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Si al entrenar tiene equipado un revólver, gastará 2 disparos del mismo.</w:t>
      </w:r>
    </w:p>
    <w:p w:rsidR="00F90FDF" w:rsidRPr="00F90FDF" w:rsidRDefault="00F90FDF" w:rsidP="00F90FDF">
      <w:pPr>
        <w:spacing w:after="0" w:line="240" w:lineRule="auto"/>
        <w:ind w:left="720"/>
        <w:rPr>
          <w:rFonts w:ascii="Arial" w:eastAsia="Times New Roman" w:hAnsi="Arial" w:cs="Arial"/>
          <w:color w:val="000000"/>
          <w:lang w:eastAsia="es-AR"/>
        </w:rPr>
      </w:pPr>
      <w:r w:rsidRPr="00F90FDF">
        <w:rPr>
          <w:rFonts w:ascii="Arial" w:eastAsia="Times New Roman" w:hAnsi="Arial" w:cs="Arial"/>
          <w:color w:val="000000"/>
          <w:lang w:eastAsia="es-AR"/>
        </w:rPr>
        <w:t>Se pide hacer que </w:t>
      </w:r>
      <w:proofErr w:type="spellStart"/>
      <w:r w:rsidRPr="00F90FDF">
        <w:rPr>
          <w:rFonts w:ascii="Arial" w:eastAsia="Times New Roman" w:hAnsi="Arial" w:cs="Arial"/>
          <w:b/>
          <w:bCs/>
          <w:color w:val="000000"/>
          <w:lang w:eastAsia="es-AR"/>
        </w:rPr>
        <w:t>rambo</w:t>
      </w:r>
      <w:proofErr w:type="spellEnd"/>
      <w:r w:rsidRPr="00F90FDF">
        <w:rPr>
          <w:rFonts w:ascii="Arial" w:eastAsia="Times New Roman" w:hAnsi="Arial" w:cs="Arial"/>
          <w:color w:val="000000"/>
          <w:lang w:eastAsia="es-AR"/>
        </w:rPr>
        <w:t> entrene una vez equipado con el </w:t>
      </w:r>
      <w:r w:rsidRPr="00F90FDF">
        <w:rPr>
          <w:rFonts w:ascii="Arial" w:eastAsia="Times New Roman" w:hAnsi="Arial" w:cs="Arial"/>
          <w:b/>
          <w:bCs/>
          <w:color w:val="000000"/>
          <w:lang w:eastAsia="es-AR"/>
        </w:rPr>
        <w:t>cuchillo</w:t>
      </w:r>
      <w:r w:rsidRPr="00F90FDF">
        <w:rPr>
          <w:rFonts w:ascii="Arial" w:eastAsia="Times New Roman" w:hAnsi="Arial" w:cs="Arial"/>
          <w:color w:val="000000"/>
          <w:lang w:eastAsia="es-AR"/>
        </w:rPr>
        <w:t>, la </w:t>
      </w:r>
      <w:r w:rsidRPr="00F90FDF">
        <w:rPr>
          <w:rFonts w:ascii="Arial" w:eastAsia="Times New Roman" w:hAnsi="Arial" w:cs="Arial"/>
          <w:b/>
          <w:bCs/>
          <w:color w:val="000000"/>
          <w:lang w:eastAsia="es-AR"/>
        </w:rPr>
        <w:t>magnum44 </w:t>
      </w:r>
      <w:r w:rsidRPr="00F90FDF">
        <w:rPr>
          <w:rFonts w:ascii="Arial" w:eastAsia="Times New Roman" w:hAnsi="Arial" w:cs="Arial"/>
          <w:color w:val="000000"/>
          <w:lang w:eastAsia="es-AR"/>
        </w:rPr>
        <w:t>y el rifle </w:t>
      </w:r>
      <w:r w:rsidRPr="00F90FDF">
        <w:rPr>
          <w:rFonts w:ascii="Arial" w:eastAsia="Times New Roman" w:hAnsi="Arial" w:cs="Arial"/>
          <w:b/>
          <w:bCs/>
          <w:color w:val="000000"/>
          <w:lang w:eastAsia="es-AR"/>
        </w:rPr>
        <w:t>scout</w:t>
      </w:r>
      <w:r w:rsidRPr="00F90FDF">
        <w:rPr>
          <w:rFonts w:ascii="Arial" w:eastAsia="Times New Roman" w:hAnsi="Arial" w:cs="Arial"/>
          <w:color w:val="000000"/>
          <w:lang w:eastAsia="es-AR"/>
        </w:rPr>
        <w:t>. ¿Qué poder de combate posee después de entrenar con cada arma (asumiendo que queda equipado con el </w:t>
      </w:r>
      <w:r w:rsidRPr="00F90FDF">
        <w:rPr>
          <w:rFonts w:ascii="Arial" w:eastAsia="Times New Roman" w:hAnsi="Arial" w:cs="Arial"/>
          <w:b/>
          <w:bCs/>
          <w:color w:val="000000"/>
          <w:lang w:eastAsia="es-AR"/>
        </w:rPr>
        <w:t>scout</w:t>
      </w:r>
      <w:r w:rsidRPr="00F90FDF">
        <w:rPr>
          <w:rFonts w:ascii="Arial" w:eastAsia="Times New Roman" w:hAnsi="Arial" w:cs="Arial"/>
          <w:color w:val="000000"/>
          <w:lang w:eastAsia="es-AR"/>
        </w:rPr>
        <w:t>)?</w:t>
      </w:r>
    </w:p>
    <w:p w:rsidR="00F90FDF" w:rsidRPr="00F90FDF" w:rsidRDefault="00F90FDF" w:rsidP="00F90FDF">
      <w:pPr>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¿Qué cambios tuvo que realizar para hacer el</w:t>
      </w:r>
      <w:r w:rsidRPr="00F90FDF">
        <w:rPr>
          <w:rFonts w:ascii="Arial" w:eastAsia="Times New Roman" w:hAnsi="Arial" w:cs="Arial"/>
          <w:color w:val="000000"/>
          <w:sz w:val="27"/>
          <w:lang w:eastAsia="es-AR"/>
        </w:rPr>
        <w:t> </w:t>
      </w:r>
      <w:r w:rsidRPr="00F90FDF">
        <w:rPr>
          <w:rFonts w:ascii="Arial" w:eastAsia="Times New Roman" w:hAnsi="Arial" w:cs="Arial"/>
          <w:b/>
          <w:bCs/>
          <w:color w:val="000000"/>
          <w:sz w:val="27"/>
          <w:lang w:eastAsia="es-AR"/>
        </w:rPr>
        <w:t>punto 4 </w:t>
      </w:r>
      <w:r w:rsidRPr="00F90FDF">
        <w:rPr>
          <w:rFonts w:ascii="Arial" w:eastAsia="Times New Roman" w:hAnsi="Arial" w:cs="Arial"/>
          <w:color w:val="000000"/>
          <w:sz w:val="27"/>
          <w:szCs w:val="27"/>
          <w:lang w:eastAsia="es-AR"/>
        </w:rPr>
        <w:t>(qué clases y métodos)? ¿Qué ventajas o desventajas vio que tenía su solución respecto a lo pedido?</w:t>
      </w:r>
    </w:p>
    <w:p w:rsidR="00F90FDF" w:rsidRPr="00F90FDF" w:rsidRDefault="00F90FDF" w:rsidP="00F90FDF">
      <w:pPr>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Responder, ¿dónde hay polimorfismo (qué mensaje/s y entre qué objetos? ¿a quién le resulta beneficioso?</w:t>
      </w:r>
    </w:p>
    <w:p w:rsidR="00F90FDF" w:rsidRPr="00F90FDF" w:rsidRDefault="00F90FDF" w:rsidP="00F90FDF">
      <w:pPr>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sidRPr="00F90FDF">
        <w:rPr>
          <w:rFonts w:ascii="Arial" w:eastAsia="Times New Roman" w:hAnsi="Arial" w:cs="Arial"/>
          <w:color w:val="000000"/>
          <w:sz w:val="27"/>
          <w:szCs w:val="27"/>
          <w:lang w:eastAsia="es-AR"/>
        </w:rPr>
        <w:t xml:space="preserve">Exportar el código y presentarlo impreso (primera parte, </w:t>
      </w:r>
      <w:proofErr w:type="spellStart"/>
      <w:r w:rsidRPr="00F90FDF">
        <w:rPr>
          <w:rFonts w:ascii="Arial" w:eastAsia="Times New Roman" w:hAnsi="Arial" w:cs="Arial"/>
          <w:color w:val="000000"/>
          <w:sz w:val="27"/>
          <w:szCs w:val="27"/>
          <w:lang w:eastAsia="es-AR"/>
        </w:rPr>
        <w:t>codigo</w:t>
      </w:r>
      <w:proofErr w:type="spellEnd"/>
      <w:r w:rsidRPr="00F90FDF">
        <w:rPr>
          <w:rFonts w:ascii="Arial" w:eastAsia="Times New Roman" w:hAnsi="Arial" w:cs="Arial"/>
          <w:color w:val="000000"/>
          <w:sz w:val="27"/>
          <w:szCs w:val="27"/>
          <w:lang w:eastAsia="es-AR"/>
        </w:rPr>
        <w:t xml:space="preserve"> de la segunda parte y </w:t>
      </w:r>
      <w:proofErr w:type="spellStart"/>
      <w:r w:rsidRPr="00F90FDF">
        <w:rPr>
          <w:rFonts w:ascii="Arial" w:eastAsia="Times New Roman" w:hAnsi="Arial" w:cs="Arial"/>
          <w:color w:val="000000"/>
          <w:sz w:val="27"/>
          <w:szCs w:val="27"/>
          <w:lang w:eastAsia="es-AR"/>
        </w:rPr>
        <w:t>workspace</w:t>
      </w:r>
      <w:proofErr w:type="spellEnd"/>
      <w:r w:rsidRPr="00F90FDF">
        <w:rPr>
          <w:rFonts w:ascii="Arial" w:eastAsia="Times New Roman" w:hAnsi="Arial" w:cs="Arial"/>
          <w:color w:val="000000"/>
          <w:sz w:val="27"/>
          <w:szCs w:val="27"/>
          <w:lang w:eastAsia="es-AR"/>
        </w:rPr>
        <w:t xml:space="preserve"> de ambas partes).</w:t>
      </w:r>
    </w:p>
    <w:p w:rsidR="006235AC" w:rsidRPr="00F90FDF" w:rsidRDefault="006235AC" w:rsidP="00F90FDF"/>
    <w:sectPr w:rsidR="006235AC" w:rsidRPr="00F90FDF" w:rsidSect="006235A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4FFD"/>
    <w:multiLevelType w:val="multilevel"/>
    <w:tmpl w:val="E8A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071D82"/>
    <w:multiLevelType w:val="multilevel"/>
    <w:tmpl w:val="72909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474C1A"/>
    <w:multiLevelType w:val="multilevel"/>
    <w:tmpl w:val="8F66E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C151BB"/>
    <w:multiLevelType w:val="multilevel"/>
    <w:tmpl w:val="4D0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2C4FD9"/>
    <w:multiLevelType w:val="multilevel"/>
    <w:tmpl w:val="F6D6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A0FC2"/>
    <w:multiLevelType w:val="multilevel"/>
    <w:tmpl w:val="2EC8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D3609C"/>
    <w:multiLevelType w:val="multilevel"/>
    <w:tmpl w:val="F96AF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8B7FC5"/>
    <w:multiLevelType w:val="multilevel"/>
    <w:tmpl w:val="D638DB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8B2402"/>
    <w:multiLevelType w:val="multilevel"/>
    <w:tmpl w:val="58F8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6"/>
  </w:num>
  <w:num w:numId="5">
    <w:abstractNumId w:val="8"/>
  </w:num>
  <w:num w:numId="6">
    <w:abstractNumId w:val="0"/>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378A"/>
    <w:rsid w:val="0042378A"/>
    <w:rsid w:val="006235AC"/>
    <w:rsid w:val="00AB3EEA"/>
    <w:rsid w:val="00F90FD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5AC"/>
  </w:style>
  <w:style w:type="paragraph" w:styleId="Ttulo3">
    <w:name w:val="heading 3"/>
    <w:basedOn w:val="Normal"/>
    <w:link w:val="Ttulo3Car"/>
    <w:uiPriority w:val="9"/>
    <w:qFormat/>
    <w:rsid w:val="0042378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2378A"/>
    <w:rPr>
      <w:rFonts w:ascii="Times New Roman" w:eastAsia="Times New Roman" w:hAnsi="Times New Roman" w:cs="Times New Roman"/>
      <w:b/>
      <w:bCs/>
      <w:sz w:val="27"/>
      <w:szCs w:val="27"/>
      <w:lang w:eastAsia="es-AR"/>
    </w:rPr>
  </w:style>
  <w:style w:type="character" w:customStyle="1" w:styleId="c9">
    <w:name w:val="c9"/>
    <w:basedOn w:val="Fuentedeprrafopredeter"/>
    <w:rsid w:val="0042378A"/>
  </w:style>
  <w:style w:type="paragraph" w:customStyle="1" w:styleId="c0">
    <w:name w:val="c0"/>
    <w:basedOn w:val="Normal"/>
    <w:rsid w:val="0042378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1">
    <w:name w:val="c11"/>
    <w:basedOn w:val="Normal"/>
    <w:rsid w:val="004237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42378A"/>
  </w:style>
  <w:style w:type="character" w:customStyle="1" w:styleId="c10">
    <w:name w:val="c10"/>
    <w:basedOn w:val="Fuentedeprrafopredeter"/>
    <w:rsid w:val="0042378A"/>
  </w:style>
  <w:style w:type="character" w:customStyle="1" w:styleId="c4">
    <w:name w:val="c4"/>
    <w:basedOn w:val="Fuentedeprrafopredeter"/>
    <w:rsid w:val="0042378A"/>
  </w:style>
  <w:style w:type="character" w:customStyle="1" w:styleId="c14">
    <w:name w:val="c14"/>
    <w:basedOn w:val="Fuentedeprrafopredeter"/>
    <w:rsid w:val="0042378A"/>
  </w:style>
  <w:style w:type="character" w:customStyle="1" w:styleId="apple-converted-space">
    <w:name w:val="apple-converted-space"/>
    <w:basedOn w:val="Fuentedeprrafopredeter"/>
    <w:rsid w:val="00F90FDF"/>
  </w:style>
  <w:style w:type="paragraph" w:customStyle="1" w:styleId="c5">
    <w:name w:val="c5"/>
    <w:basedOn w:val="Normal"/>
    <w:rsid w:val="00F90FD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F90FDF"/>
  </w:style>
  <w:style w:type="character" w:customStyle="1" w:styleId="c13">
    <w:name w:val="c13"/>
    <w:basedOn w:val="Fuentedeprrafopredeter"/>
    <w:rsid w:val="00F90FDF"/>
  </w:style>
  <w:style w:type="character" w:styleId="Hipervnculo">
    <w:name w:val="Hyperlink"/>
    <w:basedOn w:val="Fuentedeprrafopredeter"/>
    <w:uiPriority w:val="99"/>
    <w:semiHidden/>
    <w:unhideWhenUsed/>
    <w:rsid w:val="00F90FDF"/>
    <w:rPr>
      <w:color w:val="0000FF"/>
      <w:u w:val="single"/>
    </w:rPr>
  </w:style>
</w:styles>
</file>

<file path=word/webSettings.xml><?xml version="1.0" encoding="utf-8"?>
<w:webSettings xmlns:r="http://schemas.openxmlformats.org/officeDocument/2006/relationships" xmlns:w="http://schemas.openxmlformats.org/wordprocessingml/2006/main">
  <w:divs>
    <w:div w:id="111093198">
      <w:bodyDiv w:val="1"/>
      <w:marLeft w:val="0"/>
      <w:marRight w:val="0"/>
      <w:marTop w:val="0"/>
      <w:marBottom w:val="0"/>
      <w:divBdr>
        <w:top w:val="none" w:sz="0" w:space="0" w:color="auto"/>
        <w:left w:val="none" w:sz="0" w:space="0" w:color="auto"/>
        <w:bottom w:val="none" w:sz="0" w:space="0" w:color="auto"/>
        <w:right w:val="none" w:sz="0" w:space="0" w:color="auto"/>
      </w:divBdr>
    </w:div>
    <w:div w:id="1771849804">
      <w:bodyDiv w:val="1"/>
      <w:marLeft w:val="0"/>
      <w:marRight w:val="0"/>
      <w:marTop w:val="0"/>
      <w:marBottom w:val="0"/>
      <w:divBdr>
        <w:top w:val="none" w:sz="0" w:space="0" w:color="auto"/>
        <w:left w:val="none" w:sz="0" w:space="0" w:color="auto"/>
        <w:bottom w:val="none" w:sz="0" w:space="0" w:color="auto"/>
        <w:right w:val="none" w:sz="0" w:space="0" w:color="auto"/>
      </w:divBdr>
    </w:div>
    <w:div w:id="20117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475</Words>
  <Characters>2618</Characters>
  <Application>Microsoft Office Word</Application>
  <DocSecurity>0</DocSecurity>
  <Lines>21</Lines>
  <Paragraphs>6</Paragraphs>
  <ScaleCrop>false</ScaleCrop>
  <Company>Microsoft</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dc:creator>
  <cp:lastModifiedBy>Nicolás</cp:lastModifiedBy>
  <cp:revision>3</cp:revision>
  <dcterms:created xsi:type="dcterms:W3CDTF">2012-04-25T20:19:00Z</dcterms:created>
  <dcterms:modified xsi:type="dcterms:W3CDTF">2012-04-25T21:01:00Z</dcterms:modified>
</cp:coreProperties>
</file>