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Default="005D38E3">
      <w:r>
        <w:t>22.12.2024</w:t>
      </w:r>
      <w:r>
        <w:br/>
        <w:t>Nico stellte heute die Implementierung der Vererbung fertig, die er die vorheriegen Tage bereits begann. Die Klassen „Spielfigur“, „Npc“,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p w14:paraId="6ECB1A06" w14:textId="77777777" w:rsidR="003D73D7" w:rsidRDefault="003D73D7" w:rsidP="003D73D7">
      <w:r w:rsidRPr="003D73D7">
        <w:t>24.01.2025</w:t>
      </w:r>
      <w:r w:rsidRPr="003D73D7">
        <w:br/>
        <w:t>Nico hat heute die Funktion des Hebels nach der ersten Idee realisiert. Sie funktioniert, jedoch steht der Spieler noch hinter dem Hebel. Darum hat Nico die gesamte ID-Liste überarbeitet und muss sie nur noch im Programm umsetzen.</w:t>
      </w:r>
    </w:p>
    <w:p w14:paraId="509DB62A" w14:textId="08F44CAF" w:rsidR="007C087E" w:rsidRPr="003D73D7" w:rsidRDefault="007C087E" w:rsidP="003D73D7">
      <w:r>
        <w:t>18.02.2025</w:t>
      </w:r>
      <w:r>
        <w:br/>
        <w:t>Heute erhielt Nico die fertige Version des Hauptraums und konnte, damit den Hauptraum, die Signale und das Map-Array anpassen. Der Darkroom folgt in Kürze.</w:t>
      </w:r>
    </w:p>
    <w:p w14:paraId="28885A29" w14:textId="46544632" w:rsidR="003D73D7" w:rsidRPr="00AD5D86" w:rsidRDefault="00AB23D7">
      <w:r>
        <w:t>21.02.2025</w:t>
      </w:r>
      <w:r>
        <w:br/>
        <w:t>Der Abschlussraum wurde heute begonnen. Der Spieler kann nun, nach Lösen der Rätsel, den Dungeon verlassen und damit das Spiel beenden. Grafik fehlt noch.</w:t>
      </w:r>
    </w:p>
    <w:sectPr w:rsidR="003D73D7"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8312B"/>
    <w:rsid w:val="003A509F"/>
    <w:rsid w:val="003D73D7"/>
    <w:rsid w:val="003E3FF3"/>
    <w:rsid w:val="00423D75"/>
    <w:rsid w:val="00430F4E"/>
    <w:rsid w:val="005633AE"/>
    <w:rsid w:val="005C50FF"/>
    <w:rsid w:val="005D38E3"/>
    <w:rsid w:val="006A161B"/>
    <w:rsid w:val="00703425"/>
    <w:rsid w:val="00773020"/>
    <w:rsid w:val="007C087E"/>
    <w:rsid w:val="007E69A8"/>
    <w:rsid w:val="00826BFF"/>
    <w:rsid w:val="0083452C"/>
    <w:rsid w:val="008756B4"/>
    <w:rsid w:val="008C2400"/>
    <w:rsid w:val="008D03D0"/>
    <w:rsid w:val="0098044C"/>
    <w:rsid w:val="009922C5"/>
    <w:rsid w:val="009A04DF"/>
    <w:rsid w:val="00A34502"/>
    <w:rsid w:val="00A9474A"/>
    <w:rsid w:val="00AB23D7"/>
    <w:rsid w:val="00AD5D86"/>
    <w:rsid w:val="00B76051"/>
    <w:rsid w:val="00BB5EAD"/>
    <w:rsid w:val="00BF2D2A"/>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0026">
      <w:bodyDiv w:val="1"/>
      <w:marLeft w:val="0"/>
      <w:marRight w:val="0"/>
      <w:marTop w:val="0"/>
      <w:marBottom w:val="0"/>
      <w:divBdr>
        <w:top w:val="none" w:sz="0" w:space="0" w:color="auto"/>
        <w:left w:val="none" w:sz="0" w:space="0" w:color="auto"/>
        <w:bottom w:val="none" w:sz="0" w:space="0" w:color="auto"/>
        <w:right w:val="none" w:sz="0" w:space="0" w:color="auto"/>
      </w:divBdr>
    </w:div>
    <w:div w:id="20688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6881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29</cp:revision>
  <dcterms:created xsi:type="dcterms:W3CDTF">2024-10-01T14:05:00Z</dcterms:created>
  <dcterms:modified xsi:type="dcterms:W3CDTF">2025-02-21T15:11:00Z</dcterms:modified>
</cp:coreProperties>
</file>