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2127"/>
      </w:tblGrid>
      <w:tr w:rsidR="0009425C" w14:paraId="21BD3B7B" w14:textId="77777777" w:rsidTr="00482229">
        <w:tc>
          <w:tcPr>
            <w:tcW w:w="1838" w:type="dxa"/>
          </w:tcPr>
          <w:p w14:paraId="18145CAF" w14:textId="77777777" w:rsidR="0009425C" w:rsidRDefault="0009425C">
            <w:pPr>
              <w:tabs>
                <w:tab w:val="center" w:pos="7873"/>
              </w:tabs>
              <w:spacing w:after="0" w:line="259" w:lineRule="auto"/>
              <w:ind w:left="0" w:firstLine="0"/>
              <w:jc w:val="left"/>
            </w:pPr>
            <w:r>
              <w:rPr>
                <w:noProof/>
              </w:rPr>
              <w:drawing>
                <wp:inline distT="0" distB="0" distL="0" distR="0" wp14:anchorId="63C05D72" wp14:editId="65CDC271">
                  <wp:extent cx="914400" cy="136245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914400" cy="1362456"/>
                          </a:xfrm>
                          <a:prstGeom prst="rect">
                            <a:avLst/>
                          </a:prstGeom>
                        </pic:spPr>
                      </pic:pic>
                    </a:graphicData>
                  </a:graphic>
                </wp:inline>
              </w:drawing>
            </w:r>
          </w:p>
        </w:tc>
        <w:tc>
          <w:tcPr>
            <w:tcW w:w="5812" w:type="dxa"/>
          </w:tcPr>
          <w:p w14:paraId="603470CD" w14:textId="77777777" w:rsidR="0009425C" w:rsidRPr="0009425C" w:rsidRDefault="0009425C" w:rsidP="0009425C">
            <w:pPr>
              <w:spacing w:after="78" w:line="259" w:lineRule="auto"/>
              <w:ind w:left="0" w:firstLine="0"/>
              <w:jc w:val="center"/>
              <w:rPr>
                <w:b/>
              </w:rPr>
            </w:pPr>
            <w:r w:rsidRPr="0009425C">
              <w:rPr>
                <w:rFonts w:eastAsia="Berlin Sans FB"/>
                <w:b/>
                <w:sz w:val="36"/>
              </w:rPr>
              <w:t>Instituto Politécnico Nacional</w:t>
            </w:r>
          </w:p>
          <w:p w14:paraId="56D85066"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32"/>
              </w:rPr>
              <w:t>Escuela Superior de Cómputo</w:t>
            </w:r>
          </w:p>
          <w:p w14:paraId="4391306C"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33FB7122"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502FED48" w14:textId="77777777" w:rsidR="0009425C" w:rsidRPr="0009425C" w:rsidRDefault="0009425C" w:rsidP="0009425C">
            <w:pPr>
              <w:tabs>
                <w:tab w:val="center" w:pos="7873"/>
              </w:tabs>
              <w:spacing w:after="0" w:line="259" w:lineRule="auto"/>
              <w:ind w:left="0" w:firstLine="0"/>
              <w:jc w:val="center"/>
            </w:pPr>
          </w:p>
        </w:tc>
        <w:tc>
          <w:tcPr>
            <w:tcW w:w="2127" w:type="dxa"/>
          </w:tcPr>
          <w:p w14:paraId="59AECB61" w14:textId="77777777" w:rsidR="0009425C" w:rsidRDefault="0009425C">
            <w:pPr>
              <w:tabs>
                <w:tab w:val="center" w:pos="7873"/>
              </w:tabs>
              <w:spacing w:after="0" w:line="259" w:lineRule="auto"/>
              <w:ind w:left="0" w:firstLine="0"/>
              <w:jc w:val="left"/>
            </w:pPr>
            <w:r>
              <w:rPr>
                <w:noProof/>
              </w:rPr>
              <w:drawing>
                <wp:inline distT="0" distB="0" distL="0" distR="0" wp14:anchorId="35423872" wp14:editId="487C4CF3">
                  <wp:extent cx="1208532" cy="1286256"/>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stretch>
                            <a:fillRect/>
                          </a:stretch>
                        </pic:blipFill>
                        <pic:spPr>
                          <a:xfrm>
                            <a:off x="0" y="0"/>
                            <a:ext cx="1208532" cy="1286256"/>
                          </a:xfrm>
                          <a:prstGeom prst="rect">
                            <a:avLst/>
                          </a:prstGeom>
                        </pic:spPr>
                      </pic:pic>
                    </a:graphicData>
                  </a:graphic>
                </wp:inline>
              </w:drawing>
            </w:r>
          </w:p>
        </w:tc>
      </w:tr>
      <w:tr w:rsidR="0009425C" w14:paraId="37F05F1E" w14:textId="77777777" w:rsidTr="00482229">
        <w:tc>
          <w:tcPr>
            <w:tcW w:w="1838" w:type="dxa"/>
          </w:tcPr>
          <w:p w14:paraId="739F9F18" w14:textId="77777777" w:rsidR="0009425C" w:rsidRDefault="0009425C">
            <w:pPr>
              <w:tabs>
                <w:tab w:val="center" w:pos="7873"/>
              </w:tabs>
              <w:spacing w:after="0" w:line="259" w:lineRule="auto"/>
              <w:ind w:left="0" w:firstLine="0"/>
              <w:jc w:val="left"/>
            </w:pPr>
          </w:p>
        </w:tc>
        <w:tc>
          <w:tcPr>
            <w:tcW w:w="5812" w:type="dxa"/>
          </w:tcPr>
          <w:p w14:paraId="4DA74B83" w14:textId="77777777" w:rsidR="0009425C" w:rsidRPr="0009425C" w:rsidRDefault="0009425C" w:rsidP="0009425C">
            <w:pPr>
              <w:tabs>
                <w:tab w:val="center" w:pos="7873"/>
              </w:tabs>
              <w:spacing w:after="0" w:line="259" w:lineRule="auto"/>
              <w:ind w:left="0" w:firstLine="0"/>
              <w:jc w:val="center"/>
            </w:pPr>
            <w:r w:rsidRPr="0009425C">
              <w:rPr>
                <w:rFonts w:eastAsia="Berlin Sans FB"/>
                <w:sz w:val="32"/>
              </w:rPr>
              <w:t>Desarrollo de Sistemas Distribuidos</w:t>
            </w:r>
          </w:p>
        </w:tc>
        <w:tc>
          <w:tcPr>
            <w:tcW w:w="2127" w:type="dxa"/>
          </w:tcPr>
          <w:p w14:paraId="2608BABB" w14:textId="77777777" w:rsidR="0009425C" w:rsidRDefault="0009425C">
            <w:pPr>
              <w:tabs>
                <w:tab w:val="center" w:pos="7873"/>
              </w:tabs>
              <w:spacing w:after="0" w:line="259" w:lineRule="auto"/>
              <w:ind w:left="0" w:firstLine="0"/>
              <w:jc w:val="left"/>
            </w:pPr>
          </w:p>
        </w:tc>
      </w:tr>
      <w:tr w:rsidR="0009425C" w14:paraId="42B66077" w14:textId="77777777" w:rsidTr="00482229">
        <w:tc>
          <w:tcPr>
            <w:tcW w:w="1838" w:type="dxa"/>
          </w:tcPr>
          <w:p w14:paraId="1B7DCACE" w14:textId="77777777" w:rsidR="0009425C" w:rsidRDefault="0009425C">
            <w:pPr>
              <w:tabs>
                <w:tab w:val="center" w:pos="7873"/>
              </w:tabs>
              <w:spacing w:after="0" w:line="259" w:lineRule="auto"/>
              <w:ind w:left="0" w:firstLine="0"/>
              <w:jc w:val="left"/>
            </w:pPr>
          </w:p>
        </w:tc>
        <w:tc>
          <w:tcPr>
            <w:tcW w:w="5812" w:type="dxa"/>
          </w:tcPr>
          <w:p w14:paraId="43DA108F"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28"/>
              </w:rPr>
              <w:t xml:space="preserve">Prof. </w:t>
            </w:r>
            <w:r w:rsidRPr="0009425C">
              <w:rPr>
                <w:rFonts w:eastAsia="Berlin Sans FB"/>
                <w:b/>
                <w:sz w:val="28"/>
              </w:rPr>
              <w:t>Benjamín Cruz Torres</w:t>
            </w:r>
          </w:p>
        </w:tc>
        <w:tc>
          <w:tcPr>
            <w:tcW w:w="2127" w:type="dxa"/>
          </w:tcPr>
          <w:p w14:paraId="1FBA21FB" w14:textId="77777777" w:rsidR="0009425C" w:rsidRDefault="0009425C">
            <w:pPr>
              <w:tabs>
                <w:tab w:val="center" w:pos="7873"/>
              </w:tabs>
              <w:spacing w:after="0" w:line="259" w:lineRule="auto"/>
              <w:ind w:left="0" w:firstLine="0"/>
              <w:jc w:val="left"/>
            </w:pPr>
          </w:p>
        </w:tc>
      </w:tr>
    </w:tbl>
    <w:p w14:paraId="699F9D9A" w14:textId="77777777" w:rsidR="006D1377" w:rsidRDefault="00410CCA" w:rsidP="0009425C">
      <w:pPr>
        <w:tabs>
          <w:tab w:val="center" w:pos="7873"/>
        </w:tabs>
        <w:spacing w:after="0" w:line="259" w:lineRule="auto"/>
        <w:ind w:left="0" w:firstLine="0"/>
        <w:jc w:val="left"/>
      </w:pPr>
      <w:r>
        <w:t xml:space="preserve">                                                                   </w:t>
      </w:r>
      <w:r>
        <w:tab/>
      </w:r>
      <w:r>
        <w:rPr>
          <w:rFonts w:ascii="Berlin Sans FB" w:eastAsia="Berlin Sans FB" w:hAnsi="Berlin Sans FB" w:cs="Berlin Sans FB"/>
          <w:sz w:val="38"/>
        </w:rPr>
        <w:t xml:space="preserve"> </w:t>
      </w:r>
    </w:p>
    <w:p w14:paraId="2B6E1E20"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3A866ACC"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51BBDE4A" w14:textId="77777777" w:rsidR="006D1377" w:rsidRDefault="00410CCA">
      <w:pPr>
        <w:spacing w:after="7" w:line="259" w:lineRule="auto"/>
        <w:ind w:left="0" w:right="860" w:firstLine="0"/>
        <w:jc w:val="center"/>
      </w:pPr>
      <w:r>
        <w:rPr>
          <w:rFonts w:ascii="Berlin Sans FB" w:eastAsia="Berlin Sans FB" w:hAnsi="Berlin Sans FB" w:cs="Berlin Sans FB"/>
          <w:sz w:val="36"/>
        </w:rPr>
        <w:t xml:space="preserve"> </w:t>
      </w:r>
    </w:p>
    <w:p w14:paraId="63BDEFB1" w14:textId="5A275C30" w:rsidR="0078278B" w:rsidRPr="0009425C" w:rsidRDefault="11318686" w:rsidP="11318686">
      <w:pPr>
        <w:spacing w:after="15" w:line="259" w:lineRule="auto"/>
        <w:ind w:left="0" w:right="860" w:firstLine="0"/>
        <w:jc w:val="center"/>
        <w:rPr>
          <w:rFonts w:eastAsia="Berlin Sans FB"/>
          <w:b/>
          <w:bCs/>
          <w:sz w:val="36"/>
          <w:szCs w:val="36"/>
        </w:rPr>
      </w:pPr>
      <w:r w:rsidRPr="11318686">
        <w:rPr>
          <w:rFonts w:eastAsia="Berlin Sans FB"/>
          <w:b/>
          <w:bCs/>
          <w:sz w:val="36"/>
          <w:szCs w:val="36"/>
        </w:rPr>
        <w:t>Práctica No. 4</w:t>
      </w:r>
      <w:r w:rsidR="0009425C">
        <w:br/>
      </w:r>
      <w:r w:rsidRPr="11318686">
        <w:rPr>
          <w:rFonts w:eastAsia="Berlin Sans FB"/>
          <w:b/>
          <w:bCs/>
          <w:sz w:val="36"/>
          <w:szCs w:val="36"/>
        </w:rPr>
        <w:t>Sincronización en Sistemas Distribuidos</w:t>
      </w:r>
    </w:p>
    <w:p w14:paraId="00DF5486"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12BA3EF9"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0E0E82F8" w14:textId="45EAE308" w:rsidR="0009425C" w:rsidRPr="0009425C" w:rsidRDefault="0009425C" w:rsidP="0009425C">
      <w:pPr>
        <w:spacing w:after="0" w:line="259" w:lineRule="auto"/>
        <w:ind w:left="22"/>
        <w:jc w:val="center"/>
      </w:pPr>
      <w:r w:rsidRPr="0009425C">
        <w:rPr>
          <w:rFonts w:eastAsia="Berlin Sans FB"/>
          <w:sz w:val="36"/>
        </w:rPr>
        <w:t>Grupo: 4</w:t>
      </w:r>
      <w:proofErr w:type="gramStart"/>
      <w:r w:rsidRPr="0009425C">
        <w:rPr>
          <w:rFonts w:eastAsia="Berlin Sans FB"/>
          <w:sz w:val="36"/>
        </w:rPr>
        <w:t>CV</w:t>
      </w:r>
      <w:r w:rsidR="0078278B">
        <w:rPr>
          <w:rFonts w:eastAsia="Berlin Sans FB"/>
          <w:sz w:val="36"/>
        </w:rPr>
        <w:t>{</w:t>
      </w:r>
      <w:proofErr w:type="gramEnd"/>
      <w:r w:rsidR="0078278B">
        <w:rPr>
          <w:rFonts w:eastAsia="Berlin Sans FB"/>
          <w:sz w:val="36"/>
        </w:rPr>
        <w:t>}</w:t>
      </w:r>
    </w:p>
    <w:p w14:paraId="5DC31F06" w14:textId="77777777" w:rsidR="0009425C" w:rsidRPr="0009425C" w:rsidRDefault="0009425C">
      <w:pPr>
        <w:spacing w:after="0" w:line="259" w:lineRule="auto"/>
        <w:ind w:right="952"/>
        <w:jc w:val="center"/>
        <w:rPr>
          <w:rFonts w:eastAsia="Berlin Sans FB"/>
          <w:sz w:val="36"/>
        </w:rPr>
      </w:pPr>
    </w:p>
    <w:tbl>
      <w:tblPr>
        <w:tblStyle w:val="Tablaconcuadrcula"/>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511"/>
      </w:tblGrid>
      <w:tr w:rsidR="0009425C" w14:paraId="62E47DB1" w14:textId="77777777" w:rsidTr="0009425C">
        <w:tc>
          <w:tcPr>
            <w:tcW w:w="3256" w:type="dxa"/>
          </w:tcPr>
          <w:p w14:paraId="218A10D8"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8B50097" w14:textId="77777777" w:rsidR="0009425C" w:rsidRDefault="0009425C" w:rsidP="0009425C">
            <w:pPr>
              <w:spacing w:after="0" w:line="259" w:lineRule="auto"/>
              <w:ind w:left="0" w:right="954" w:firstLine="0"/>
              <w:jc w:val="left"/>
              <w:rPr>
                <w:rFonts w:eastAsia="Berlin Sans FB"/>
                <w:sz w:val="36"/>
              </w:rPr>
            </w:pPr>
            <w:r w:rsidRPr="0009425C">
              <w:rPr>
                <w:rFonts w:eastAsia="Berlin Sans FB"/>
                <w:sz w:val="28"/>
              </w:rPr>
              <w:t>Equipo: {</w:t>
            </w:r>
            <w:proofErr w:type="spellStart"/>
            <w:r w:rsidRPr="0009425C">
              <w:rPr>
                <w:rFonts w:eastAsia="Berlin Sans FB"/>
                <w:sz w:val="28"/>
              </w:rPr>
              <w:t>Num</w:t>
            </w:r>
            <w:proofErr w:type="spellEnd"/>
            <w:r w:rsidRPr="0009425C">
              <w:rPr>
                <w:rFonts w:eastAsia="Berlin Sans FB"/>
                <w:sz w:val="28"/>
              </w:rPr>
              <w:t xml:space="preserve"> Equipo}</w:t>
            </w:r>
          </w:p>
        </w:tc>
      </w:tr>
      <w:tr w:rsidR="0009425C" w14:paraId="41213943" w14:textId="77777777" w:rsidTr="0009425C">
        <w:tc>
          <w:tcPr>
            <w:tcW w:w="3256" w:type="dxa"/>
          </w:tcPr>
          <w:p w14:paraId="72B6CB29" w14:textId="77777777" w:rsidR="0009425C" w:rsidRPr="0009425C" w:rsidRDefault="0009425C" w:rsidP="0009425C">
            <w:pPr>
              <w:spacing w:after="0" w:line="259" w:lineRule="auto"/>
              <w:ind w:left="0" w:firstLine="0"/>
              <w:jc w:val="right"/>
              <w:rPr>
                <w:rFonts w:eastAsia="Berlin Sans FB"/>
                <w:sz w:val="28"/>
              </w:rPr>
            </w:pPr>
            <w:r w:rsidRPr="0009425C">
              <w:rPr>
                <w:rFonts w:eastAsia="Berlin Sans FB"/>
                <w:sz w:val="28"/>
              </w:rPr>
              <w:t>Integrantes:</w:t>
            </w:r>
          </w:p>
        </w:tc>
        <w:tc>
          <w:tcPr>
            <w:tcW w:w="6511" w:type="dxa"/>
          </w:tcPr>
          <w:p w14:paraId="699CD842" w14:textId="77777777" w:rsidR="0009425C" w:rsidRPr="0009425C" w:rsidRDefault="0009425C" w:rsidP="0009425C">
            <w:pPr>
              <w:pStyle w:val="Prrafodelista"/>
              <w:numPr>
                <w:ilvl w:val="0"/>
                <w:numId w:val="5"/>
              </w:numPr>
              <w:spacing w:after="0" w:line="259" w:lineRule="auto"/>
              <w:ind w:right="954"/>
              <w:jc w:val="left"/>
              <w:rPr>
                <w:rFonts w:eastAsia="Berlin Sans FB"/>
                <w:sz w:val="36"/>
              </w:rPr>
            </w:pPr>
          </w:p>
        </w:tc>
      </w:tr>
      <w:tr w:rsidR="0009425C" w14:paraId="4CD7FA02" w14:textId="77777777" w:rsidTr="0009425C">
        <w:tc>
          <w:tcPr>
            <w:tcW w:w="3256" w:type="dxa"/>
          </w:tcPr>
          <w:p w14:paraId="329E9EA6"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0A3921F2" w14:textId="77777777" w:rsidR="0009425C" w:rsidRPr="0009425C" w:rsidRDefault="0009425C" w:rsidP="0009425C">
            <w:pPr>
              <w:pStyle w:val="Prrafodelista"/>
              <w:numPr>
                <w:ilvl w:val="0"/>
                <w:numId w:val="5"/>
              </w:numPr>
              <w:spacing w:after="0" w:line="259" w:lineRule="auto"/>
              <w:ind w:right="954"/>
              <w:jc w:val="left"/>
              <w:rPr>
                <w:rFonts w:eastAsia="Berlin Sans FB"/>
                <w:sz w:val="36"/>
              </w:rPr>
            </w:pPr>
          </w:p>
        </w:tc>
      </w:tr>
      <w:tr w:rsidR="0009425C" w14:paraId="231AA0C3" w14:textId="77777777" w:rsidTr="0009425C">
        <w:tc>
          <w:tcPr>
            <w:tcW w:w="3256" w:type="dxa"/>
          </w:tcPr>
          <w:p w14:paraId="149F084E"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340E4931" w14:textId="77777777" w:rsidR="0009425C" w:rsidRPr="0009425C" w:rsidRDefault="0009425C" w:rsidP="0009425C">
            <w:pPr>
              <w:pStyle w:val="Prrafodelista"/>
              <w:numPr>
                <w:ilvl w:val="0"/>
                <w:numId w:val="5"/>
              </w:numPr>
              <w:spacing w:after="0" w:line="259" w:lineRule="auto"/>
              <w:ind w:right="954"/>
              <w:jc w:val="left"/>
              <w:rPr>
                <w:rFonts w:eastAsia="Berlin Sans FB"/>
                <w:sz w:val="36"/>
              </w:rPr>
            </w:pPr>
          </w:p>
        </w:tc>
      </w:tr>
      <w:tr w:rsidR="0009425C" w14:paraId="5A837198" w14:textId="77777777" w:rsidTr="0009425C">
        <w:tc>
          <w:tcPr>
            <w:tcW w:w="3256" w:type="dxa"/>
          </w:tcPr>
          <w:p w14:paraId="4F962903"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EB03F91" w14:textId="77777777" w:rsidR="0009425C" w:rsidRPr="0009425C" w:rsidRDefault="0009425C" w:rsidP="0009425C">
            <w:pPr>
              <w:pStyle w:val="Prrafodelista"/>
              <w:numPr>
                <w:ilvl w:val="0"/>
                <w:numId w:val="5"/>
              </w:numPr>
              <w:spacing w:after="0" w:line="259" w:lineRule="auto"/>
              <w:ind w:right="954"/>
              <w:jc w:val="left"/>
              <w:rPr>
                <w:rFonts w:eastAsia="Berlin Sans FB"/>
                <w:sz w:val="36"/>
              </w:rPr>
            </w:pPr>
          </w:p>
        </w:tc>
      </w:tr>
    </w:tbl>
    <w:p w14:paraId="7FA9BED7" w14:textId="77777777" w:rsidR="0009425C" w:rsidRDefault="0009425C">
      <w:pPr>
        <w:spacing w:after="0" w:line="259" w:lineRule="auto"/>
        <w:ind w:right="954"/>
        <w:jc w:val="center"/>
        <w:rPr>
          <w:rFonts w:eastAsia="Berlin Sans FB"/>
          <w:sz w:val="36"/>
        </w:rPr>
      </w:pPr>
    </w:p>
    <w:p w14:paraId="2E0B2A27" w14:textId="77777777" w:rsidR="0009425C" w:rsidRDefault="0009425C">
      <w:pPr>
        <w:spacing w:after="0" w:line="259" w:lineRule="auto"/>
        <w:ind w:right="954"/>
        <w:jc w:val="center"/>
        <w:rPr>
          <w:rFonts w:eastAsia="Berlin Sans FB"/>
          <w:sz w:val="36"/>
        </w:rPr>
      </w:pPr>
    </w:p>
    <w:p w14:paraId="7D5CF14E" w14:textId="77777777" w:rsidR="006D1377" w:rsidRPr="0009425C" w:rsidRDefault="00410CCA">
      <w:pPr>
        <w:spacing w:after="0" w:line="259" w:lineRule="auto"/>
        <w:ind w:right="954"/>
        <w:jc w:val="center"/>
      </w:pPr>
      <w:r w:rsidRPr="0009425C">
        <w:rPr>
          <w:rFonts w:eastAsia="Berlin Sans FB"/>
          <w:sz w:val="36"/>
        </w:rPr>
        <w:t xml:space="preserve"> </w:t>
      </w:r>
    </w:p>
    <w:p w14:paraId="71A2470D" w14:textId="77777777" w:rsidR="006D1377" w:rsidRDefault="00410CCA">
      <w:pPr>
        <w:spacing w:after="0" w:line="259" w:lineRule="auto"/>
        <w:ind w:left="0" w:firstLine="0"/>
        <w:jc w:val="left"/>
        <w:rPr>
          <w:rFonts w:eastAsia="Berlin Sans FB"/>
          <w:sz w:val="36"/>
        </w:rPr>
      </w:pPr>
      <w:r w:rsidRPr="0009425C">
        <w:rPr>
          <w:rFonts w:eastAsia="Berlin Sans FB"/>
          <w:sz w:val="36"/>
        </w:rPr>
        <w:t xml:space="preserve"> </w:t>
      </w:r>
    </w:p>
    <w:p w14:paraId="798CB887" w14:textId="77777777" w:rsidR="0009425C" w:rsidRDefault="0009425C">
      <w:pPr>
        <w:spacing w:after="0" w:line="259" w:lineRule="auto"/>
        <w:ind w:left="0" w:firstLine="0"/>
        <w:jc w:val="left"/>
        <w:rPr>
          <w:rFonts w:eastAsia="Berlin Sans FB"/>
          <w:sz w:val="36"/>
        </w:rPr>
      </w:pPr>
    </w:p>
    <w:p w14:paraId="26900828" w14:textId="77777777" w:rsidR="0009425C" w:rsidRDefault="0009425C">
      <w:pPr>
        <w:spacing w:after="0" w:line="259" w:lineRule="auto"/>
        <w:ind w:left="0" w:firstLine="0"/>
        <w:jc w:val="left"/>
        <w:rPr>
          <w:rFonts w:eastAsia="Berlin Sans FB"/>
          <w:sz w:val="36"/>
        </w:rPr>
      </w:pPr>
    </w:p>
    <w:p w14:paraId="7E95BCC5" w14:textId="77777777" w:rsidR="0009425C" w:rsidRDefault="0009425C">
      <w:pPr>
        <w:spacing w:after="0" w:line="259" w:lineRule="auto"/>
        <w:ind w:left="0" w:firstLine="0"/>
        <w:jc w:val="left"/>
        <w:rPr>
          <w:rFonts w:eastAsia="Berlin Sans FB"/>
          <w:sz w:val="36"/>
        </w:rPr>
      </w:pPr>
    </w:p>
    <w:p w14:paraId="5177D464" w14:textId="77777777" w:rsidR="0009425C" w:rsidRDefault="0009425C" w:rsidP="0009425C">
      <w:pPr>
        <w:spacing w:after="0" w:line="259" w:lineRule="auto"/>
        <w:ind w:left="22"/>
        <w:jc w:val="right"/>
        <w:rPr>
          <w:rFonts w:eastAsia="Berlin Sans FB"/>
          <w:i/>
          <w:sz w:val="28"/>
        </w:rPr>
      </w:pPr>
    </w:p>
    <w:p w14:paraId="5BF801EB" w14:textId="77777777" w:rsidR="0078278B" w:rsidRDefault="0009425C" w:rsidP="0078278B">
      <w:pPr>
        <w:spacing w:after="0" w:line="259" w:lineRule="auto"/>
        <w:ind w:left="22"/>
        <w:jc w:val="right"/>
        <w:rPr>
          <w:rFonts w:eastAsia="Berlin Sans FB"/>
          <w:i/>
          <w:sz w:val="28"/>
        </w:rPr>
      </w:pPr>
      <w:proofErr w:type="gramStart"/>
      <w:r w:rsidRPr="0009425C">
        <w:rPr>
          <w:rFonts w:eastAsia="Berlin Sans FB"/>
          <w:i/>
          <w:sz w:val="28"/>
        </w:rPr>
        <w:t>Fecha:{</w:t>
      </w:r>
      <w:proofErr w:type="gramEnd"/>
      <w:r w:rsidRPr="0009425C">
        <w:rPr>
          <w:rFonts w:eastAsia="Berlin Sans FB"/>
          <w:i/>
          <w:sz w:val="28"/>
        </w:rPr>
        <w:t>Fecha de realización</w:t>
      </w:r>
      <w:r>
        <w:rPr>
          <w:rFonts w:eastAsia="Berlin Sans FB"/>
          <w:i/>
          <w:sz w:val="28"/>
        </w:rPr>
        <w:t>}</w:t>
      </w:r>
    </w:p>
    <w:p w14:paraId="3C521688" w14:textId="501B45EA" w:rsidR="0078278B" w:rsidRDefault="11318686" w:rsidP="0078278B">
      <w:pPr>
        <w:spacing w:after="0" w:line="259" w:lineRule="auto"/>
        <w:ind w:left="22"/>
        <w:jc w:val="left"/>
      </w:pPr>
      <w:r w:rsidRPr="11318686">
        <w:rPr>
          <w:rStyle w:val="Ttulo1Car"/>
        </w:rPr>
        <w:lastRenderedPageBreak/>
        <w:t>Práctica 4: Sincronización en sistemas distribuidos</w:t>
      </w:r>
    </w:p>
    <w:p w14:paraId="34372B3C" w14:textId="068E5C4E" w:rsidR="0078278B" w:rsidRDefault="0078278B" w:rsidP="0078278B">
      <w:pPr>
        <w:rPr>
          <w:lang w:eastAsia="en-US"/>
        </w:rPr>
      </w:pPr>
      <w:r w:rsidRPr="003B02D3">
        <w:rPr>
          <w:rStyle w:val="Ttulo2Car"/>
        </w:rPr>
        <w:t>Objetivo de la Práctica</w:t>
      </w:r>
      <w:r>
        <w:rPr>
          <w:lang w:eastAsia="en-US"/>
        </w:rPr>
        <w:t xml:space="preserve"> Que </w:t>
      </w:r>
      <w:r w:rsidR="00495AF1">
        <w:rPr>
          <w:lang w:eastAsia="en-US"/>
        </w:rPr>
        <w:t xml:space="preserve">comprenda </w:t>
      </w:r>
      <w:r w:rsidR="00495AF1" w:rsidRPr="00041555">
        <w:rPr>
          <w:highlight w:val="yellow"/>
          <w:lang w:eastAsia="en-US"/>
        </w:rPr>
        <w:t xml:space="preserve">la importancia de la sincronización </w:t>
      </w:r>
      <w:r w:rsidR="00096380" w:rsidRPr="00041555">
        <w:rPr>
          <w:highlight w:val="yellow"/>
          <w:lang w:eastAsia="en-US"/>
        </w:rPr>
        <w:t xml:space="preserve">de relojes </w:t>
      </w:r>
      <w:r w:rsidR="00495AF1" w:rsidRPr="00041555">
        <w:rPr>
          <w:highlight w:val="yellow"/>
          <w:lang w:eastAsia="en-US"/>
        </w:rPr>
        <w:t xml:space="preserve">en un </w:t>
      </w:r>
      <w:r w:rsidRPr="00041555">
        <w:rPr>
          <w:highlight w:val="yellow"/>
          <w:lang w:eastAsia="en-US"/>
        </w:rPr>
        <w:t>sistema distribuido</w:t>
      </w:r>
      <w:r>
        <w:rPr>
          <w:lang w:eastAsia="en-US"/>
        </w:rPr>
        <w:t>.</w:t>
      </w:r>
    </w:p>
    <w:p w14:paraId="43826FBE" w14:textId="77777777" w:rsidR="0078278B" w:rsidRDefault="0078278B" w:rsidP="0078278B">
      <w:pPr>
        <w:rPr>
          <w:lang w:eastAsia="en-US"/>
        </w:rPr>
      </w:pPr>
      <w:proofErr w:type="gramStart"/>
      <w:r w:rsidRPr="00AD60F3">
        <w:rPr>
          <w:rStyle w:val="Ttulo2Car"/>
        </w:rPr>
        <w:t>Tecnologías a aplicar</w:t>
      </w:r>
      <w:proofErr w:type="gramEnd"/>
      <w:r>
        <w:rPr>
          <w:lang w:eastAsia="en-US"/>
        </w:rPr>
        <w:t xml:space="preserve">: Sockets, RMI, POO, Protocolos de comunicación, Bases de Datos, algoritmo de Christian, algoritmo de Berkeley. </w:t>
      </w:r>
    </w:p>
    <w:p w14:paraId="7AC193FF" w14:textId="77777777" w:rsidR="0078278B" w:rsidRDefault="0078278B" w:rsidP="0078278B">
      <w:pPr>
        <w:pStyle w:val="Ttulo2"/>
      </w:pPr>
      <w:r>
        <w:t>Competencias objetivo</w:t>
      </w:r>
    </w:p>
    <w:p w14:paraId="6F57A781" w14:textId="4D4E1563" w:rsidR="0078278B" w:rsidRDefault="0078278B" w:rsidP="0078278B">
      <w:pPr>
        <w:rPr>
          <w:lang w:eastAsia="en-US"/>
        </w:rPr>
      </w:pPr>
      <w:r w:rsidRPr="001D39EF">
        <w:rPr>
          <w:lang w:eastAsia="en-US"/>
        </w:rPr>
        <w:t>Trabajo en equipo</w:t>
      </w:r>
      <w:r>
        <w:rPr>
          <w:lang w:eastAsia="en-US"/>
        </w:rPr>
        <w:t xml:space="preserve">, </w:t>
      </w:r>
      <w:r w:rsidRPr="00041555">
        <w:rPr>
          <w:highlight w:val="yellow"/>
          <w:lang w:eastAsia="en-US"/>
        </w:rPr>
        <w:t>comunicación en sistemas distribuidos</w:t>
      </w:r>
      <w:r>
        <w:rPr>
          <w:lang w:eastAsia="en-US"/>
        </w:rPr>
        <w:t xml:space="preserve">, </w:t>
      </w:r>
      <w:r w:rsidRPr="00041555">
        <w:rPr>
          <w:highlight w:val="yellow"/>
          <w:lang w:eastAsia="en-US"/>
        </w:rPr>
        <w:t>sincronización</w:t>
      </w:r>
      <w:r>
        <w:rPr>
          <w:lang w:eastAsia="en-US"/>
        </w:rPr>
        <w:t xml:space="preserve">. </w:t>
      </w:r>
    </w:p>
    <w:p w14:paraId="7E05A8C8" w14:textId="77777777" w:rsidR="0078278B" w:rsidRDefault="0078278B" w:rsidP="0078278B">
      <w:pPr>
        <w:pStyle w:val="Ttulo2"/>
      </w:pPr>
      <w:r w:rsidRPr="00477BCC">
        <w:t>Actividades</w:t>
      </w:r>
    </w:p>
    <w:p w14:paraId="3A28FBEA" w14:textId="3A1679CB" w:rsidR="0078278B" w:rsidRDefault="00192D1C" w:rsidP="0078278B">
      <w:pPr>
        <w:rPr>
          <w:color w:val="auto"/>
          <w:sz w:val="22"/>
        </w:rPr>
      </w:pPr>
      <w:r>
        <w:rPr>
          <w:rStyle w:val="normaltextrun"/>
          <w:sz w:val="22"/>
          <w:shd w:val="clear" w:color="auto" w:fill="FFFFFF"/>
        </w:rPr>
        <w:t>D</w:t>
      </w:r>
      <w:r w:rsidR="0078278B">
        <w:rPr>
          <w:rStyle w:val="normaltextrun"/>
          <w:sz w:val="22"/>
          <w:shd w:val="clear" w:color="auto" w:fill="FFFFFF"/>
        </w:rPr>
        <w:t xml:space="preserve">esarrollar una aplicación </w:t>
      </w:r>
      <w:r>
        <w:rPr>
          <w:rStyle w:val="normaltextrun"/>
          <w:sz w:val="22"/>
          <w:shd w:val="clear" w:color="auto" w:fill="FFFFFF"/>
        </w:rPr>
        <w:t xml:space="preserve">que reciba una cadena o un carácter </w:t>
      </w:r>
      <w:r w:rsidR="00096380">
        <w:rPr>
          <w:color w:val="auto"/>
          <w:sz w:val="22"/>
        </w:rPr>
        <w:t xml:space="preserve">a través de dos </w:t>
      </w:r>
      <w:r w:rsidR="00096380" w:rsidRPr="00A80C70">
        <w:rPr>
          <w:color w:val="auto"/>
          <w:sz w:val="22"/>
          <w:highlight w:val="yellow"/>
        </w:rPr>
        <w:t>servidores</w:t>
      </w:r>
      <w:r w:rsidRPr="00A80C70">
        <w:rPr>
          <w:color w:val="auto"/>
          <w:sz w:val="22"/>
          <w:highlight w:val="yellow"/>
        </w:rPr>
        <w:t xml:space="preserve"> en la nube</w:t>
      </w:r>
      <w:r w:rsidR="00096380">
        <w:rPr>
          <w:color w:val="auto"/>
          <w:sz w:val="22"/>
        </w:rPr>
        <w:t>.</w:t>
      </w:r>
      <w:r>
        <w:rPr>
          <w:color w:val="auto"/>
          <w:sz w:val="22"/>
        </w:rPr>
        <w:t xml:space="preserve"> </w:t>
      </w:r>
      <w:r w:rsidR="0078278B">
        <w:rPr>
          <w:rStyle w:val="normaltextrun"/>
          <w:sz w:val="22"/>
          <w:shd w:val="clear" w:color="auto" w:fill="FFFFFF"/>
        </w:rPr>
        <w:t xml:space="preserve">Ambos servidores deberán tener sus </w:t>
      </w:r>
      <w:r w:rsidR="0078278B">
        <w:rPr>
          <w:color w:val="auto"/>
          <w:sz w:val="22"/>
        </w:rPr>
        <w:t xml:space="preserve">relojes sincronizados. De acuerdo </w:t>
      </w:r>
      <w:r>
        <w:rPr>
          <w:color w:val="auto"/>
          <w:sz w:val="22"/>
        </w:rPr>
        <w:t>con</w:t>
      </w:r>
      <w:r w:rsidR="0078278B">
        <w:rPr>
          <w:color w:val="auto"/>
          <w:sz w:val="22"/>
        </w:rPr>
        <w:t xml:space="preserve"> los siguientes requerimientos: </w:t>
      </w:r>
    </w:p>
    <w:p w14:paraId="6B261199" w14:textId="20717995" w:rsidR="00AD60F3" w:rsidRDefault="00AD60F3" w:rsidP="7EFE6ACE">
      <w:pPr>
        <w:rPr>
          <w:color w:val="auto"/>
          <w:sz w:val="22"/>
        </w:rPr>
      </w:pPr>
    </w:p>
    <w:p w14:paraId="1870C802" w14:textId="5450D6E3" w:rsidR="00E353CA" w:rsidRDefault="00E353CA" w:rsidP="003B02D3">
      <w:pPr>
        <w:rPr>
          <w:lang w:eastAsia="en-US"/>
        </w:rPr>
      </w:pPr>
    </w:p>
    <w:p w14:paraId="067F10A8" w14:textId="1C66E326" w:rsidR="004A7523" w:rsidRDefault="001D5669" w:rsidP="00DC0FE1">
      <w:pPr>
        <w:jc w:val="center"/>
        <w:rPr>
          <w:lang w:eastAsia="en-US"/>
        </w:rPr>
      </w:pPr>
      <w:r>
        <w:rPr>
          <w:noProof/>
        </w:rPr>
        <w:drawing>
          <wp:inline distT="0" distB="0" distL="0" distR="0" wp14:anchorId="3224EBCB" wp14:editId="370AA2FB">
            <wp:extent cx="4676775" cy="443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5_CV4.png"/>
                    <pic:cNvPicPr/>
                  </pic:nvPicPr>
                  <pic:blipFill>
                    <a:blip r:embed="rId7">
                      <a:extLst>
                        <a:ext uri="{28A0092B-C50C-407E-A947-70E740481C1C}">
                          <a14:useLocalDpi xmlns:a14="http://schemas.microsoft.com/office/drawing/2010/main" val="0"/>
                        </a:ext>
                      </a:extLst>
                    </a:blip>
                    <a:stretch>
                      <a:fillRect/>
                    </a:stretch>
                  </pic:blipFill>
                  <pic:spPr>
                    <a:xfrm>
                      <a:off x="0" y="0"/>
                      <a:ext cx="4676775" cy="4438650"/>
                    </a:xfrm>
                    <a:prstGeom prst="rect">
                      <a:avLst/>
                    </a:prstGeom>
                  </pic:spPr>
                </pic:pic>
              </a:graphicData>
            </a:graphic>
          </wp:inline>
        </w:drawing>
      </w:r>
    </w:p>
    <w:p w14:paraId="4D5768D6" w14:textId="477FADC8" w:rsidR="005653F2" w:rsidRDefault="005653F2" w:rsidP="00E353CA">
      <w:pPr>
        <w:jc w:val="center"/>
        <w:rPr>
          <w:lang w:eastAsia="en-US"/>
        </w:rPr>
      </w:pPr>
    </w:p>
    <w:p w14:paraId="56887EB5" w14:textId="6DA5381E" w:rsidR="00E353CA" w:rsidRDefault="00E353CA" w:rsidP="00E353CA">
      <w:pPr>
        <w:jc w:val="center"/>
        <w:rPr>
          <w:lang w:eastAsia="en-US"/>
        </w:rPr>
      </w:pPr>
      <w:r>
        <w:rPr>
          <w:lang w:eastAsia="en-US"/>
        </w:rPr>
        <w:t xml:space="preserve">Figura 1. </w:t>
      </w:r>
      <w:r w:rsidR="00EA6D12">
        <w:rPr>
          <w:lang w:eastAsia="en-US"/>
        </w:rPr>
        <w:t xml:space="preserve">Sincronización </w:t>
      </w:r>
      <w:r w:rsidR="00C552C8">
        <w:rPr>
          <w:lang w:eastAsia="en-US"/>
        </w:rPr>
        <w:t xml:space="preserve">usando </w:t>
      </w:r>
      <w:r w:rsidR="00495AF1">
        <w:rPr>
          <w:lang w:eastAsia="en-US"/>
        </w:rPr>
        <w:t xml:space="preserve">un </w:t>
      </w:r>
      <w:r w:rsidR="00C552C8">
        <w:rPr>
          <w:lang w:eastAsia="en-US"/>
        </w:rPr>
        <w:t xml:space="preserve">algoritmo de </w:t>
      </w:r>
      <w:r w:rsidR="00495AF1">
        <w:rPr>
          <w:lang w:eastAsia="en-US"/>
        </w:rPr>
        <w:t>Sincronización</w:t>
      </w:r>
    </w:p>
    <w:p w14:paraId="5A48A597" w14:textId="7060D936" w:rsidR="0009425C" w:rsidRDefault="0009425C" w:rsidP="003B02D3">
      <w:pPr>
        <w:rPr>
          <w:lang w:eastAsia="en-US"/>
        </w:rPr>
      </w:pPr>
    </w:p>
    <w:p w14:paraId="4E79E148" w14:textId="34C459F4" w:rsidR="007041CE" w:rsidRDefault="007041CE" w:rsidP="003B02D3">
      <w:pPr>
        <w:rPr>
          <w:lang w:eastAsia="en-US"/>
        </w:rPr>
      </w:pPr>
    </w:p>
    <w:p w14:paraId="6BBBB476" w14:textId="3333A338" w:rsidR="007041CE" w:rsidRDefault="007041CE" w:rsidP="003B02D3">
      <w:pPr>
        <w:rPr>
          <w:lang w:eastAsia="en-US"/>
        </w:rPr>
      </w:pPr>
    </w:p>
    <w:p w14:paraId="5F0964FF" w14:textId="067479AF" w:rsidR="007041CE" w:rsidRDefault="007041CE" w:rsidP="003B02D3">
      <w:pPr>
        <w:rPr>
          <w:lang w:eastAsia="en-US"/>
        </w:rPr>
      </w:pPr>
    </w:p>
    <w:p w14:paraId="3D6CE965" w14:textId="736AD1CB" w:rsidR="007041CE" w:rsidRPr="007041CE" w:rsidRDefault="007041CE" w:rsidP="007041CE">
      <w:pPr>
        <w:pStyle w:val="Prrafodelista"/>
        <w:numPr>
          <w:ilvl w:val="0"/>
          <w:numId w:val="14"/>
        </w:numPr>
        <w:rPr>
          <w:sz w:val="22"/>
          <w:szCs w:val="20"/>
          <w:lang w:eastAsia="en-US"/>
        </w:rPr>
      </w:pPr>
      <w:r w:rsidRPr="007041CE">
        <w:rPr>
          <w:sz w:val="22"/>
          <w:szCs w:val="20"/>
          <w:lang w:eastAsia="en-US"/>
        </w:rPr>
        <w:lastRenderedPageBreak/>
        <w:t>Servidores en la nube NO</w:t>
      </w:r>
    </w:p>
    <w:p w14:paraId="00245251" w14:textId="026743CF" w:rsidR="00FD692C" w:rsidRPr="00FD692C" w:rsidRDefault="00FD692C" w:rsidP="003B02D3">
      <w:pPr>
        <w:pStyle w:val="Ttulo2"/>
      </w:pPr>
      <w:r w:rsidRPr="00FD692C">
        <w:t>Requerimientos funcionales</w:t>
      </w:r>
    </w:p>
    <w:p w14:paraId="68862693" w14:textId="0F301959" w:rsidR="00096380" w:rsidRPr="00DE24A9" w:rsidRDefault="00096380" w:rsidP="00096380">
      <w:pPr>
        <w:pStyle w:val="Prrafodelista"/>
        <w:numPr>
          <w:ilvl w:val="0"/>
          <w:numId w:val="9"/>
        </w:numPr>
        <w:rPr>
          <w:color w:val="auto"/>
          <w:sz w:val="20"/>
          <w:szCs w:val="20"/>
        </w:rPr>
      </w:pPr>
      <w:r w:rsidRPr="00DE24A9">
        <w:rPr>
          <w:color w:val="auto"/>
          <w:sz w:val="20"/>
          <w:szCs w:val="20"/>
        </w:rPr>
        <w:t xml:space="preserve">Los servidores son los </w:t>
      </w:r>
      <w:r w:rsidRPr="007041CE">
        <w:rPr>
          <w:color w:val="auto"/>
          <w:sz w:val="20"/>
          <w:szCs w:val="20"/>
          <w:highlight w:val="red"/>
        </w:rPr>
        <w:t>únicos conectados</w:t>
      </w:r>
      <w:r w:rsidR="001E0F94" w:rsidRPr="00DE24A9">
        <w:rPr>
          <w:color w:val="auto"/>
          <w:sz w:val="20"/>
          <w:szCs w:val="20"/>
        </w:rPr>
        <w:t xml:space="preserve"> </w:t>
      </w:r>
      <w:r w:rsidRPr="00DE24A9">
        <w:rPr>
          <w:color w:val="auto"/>
          <w:sz w:val="20"/>
          <w:szCs w:val="20"/>
        </w:rPr>
        <w:t xml:space="preserve">y con acceso a sus respectivas bases de datos. </w:t>
      </w:r>
    </w:p>
    <w:p w14:paraId="1D2465AF" w14:textId="2707976C" w:rsidR="00096380" w:rsidRPr="00DE24A9" w:rsidRDefault="00192D1C" w:rsidP="00096380">
      <w:pPr>
        <w:pStyle w:val="Prrafodelista"/>
        <w:numPr>
          <w:ilvl w:val="0"/>
          <w:numId w:val="9"/>
        </w:numPr>
        <w:rPr>
          <w:color w:val="auto"/>
          <w:sz w:val="20"/>
          <w:szCs w:val="20"/>
        </w:rPr>
      </w:pPr>
      <w:r w:rsidRPr="00DE24A9">
        <w:rPr>
          <w:color w:val="auto"/>
          <w:sz w:val="20"/>
          <w:szCs w:val="20"/>
        </w:rPr>
        <w:t xml:space="preserve">En la interfaz </w:t>
      </w:r>
      <w:r w:rsidR="00D71DDC" w:rsidRPr="00DE24A9">
        <w:rPr>
          <w:color w:val="auto"/>
          <w:sz w:val="20"/>
          <w:szCs w:val="20"/>
        </w:rPr>
        <w:t xml:space="preserve">de usuario del Jugador </w:t>
      </w:r>
      <w:r w:rsidRPr="00DE24A9">
        <w:rPr>
          <w:color w:val="auto"/>
          <w:sz w:val="20"/>
          <w:szCs w:val="20"/>
        </w:rPr>
        <w:t>cliente habrá un reloj digital</w:t>
      </w:r>
      <w:r w:rsidR="00096380" w:rsidRPr="00DE24A9">
        <w:rPr>
          <w:color w:val="auto"/>
          <w:sz w:val="20"/>
          <w:szCs w:val="20"/>
        </w:rPr>
        <w:t xml:space="preserve">.  </w:t>
      </w:r>
      <w:r w:rsidR="001E0F94" w:rsidRPr="00DE24A9">
        <w:rPr>
          <w:color w:val="auto"/>
          <w:sz w:val="20"/>
          <w:szCs w:val="20"/>
        </w:rPr>
        <w:t>YA</w:t>
      </w:r>
    </w:p>
    <w:p w14:paraId="185DB189" w14:textId="2812B03D" w:rsidR="00096380" w:rsidRPr="00DE24A9" w:rsidRDefault="00096380" w:rsidP="00096380">
      <w:pPr>
        <w:pStyle w:val="paragraph"/>
        <w:numPr>
          <w:ilvl w:val="0"/>
          <w:numId w:val="9"/>
        </w:numPr>
        <w:spacing w:before="0" w:beforeAutospacing="0" w:after="0" w:afterAutospacing="0"/>
        <w:jc w:val="both"/>
        <w:textAlignment w:val="baseline"/>
        <w:rPr>
          <w:rFonts w:ascii="Arial" w:hAnsi="Arial" w:cs="Arial"/>
          <w:color w:val="000000"/>
          <w:sz w:val="20"/>
          <w:szCs w:val="20"/>
        </w:rPr>
      </w:pPr>
      <w:r w:rsidRPr="00DE24A9">
        <w:rPr>
          <w:rStyle w:val="normaltextrun"/>
          <w:rFonts w:ascii="Arial" w:eastAsiaTheme="majorEastAsia" w:hAnsi="Arial" w:cs="Arial"/>
          <w:sz w:val="20"/>
          <w:szCs w:val="20"/>
        </w:rPr>
        <w:t xml:space="preserve">En </w:t>
      </w:r>
      <w:r w:rsidR="00192D1C" w:rsidRPr="00DE24A9">
        <w:rPr>
          <w:rStyle w:val="normaltextrun"/>
          <w:rFonts w:ascii="Arial" w:eastAsiaTheme="majorEastAsia" w:hAnsi="Arial" w:cs="Arial"/>
          <w:sz w:val="20"/>
          <w:szCs w:val="20"/>
        </w:rPr>
        <w:t>la</w:t>
      </w:r>
      <w:r w:rsidRPr="00DE24A9">
        <w:rPr>
          <w:rStyle w:val="normaltextrun"/>
          <w:rFonts w:ascii="Arial" w:eastAsiaTheme="majorEastAsia" w:hAnsi="Arial" w:cs="Arial"/>
          <w:sz w:val="20"/>
          <w:szCs w:val="20"/>
        </w:rPr>
        <w:t xml:space="preserve"> </w:t>
      </w:r>
      <w:r w:rsidR="00192D1C" w:rsidRPr="00DE24A9">
        <w:rPr>
          <w:rStyle w:val="normaltextrun"/>
          <w:rFonts w:ascii="Arial" w:eastAsiaTheme="majorEastAsia" w:hAnsi="Arial" w:cs="Arial"/>
          <w:sz w:val="20"/>
          <w:szCs w:val="20"/>
        </w:rPr>
        <w:t xml:space="preserve">interfaz de usuario del </w:t>
      </w:r>
      <w:r w:rsidRPr="00DE24A9">
        <w:rPr>
          <w:rStyle w:val="normaltextrun"/>
          <w:rFonts w:ascii="Arial" w:eastAsiaTheme="majorEastAsia" w:hAnsi="Arial" w:cs="Arial"/>
          <w:sz w:val="20"/>
          <w:szCs w:val="20"/>
        </w:rPr>
        <w:t>Jugador hay </w:t>
      </w:r>
      <w:r w:rsidR="00192D1C" w:rsidRPr="00DE24A9">
        <w:rPr>
          <w:rStyle w:val="normaltextrun"/>
          <w:rFonts w:ascii="Arial" w:eastAsiaTheme="majorEastAsia" w:hAnsi="Arial" w:cs="Arial"/>
          <w:sz w:val="20"/>
          <w:szCs w:val="20"/>
        </w:rPr>
        <w:t xml:space="preserve">un </w:t>
      </w:r>
      <w:r w:rsidRPr="00DE24A9">
        <w:rPr>
          <w:rStyle w:val="normaltextrun"/>
          <w:rFonts w:ascii="Arial" w:eastAsiaTheme="majorEastAsia" w:hAnsi="Arial" w:cs="Arial"/>
          <w:sz w:val="20"/>
          <w:szCs w:val="20"/>
        </w:rPr>
        <w:t>bot</w:t>
      </w:r>
      <w:r w:rsidR="00192D1C" w:rsidRPr="00DE24A9">
        <w:rPr>
          <w:rStyle w:val="normaltextrun"/>
          <w:rFonts w:ascii="Arial" w:eastAsiaTheme="majorEastAsia" w:hAnsi="Arial" w:cs="Arial"/>
          <w:sz w:val="20"/>
          <w:szCs w:val="20"/>
        </w:rPr>
        <w:t>ón</w:t>
      </w:r>
      <w:r w:rsidRPr="00DE24A9">
        <w:rPr>
          <w:rStyle w:val="normaltextrun"/>
          <w:rFonts w:ascii="Arial" w:eastAsiaTheme="majorEastAsia" w:hAnsi="Arial" w:cs="Arial"/>
          <w:sz w:val="20"/>
          <w:szCs w:val="20"/>
        </w:rPr>
        <w:t> </w:t>
      </w:r>
      <w:r w:rsidR="00192D1C" w:rsidRPr="00DE24A9">
        <w:rPr>
          <w:rStyle w:val="normaltextrun"/>
          <w:rFonts w:ascii="Arial" w:eastAsiaTheme="majorEastAsia" w:hAnsi="Arial" w:cs="Arial"/>
          <w:sz w:val="20"/>
          <w:szCs w:val="20"/>
        </w:rPr>
        <w:t>“</w:t>
      </w:r>
      <w:r w:rsidRPr="00DE24A9">
        <w:rPr>
          <w:rStyle w:val="normaltextrun"/>
          <w:rFonts w:ascii="Arial" w:eastAsiaTheme="majorEastAsia" w:hAnsi="Arial" w:cs="Arial"/>
          <w:sz w:val="20"/>
          <w:szCs w:val="20"/>
        </w:rPr>
        <w:t xml:space="preserve">Enviar”. </w:t>
      </w:r>
      <w:r w:rsidRPr="00DE24A9">
        <w:rPr>
          <w:rStyle w:val="eop"/>
          <w:rFonts w:ascii="Arial" w:eastAsiaTheme="majorEastAsia" w:hAnsi="Arial" w:cs="Arial"/>
          <w:color w:val="000000"/>
          <w:sz w:val="20"/>
          <w:szCs w:val="20"/>
        </w:rPr>
        <w:t> </w:t>
      </w:r>
      <w:r w:rsidR="001E0F94" w:rsidRPr="00DE24A9">
        <w:rPr>
          <w:rStyle w:val="eop"/>
          <w:rFonts w:ascii="Arial" w:eastAsiaTheme="majorEastAsia" w:hAnsi="Arial" w:cs="Arial"/>
          <w:color w:val="000000"/>
          <w:sz w:val="20"/>
          <w:szCs w:val="20"/>
        </w:rPr>
        <w:t>YA</w:t>
      </w:r>
    </w:p>
    <w:p w14:paraId="413BC9A7" w14:textId="43F93A1C" w:rsidR="00096380" w:rsidRPr="00DE24A9" w:rsidRDefault="00096380" w:rsidP="00096380">
      <w:pPr>
        <w:pStyle w:val="paragraph"/>
        <w:numPr>
          <w:ilvl w:val="0"/>
          <w:numId w:val="9"/>
        </w:numPr>
        <w:spacing w:before="0" w:beforeAutospacing="0" w:after="0" w:afterAutospacing="0"/>
        <w:jc w:val="both"/>
        <w:textAlignment w:val="baseline"/>
        <w:rPr>
          <w:rFonts w:ascii="Arial" w:hAnsi="Arial" w:cs="Arial"/>
          <w:color w:val="000000"/>
          <w:sz w:val="20"/>
          <w:szCs w:val="20"/>
        </w:rPr>
      </w:pPr>
      <w:r w:rsidRPr="00DE24A9">
        <w:rPr>
          <w:rStyle w:val="normaltextrun"/>
          <w:rFonts w:ascii="Arial" w:eastAsiaTheme="majorEastAsia" w:hAnsi="Arial" w:cs="Arial"/>
          <w:sz w:val="20"/>
          <w:szCs w:val="20"/>
        </w:rPr>
        <w:t xml:space="preserve">El botón “Enviar” mandará </w:t>
      </w:r>
      <w:r w:rsidR="00192D1C" w:rsidRPr="00DE24A9">
        <w:rPr>
          <w:rStyle w:val="normaltextrun"/>
          <w:rFonts w:ascii="Arial" w:eastAsiaTheme="majorEastAsia" w:hAnsi="Arial" w:cs="Arial"/>
          <w:sz w:val="20"/>
          <w:szCs w:val="20"/>
        </w:rPr>
        <w:t xml:space="preserve">una cadena o un carácter </w:t>
      </w:r>
      <w:r w:rsidRPr="00DE24A9">
        <w:rPr>
          <w:rStyle w:val="normaltextrun"/>
          <w:rFonts w:ascii="Arial" w:eastAsiaTheme="majorEastAsia" w:hAnsi="Arial" w:cs="Arial"/>
          <w:sz w:val="20"/>
          <w:szCs w:val="20"/>
        </w:rPr>
        <w:t>al servidor correspondiente. </w:t>
      </w:r>
      <w:r w:rsidRPr="00DE24A9">
        <w:rPr>
          <w:rStyle w:val="eop"/>
          <w:rFonts w:ascii="Arial" w:eastAsiaTheme="majorEastAsia" w:hAnsi="Arial" w:cs="Arial"/>
          <w:color w:val="000000"/>
          <w:sz w:val="20"/>
          <w:szCs w:val="20"/>
        </w:rPr>
        <w:t> </w:t>
      </w:r>
      <w:r w:rsidR="001E0F94" w:rsidRPr="00DE24A9">
        <w:rPr>
          <w:rStyle w:val="eop"/>
          <w:rFonts w:ascii="Arial" w:eastAsiaTheme="majorEastAsia" w:hAnsi="Arial" w:cs="Arial"/>
          <w:color w:val="000000"/>
          <w:sz w:val="20"/>
          <w:szCs w:val="20"/>
        </w:rPr>
        <w:t>YA</w:t>
      </w:r>
    </w:p>
    <w:p w14:paraId="2DB3EE93" w14:textId="3C745FAF" w:rsidR="00096380" w:rsidRPr="00DE24A9" w:rsidRDefault="00192D1C" w:rsidP="00096380">
      <w:pPr>
        <w:pStyle w:val="paragraph"/>
        <w:numPr>
          <w:ilvl w:val="0"/>
          <w:numId w:val="9"/>
        </w:numPr>
        <w:spacing w:before="0" w:beforeAutospacing="0" w:after="0" w:afterAutospacing="0"/>
        <w:jc w:val="both"/>
        <w:textAlignment w:val="baseline"/>
        <w:rPr>
          <w:rFonts w:ascii="Arial" w:hAnsi="Arial" w:cs="Arial"/>
          <w:color w:val="000000"/>
          <w:sz w:val="20"/>
          <w:szCs w:val="20"/>
        </w:rPr>
      </w:pPr>
      <w:r w:rsidRPr="00DE24A9">
        <w:rPr>
          <w:rStyle w:val="normaltextrun"/>
          <w:rFonts w:ascii="Arial" w:eastAsiaTheme="majorEastAsia" w:hAnsi="Arial" w:cs="Arial"/>
          <w:sz w:val="20"/>
          <w:szCs w:val="20"/>
        </w:rPr>
        <w:t xml:space="preserve">El </w:t>
      </w:r>
      <w:r w:rsidR="00096380" w:rsidRPr="00DE24A9">
        <w:rPr>
          <w:rStyle w:val="normaltextrun"/>
          <w:rFonts w:ascii="Arial" w:eastAsiaTheme="majorEastAsia" w:hAnsi="Arial" w:cs="Arial"/>
          <w:sz w:val="20"/>
          <w:szCs w:val="20"/>
        </w:rPr>
        <w:t xml:space="preserve">servidor </w:t>
      </w:r>
      <w:r w:rsidRPr="00DE24A9">
        <w:rPr>
          <w:rStyle w:val="normaltextrun"/>
          <w:rFonts w:ascii="Arial" w:eastAsiaTheme="majorEastAsia" w:hAnsi="Arial" w:cs="Arial"/>
          <w:sz w:val="20"/>
          <w:szCs w:val="20"/>
        </w:rPr>
        <w:t xml:space="preserve">que </w:t>
      </w:r>
      <w:r w:rsidR="00096380" w:rsidRPr="00DE24A9">
        <w:rPr>
          <w:rStyle w:val="normaltextrun"/>
          <w:rFonts w:ascii="Arial" w:eastAsiaTheme="majorEastAsia" w:hAnsi="Arial" w:cs="Arial"/>
          <w:sz w:val="20"/>
          <w:szCs w:val="20"/>
        </w:rPr>
        <w:t>recib</w:t>
      </w:r>
      <w:r w:rsidRPr="00DE24A9">
        <w:rPr>
          <w:rStyle w:val="normaltextrun"/>
          <w:rFonts w:ascii="Arial" w:eastAsiaTheme="majorEastAsia" w:hAnsi="Arial" w:cs="Arial"/>
          <w:sz w:val="20"/>
          <w:szCs w:val="20"/>
        </w:rPr>
        <w:t xml:space="preserve">a el dato lo </w:t>
      </w:r>
      <w:r w:rsidR="00096380" w:rsidRPr="00DE24A9">
        <w:rPr>
          <w:rStyle w:val="normaltextrun"/>
          <w:rFonts w:ascii="Arial" w:eastAsiaTheme="majorEastAsia" w:hAnsi="Arial" w:cs="Arial"/>
          <w:sz w:val="20"/>
          <w:szCs w:val="20"/>
        </w:rPr>
        <w:t xml:space="preserve">mostrará en </w:t>
      </w:r>
      <w:r w:rsidR="00D71DDC" w:rsidRPr="00DE24A9">
        <w:rPr>
          <w:rStyle w:val="normaltextrun"/>
          <w:rFonts w:ascii="Arial" w:eastAsiaTheme="majorEastAsia" w:hAnsi="Arial" w:cs="Arial"/>
          <w:sz w:val="20"/>
          <w:szCs w:val="20"/>
        </w:rPr>
        <w:t>un mensaje en la línea de comando</w:t>
      </w:r>
      <w:r w:rsidR="00096380" w:rsidRPr="00DE24A9">
        <w:rPr>
          <w:rStyle w:val="normaltextrun"/>
          <w:rFonts w:ascii="Arial" w:eastAsiaTheme="majorEastAsia" w:hAnsi="Arial" w:cs="Arial"/>
          <w:sz w:val="20"/>
          <w:szCs w:val="20"/>
        </w:rPr>
        <w:t>. </w:t>
      </w:r>
      <w:r w:rsidR="00096380" w:rsidRPr="00DE24A9">
        <w:rPr>
          <w:rStyle w:val="eop"/>
          <w:rFonts w:ascii="Arial" w:eastAsiaTheme="majorEastAsia" w:hAnsi="Arial" w:cs="Arial"/>
          <w:color w:val="000000"/>
          <w:sz w:val="20"/>
          <w:szCs w:val="20"/>
        </w:rPr>
        <w:t> </w:t>
      </w:r>
      <w:r w:rsidR="00AA3C11" w:rsidRPr="00DE24A9">
        <w:rPr>
          <w:rStyle w:val="eop"/>
          <w:rFonts w:ascii="Arial" w:eastAsiaTheme="majorEastAsia" w:hAnsi="Arial" w:cs="Arial"/>
          <w:color w:val="000000"/>
          <w:sz w:val="20"/>
          <w:szCs w:val="20"/>
        </w:rPr>
        <w:t>YA</w:t>
      </w:r>
    </w:p>
    <w:p w14:paraId="21B7DC86" w14:textId="0DB33D65" w:rsidR="00096380" w:rsidRPr="00DE24A9" w:rsidRDefault="00096380" w:rsidP="00096380">
      <w:pPr>
        <w:pStyle w:val="paragraph"/>
        <w:numPr>
          <w:ilvl w:val="0"/>
          <w:numId w:val="9"/>
        </w:numPr>
        <w:spacing w:before="0" w:beforeAutospacing="0" w:after="0" w:afterAutospacing="0"/>
        <w:jc w:val="both"/>
        <w:textAlignment w:val="baseline"/>
        <w:rPr>
          <w:rStyle w:val="normaltextrun"/>
          <w:rFonts w:ascii="Arial" w:hAnsi="Arial" w:cs="Arial"/>
          <w:color w:val="000000"/>
          <w:sz w:val="20"/>
          <w:szCs w:val="20"/>
        </w:rPr>
      </w:pPr>
      <w:r w:rsidRPr="00DE24A9">
        <w:rPr>
          <w:rStyle w:val="normaltextrun"/>
          <w:rFonts w:ascii="Arial" w:eastAsiaTheme="majorEastAsia" w:hAnsi="Arial" w:cs="Arial"/>
          <w:sz w:val="20"/>
          <w:szCs w:val="20"/>
          <w:highlight w:val="yellow"/>
        </w:rPr>
        <w:t>Cada servidor almacenará en su base de</w:t>
      </w:r>
      <w:r w:rsidRPr="00DE24A9">
        <w:rPr>
          <w:rStyle w:val="normaltextrun"/>
          <w:rFonts w:ascii="Arial" w:eastAsiaTheme="majorEastAsia" w:hAnsi="Arial" w:cs="Arial"/>
          <w:sz w:val="20"/>
          <w:szCs w:val="20"/>
        </w:rPr>
        <w:t xml:space="preserve"> datos el </w:t>
      </w:r>
      <w:r w:rsidR="00192D1C" w:rsidRPr="00DE24A9">
        <w:rPr>
          <w:rStyle w:val="normaltextrun"/>
          <w:rFonts w:ascii="Arial" w:eastAsiaTheme="majorEastAsia" w:hAnsi="Arial" w:cs="Arial"/>
          <w:sz w:val="20"/>
          <w:szCs w:val="20"/>
          <w:highlight w:val="green"/>
        </w:rPr>
        <w:t>dato enviado</w:t>
      </w:r>
      <w:r w:rsidR="00192D1C" w:rsidRPr="00DE24A9">
        <w:rPr>
          <w:rStyle w:val="normaltextrun"/>
          <w:rFonts w:ascii="Arial" w:eastAsiaTheme="majorEastAsia" w:hAnsi="Arial" w:cs="Arial"/>
          <w:sz w:val="20"/>
          <w:szCs w:val="20"/>
        </w:rPr>
        <w:t xml:space="preserve">, junto con la </w:t>
      </w:r>
      <w:r w:rsidR="00192D1C" w:rsidRPr="00DE24A9">
        <w:rPr>
          <w:rStyle w:val="normaltextrun"/>
          <w:rFonts w:ascii="Arial" w:eastAsiaTheme="majorEastAsia" w:hAnsi="Arial" w:cs="Arial"/>
          <w:sz w:val="20"/>
          <w:szCs w:val="20"/>
          <w:highlight w:val="green"/>
        </w:rPr>
        <w:t>hora en que se recibió</w:t>
      </w:r>
      <w:r w:rsidR="00192D1C" w:rsidRPr="00DE24A9">
        <w:rPr>
          <w:rStyle w:val="normaltextrun"/>
          <w:rFonts w:ascii="Arial" w:eastAsiaTheme="majorEastAsia" w:hAnsi="Arial" w:cs="Arial"/>
          <w:sz w:val="20"/>
          <w:szCs w:val="20"/>
        </w:rPr>
        <w:t xml:space="preserve"> y el identificador del Jugador (</w:t>
      </w:r>
      <w:r w:rsidR="00192D1C" w:rsidRPr="00DE24A9">
        <w:rPr>
          <w:rStyle w:val="normaltextrun"/>
          <w:rFonts w:ascii="Arial" w:eastAsiaTheme="majorEastAsia" w:hAnsi="Arial" w:cs="Arial"/>
          <w:sz w:val="20"/>
          <w:szCs w:val="20"/>
          <w:highlight w:val="green"/>
        </w:rPr>
        <w:t>dirección IP</w:t>
      </w:r>
      <w:r w:rsidR="00192D1C" w:rsidRPr="00DE24A9">
        <w:rPr>
          <w:rStyle w:val="normaltextrun"/>
          <w:rFonts w:ascii="Arial" w:eastAsiaTheme="majorEastAsia" w:hAnsi="Arial" w:cs="Arial"/>
          <w:sz w:val="20"/>
          <w:szCs w:val="20"/>
        </w:rPr>
        <w:t>)</w:t>
      </w:r>
      <w:r w:rsidR="00D71DDC" w:rsidRPr="00DE24A9">
        <w:rPr>
          <w:rStyle w:val="normaltextrun"/>
          <w:rFonts w:ascii="Arial" w:eastAsiaTheme="majorEastAsia" w:hAnsi="Arial" w:cs="Arial"/>
          <w:sz w:val="20"/>
          <w:szCs w:val="20"/>
        </w:rPr>
        <w:t xml:space="preserve">, también </w:t>
      </w:r>
      <w:r w:rsidR="00D71DDC" w:rsidRPr="00DE24A9">
        <w:rPr>
          <w:rStyle w:val="normaltextrun"/>
          <w:rFonts w:ascii="Arial" w:eastAsiaTheme="majorEastAsia" w:hAnsi="Arial" w:cs="Arial"/>
          <w:sz w:val="20"/>
          <w:szCs w:val="20"/>
          <w:highlight w:val="green"/>
        </w:rPr>
        <w:t>si fue una cadena o un carácter</w:t>
      </w:r>
      <w:r w:rsidR="00192D1C" w:rsidRPr="00DE24A9">
        <w:rPr>
          <w:rStyle w:val="normaltextrun"/>
          <w:rFonts w:ascii="Arial" w:eastAsiaTheme="majorEastAsia" w:hAnsi="Arial" w:cs="Arial"/>
          <w:sz w:val="20"/>
          <w:szCs w:val="20"/>
        </w:rPr>
        <w:t xml:space="preserve">. </w:t>
      </w:r>
      <w:r w:rsidR="00DE24A9" w:rsidRPr="00DE24A9">
        <w:rPr>
          <w:rStyle w:val="normaltextrun"/>
          <w:rFonts w:ascii="Arial" w:eastAsiaTheme="majorEastAsia" w:hAnsi="Arial" w:cs="Arial"/>
          <w:sz w:val="20"/>
          <w:szCs w:val="20"/>
        </w:rPr>
        <w:t>YA</w:t>
      </w:r>
    </w:p>
    <w:p w14:paraId="503E1473" w14:textId="35670D18" w:rsidR="00096380" w:rsidRPr="00DE24A9" w:rsidRDefault="00096380" w:rsidP="00096380">
      <w:pPr>
        <w:pStyle w:val="paragraph"/>
        <w:numPr>
          <w:ilvl w:val="0"/>
          <w:numId w:val="9"/>
        </w:numPr>
        <w:spacing w:before="0" w:beforeAutospacing="0" w:after="0" w:afterAutospacing="0"/>
        <w:jc w:val="both"/>
        <w:textAlignment w:val="baseline"/>
        <w:rPr>
          <w:rStyle w:val="normaltextrun"/>
          <w:rFonts w:ascii="Arial" w:hAnsi="Arial" w:cs="Arial"/>
          <w:color w:val="000000"/>
          <w:sz w:val="20"/>
          <w:szCs w:val="20"/>
        </w:rPr>
      </w:pPr>
      <w:r w:rsidRPr="00DE24A9">
        <w:rPr>
          <w:rStyle w:val="normaltextrun"/>
          <w:rFonts w:ascii="Arial" w:hAnsi="Arial" w:cs="Arial"/>
          <w:sz w:val="20"/>
          <w:szCs w:val="20"/>
        </w:rPr>
        <w:t xml:space="preserve">La hora se determinará por el reloj de la </w:t>
      </w:r>
      <w:proofErr w:type="gramStart"/>
      <w:r w:rsidR="00D71DDC" w:rsidRPr="00AC731B">
        <w:rPr>
          <w:rStyle w:val="normaltextrun"/>
          <w:rFonts w:ascii="Arial" w:hAnsi="Arial" w:cs="Arial"/>
          <w:sz w:val="20"/>
          <w:szCs w:val="20"/>
          <w:highlight w:val="yellow"/>
        </w:rPr>
        <w:t>interface</w:t>
      </w:r>
      <w:proofErr w:type="gramEnd"/>
      <w:r w:rsidRPr="00AC731B">
        <w:rPr>
          <w:rStyle w:val="normaltextrun"/>
          <w:rFonts w:ascii="Arial" w:hAnsi="Arial" w:cs="Arial"/>
          <w:sz w:val="20"/>
          <w:szCs w:val="20"/>
          <w:highlight w:val="yellow"/>
        </w:rPr>
        <w:t xml:space="preserve"> del servidor</w:t>
      </w:r>
      <w:r w:rsidRPr="00DE24A9">
        <w:rPr>
          <w:rStyle w:val="normaltextrun"/>
          <w:rFonts w:ascii="Arial" w:hAnsi="Arial" w:cs="Arial"/>
          <w:sz w:val="20"/>
          <w:szCs w:val="20"/>
        </w:rPr>
        <w:t>, no la del sistema.  </w:t>
      </w:r>
      <w:r w:rsidR="00DE24A9" w:rsidRPr="00DE24A9">
        <w:rPr>
          <w:rStyle w:val="normaltextrun"/>
          <w:rFonts w:ascii="Arial" w:hAnsi="Arial" w:cs="Arial"/>
          <w:sz w:val="20"/>
          <w:szCs w:val="20"/>
        </w:rPr>
        <w:t xml:space="preserve"> </w:t>
      </w:r>
      <w:r w:rsidR="007041CE">
        <w:rPr>
          <w:rStyle w:val="normaltextrun"/>
          <w:rFonts w:ascii="Arial" w:hAnsi="Arial" w:cs="Arial"/>
          <w:sz w:val="20"/>
          <w:szCs w:val="20"/>
        </w:rPr>
        <w:t>YA</w:t>
      </w:r>
    </w:p>
    <w:p w14:paraId="72205C51" w14:textId="3370BC59" w:rsidR="000D21AE" w:rsidRPr="00DE24A9" w:rsidRDefault="002A78A6" w:rsidP="003B02D3">
      <w:pPr>
        <w:pStyle w:val="Prrafodelista"/>
        <w:numPr>
          <w:ilvl w:val="0"/>
          <w:numId w:val="7"/>
        </w:numPr>
        <w:rPr>
          <w:color w:val="auto"/>
          <w:sz w:val="20"/>
          <w:szCs w:val="20"/>
        </w:rPr>
      </w:pPr>
      <w:r w:rsidRPr="00DE24A9">
        <w:rPr>
          <w:color w:val="auto"/>
          <w:sz w:val="20"/>
          <w:szCs w:val="20"/>
        </w:rPr>
        <w:t xml:space="preserve">Al inicio los relojes </w:t>
      </w:r>
      <w:r w:rsidR="002B24F1" w:rsidRPr="00DE24A9">
        <w:rPr>
          <w:color w:val="auto"/>
          <w:sz w:val="20"/>
          <w:szCs w:val="20"/>
        </w:rPr>
        <w:t xml:space="preserve">de cada Servidor y Usuario </w:t>
      </w:r>
      <w:r w:rsidRPr="00DE24A9">
        <w:rPr>
          <w:color w:val="auto"/>
          <w:sz w:val="20"/>
          <w:szCs w:val="20"/>
        </w:rPr>
        <w:t>tienen horas diferentes elegidas al azar.</w:t>
      </w:r>
      <w:r w:rsidR="002F1893">
        <w:rPr>
          <w:color w:val="auto"/>
          <w:sz w:val="20"/>
          <w:szCs w:val="20"/>
        </w:rPr>
        <w:t xml:space="preserve"> </w:t>
      </w:r>
      <w:r w:rsidR="00AC731B">
        <w:rPr>
          <w:color w:val="auto"/>
          <w:sz w:val="20"/>
          <w:szCs w:val="20"/>
        </w:rPr>
        <w:t>YA</w:t>
      </w:r>
    </w:p>
    <w:p w14:paraId="39A13596" w14:textId="486BFD2D" w:rsidR="006A5776" w:rsidRPr="00643DD5" w:rsidRDefault="00643DD5" w:rsidP="006B5B8F">
      <w:pPr>
        <w:pStyle w:val="Prrafodelista"/>
        <w:numPr>
          <w:ilvl w:val="0"/>
          <w:numId w:val="7"/>
        </w:numPr>
        <w:rPr>
          <w:color w:val="auto"/>
          <w:sz w:val="22"/>
        </w:rPr>
      </w:pPr>
      <w:r w:rsidRPr="00DE24A9">
        <w:rPr>
          <w:color w:val="auto"/>
          <w:sz w:val="20"/>
          <w:szCs w:val="20"/>
        </w:rPr>
        <w:t xml:space="preserve">El Servidor de Tiempo tendrá que sincronizar el sistema cada </w:t>
      </w:r>
      <w:r w:rsidRPr="00DE24A9">
        <w:rPr>
          <w:color w:val="auto"/>
          <w:sz w:val="20"/>
          <w:szCs w:val="20"/>
        </w:rPr>
        <w:sym w:font="Symbol" w:char="F064"/>
      </w:r>
      <w:r w:rsidRPr="00DE24A9">
        <w:rPr>
          <w:color w:val="auto"/>
          <w:sz w:val="20"/>
          <w:szCs w:val="20"/>
        </w:rPr>
        <w:t xml:space="preserve"> segundos.</w:t>
      </w:r>
      <w:r w:rsidRPr="00643DD5">
        <w:rPr>
          <w:color w:val="auto"/>
          <w:sz w:val="22"/>
        </w:rPr>
        <w:t xml:space="preserve"> </w:t>
      </w:r>
      <w:r w:rsidR="007041CE">
        <w:rPr>
          <w:color w:val="auto"/>
          <w:sz w:val="22"/>
        </w:rPr>
        <w:t>GUZ</w:t>
      </w:r>
    </w:p>
    <w:p w14:paraId="5A5A6F7A" w14:textId="1C39E25C" w:rsidR="00382397" w:rsidRDefault="00382397" w:rsidP="003B02D3">
      <w:pPr>
        <w:pStyle w:val="Ttulo2"/>
      </w:pPr>
      <w:r>
        <w:t>Requerimientos no funcionales</w:t>
      </w:r>
    </w:p>
    <w:p w14:paraId="1E333796" w14:textId="0B90FDFD" w:rsidR="00096380" w:rsidRDefault="00096380" w:rsidP="00096380">
      <w:pPr>
        <w:pStyle w:val="Prrafodelista"/>
        <w:numPr>
          <w:ilvl w:val="0"/>
          <w:numId w:val="8"/>
        </w:numPr>
        <w:rPr>
          <w:color w:val="auto"/>
          <w:sz w:val="22"/>
        </w:rPr>
      </w:pPr>
      <w:r>
        <w:rPr>
          <w:color w:val="auto"/>
          <w:sz w:val="22"/>
        </w:rPr>
        <w:t xml:space="preserve">El jugador hará peticiones solamente </w:t>
      </w:r>
      <w:r w:rsidR="00192D1C">
        <w:rPr>
          <w:color w:val="auto"/>
          <w:sz w:val="22"/>
        </w:rPr>
        <w:t xml:space="preserve">a uno de los </w:t>
      </w:r>
      <w:r>
        <w:rPr>
          <w:color w:val="auto"/>
          <w:sz w:val="22"/>
        </w:rPr>
        <w:t>servidor</w:t>
      </w:r>
      <w:r w:rsidR="00192D1C">
        <w:rPr>
          <w:color w:val="auto"/>
          <w:sz w:val="22"/>
        </w:rPr>
        <w:t xml:space="preserve">es. </w:t>
      </w:r>
      <w:r>
        <w:rPr>
          <w:color w:val="auto"/>
          <w:sz w:val="22"/>
        </w:rPr>
        <w:t xml:space="preserve"> </w:t>
      </w:r>
      <w:r w:rsidR="007041CE">
        <w:rPr>
          <w:color w:val="auto"/>
          <w:sz w:val="22"/>
        </w:rPr>
        <w:t>OK</w:t>
      </w:r>
    </w:p>
    <w:p w14:paraId="2DE847D7" w14:textId="1223BF44" w:rsidR="00096380" w:rsidRDefault="00096380" w:rsidP="00096380">
      <w:pPr>
        <w:pStyle w:val="Prrafodelista"/>
        <w:numPr>
          <w:ilvl w:val="0"/>
          <w:numId w:val="8"/>
        </w:numPr>
        <w:rPr>
          <w:color w:val="auto"/>
          <w:sz w:val="22"/>
        </w:rPr>
      </w:pPr>
      <w:r>
        <w:rPr>
          <w:color w:val="auto"/>
          <w:sz w:val="22"/>
        </w:rPr>
        <w:t xml:space="preserve">Las dos bases de datos mantienen la </w:t>
      </w:r>
      <w:r w:rsidRPr="00AA3C11">
        <w:rPr>
          <w:color w:val="auto"/>
          <w:sz w:val="22"/>
          <w:u w:val="single"/>
        </w:rPr>
        <w:t>información replicad</w:t>
      </w:r>
      <w:r w:rsidR="00192D1C" w:rsidRPr="00AA3C11">
        <w:rPr>
          <w:color w:val="auto"/>
          <w:sz w:val="22"/>
          <w:u w:val="single"/>
        </w:rPr>
        <w:t>a</w:t>
      </w:r>
      <w:r>
        <w:rPr>
          <w:color w:val="auto"/>
          <w:sz w:val="22"/>
        </w:rPr>
        <w:t xml:space="preserve">. Esto es, hay una comunicación constante con entre los dos servidores. </w:t>
      </w:r>
    </w:p>
    <w:p w14:paraId="77A3EDE2" w14:textId="22EACD5F" w:rsidR="00D71DDC" w:rsidRDefault="00D71DDC" w:rsidP="00096380">
      <w:pPr>
        <w:pStyle w:val="Prrafodelista"/>
        <w:numPr>
          <w:ilvl w:val="0"/>
          <w:numId w:val="8"/>
        </w:numPr>
        <w:rPr>
          <w:color w:val="auto"/>
          <w:sz w:val="22"/>
        </w:rPr>
      </w:pPr>
      <w:r>
        <w:rPr>
          <w:color w:val="auto"/>
          <w:sz w:val="22"/>
        </w:rPr>
        <w:t>El usuario puede modificar el reloj del Jugador.</w:t>
      </w:r>
      <w:r w:rsidR="00AC731B">
        <w:rPr>
          <w:color w:val="auto"/>
          <w:sz w:val="22"/>
        </w:rPr>
        <w:t xml:space="preserve"> </w:t>
      </w:r>
      <w:r w:rsidR="007041CE">
        <w:rPr>
          <w:color w:val="auto"/>
          <w:sz w:val="22"/>
        </w:rPr>
        <w:t>OMAR</w:t>
      </w:r>
    </w:p>
    <w:p w14:paraId="30FE1332" w14:textId="6EAFFBEE" w:rsidR="00096380" w:rsidRDefault="00096380" w:rsidP="00096380">
      <w:pPr>
        <w:pStyle w:val="Prrafodelista"/>
        <w:numPr>
          <w:ilvl w:val="0"/>
          <w:numId w:val="8"/>
        </w:numPr>
        <w:rPr>
          <w:color w:val="auto"/>
          <w:sz w:val="22"/>
        </w:rPr>
      </w:pPr>
      <w:r w:rsidRPr="006B0CD8">
        <w:rPr>
          <w:color w:val="auto"/>
          <w:sz w:val="22"/>
        </w:rPr>
        <w:t xml:space="preserve">El formato de hora de los relojes es de 24 </w:t>
      </w:r>
      <w:proofErr w:type="spellStart"/>
      <w:r w:rsidRPr="006B0CD8">
        <w:rPr>
          <w:color w:val="auto"/>
          <w:sz w:val="22"/>
        </w:rPr>
        <w:t>hrs</w:t>
      </w:r>
      <w:proofErr w:type="spellEnd"/>
      <w:r w:rsidRPr="006B0CD8">
        <w:rPr>
          <w:color w:val="auto"/>
          <w:sz w:val="22"/>
        </w:rPr>
        <w:t>.</w:t>
      </w:r>
      <w:r w:rsidR="00AA3C11">
        <w:rPr>
          <w:color w:val="auto"/>
          <w:sz w:val="22"/>
        </w:rPr>
        <w:t xml:space="preserve"> </w:t>
      </w:r>
      <w:r w:rsidR="007041CE">
        <w:rPr>
          <w:color w:val="auto"/>
          <w:sz w:val="22"/>
        </w:rPr>
        <w:t>OK</w:t>
      </w:r>
    </w:p>
    <w:p w14:paraId="632DC86A" w14:textId="356D56FE" w:rsidR="007012F1" w:rsidRDefault="007012F1" w:rsidP="003B02D3">
      <w:pPr>
        <w:pStyle w:val="Prrafodelista"/>
        <w:numPr>
          <w:ilvl w:val="0"/>
          <w:numId w:val="8"/>
        </w:numPr>
        <w:rPr>
          <w:color w:val="auto"/>
          <w:sz w:val="22"/>
        </w:rPr>
      </w:pPr>
      <w:r w:rsidRPr="00AA3C11">
        <w:rPr>
          <w:color w:val="auto"/>
          <w:sz w:val="22"/>
          <w:u w:val="single"/>
        </w:rPr>
        <w:t>Tomar en cuenta la latencia</w:t>
      </w:r>
      <w:r>
        <w:rPr>
          <w:color w:val="auto"/>
          <w:sz w:val="22"/>
        </w:rPr>
        <w:t xml:space="preserve"> al enviar </w:t>
      </w:r>
      <w:r w:rsidR="002A1EC4">
        <w:rPr>
          <w:color w:val="auto"/>
          <w:sz w:val="22"/>
        </w:rPr>
        <w:t xml:space="preserve">los ajustes </w:t>
      </w:r>
      <w:r>
        <w:rPr>
          <w:color w:val="auto"/>
          <w:sz w:val="22"/>
        </w:rPr>
        <w:t xml:space="preserve">por parte del </w:t>
      </w:r>
      <w:r w:rsidR="002A1EC4">
        <w:rPr>
          <w:color w:val="auto"/>
          <w:sz w:val="22"/>
        </w:rPr>
        <w:t>servidor de tiempo</w:t>
      </w:r>
      <w:r>
        <w:rPr>
          <w:color w:val="auto"/>
          <w:sz w:val="22"/>
        </w:rPr>
        <w:t xml:space="preserve">. </w:t>
      </w:r>
      <w:r w:rsidR="007041CE">
        <w:rPr>
          <w:color w:val="auto"/>
          <w:sz w:val="22"/>
        </w:rPr>
        <w:t xml:space="preserve"> GUZ</w:t>
      </w:r>
    </w:p>
    <w:p w14:paraId="1F670005" w14:textId="15A36BC5" w:rsidR="007012F1" w:rsidRDefault="15F2A6EE" w:rsidP="15F2A6EE">
      <w:pPr>
        <w:pStyle w:val="Prrafodelista"/>
        <w:numPr>
          <w:ilvl w:val="0"/>
          <w:numId w:val="8"/>
        </w:numPr>
        <w:rPr>
          <w:color w:val="auto"/>
          <w:sz w:val="22"/>
        </w:rPr>
      </w:pPr>
      <w:r w:rsidRPr="15F2A6EE">
        <w:rPr>
          <w:color w:val="auto"/>
          <w:sz w:val="22"/>
        </w:rPr>
        <w:t xml:space="preserve">Para sincronizar se utilizará el </w:t>
      </w:r>
      <w:r w:rsidRPr="00191E1B">
        <w:rPr>
          <w:color w:val="auto"/>
          <w:sz w:val="22"/>
          <w:highlight w:val="yellow"/>
        </w:rPr>
        <w:t>algoritmo de Berkeley</w:t>
      </w:r>
      <w:r w:rsidRPr="00D71DDC">
        <w:rPr>
          <w:color w:val="auto"/>
          <w:sz w:val="22"/>
        </w:rPr>
        <w:t xml:space="preserve">, el de </w:t>
      </w:r>
      <w:r w:rsidRPr="00191E1B">
        <w:rPr>
          <w:color w:val="auto"/>
          <w:sz w:val="22"/>
          <w:highlight w:val="yellow"/>
        </w:rPr>
        <w:t>Cristian</w:t>
      </w:r>
      <w:r w:rsidRPr="00D71DDC">
        <w:rPr>
          <w:color w:val="auto"/>
          <w:sz w:val="22"/>
        </w:rPr>
        <w:t xml:space="preserve"> o el de </w:t>
      </w:r>
      <w:r w:rsidRPr="00191E1B">
        <w:rPr>
          <w:color w:val="auto"/>
          <w:sz w:val="22"/>
          <w:highlight w:val="yellow"/>
        </w:rPr>
        <w:t>Berkeley Distribuido</w:t>
      </w:r>
      <w:r w:rsidRPr="15F2A6EE">
        <w:rPr>
          <w:color w:val="auto"/>
          <w:sz w:val="22"/>
        </w:rPr>
        <w:t xml:space="preserve">. </w:t>
      </w:r>
      <w:r w:rsidR="007041CE">
        <w:rPr>
          <w:color w:val="auto"/>
          <w:sz w:val="22"/>
        </w:rPr>
        <w:t>GUZ</w:t>
      </w:r>
    </w:p>
    <w:p w14:paraId="59F56E05" w14:textId="18AF32B1" w:rsidR="007012F1" w:rsidRDefault="007012F1" w:rsidP="00E353CA">
      <w:pPr>
        <w:pStyle w:val="Prrafodelista"/>
        <w:numPr>
          <w:ilvl w:val="0"/>
          <w:numId w:val="8"/>
        </w:numPr>
        <w:rPr>
          <w:color w:val="auto"/>
          <w:sz w:val="22"/>
        </w:rPr>
      </w:pPr>
      <w:r>
        <w:rPr>
          <w:color w:val="auto"/>
          <w:sz w:val="22"/>
        </w:rPr>
        <w:t xml:space="preserve">Una vez que se calcula la </w:t>
      </w:r>
      <w:r w:rsidR="00940218">
        <w:rPr>
          <w:color w:val="auto"/>
          <w:sz w:val="22"/>
        </w:rPr>
        <w:t xml:space="preserve">nueva </w:t>
      </w:r>
      <w:r>
        <w:rPr>
          <w:color w:val="auto"/>
          <w:sz w:val="22"/>
        </w:rPr>
        <w:t xml:space="preserve">hora de referencia </w:t>
      </w:r>
      <w:r w:rsidR="00096380">
        <w:rPr>
          <w:color w:val="auto"/>
          <w:sz w:val="22"/>
        </w:rPr>
        <w:t>(o UTC en el caso de Cristian)</w:t>
      </w:r>
      <w:r w:rsidR="001B478A">
        <w:rPr>
          <w:color w:val="auto"/>
          <w:sz w:val="22"/>
        </w:rPr>
        <w:t>,</w:t>
      </w:r>
      <w:r w:rsidR="00096380">
        <w:rPr>
          <w:color w:val="auto"/>
          <w:sz w:val="22"/>
        </w:rPr>
        <w:t xml:space="preserve"> </w:t>
      </w:r>
      <w:r>
        <w:rPr>
          <w:color w:val="auto"/>
          <w:sz w:val="22"/>
        </w:rPr>
        <w:t xml:space="preserve">el </w:t>
      </w:r>
      <w:r w:rsidRPr="001E0F94">
        <w:rPr>
          <w:color w:val="auto"/>
          <w:sz w:val="22"/>
          <w:highlight w:val="yellow"/>
        </w:rPr>
        <w:t>coordinador</w:t>
      </w:r>
      <w:r>
        <w:rPr>
          <w:color w:val="auto"/>
          <w:sz w:val="22"/>
        </w:rPr>
        <w:t xml:space="preserve"> envía los ajustes correspondientes.</w:t>
      </w:r>
      <w:r w:rsidR="007041CE">
        <w:rPr>
          <w:color w:val="auto"/>
          <w:sz w:val="22"/>
        </w:rPr>
        <w:t xml:space="preserve"> GUZ</w:t>
      </w:r>
    </w:p>
    <w:p w14:paraId="611FDDCE" w14:textId="3C8FC6EC" w:rsidR="00643DD5" w:rsidRDefault="00643DD5" w:rsidP="00E353CA">
      <w:pPr>
        <w:pStyle w:val="Prrafodelista"/>
        <w:numPr>
          <w:ilvl w:val="0"/>
          <w:numId w:val="8"/>
        </w:numPr>
        <w:rPr>
          <w:color w:val="auto"/>
          <w:sz w:val="22"/>
        </w:rPr>
      </w:pPr>
      <w:r>
        <w:rPr>
          <w:color w:val="auto"/>
          <w:sz w:val="22"/>
        </w:rPr>
        <w:t xml:space="preserve">Considerar “1 hora razonable” al hacer los </w:t>
      </w:r>
      <w:r w:rsidR="007041CE">
        <w:rPr>
          <w:color w:val="auto"/>
          <w:sz w:val="22"/>
        </w:rPr>
        <w:t>cálculo</w:t>
      </w:r>
      <w:r>
        <w:rPr>
          <w:color w:val="auto"/>
          <w:sz w:val="22"/>
        </w:rPr>
        <w:t>s</w:t>
      </w:r>
      <w:r w:rsidRPr="002A1EC4">
        <w:rPr>
          <w:color w:val="auto"/>
          <w:sz w:val="22"/>
        </w:rPr>
        <w:t>.</w:t>
      </w:r>
      <w:r w:rsidR="007041CE">
        <w:rPr>
          <w:color w:val="auto"/>
          <w:sz w:val="22"/>
        </w:rPr>
        <w:t xml:space="preserve">  OK</w:t>
      </w:r>
    </w:p>
    <w:p w14:paraId="63092CE2" w14:textId="4778A569" w:rsidR="00495AF1" w:rsidRDefault="00252A63" w:rsidP="00495AF1">
      <w:pPr>
        <w:jc w:val="center"/>
        <w:rPr>
          <w:lang w:eastAsia="en-US"/>
        </w:rPr>
      </w:pPr>
      <w:r>
        <w:rPr>
          <w:lang w:eastAsia="en-US"/>
        </w:rPr>
        <w:br w:type="page"/>
      </w:r>
    </w:p>
    <w:p w14:paraId="510E6731" w14:textId="77777777" w:rsidR="0078278B" w:rsidRDefault="0078278B" w:rsidP="0078278B">
      <w:pPr>
        <w:pStyle w:val="Ttulo1"/>
        <w:rPr>
          <w:lang w:eastAsia="en-US"/>
        </w:rPr>
      </w:pPr>
      <w:r>
        <w:rPr>
          <w:lang w:eastAsia="en-US"/>
        </w:rPr>
        <w:lastRenderedPageBreak/>
        <w:t xml:space="preserve">Introducción </w:t>
      </w:r>
    </w:p>
    <w:p w14:paraId="30999B5E" w14:textId="77777777" w:rsidR="0078278B" w:rsidRDefault="0078278B" w:rsidP="0078278B">
      <w:pPr>
        <w:rPr>
          <w:lang w:eastAsia="en-US"/>
        </w:rPr>
      </w:pPr>
      <w:r w:rsidRPr="3F338546">
        <w:rPr>
          <w:lang w:eastAsia="en-US"/>
        </w:rPr>
        <w:t>{Agrega una breve introducción sobre el tema a tratar}</w:t>
      </w:r>
    </w:p>
    <w:p w14:paraId="0FEA3374" w14:textId="77777777" w:rsidR="0078278B" w:rsidRDefault="0078278B" w:rsidP="0078278B">
      <w:pPr>
        <w:pStyle w:val="Ttulo1"/>
      </w:pPr>
      <w:r w:rsidRPr="3F338546">
        <w:rPr>
          <w:lang w:eastAsia="en-US"/>
        </w:rPr>
        <w:t>Análisis</w:t>
      </w:r>
    </w:p>
    <w:p w14:paraId="26C49580" w14:textId="77777777" w:rsidR="0078278B" w:rsidRDefault="0078278B" w:rsidP="0078278B">
      <w:pPr>
        <w:rPr>
          <w:lang w:eastAsia="en-US"/>
        </w:rPr>
      </w:pPr>
      <w:r w:rsidRPr="3F338546">
        <w:rPr>
          <w:lang w:eastAsia="en-US"/>
        </w:rPr>
        <w:t xml:space="preserve">{Indica aquí la fase de análisis de tu </w:t>
      </w:r>
      <w:r>
        <w:rPr>
          <w:lang w:eastAsia="en-US"/>
        </w:rPr>
        <w:t>práctica</w:t>
      </w:r>
      <w:r w:rsidRPr="3F338546">
        <w:rPr>
          <w:lang w:eastAsia="en-US"/>
        </w:rPr>
        <w:t>}</w:t>
      </w:r>
    </w:p>
    <w:p w14:paraId="5EA8175B" w14:textId="77777777" w:rsidR="0078278B" w:rsidRDefault="0078278B" w:rsidP="0078278B">
      <w:pPr>
        <w:pStyle w:val="Ttulo1"/>
      </w:pPr>
      <w:r w:rsidRPr="3F338546">
        <w:rPr>
          <w:lang w:eastAsia="en-US"/>
        </w:rPr>
        <w:t>Diseño</w:t>
      </w:r>
    </w:p>
    <w:p w14:paraId="7194DF50" w14:textId="77777777" w:rsidR="0078278B" w:rsidRDefault="0078278B" w:rsidP="0078278B">
      <w:pPr>
        <w:rPr>
          <w:lang w:eastAsia="en-US"/>
        </w:rPr>
      </w:pPr>
      <w:r w:rsidRPr="3F338546">
        <w:rPr>
          <w:lang w:eastAsia="en-US"/>
        </w:rPr>
        <w:t xml:space="preserve">{Indica aquí la fase de diseño de tu </w:t>
      </w:r>
      <w:r>
        <w:rPr>
          <w:lang w:eastAsia="en-US"/>
        </w:rPr>
        <w:t>práctica</w:t>
      </w:r>
      <w:r w:rsidRPr="3F338546">
        <w:rPr>
          <w:lang w:eastAsia="en-US"/>
        </w:rPr>
        <w:t>}</w:t>
      </w:r>
    </w:p>
    <w:p w14:paraId="7747F76C" w14:textId="77777777" w:rsidR="0078278B" w:rsidRDefault="0078278B" w:rsidP="0078278B">
      <w:pPr>
        <w:rPr>
          <w:lang w:eastAsia="en-US"/>
        </w:rPr>
      </w:pPr>
      <w:r w:rsidRPr="3F338546">
        <w:rPr>
          <w:lang w:eastAsia="en-US"/>
        </w:rPr>
        <w:t>{Incluye los diagramas correspondientes}</w:t>
      </w:r>
    </w:p>
    <w:p w14:paraId="1EEBD1B6" w14:textId="77777777" w:rsidR="0078278B" w:rsidRDefault="0078278B" w:rsidP="0078278B">
      <w:pPr>
        <w:pStyle w:val="Ttulo1"/>
        <w:rPr>
          <w:lang w:eastAsia="en-US"/>
        </w:rPr>
      </w:pPr>
      <w:r>
        <w:rPr>
          <w:lang w:eastAsia="en-US"/>
        </w:rPr>
        <w:t xml:space="preserve">Desarrollo de la práctica </w:t>
      </w:r>
    </w:p>
    <w:p w14:paraId="57D9071C" w14:textId="77777777" w:rsidR="0078278B" w:rsidRDefault="0078278B" w:rsidP="0078278B">
      <w:pPr>
        <w:rPr>
          <w:lang w:eastAsia="en-US"/>
        </w:rPr>
      </w:pPr>
      <w:r>
        <w:rPr>
          <w:lang w:eastAsia="en-US"/>
        </w:rPr>
        <w:t>{Indica los pasos que usaste para resolver la práctica}</w:t>
      </w:r>
    </w:p>
    <w:p w14:paraId="3BF2AEC4" w14:textId="77777777" w:rsidR="0078278B" w:rsidRDefault="0078278B" w:rsidP="0078278B">
      <w:pPr>
        <w:rPr>
          <w:lang w:eastAsia="en-US"/>
        </w:rPr>
      </w:pPr>
      <w:r w:rsidRPr="3F338546">
        <w:rPr>
          <w:lang w:eastAsia="en-US"/>
        </w:rPr>
        <w:t>{Incluye capturas de pantalla de la aplicación}</w:t>
      </w:r>
    </w:p>
    <w:p w14:paraId="682756C3" w14:textId="77777777" w:rsidR="0078278B" w:rsidRDefault="0078278B" w:rsidP="0078278B">
      <w:pPr>
        <w:pStyle w:val="Ttulo1"/>
        <w:rPr>
          <w:lang w:eastAsia="en-US"/>
        </w:rPr>
      </w:pPr>
      <w:r w:rsidRPr="3F338546">
        <w:rPr>
          <w:lang w:eastAsia="en-US"/>
        </w:rPr>
        <w:t>Pruebas</w:t>
      </w:r>
      <w:r>
        <w:rPr>
          <w:lang w:eastAsia="en-US"/>
        </w:rPr>
        <w:t xml:space="preserve"> de funcionamiento</w:t>
      </w:r>
    </w:p>
    <w:p w14:paraId="48387492" w14:textId="77777777" w:rsidR="0078278B" w:rsidRDefault="0078278B" w:rsidP="0078278B">
      <w:pPr>
        <w:rPr>
          <w:lang w:eastAsia="en-US"/>
        </w:rPr>
      </w:pPr>
      <w:r>
        <w:rPr>
          <w:lang w:eastAsia="en-US"/>
        </w:rPr>
        <w:t>{Indica aquí las pruebas realizadas}</w:t>
      </w:r>
    </w:p>
    <w:p w14:paraId="38DCD6F0" w14:textId="77777777" w:rsidR="0078278B" w:rsidRDefault="0078278B" w:rsidP="0078278B">
      <w:pPr>
        <w:rPr>
          <w:lang w:eastAsia="en-US"/>
        </w:rPr>
      </w:pPr>
      <w:r w:rsidRPr="3F338546">
        <w:rPr>
          <w:lang w:eastAsia="en-US"/>
        </w:rPr>
        <w:t xml:space="preserve">{Incluye capturas de pantalla </w:t>
      </w:r>
      <w:r>
        <w:rPr>
          <w:lang w:eastAsia="en-US"/>
        </w:rPr>
        <w:t>con las pruebas realizadas</w:t>
      </w:r>
      <w:r w:rsidRPr="3F338546">
        <w:rPr>
          <w:lang w:eastAsia="en-US"/>
        </w:rPr>
        <w:t>}</w:t>
      </w:r>
    </w:p>
    <w:p w14:paraId="0B2E7D1F" w14:textId="77777777" w:rsidR="0078278B" w:rsidRDefault="0078278B" w:rsidP="0078278B">
      <w:pPr>
        <w:pStyle w:val="Ttulo1"/>
        <w:rPr>
          <w:lang w:eastAsia="en-US"/>
        </w:rPr>
      </w:pPr>
      <w:r>
        <w:rPr>
          <w:lang w:eastAsia="en-US"/>
        </w:rPr>
        <w:t>Conclusiones</w:t>
      </w:r>
    </w:p>
    <w:p w14:paraId="1182D020" w14:textId="77777777" w:rsidR="0078278B" w:rsidRPr="00482229" w:rsidRDefault="0078278B" w:rsidP="0078278B">
      <w:pPr>
        <w:rPr>
          <w:lang w:eastAsia="en-US"/>
        </w:rPr>
      </w:pPr>
      <w:r>
        <w:rPr>
          <w:lang w:eastAsia="en-US"/>
        </w:rPr>
        <w:t>{Indique una breve conclusión sobre la práctica realizada}</w:t>
      </w:r>
    </w:p>
    <w:p w14:paraId="62772880" w14:textId="77777777" w:rsidR="0078278B" w:rsidRDefault="0078278B" w:rsidP="0078278B">
      <w:pPr>
        <w:pStyle w:val="Ttulo1"/>
        <w:rPr>
          <w:lang w:eastAsia="en-US"/>
        </w:rPr>
      </w:pPr>
      <w:r>
        <w:rPr>
          <w:lang w:eastAsia="en-US"/>
        </w:rPr>
        <w:t>Bibliografía</w:t>
      </w:r>
    </w:p>
    <w:p w14:paraId="10599E47" w14:textId="77777777" w:rsidR="0078278B" w:rsidRPr="00482229" w:rsidRDefault="0078278B" w:rsidP="0078278B">
      <w:pPr>
        <w:rPr>
          <w:lang w:eastAsia="en-US"/>
        </w:rPr>
      </w:pPr>
      <w:r>
        <w:rPr>
          <w:lang w:eastAsia="en-US"/>
        </w:rPr>
        <w:t>{Incluye las referencias bibliográficas utilizadas}</w:t>
      </w:r>
    </w:p>
    <w:p w14:paraId="1F5F8D91" w14:textId="77777777" w:rsidR="0078278B" w:rsidRDefault="0078278B" w:rsidP="0078278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rPr>
        <w:t> </w:t>
      </w:r>
    </w:p>
    <w:p w14:paraId="6C1383D1" w14:textId="1166245F" w:rsidR="00495AF1" w:rsidRPr="00A30FFD" w:rsidRDefault="00495AF1" w:rsidP="00495AF1">
      <w:pPr>
        <w:spacing w:after="0" w:line="240" w:lineRule="auto"/>
        <w:ind w:left="0" w:firstLine="0"/>
        <w:textAlignment w:val="baseline"/>
        <w:rPr>
          <w:rFonts w:ascii="Segoe UI" w:eastAsia="Times New Roman" w:hAnsi="Segoe UI" w:cs="Segoe UI"/>
          <w:sz w:val="18"/>
          <w:szCs w:val="18"/>
        </w:rPr>
      </w:pPr>
    </w:p>
    <w:p w14:paraId="43B4E36F" w14:textId="77777777" w:rsidR="00495AF1" w:rsidRPr="00A30FFD" w:rsidRDefault="00495AF1" w:rsidP="00495AF1">
      <w:pPr>
        <w:spacing w:after="0" w:line="240" w:lineRule="auto"/>
        <w:ind w:left="0" w:firstLine="0"/>
        <w:textAlignment w:val="baseline"/>
        <w:rPr>
          <w:rFonts w:ascii="Segoe UI" w:eastAsia="Times New Roman" w:hAnsi="Segoe UI" w:cs="Segoe UI"/>
          <w:sz w:val="18"/>
          <w:szCs w:val="18"/>
        </w:rPr>
      </w:pPr>
      <w:r w:rsidRPr="00A30FFD">
        <w:rPr>
          <w:rFonts w:eastAsia="Times New Roman"/>
          <w:szCs w:val="24"/>
        </w:rPr>
        <w:t> </w:t>
      </w:r>
    </w:p>
    <w:p w14:paraId="0D85F291" w14:textId="77777777" w:rsidR="00495AF1" w:rsidRPr="00A30FFD" w:rsidRDefault="00495AF1" w:rsidP="00495AF1">
      <w:pPr>
        <w:keepNext/>
        <w:keepLines/>
        <w:spacing w:before="240" w:after="0"/>
        <w:outlineLvl w:val="0"/>
        <w:rPr>
          <w:rFonts w:asciiTheme="majorHAnsi" w:eastAsiaTheme="majorEastAsia" w:hAnsiTheme="majorHAnsi" w:cstheme="majorBidi"/>
          <w:color w:val="2E74B5" w:themeColor="accent1" w:themeShade="BF"/>
          <w:sz w:val="32"/>
          <w:szCs w:val="32"/>
          <w:lang w:eastAsia="en-US"/>
        </w:rPr>
      </w:pPr>
      <w:r w:rsidRPr="00A30FFD">
        <w:rPr>
          <w:rFonts w:asciiTheme="majorHAnsi" w:eastAsiaTheme="majorEastAsia" w:hAnsiTheme="majorHAnsi" w:cstheme="majorBidi"/>
          <w:color w:val="2E74B5" w:themeColor="accent1" w:themeShade="BF"/>
          <w:sz w:val="32"/>
          <w:szCs w:val="32"/>
          <w:lang w:eastAsia="en-US"/>
        </w:rPr>
        <w:t>Consideraciones finales</w:t>
      </w:r>
    </w:p>
    <w:p w14:paraId="66B764F6" w14:textId="77777777" w:rsidR="00495AF1" w:rsidRPr="00A30FFD" w:rsidRDefault="00495AF1" w:rsidP="00495AF1">
      <w:pPr>
        <w:rPr>
          <w:sz w:val="20"/>
          <w:szCs w:val="20"/>
          <w:lang w:eastAsia="en-US"/>
        </w:rPr>
      </w:pPr>
      <w:r w:rsidRPr="00A30FFD">
        <w:rPr>
          <w:sz w:val="20"/>
          <w:szCs w:val="20"/>
          <w:lang w:eastAsia="en-US"/>
        </w:rPr>
        <w:t>Descarga el documento antes de llenarlo.</w:t>
      </w:r>
    </w:p>
    <w:p w14:paraId="24A92BBA" w14:textId="77777777" w:rsidR="00495AF1" w:rsidRPr="00A30FFD" w:rsidRDefault="00495AF1" w:rsidP="00495AF1">
      <w:pPr>
        <w:rPr>
          <w:sz w:val="20"/>
          <w:szCs w:val="20"/>
          <w:lang w:eastAsia="en-US"/>
        </w:rPr>
      </w:pPr>
      <w:r w:rsidRPr="00A30FFD">
        <w:rPr>
          <w:sz w:val="20"/>
          <w:szCs w:val="20"/>
          <w:lang w:eastAsia="en-US"/>
        </w:rPr>
        <w:t xml:space="preserve">Este documento se debe llenar en equipo, aunque la práctica la deben hacer TODOS los integrantes </w:t>
      </w:r>
      <w:proofErr w:type="gramStart"/>
      <w:r w:rsidRPr="00A30FFD">
        <w:rPr>
          <w:sz w:val="20"/>
          <w:szCs w:val="20"/>
          <w:lang w:eastAsia="en-US"/>
        </w:rPr>
        <w:t>del mismo</w:t>
      </w:r>
      <w:proofErr w:type="gramEnd"/>
      <w:r w:rsidRPr="00A30FFD">
        <w:rPr>
          <w:sz w:val="20"/>
          <w:szCs w:val="20"/>
          <w:lang w:eastAsia="en-US"/>
        </w:rPr>
        <w:t>.</w:t>
      </w:r>
    </w:p>
    <w:p w14:paraId="08FF49CD" w14:textId="77777777" w:rsidR="00495AF1" w:rsidRPr="00A30FFD" w:rsidRDefault="00495AF1" w:rsidP="00495AF1">
      <w:pPr>
        <w:rPr>
          <w:sz w:val="20"/>
          <w:szCs w:val="20"/>
          <w:lang w:eastAsia="en-US"/>
        </w:rPr>
      </w:pPr>
      <w:r w:rsidRPr="00A30FFD">
        <w:rPr>
          <w:sz w:val="20"/>
          <w:szCs w:val="20"/>
          <w:lang w:eastAsia="en-US"/>
        </w:rPr>
        <w:t xml:space="preserve">Después de llenar el documento, guárdalo como PDF y envíalo a través del tema correspondiente en la plataforma </w:t>
      </w:r>
      <w:r w:rsidRPr="00A30FFD">
        <w:rPr>
          <w:i/>
          <w:iCs/>
          <w:sz w:val="20"/>
          <w:szCs w:val="20"/>
          <w:lang w:eastAsia="en-US"/>
        </w:rPr>
        <w:t>de aprendizaje virtual correspondiente</w:t>
      </w:r>
      <w:r w:rsidRPr="00A30FFD">
        <w:rPr>
          <w:sz w:val="20"/>
          <w:szCs w:val="20"/>
          <w:lang w:eastAsia="en-US"/>
        </w:rPr>
        <w:t>.</w:t>
      </w:r>
    </w:p>
    <w:p w14:paraId="44BEFF09" w14:textId="69C3E75F" w:rsidR="00495AF1" w:rsidRDefault="00495AF1" w:rsidP="00495AF1">
      <w:pPr>
        <w:spacing w:after="0" w:line="240" w:lineRule="auto"/>
        <w:ind w:left="0" w:firstLine="0"/>
        <w:jc w:val="left"/>
        <w:textAlignment w:val="baseline"/>
        <w:rPr>
          <w:rFonts w:eastAsia="Times New Roman"/>
          <w:szCs w:val="24"/>
        </w:rPr>
      </w:pPr>
      <w:r w:rsidRPr="00A30FFD">
        <w:rPr>
          <w:rFonts w:ascii="Times New Roman" w:eastAsia="Times New Roman" w:hAnsi="Times New Roman" w:cs="Times New Roman"/>
          <w:color w:val="auto"/>
          <w:sz w:val="20"/>
          <w:szCs w:val="20"/>
          <w:lang w:eastAsia="en-US"/>
        </w:rPr>
        <w:t>Queda estrictamente prohibido cualquier tipo de plagio a otros equipos o grupos de este semestre o anteriores. En caso de incurrir en esta falta, se anulará la asignación correspondiente y se bajarán 2 puntos al (los) equipo (s) involucrados.</w:t>
      </w:r>
      <w:r w:rsidRPr="00A30FFD">
        <w:rPr>
          <w:rFonts w:eastAsia="Times New Roman"/>
          <w:szCs w:val="24"/>
        </w:rPr>
        <w:t> </w:t>
      </w:r>
    </w:p>
    <w:p w14:paraId="4340F29C" w14:textId="77777777" w:rsidR="00670996" w:rsidRDefault="00670996" w:rsidP="00495AF1">
      <w:pPr>
        <w:spacing w:after="0" w:line="240" w:lineRule="auto"/>
        <w:ind w:left="0" w:firstLine="0"/>
        <w:jc w:val="left"/>
        <w:textAlignment w:val="baseline"/>
        <w:rPr>
          <w:rFonts w:eastAsia="Times New Roman"/>
          <w:szCs w:val="24"/>
        </w:rPr>
      </w:pPr>
    </w:p>
    <w:p w14:paraId="2750FE78" w14:textId="77777777" w:rsidR="00670996" w:rsidRDefault="00670996" w:rsidP="00495AF1">
      <w:pPr>
        <w:spacing w:after="0" w:line="240" w:lineRule="auto"/>
        <w:ind w:left="0" w:firstLine="0"/>
        <w:jc w:val="left"/>
        <w:textAlignment w:val="baseline"/>
        <w:rPr>
          <w:rFonts w:eastAsia="Times New Roman"/>
          <w:szCs w:val="24"/>
        </w:rPr>
      </w:pPr>
    </w:p>
    <w:p w14:paraId="333A97F3" w14:textId="77777777" w:rsidR="00670996" w:rsidRDefault="00670996" w:rsidP="00495AF1">
      <w:pPr>
        <w:spacing w:after="0" w:line="240" w:lineRule="auto"/>
        <w:ind w:left="0" w:firstLine="0"/>
        <w:jc w:val="left"/>
        <w:textAlignment w:val="baseline"/>
        <w:rPr>
          <w:rFonts w:eastAsia="Times New Roman"/>
          <w:szCs w:val="24"/>
        </w:rPr>
      </w:pPr>
    </w:p>
    <w:p w14:paraId="6C09BBEB" w14:textId="77777777" w:rsidR="00670996" w:rsidRDefault="00670996" w:rsidP="00495AF1">
      <w:pPr>
        <w:spacing w:after="0" w:line="240" w:lineRule="auto"/>
        <w:ind w:left="0" w:firstLine="0"/>
        <w:jc w:val="left"/>
        <w:textAlignment w:val="baseline"/>
        <w:rPr>
          <w:rFonts w:eastAsia="Times New Roman"/>
          <w:szCs w:val="24"/>
        </w:rPr>
      </w:pPr>
    </w:p>
    <w:p w14:paraId="28A98800" w14:textId="77777777" w:rsidR="00670996" w:rsidRDefault="00670996" w:rsidP="00495AF1">
      <w:pPr>
        <w:spacing w:after="0" w:line="240" w:lineRule="auto"/>
        <w:ind w:left="0" w:firstLine="0"/>
        <w:jc w:val="left"/>
        <w:textAlignment w:val="baseline"/>
        <w:rPr>
          <w:rFonts w:eastAsia="Times New Roman"/>
          <w:szCs w:val="24"/>
        </w:rPr>
      </w:pPr>
    </w:p>
    <w:p w14:paraId="626FAADC" w14:textId="77777777" w:rsidR="00670996" w:rsidRDefault="00670996" w:rsidP="00495AF1">
      <w:pPr>
        <w:spacing w:after="0" w:line="240" w:lineRule="auto"/>
        <w:ind w:left="0" w:firstLine="0"/>
        <w:jc w:val="left"/>
        <w:textAlignment w:val="baseline"/>
        <w:rPr>
          <w:rFonts w:eastAsia="Times New Roman"/>
          <w:szCs w:val="24"/>
        </w:rPr>
      </w:pPr>
    </w:p>
    <w:p w14:paraId="57C7143A" w14:textId="77777777" w:rsidR="00670996" w:rsidRDefault="00670996" w:rsidP="00495AF1">
      <w:pPr>
        <w:spacing w:after="0" w:line="240" w:lineRule="auto"/>
        <w:ind w:left="0" w:firstLine="0"/>
        <w:jc w:val="left"/>
        <w:textAlignment w:val="baseline"/>
        <w:rPr>
          <w:rFonts w:eastAsia="Times New Roman"/>
          <w:szCs w:val="24"/>
        </w:rPr>
      </w:pPr>
    </w:p>
    <w:p w14:paraId="76FBC205" w14:textId="77777777" w:rsidR="00670996" w:rsidRDefault="00670996" w:rsidP="00495AF1">
      <w:pPr>
        <w:spacing w:after="0" w:line="240" w:lineRule="auto"/>
        <w:ind w:left="0" w:firstLine="0"/>
        <w:jc w:val="left"/>
        <w:textAlignment w:val="baseline"/>
        <w:rPr>
          <w:rFonts w:eastAsia="Times New Roman"/>
          <w:szCs w:val="24"/>
        </w:rPr>
      </w:pPr>
    </w:p>
    <w:p w14:paraId="7E4CC7C5" w14:textId="77777777" w:rsidR="00670996" w:rsidRDefault="00670996" w:rsidP="00495AF1">
      <w:pPr>
        <w:spacing w:after="0" w:line="240" w:lineRule="auto"/>
        <w:ind w:left="0" w:firstLine="0"/>
        <w:jc w:val="left"/>
        <w:textAlignment w:val="baseline"/>
        <w:rPr>
          <w:rFonts w:eastAsia="Times New Roman"/>
          <w:szCs w:val="24"/>
        </w:rPr>
      </w:pPr>
    </w:p>
    <w:p w14:paraId="1CFAF6F7" w14:textId="77777777" w:rsidR="00670996" w:rsidRDefault="00670996" w:rsidP="00495AF1">
      <w:pPr>
        <w:spacing w:after="0" w:line="240" w:lineRule="auto"/>
        <w:ind w:left="0" w:firstLine="0"/>
        <w:jc w:val="left"/>
        <w:textAlignment w:val="baseline"/>
        <w:rPr>
          <w:rFonts w:eastAsia="Times New Roman"/>
          <w:szCs w:val="24"/>
        </w:rPr>
      </w:pPr>
    </w:p>
    <w:p w14:paraId="1B902894" w14:textId="62E13067" w:rsidR="00670996" w:rsidRPr="00670996" w:rsidRDefault="00670996" w:rsidP="00495AF1">
      <w:pPr>
        <w:spacing w:after="0" w:line="240" w:lineRule="auto"/>
        <w:ind w:left="0" w:firstLine="0"/>
        <w:jc w:val="left"/>
        <w:textAlignment w:val="baseline"/>
        <w:rPr>
          <w:rFonts w:asciiTheme="majorHAnsi" w:eastAsia="Times New Roman" w:hAnsiTheme="majorHAnsi" w:cs="Segoe UI"/>
          <w:color w:val="auto"/>
          <w:sz w:val="18"/>
          <w:szCs w:val="18"/>
        </w:rPr>
      </w:pPr>
      <w:r w:rsidRPr="00670996">
        <w:rPr>
          <w:rFonts w:asciiTheme="majorHAnsi" w:eastAsia="Times New Roman" w:hAnsiTheme="majorHAnsi"/>
          <w:color w:val="auto"/>
          <w:szCs w:val="24"/>
        </w:rPr>
        <w:lastRenderedPageBreak/>
        <w:t>Servidor</w:t>
      </w:r>
    </w:p>
    <w:p w14:paraId="6E4AD3A2" w14:textId="5AF5B6CD" w:rsidR="00495AF1" w:rsidRPr="00670996" w:rsidRDefault="00670996" w:rsidP="00670996">
      <w:pPr>
        <w:pStyle w:val="Prrafodelista"/>
        <w:numPr>
          <w:ilvl w:val="0"/>
          <w:numId w:val="13"/>
        </w:numPr>
        <w:rPr>
          <w:rFonts w:asciiTheme="majorHAnsi" w:hAnsiTheme="majorHAnsi"/>
          <w:color w:val="auto"/>
          <w:shd w:val="clear" w:color="auto" w:fill="FFFFFF"/>
        </w:rPr>
      </w:pPr>
      <w:r w:rsidRPr="00670996">
        <w:rPr>
          <w:rStyle w:val="Textoennegrita"/>
          <w:rFonts w:asciiTheme="majorHAnsi" w:hAnsiTheme="majorHAnsi"/>
          <w:color w:val="auto"/>
        </w:rPr>
        <w:t>ordenador y sus programas</w:t>
      </w:r>
      <w:r w:rsidRPr="00670996">
        <w:rPr>
          <w:rFonts w:asciiTheme="majorHAnsi" w:hAnsiTheme="majorHAnsi"/>
          <w:color w:val="auto"/>
          <w:shd w:val="clear" w:color="auto" w:fill="FFFFFF"/>
        </w:rPr>
        <w:t>, que están </w:t>
      </w:r>
      <w:r w:rsidRPr="00670996">
        <w:rPr>
          <w:rStyle w:val="Textoennegrita"/>
          <w:rFonts w:asciiTheme="majorHAnsi" w:hAnsiTheme="majorHAnsi"/>
          <w:color w:val="auto"/>
        </w:rPr>
        <w:t>al servicio de otros ordenadores</w:t>
      </w:r>
    </w:p>
    <w:p w14:paraId="62662517" w14:textId="5E997ACC" w:rsidR="00670996" w:rsidRPr="00670996" w:rsidRDefault="00670996" w:rsidP="00670996">
      <w:pPr>
        <w:pStyle w:val="Prrafodelista"/>
        <w:numPr>
          <w:ilvl w:val="0"/>
          <w:numId w:val="13"/>
        </w:numPr>
        <w:rPr>
          <w:rFonts w:asciiTheme="majorHAnsi" w:hAnsiTheme="majorHAnsi"/>
          <w:color w:val="auto"/>
        </w:rPr>
      </w:pPr>
      <w:r w:rsidRPr="00670996">
        <w:rPr>
          <w:rFonts w:asciiTheme="majorHAnsi" w:hAnsiTheme="majorHAnsi"/>
          <w:color w:val="auto"/>
          <w:shd w:val="clear" w:color="auto" w:fill="FFFFFF"/>
        </w:rPr>
        <w:t>atiende y responde a las peticiones que le hacen los otros ordenadores</w:t>
      </w:r>
      <w:r w:rsidRPr="00670996">
        <w:rPr>
          <w:rFonts w:asciiTheme="majorHAnsi" w:hAnsiTheme="majorHAnsi"/>
          <w:color w:val="auto"/>
          <w:shd w:val="clear" w:color="auto" w:fill="FFFFFF"/>
        </w:rPr>
        <w:t xml:space="preserve"> (clientes)</w:t>
      </w:r>
    </w:p>
    <w:p w14:paraId="33D0E108" w14:textId="1F72CE0F" w:rsidR="00670996" w:rsidRPr="00670996" w:rsidRDefault="00670996" w:rsidP="00670996">
      <w:pPr>
        <w:pStyle w:val="Prrafodelista"/>
        <w:numPr>
          <w:ilvl w:val="0"/>
          <w:numId w:val="13"/>
        </w:numPr>
        <w:rPr>
          <w:rFonts w:asciiTheme="majorHAnsi" w:hAnsiTheme="majorHAnsi"/>
          <w:color w:val="auto"/>
        </w:rPr>
      </w:pPr>
      <w:r w:rsidRPr="00670996">
        <w:rPr>
          <w:rFonts w:asciiTheme="majorHAnsi" w:hAnsiTheme="majorHAnsi"/>
          <w:color w:val="auto"/>
          <w:shd w:val="clear" w:color="auto" w:fill="FFFFFF"/>
        </w:rPr>
        <w:t>arquitectura que siguen los servidores es el de </w:t>
      </w:r>
      <w:r w:rsidRPr="00670996">
        <w:rPr>
          <w:rStyle w:val="negrita"/>
          <w:rFonts w:asciiTheme="majorHAnsi" w:hAnsiTheme="majorHAnsi"/>
          <w:b/>
          <w:bCs/>
          <w:color w:val="auto"/>
        </w:rPr>
        <w:t>cliente-servidor</w:t>
      </w:r>
      <w:r w:rsidRPr="00670996">
        <w:rPr>
          <w:rFonts w:asciiTheme="majorHAnsi" w:hAnsiTheme="majorHAnsi"/>
          <w:color w:val="auto"/>
          <w:shd w:val="clear" w:color="auto" w:fill="FFFFFF"/>
        </w:rPr>
        <w:t>, es decir </w:t>
      </w:r>
      <w:r w:rsidRPr="00670996">
        <w:rPr>
          <w:rStyle w:val="Textoennegrita"/>
          <w:rFonts w:asciiTheme="majorHAnsi" w:hAnsiTheme="majorHAnsi"/>
          <w:color w:val="auto"/>
        </w:rPr>
        <w:t>el cliente/s pide y el servidor proporciona</w:t>
      </w:r>
      <w:r w:rsidRPr="00670996">
        <w:rPr>
          <w:rFonts w:asciiTheme="majorHAnsi" w:hAnsiTheme="majorHAnsi"/>
          <w:color w:val="auto"/>
          <w:shd w:val="clear" w:color="auto" w:fill="FFFFFF"/>
        </w:rPr>
        <w:t> los recursos o servicios</w:t>
      </w:r>
    </w:p>
    <w:p w14:paraId="03998273" w14:textId="2EC382B3" w:rsidR="00670996" w:rsidRPr="00670996" w:rsidRDefault="00670996" w:rsidP="00670996">
      <w:pPr>
        <w:pStyle w:val="Prrafodelista"/>
        <w:numPr>
          <w:ilvl w:val="0"/>
          <w:numId w:val="13"/>
        </w:numPr>
        <w:rPr>
          <w:rFonts w:asciiTheme="majorHAnsi" w:hAnsiTheme="majorHAnsi"/>
          <w:color w:val="auto"/>
        </w:rPr>
      </w:pPr>
      <w:r>
        <w:rPr>
          <w:rFonts w:asciiTheme="majorHAnsi" w:hAnsiTheme="majorHAnsi"/>
          <w:color w:val="auto"/>
          <w:shd w:val="clear" w:color="auto" w:fill="FFFFFF"/>
        </w:rPr>
        <w:t>Utilizados</w:t>
      </w:r>
      <w:r w:rsidRPr="00670996">
        <w:rPr>
          <w:rFonts w:asciiTheme="majorHAnsi" w:hAnsiTheme="majorHAnsi"/>
          <w:color w:val="auto"/>
          <w:shd w:val="clear" w:color="auto" w:fill="FFFFFF"/>
        </w:rPr>
        <w:t xml:space="preserve"> para gestionar los recursos de una red</w:t>
      </w:r>
      <w:r>
        <w:rPr>
          <w:rFonts w:asciiTheme="majorHAnsi" w:hAnsiTheme="majorHAnsi"/>
          <w:color w:val="auto"/>
          <w:shd w:val="clear" w:color="auto" w:fill="FFFFFF"/>
        </w:rPr>
        <w:t>.</w:t>
      </w:r>
      <w:r w:rsidRPr="00670996">
        <w:rPr>
          <w:rFonts w:asciiTheme="majorHAnsi" w:hAnsiTheme="majorHAnsi"/>
          <w:color w:val="auto"/>
          <w:shd w:val="clear" w:color="auto" w:fill="FFFFFF"/>
        </w:rPr>
        <w:t xml:space="preserve"> </w:t>
      </w:r>
      <w:r>
        <w:rPr>
          <w:rFonts w:asciiTheme="majorHAnsi" w:hAnsiTheme="majorHAnsi"/>
          <w:color w:val="auto"/>
          <w:shd w:val="clear" w:color="auto" w:fill="FFFFFF"/>
        </w:rPr>
        <w:t>R</w:t>
      </w:r>
      <w:r w:rsidRPr="00670996">
        <w:rPr>
          <w:rFonts w:asciiTheme="majorHAnsi" w:hAnsiTheme="majorHAnsi"/>
          <w:color w:val="auto"/>
          <w:shd w:val="clear" w:color="auto" w:fill="FFFFFF"/>
        </w:rPr>
        <w:t xml:space="preserve">ed </w:t>
      </w:r>
      <w:proofErr w:type="gramStart"/>
      <w:r w:rsidRPr="00670996">
        <w:rPr>
          <w:rFonts w:asciiTheme="majorHAnsi" w:hAnsiTheme="majorHAnsi"/>
          <w:color w:val="auto"/>
          <w:shd w:val="clear" w:color="auto" w:fill="FFFFFF"/>
        </w:rPr>
        <w:t>más conocida y más grande</w:t>
      </w:r>
      <w:proofErr w:type="gramEnd"/>
      <w:r w:rsidRPr="00670996">
        <w:rPr>
          <w:rFonts w:asciiTheme="majorHAnsi" w:hAnsiTheme="majorHAnsi"/>
          <w:color w:val="auto"/>
          <w:shd w:val="clear" w:color="auto" w:fill="FFFFFF"/>
        </w:rPr>
        <w:t xml:space="preserve"> es </w:t>
      </w:r>
      <w:r w:rsidRPr="00670996">
        <w:rPr>
          <w:rStyle w:val="Textoennegrita"/>
          <w:rFonts w:asciiTheme="majorHAnsi" w:hAnsiTheme="majorHAnsi"/>
          <w:color w:val="auto"/>
        </w:rPr>
        <w:t>Internet</w:t>
      </w:r>
    </w:p>
    <w:p w14:paraId="46C31072" w14:textId="35DF1C88" w:rsidR="00670996" w:rsidRPr="00670996" w:rsidRDefault="009E1C5F" w:rsidP="00670996">
      <w:pPr>
        <w:pStyle w:val="Prrafodelista"/>
        <w:numPr>
          <w:ilvl w:val="0"/>
          <w:numId w:val="13"/>
        </w:numPr>
        <w:jc w:val="left"/>
        <w:rPr>
          <w:rFonts w:asciiTheme="majorHAnsi" w:hAnsiTheme="majorHAnsi"/>
          <w:color w:val="auto"/>
        </w:rPr>
      </w:pPr>
      <w:r>
        <w:rPr>
          <w:rFonts w:asciiTheme="majorHAnsi" w:hAnsiTheme="majorHAnsi"/>
          <w:b/>
          <w:bCs/>
          <w:color w:val="auto"/>
          <w:shd w:val="clear" w:color="auto" w:fill="FFFFFF"/>
        </w:rPr>
        <w:t>“</w:t>
      </w:r>
      <w:r w:rsidR="00670996">
        <w:rPr>
          <w:rFonts w:asciiTheme="majorHAnsi" w:hAnsiTheme="majorHAnsi"/>
          <w:b/>
          <w:bCs/>
          <w:color w:val="auto"/>
          <w:shd w:val="clear" w:color="auto" w:fill="FFFFFF"/>
        </w:rPr>
        <w:t>S</w:t>
      </w:r>
      <w:r w:rsidR="00670996" w:rsidRPr="00670996">
        <w:rPr>
          <w:rFonts w:asciiTheme="majorHAnsi" w:hAnsiTheme="majorHAnsi"/>
          <w:b/>
          <w:bCs/>
          <w:color w:val="auto"/>
          <w:shd w:val="clear" w:color="auto" w:fill="FFFFFF"/>
        </w:rPr>
        <w:t>ervidor deberá estar siempre encendid</w:t>
      </w:r>
      <w:r w:rsidR="00670996">
        <w:rPr>
          <w:rFonts w:asciiTheme="majorHAnsi" w:hAnsiTheme="majorHAnsi"/>
          <w:b/>
          <w:bCs/>
          <w:color w:val="auto"/>
          <w:shd w:val="clear" w:color="auto" w:fill="FFFFFF"/>
        </w:rPr>
        <w:t>o</w:t>
      </w:r>
      <w:r>
        <w:rPr>
          <w:rFonts w:asciiTheme="majorHAnsi" w:hAnsiTheme="majorHAnsi"/>
          <w:b/>
          <w:bCs/>
          <w:color w:val="auto"/>
          <w:shd w:val="clear" w:color="auto" w:fill="FFFFFF"/>
        </w:rPr>
        <w:t>”</w:t>
      </w:r>
    </w:p>
    <w:p w14:paraId="4108C73D" w14:textId="541722B6" w:rsidR="00670996" w:rsidRPr="00670996" w:rsidRDefault="00670996" w:rsidP="00670996">
      <w:pPr>
        <w:jc w:val="center"/>
        <w:rPr>
          <w:rFonts w:asciiTheme="majorHAnsi" w:hAnsiTheme="majorHAnsi"/>
          <w:color w:val="auto"/>
        </w:rPr>
      </w:pPr>
      <w:r w:rsidRPr="00670996">
        <w:rPr>
          <w:noProof/>
        </w:rPr>
        <w:drawing>
          <wp:inline distT="0" distB="0" distL="0" distR="0" wp14:anchorId="69DC4B45" wp14:editId="72196A7D">
            <wp:extent cx="4067175" cy="2026311"/>
            <wp:effectExtent l="0" t="0" r="0" b="0"/>
            <wp:docPr id="3" name="Imagen 3" descr="que es un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 es un servidor"/>
                    <pic:cNvPicPr>
                      <a:picLocks noChangeAspect="1" noChangeArrowheads="1"/>
                    </pic:cNvPicPr>
                  </pic:nvPicPr>
                  <pic:blipFill rotWithShape="1">
                    <a:blip r:embed="rId8">
                      <a:extLst>
                        <a:ext uri="{28A0092B-C50C-407E-A947-70E740481C1C}">
                          <a14:useLocalDpi xmlns:a14="http://schemas.microsoft.com/office/drawing/2010/main" val="0"/>
                        </a:ext>
                      </a:extLst>
                    </a:blip>
                    <a:srcRect b="13965"/>
                    <a:stretch/>
                  </pic:blipFill>
                  <pic:spPr bwMode="auto">
                    <a:xfrm>
                      <a:off x="0" y="0"/>
                      <a:ext cx="4067175" cy="2026311"/>
                    </a:xfrm>
                    <a:prstGeom prst="rect">
                      <a:avLst/>
                    </a:prstGeom>
                    <a:noFill/>
                    <a:ln>
                      <a:noFill/>
                    </a:ln>
                    <a:extLst>
                      <a:ext uri="{53640926-AAD7-44D8-BBD7-CCE9431645EC}">
                        <a14:shadowObscured xmlns:a14="http://schemas.microsoft.com/office/drawing/2010/main"/>
                      </a:ext>
                    </a:extLst>
                  </pic:spPr>
                </pic:pic>
              </a:graphicData>
            </a:graphic>
          </wp:inline>
        </w:drawing>
      </w:r>
    </w:p>
    <w:p w14:paraId="3C65AFD9" w14:textId="3FC501F8" w:rsidR="00670996" w:rsidRPr="000E7A36" w:rsidRDefault="00670996" w:rsidP="00670996">
      <w:pPr>
        <w:pStyle w:val="Prrafodelista"/>
        <w:numPr>
          <w:ilvl w:val="0"/>
          <w:numId w:val="13"/>
        </w:numPr>
        <w:rPr>
          <w:rFonts w:asciiTheme="majorHAnsi" w:hAnsiTheme="majorHAnsi"/>
          <w:color w:val="auto"/>
        </w:rPr>
      </w:pPr>
      <w:r w:rsidRPr="00670996">
        <w:rPr>
          <w:rFonts w:asciiTheme="majorHAnsi" w:hAnsiTheme="majorHAnsi"/>
          <w:color w:val="auto"/>
          <w:shd w:val="clear" w:color="auto" w:fill="FFFFFF"/>
        </w:rPr>
        <w:t> En la siguiente imagen vemos el apilamiento de los servidores de una empresa que se dedica a proporcionar almacenamiento de información, también llamado </w:t>
      </w:r>
      <w:hyperlink r:id="rId9" w:tgtFrame="_blank" w:tooltip="cloud computing" w:history="1">
        <w:r w:rsidRPr="00670996">
          <w:rPr>
            <w:rStyle w:val="Hipervnculo"/>
            <w:rFonts w:asciiTheme="majorHAnsi" w:hAnsiTheme="majorHAnsi"/>
            <w:color w:val="auto"/>
          </w:rPr>
          <w:t>Cloud Computing</w:t>
        </w:r>
      </w:hyperlink>
      <w:r w:rsidRPr="00670996">
        <w:rPr>
          <w:rFonts w:asciiTheme="majorHAnsi" w:hAnsiTheme="majorHAnsi"/>
          <w:color w:val="auto"/>
          <w:shd w:val="clear" w:color="auto" w:fill="FFFFFF"/>
        </w:rPr>
        <w:t>.</w:t>
      </w:r>
      <w:r w:rsidRPr="00670996">
        <w:rPr>
          <w:rFonts w:asciiTheme="majorHAnsi" w:hAnsiTheme="majorHAnsi"/>
          <w:color w:val="auto"/>
        </w:rPr>
        <w:br/>
      </w:r>
      <w:r w:rsidRPr="00670996">
        <w:rPr>
          <w:rFonts w:asciiTheme="majorHAnsi" w:hAnsiTheme="majorHAnsi"/>
          <w:noProof/>
          <w:color w:val="auto"/>
        </w:rPr>
        <w:drawing>
          <wp:inline distT="0" distB="0" distL="0" distR="0" wp14:anchorId="3A0C31C4" wp14:editId="2EFF0E6A">
            <wp:extent cx="1901825" cy="1397000"/>
            <wp:effectExtent l="0" t="0" r="3175" b="0"/>
            <wp:docPr id="4" name="Imagen 4" descr="servidores d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dores de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1825" cy="1397000"/>
                    </a:xfrm>
                    <a:prstGeom prst="rect">
                      <a:avLst/>
                    </a:prstGeom>
                    <a:noFill/>
                    <a:ln>
                      <a:noFill/>
                    </a:ln>
                  </pic:spPr>
                </pic:pic>
              </a:graphicData>
            </a:graphic>
          </wp:inline>
        </w:drawing>
      </w:r>
    </w:p>
    <w:p w14:paraId="03E958C5" w14:textId="324B722B" w:rsidR="000E7A36" w:rsidRDefault="000E7A36" w:rsidP="000E7A36">
      <w:pPr>
        <w:rPr>
          <w:rFonts w:asciiTheme="majorHAnsi" w:hAnsiTheme="majorHAnsi"/>
          <w:color w:val="auto"/>
        </w:rPr>
      </w:pPr>
      <w:hyperlink r:id="rId11" w:history="1">
        <w:r w:rsidRPr="00602C4D">
          <w:rPr>
            <w:rStyle w:val="Hipervnculo"/>
            <w:rFonts w:asciiTheme="majorHAnsi" w:hAnsiTheme="majorHAnsi"/>
          </w:rPr>
          <w:t>https://www.areatecnologia.com/informatica/servidor-y-tipos.html</w:t>
        </w:r>
      </w:hyperlink>
    </w:p>
    <w:p w14:paraId="45368A02" w14:textId="77777777" w:rsidR="000E7A36" w:rsidRPr="000E7A36" w:rsidRDefault="000E7A36" w:rsidP="000E7A36">
      <w:pPr>
        <w:rPr>
          <w:rFonts w:asciiTheme="majorHAnsi" w:hAnsiTheme="majorHAnsi"/>
          <w:color w:val="auto"/>
        </w:rPr>
      </w:pPr>
    </w:p>
    <w:p w14:paraId="47A5E61D" w14:textId="32B4AE02" w:rsidR="00495AF1" w:rsidRPr="00482229" w:rsidRDefault="00D9141E" w:rsidP="00D9141E">
      <w:pPr>
        <w:rPr>
          <w:lang w:eastAsia="en-US"/>
        </w:rPr>
      </w:pPr>
      <w:r>
        <w:rPr>
          <w:noProof/>
        </w:rPr>
        <w:lastRenderedPageBreak/>
        <w:drawing>
          <wp:inline distT="0" distB="0" distL="0" distR="0" wp14:anchorId="0C05D400" wp14:editId="64307991">
            <wp:extent cx="4599940" cy="82467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940" cy="8246745"/>
                    </a:xfrm>
                    <a:prstGeom prst="rect">
                      <a:avLst/>
                    </a:prstGeom>
                    <a:noFill/>
                    <a:ln>
                      <a:noFill/>
                    </a:ln>
                  </pic:spPr>
                </pic:pic>
              </a:graphicData>
            </a:graphic>
          </wp:inline>
        </w:drawing>
      </w:r>
    </w:p>
    <w:p w14:paraId="2EC91B02" w14:textId="77777777" w:rsidR="00431AD2" w:rsidRDefault="00431AD2" w:rsidP="00431AD2">
      <w:r>
        <w:lastRenderedPageBreak/>
        <w:t>Plataformas Cloud Gratuitas</w:t>
      </w:r>
    </w:p>
    <w:p w14:paraId="7313340E" w14:textId="0FCA31CD" w:rsidR="00482229" w:rsidRDefault="00431AD2" w:rsidP="00431AD2">
      <w:pPr>
        <w:rPr>
          <w:lang w:eastAsia="en-US"/>
        </w:rPr>
      </w:pPr>
      <w:hyperlink r:id="rId13" w:history="1">
        <w:r w:rsidRPr="00602C4D">
          <w:rPr>
            <w:rStyle w:val="Hipervnculo"/>
            <w:sz w:val="20"/>
            <w:szCs w:val="20"/>
            <w:lang w:eastAsia="en-US"/>
          </w:rPr>
          <w:t>http://xhrist14n.blogspot.com/2012/03/plataformas-cloud-gratuitas.html</w:t>
        </w:r>
      </w:hyperlink>
    </w:p>
    <w:p w14:paraId="4D5DDF91" w14:textId="77777777" w:rsidR="001D39EF" w:rsidRDefault="001D39EF" w:rsidP="001D39EF">
      <w:pPr>
        <w:pStyle w:val="Ttulo1"/>
        <w:shd w:val="clear" w:color="auto" w:fill="F9F9F9"/>
        <w:spacing w:before="300" w:after="150"/>
        <w:rPr>
          <w:rFonts w:ascii="Arial" w:eastAsia="Times New Roman" w:hAnsi="Arial" w:cs="Arial"/>
          <w:color w:val="CB5146"/>
          <w:sz w:val="54"/>
          <w:szCs w:val="54"/>
        </w:rPr>
      </w:pPr>
      <w:r>
        <w:rPr>
          <w:rFonts w:ascii="Arial" w:hAnsi="Arial" w:cs="Arial"/>
          <w:b/>
          <w:bCs/>
          <w:color w:val="CB5146"/>
          <w:sz w:val="54"/>
          <w:szCs w:val="54"/>
        </w:rPr>
        <w:t>Ejemplo socket java Cliente/Servidor</w:t>
      </w:r>
    </w:p>
    <w:p w14:paraId="1C1F44C1" w14:textId="7E0364C5" w:rsidR="00361C01" w:rsidRPr="00361C01" w:rsidRDefault="00361C01" w:rsidP="00361C01">
      <w:pPr>
        <w:rPr>
          <w:lang w:eastAsia="en-US"/>
        </w:rPr>
      </w:pPr>
      <w:r>
        <w:rPr>
          <w:color w:val="333333"/>
          <w:sz w:val="21"/>
          <w:szCs w:val="21"/>
          <w:shd w:val="clear" w:color="auto" w:fill="F9F9F9"/>
        </w:rPr>
        <w:t xml:space="preserve">El servidor es el </w:t>
      </w:r>
      <w:r w:rsidRPr="00361C01">
        <w:rPr>
          <w:color w:val="333333"/>
          <w:sz w:val="21"/>
          <w:szCs w:val="21"/>
          <w:u w:val="single"/>
          <w:shd w:val="clear" w:color="auto" w:fill="F9F9F9"/>
        </w:rPr>
        <w:t xml:space="preserve">encargado de responder las peticiones de los clientes </w:t>
      </w:r>
      <w:r>
        <w:rPr>
          <w:color w:val="333333"/>
          <w:sz w:val="21"/>
          <w:szCs w:val="21"/>
          <w:shd w:val="clear" w:color="auto" w:fill="F9F9F9"/>
        </w:rPr>
        <w:t xml:space="preserve">previo proceso de </w:t>
      </w:r>
      <w:proofErr w:type="gramStart"/>
      <w:r>
        <w:rPr>
          <w:color w:val="333333"/>
          <w:sz w:val="21"/>
          <w:szCs w:val="21"/>
          <w:shd w:val="clear" w:color="auto" w:fill="F9F9F9"/>
        </w:rPr>
        <w:t>las mismas</w:t>
      </w:r>
      <w:proofErr w:type="gramEnd"/>
      <w:r>
        <w:rPr>
          <w:color w:val="333333"/>
          <w:sz w:val="21"/>
          <w:szCs w:val="21"/>
          <w:shd w:val="clear" w:color="auto" w:fill="F9F9F9"/>
        </w:rPr>
        <w:t xml:space="preserve">. Un servidor </w:t>
      </w:r>
      <w:r w:rsidRPr="00361C01">
        <w:rPr>
          <w:color w:val="333333"/>
          <w:sz w:val="21"/>
          <w:szCs w:val="21"/>
          <w:u w:val="single"/>
          <w:shd w:val="clear" w:color="auto" w:fill="F9F9F9"/>
        </w:rPr>
        <w:t>puede atender peticiones de varios clientes</w:t>
      </w:r>
      <w:r>
        <w:rPr>
          <w:color w:val="333333"/>
          <w:sz w:val="21"/>
          <w:szCs w:val="21"/>
          <w:shd w:val="clear" w:color="auto" w:fill="F9F9F9"/>
        </w:rPr>
        <w:t>. En este ejemplo solo atenderá a un cliente, es recomendable el uso de </w:t>
      </w:r>
      <w:proofErr w:type="spellStart"/>
      <w:r w:rsidRPr="00361C01">
        <w:rPr>
          <w:rStyle w:val="nfasis"/>
          <w:color w:val="333333"/>
          <w:sz w:val="21"/>
          <w:szCs w:val="21"/>
          <w:u w:val="single"/>
          <w:shd w:val="clear" w:color="auto" w:fill="F9F9F9"/>
        </w:rPr>
        <w:t>Thread</w:t>
      </w:r>
      <w:proofErr w:type="spellEnd"/>
      <w:r w:rsidRPr="00361C01">
        <w:rPr>
          <w:color w:val="333333"/>
          <w:sz w:val="21"/>
          <w:szCs w:val="21"/>
          <w:u w:val="single"/>
          <w:shd w:val="clear" w:color="auto" w:fill="F9F9F9"/>
        </w:rPr>
        <w:t xml:space="preserve"> para sistemas </w:t>
      </w:r>
      <w:proofErr w:type="spellStart"/>
      <w:r w:rsidRPr="00361C01">
        <w:rPr>
          <w:color w:val="333333"/>
          <w:sz w:val="21"/>
          <w:szCs w:val="21"/>
          <w:u w:val="single"/>
          <w:shd w:val="clear" w:color="auto" w:fill="F9F9F9"/>
        </w:rPr>
        <w:t>multi-clientes</w:t>
      </w:r>
      <w:proofErr w:type="spellEnd"/>
      <w:r>
        <w:rPr>
          <w:color w:val="333333"/>
          <w:sz w:val="21"/>
          <w:szCs w:val="21"/>
          <w:shd w:val="clear" w:color="auto" w:fill="F9F9F9"/>
        </w:rPr>
        <w:t>, pero eso lo veremos en otro tutorial.</w:t>
      </w:r>
    </w:p>
    <w:p w14:paraId="74D12643" w14:textId="02BA12EF" w:rsidR="00D9141E" w:rsidRDefault="00361C01" w:rsidP="00D9141E">
      <w:pPr>
        <w:rPr>
          <w:lang w:eastAsia="en-US"/>
        </w:rPr>
      </w:pPr>
      <w:hyperlink r:id="rId14" w:history="1">
        <w:r w:rsidRPr="00602C4D">
          <w:rPr>
            <w:rStyle w:val="Hipervnculo"/>
            <w:lang w:eastAsia="en-US"/>
          </w:rPr>
          <w:t>http://www.jc-mouse.net/proyectos/ejemplo-socket-java-clienteservidor</w:t>
        </w:r>
      </w:hyperlink>
    </w:p>
    <w:p w14:paraId="3FAD5D64" w14:textId="3B62C395" w:rsidR="00361C01" w:rsidRDefault="001D39EF" w:rsidP="00D9141E">
      <w:pPr>
        <w:rPr>
          <w:lang w:eastAsia="en-US"/>
        </w:rPr>
      </w:pPr>
      <w:hyperlink r:id="rId15" w:history="1">
        <w:r w:rsidRPr="00602C4D">
          <w:rPr>
            <w:rStyle w:val="Hipervnculo"/>
            <w:lang w:eastAsia="en-US"/>
          </w:rPr>
          <w:t>http://www.jc-mouse.net/proyectos/ejemplo-socket-java-clienteservidor</w:t>
        </w:r>
      </w:hyperlink>
    </w:p>
    <w:p w14:paraId="50D9D6B3" w14:textId="77777777" w:rsidR="001D39EF" w:rsidRDefault="001D39EF" w:rsidP="00D9141E">
      <w:pPr>
        <w:rPr>
          <w:lang w:eastAsia="en-US"/>
        </w:rPr>
      </w:pPr>
    </w:p>
    <w:p w14:paraId="1F59E4FA" w14:textId="42313140" w:rsidR="00361C01" w:rsidRDefault="00361C01" w:rsidP="00D9141E">
      <w:pPr>
        <w:rPr>
          <w:lang w:eastAsia="en-US"/>
        </w:rPr>
      </w:pPr>
      <w:r>
        <w:rPr>
          <w:lang w:eastAsia="en-US"/>
        </w:rPr>
        <w:t>ventajas</w:t>
      </w:r>
    </w:p>
    <w:p w14:paraId="743B426F" w14:textId="26A2B1AF" w:rsidR="00361C01" w:rsidRPr="001D39EF" w:rsidRDefault="00361C01" w:rsidP="00361C01">
      <w:pPr>
        <w:pStyle w:val="Prrafodelista"/>
        <w:numPr>
          <w:ilvl w:val="0"/>
          <w:numId w:val="8"/>
        </w:numPr>
        <w:rPr>
          <w:color w:val="auto"/>
          <w:szCs w:val="24"/>
          <w:lang w:eastAsia="en-US"/>
        </w:rPr>
      </w:pPr>
      <w:r w:rsidRPr="001D39EF">
        <w:rPr>
          <w:color w:val="auto"/>
          <w:szCs w:val="24"/>
        </w:rPr>
        <w:t>reducción de costes</w:t>
      </w:r>
    </w:p>
    <w:p w14:paraId="4A875433" w14:textId="1A92CE39" w:rsidR="00361C01" w:rsidRPr="001D39EF" w:rsidRDefault="00361C01" w:rsidP="00361C01">
      <w:pPr>
        <w:rPr>
          <w:rStyle w:val="Textoennegrita"/>
          <w:b w:val="0"/>
          <w:bCs w:val="0"/>
          <w:color w:val="auto"/>
          <w:szCs w:val="24"/>
          <w:bdr w:val="none" w:sz="0" w:space="0" w:color="auto" w:frame="1"/>
        </w:rPr>
      </w:pPr>
      <w:hyperlink r:id="rId16" w:tgtFrame="_blank" w:history="1">
        <w:r w:rsidRPr="001D39EF">
          <w:rPr>
            <w:rStyle w:val="Hipervnculo"/>
            <w:color w:val="auto"/>
            <w:szCs w:val="24"/>
            <w:bdr w:val="none" w:sz="0" w:space="0" w:color="auto" w:frame="1"/>
          </w:rPr>
          <w:t>herramientas</w:t>
        </w:r>
      </w:hyperlink>
      <w:r w:rsidRPr="001D39EF">
        <w:rPr>
          <w:color w:val="auto"/>
          <w:szCs w:val="24"/>
        </w:rPr>
        <w:t> para programadores que permiten picar código en la nube: </w:t>
      </w:r>
      <w:proofErr w:type="spellStart"/>
      <w:r w:rsidRPr="001D39EF">
        <w:rPr>
          <w:color w:val="auto"/>
          <w:szCs w:val="24"/>
        </w:rPr>
        <w:fldChar w:fldCharType="begin"/>
      </w:r>
      <w:r w:rsidRPr="001D39EF">
        <w:rPr>
          <w:color w:val="auto"/>
          <w:szCs w:val="24"/>
        </w:rPr>
        <w:instrText xml:space="preserve"> HYPERLINK "https://codio.com/" \t "_blank" </w:instrText>
      </w:r>
      <w:r w:rsidRPr="001D39EF">
        <w:rPr>
          <w:color w:val="auto"/>
          <w:szCs w:val="24"/>
        </w:rPr>
        <w:fldChar w:fldCharType="separate"/>
      </w:r>
      <w:r w:rsidRPr="001D39EF">
        <w:rPr>
          <w:rStyle w:val="Textoennegrita"/>
          <w:b w:val="0"/>
          <w:bCs w:val="0"/>
          <w:color w:val="auto"/>
          <w:szCs w:val="24"/>
          <w:bdr w:val="none" w:sz="0" w:space="0" w:color="auto" w:frame="1"/>
        </w:rPr>
        <w:t>Codio</w:t>
      </w:r>
      <w:proofErr w:type="spellEnd"/>
      <w:r w:rsidRPr="001D39EF">
        <w:rPr>
          <w:color w:val="auto"/>
          <w:szCs w:val="24"/>
        </w:rPr>
        <w:fldChar w:fldCharType="end"/>
      </w:r>
      <w:r w:rsidRPr="001D39EF">
        <w:rPr>
          <w:color w:val="auto"/>
          <w:szCs w:val="24"/>
        </w:rPr>
        <w:t>, </w:t>
      </w:r>
      <w:hyperlink r:id="rId17" w:tgtFrame="_blank" w:history="1">
        <w:r w:rsidRPr="001D39EF">
          <w:rPr>
            <w:rStyle w:val="Textoennegrita"/>
            <w:b w:val="0"/>
            <w:bCs w:val="0"/>
            <w:color w:val="auto"/>
            <w:szCs w:val="24"/>
            <w:bdr w:val="none" w:sz="0" w:space="0" w:color="auto" w:frame="1"/>
          </w:rPr>
          <w:t>Cloud9</w:t>
        </w:r>
      </w:hyperlink>
      <w:r w:rsidRPr="001D39EF">
        <w:rPr>
          <w:color w:val="auto"/>
          <w:szCs w:val="24"/>
        </w:rPr>
        <w:t>, </w:t>
      </w:r>
      <w:proofErr w:type="spellStart"/>
      <w:r w:rsidRPr="001D39EF">
        <w:rPr>
          <w:color w:val="auto"/>
          <w:szCs w:val="24"/>
        </w:rPr>
        <w:fldChar w:fldCharType="begin"/>
      </w:r>
      <w:r w:rsidRPr="001D39EF">
        <w:rPr>
          <w:color w:val="auto"/>
          <w:szCs w:val="24"/>
        </w:rPr>
        <w:instrText xml:space="preserve"> HYPERLINK "https://codenvy.com/" \t "_blank" </w:instrText>
      </w:r>
      <w:r w:rsidRPr="001D39EF">
        <w:rPr>
          <w:color w:val="auto"/>
          <w:szCs w:val="24"/>
        </w:rPr>
        <w:fldChar w:fldCharType="separate"/>
      </w:r>
      <w:r w:rsidRPr="001D39EF">
        <w:rPr>
          <w:rStyle w:val="Textoennegrita"/>
          <w:b w:val="0"/>
          <w:bCs w:val="0"/>
          <w:color w:val="auto"/>
          <w:szCs w:val="24"/>
          <w:bdr w:val="none" w:sz="0" w:space="0" w:color="auto" w:frame="1"/>
        </w:rPr>
        <w:t>Codenvy</w:t>
      </w:r>
      <w:proofErr w:type="spellEnd"/>
      <w:r w:rsidRPr="001D39EF">
        <w:rPr>
          <w:color w:val="auto"/>
          <w:szCs w:val="24"/>
        </w:rPr>
        <w:fldChar w:fldCharType="end"/>
      </w:r>
      <w:r w:rsidRPr="001D39EF">
        <w:rPr>
          <w:color w:val="auto"/>
          <w:szCs w:val="24"/>
        </w:rPr>
        <w:t> o </w:t>
      </w:r>
      <w:proofErr w:type="spellStart"/>
      <w:r w:rsidRPr="001D39EF">
        <w:rPr>
          <w:color w:val="auto"/>
          <w:szCs w:val="24"/>
        </w:rPr>
        <w:fldChar w:fldCharType="begin"/>
      </w:r>
      <w:r w:rsidRPr="001D39EF">
        <w:rPr>
          <w:color w:val="auto"/>
          <w:szCs w:val="24"/>
        </w:rPr>
        <w:instrText xml:space="preserve"> HYPERLINK "https://www.nitrous.io/" \t "_blank" </w:instrText>
      </w:r>
      <w:r w:rsidRPr="001D39EF">
        <w:rPr>
          <w:color w:val="auto"/>
          <w:szCs w:val="24"/>
        </w:rPr>
        <w:fldChar w:fldCharType="separate"/>
      </w:r>
      <w:r w:rsidRPr="001D39EF">
        <w:rPr>
          <w:rStyle w:val="Textoennegrita"/>
          <w:b w:val="0"/>
          <w:bCs w:val="0"/>
          <w:color w:val="auto"/>
          <w:szCs w:val="24"/>
          <w:bdr w:val="none" w:sz="0" w:space="0" w:color="auto" w:frame="1"/>
        </w:rPr>
        <w:t>Nitrous</w:t>
      </w:r>
      <w:proofErr w:type="spellEnd"/>
      <w:r w:rsidRPr="001D39EF">
        <w:rPr>
          <w:color w:val="auto"/>
          <w:szCs w:val="24"/>
        </w:rPr>
        <w:fldChar w:fldCharType="end"/>
      </w:r>
      <w:r w:rsidRPr="001D39EF">
        <w:rPr>
          <w:color w:val="auto"/>
          <w:szCs w:val="24"/>
        </w:rPr>
        <w:t> son algunos ejemplos. Son </w:t>
      </w:r>
      <w:r w:rsidRPr="001D39EF">
        <w:rPr>
          <w:rStyle w:val="Textoennegrita"/>
          <w:b w:val="0"/>
          <w:bCs w:val="0"/>
          <w:color w:val="auto"/>
          <w:szCs w:val="24"/>
          <w:bdr w:val="none" w:sz="0" w:space="0" w:color="auto" w:frame="1"/>
        </w:rPr>
        <w:t>Entornos de Desarrollo Integrado (</w:t>
      </w:r>
      <w:proofErr w:type="spellStart"/>
      <w:r w:rsidRPr="001D39EF">
        <w:rPr>
          <w:rStyle w:val="Textoennegrita"/>
          <w:b w:val="0"/>
          <w:bCs w:val="0"/>
          <w:color w:val="auto"/>
          <w:szCs w:val="24"/>
          <w:bdr w:val="none" w:sz="0" w:space="0" w:color="auto" w:frame="1"/>
        </w:rPr>
        <w:t>IDEs</w:t>
      </w:r>
      <w:proofErr w:type="spellEnd"/>
      <w:r w:rsidRPr="001D39EF">
        <w:rPr>
          <w:rStyle w:val="Textoennegrita"/>
          <w:b w:val="0"/>
          <w:bCs w:val="0"/>
          <w:color w:val="auto"/>
          <w:szCs w:val="24"/>
          <w:bdr w:val="none" w:sz="0" w:space="0" w:color="auto" w:frame="1"/>
        </w:rPr>
        <w:t>) con las ventajas de una solución alojada en la nube</w:t>
      </w:r>
      <w:r w:rsidR="001D39EF">
        <w:rPr>
          <w:rStyle w:val="Textoennegrita"/>
          <w:b w:val="0"/>
          <w:bCs w:val="0"/>
          <w:color w:val="auto"/>
          <w:szCs w:val="24"/>
          <w:bdr w:val="none" w:sz="0" w:space="0" w:color="auto" w:frame="1"/>
        </w:rPr>
        <w:t>.</w:t>
      </w:r>
    </w:p>
    <w:p w14:paraId="2008E4D9" w14:textId="0492C446" w:rsidR="0045571D" w:rsidRPr="001D39EF" w:rsidRDefault="0045571D" w:rsidP="001D39EF">
      <w:pPr>
        <w:pStyle w:val="selectionshareable"/>
        <w:numPr>
          <w:ilvl w:val="0"/>
          <w:numId w:val="8"/>
        </w:numPr>
        <w:spacing w:before="0" w:beforeAutospacing="0" w:after="0" w:afterAutospacing="0"/>
        <w:textAlignment w:val="baseline"/>
        <w:rPr>
          <w:rFonts w:ascii="Arial" w:hAnsi="Arial" w:cs="Arial"/>
        </w:rPr>
      </w:pPr>
      <w:r w:rsidRPr="001D39EF">
        <w:rPr>
          <w:rStyle w:val="Textoennegrita"/>
          <w:rFonts w:ascii="Arial" w:hAnsi="Arial" w:cs="Arial"/>
          <w:b w:val="0"/>
          <w:bCs w:val="0"/>
          <w:bdr w:val="none" w:sz="0" w:space="0" w:color="auto" w:frame="1"/>
        </w:rPr>
        <w:t>Son algo más que un editor de código</w:t>
      </w:r>
      <w:r w:rsidRPr="001D39EF">
        <w:rPr>
          <w:rFonts w:ascii="Arial" w:hAnsi="Arial" w:cs="Arial"/>
        </w:rPr>
        <w:t xml:space="preserve">: igual que los </w:t>
      </w:r>
      <w:proofErr w:type="spellStart"/>
      <w:r w:rsidRPr="001D39EF">
        <w:rPr>
          <w:rFonts w:ascii="Arial" w:hAnsi="Arial" w:cs="Arial"/>
        </w:rPr>
        <w:t>IDEs</w:t>
      </w:r>
      <w:proofErr w:type="spellEnd"/>
      <w:r w:rsidRPr="001D39EF">
        <w:rPr>
          <w:rFonts w:ascii="Arial" w:hAnsi="Arial" w:cs="Arial"/>
        </w:rPr>
        <w:t xml:space="preserve"> se podrían definir como editores de código con esteroides, las plataformas de desarrollo en la nube podrían pasar por ser </w:t>
      </w:r>
      <w:proofErr w:type="spellStart"/>
      <w:r w:rsidRPr="001D39EF">
        <w:rPr>
          <w:rFonts w:ascii="Arial" w:hAnsi="Arial" w:cs="Arial"/>
        </w:rPr>
        <w:t>IDEs</w:t>
      </w:r>
      <w:proofErr w:type="spellEnd"/>
      <w:r w:rsidRPr="001D39EF">
        <w:rPr>
          <w:rFonts w:ascii="Arial" w:hAnsi="Arial" w:cs="Arial"/>
        </w:rPr>
        <w:t xml:space="preserve"> con esteroides. Este tipo de herramientas son más bien Plataformas de Desarrollo como Servicio (</w:t>
      </w:r>
      <w:proofErr w:type="spellStart"/>
      <w:r w:rsidRPr="001D39EF">
        <w:rPr>
          <w:rStyle w:val="nfasis"/>
          <w:rFonts w:ascii="Arial" w:hAnsi="Arial" w:cs="Arial"/>
          <w:bdr w:val="none" w:sz="0" w:space="0" w:color="auto" w:frame="1"/>
        </w:rPr>
        <w:t>Development</w:t>
      </w:r>
      <w:proofErr w:type="spellEnd"/>
      <w:r w:rsidRPr="001D39EF">
        <w:rPr>
          <w:rStyle w:val="nfasis"/>
          <w:rFonts w:ascii="Arial" w:hAnsi="Arial" w:cs="Arial"/>
          <w:bdr w:val="none" w:sz="0" w:space="0" w:color="auto" w:frame="1"/>
        </w:rPr>
        <w:t xml:space="preserve"> </w:t>
      </w:r>
      <w:proofErr w:type="spellStart"/>
      <w:r w:rsidRPr="001D39EF">
        <w:rPr>
          <w:rStyle w:val="nfasis"/>
          <w:rFonts w:ascii="Arial" w:hAnsi="Arial" w:cs="Arial"/>
          <w:bdr w:val="none" w:sz="0" w:space="0" w:color="auto" w:frame="1"/>
        </w:rPr>
        <w:t>Platform</w:t>
      </w:r>
      <w:proofErr w:type="spellEnd"/>
      <w:r w:rsidRPr="001D39EF">
        <w:rPr>
          <w:rStyle w:val="nfasis"/>
          <w:rFonts w:ascii="Arial" w:hAnsi="Arial" w:cs="Arial"/>
          <w:bdr w:val="none" w:sz="0" w:space="0" w:color="auto" w:frame="1"/>
        </w:rPr>
        <w:t xml:space="preserve"> as a </w:t>
      </w:r>
      <w:proofErr w:type="spellStart"/>
      <w:r w:rsidRPr="001D39EF">
        <w:rPr>
          <w:rStyle w:val="nfasis"/>
          <w:rFonts w:ascii="Arial" w:hAnsi="Arial" w:cs="Arial"/>
          <w:bdr w:val="none" w:sz="0" w:space="0" w:color="auto" w:frame="1"/>
        </w:rPr>
        <w:t>Service</w:t>
      </w:r>
      <w:proofErr w:type="spellEnd"/>
      <w:r w:rsidRPr="001D39EF">
        <w:rPr>
          <w:rFonts w:ascii="Arial" w:hAnsi="Arial" w:cs="Arial"/>
        </w:rPr>
        <w:t xml:space="preserve">- </w:t>
      </w:r>
      <w:proofErr w:type="spellStart"/>
      <w:r w:rsidRPr="001D39EF">
        <w:rPr>
          <w:rFonts w:ascii="Arial" w:hAnsi="Arial" w:cs="Arial"/>
        </w:rPr>
        <w:t>dPaaS</w:t>
      </w:r>
      <w:proofErr w:type="spellEnd"/>
      <w:r w:rsidRPr="001D39EF">
        <w:rPr>
          <w:rFonts w:ascii="Arial" w:hAnsi="Arial" w:cs="Arial"/>
        </w:rPr>
        <w:t>), que ofrecen una serie de funcionalidades sobre costes y productividad más elevadas.</w:t>
      </w:r>
    </w:p>
    <w:p w14:paraId="10401873" w14:textId="239339B4" w:rsidR="0045571D" w:rsidRPr="001D39EF" w:rsidRDefault="0045571D" w:rsidP="001D39EF">
      <w:pPr>
        <w:pStyle w:val="selectionshareable"/>
        <w:numPr>
          <w:ilvl w:val="0"/>
          <w:numId w:val="8"/>
        </w:numPr>
        <w:spacing w:before="0" w:beforeAutospacing="0" w:after="0" w:afterAutospacing="0"/>
        <w:textAlignment w:val="baseline"/>
        <w:rPr>
          <w:rFonts w:ascii="Arial" w:hAnsi="Arial" w:cs="Arial"/>
        </w:rPr>
      </w:pPr>
      <w:r w:rsidRPr="001D39EF">
        <w:rPr>
          <w:rStyle w:val="Textoennegrita"/>
          <w:rFonts w:ascii="Arial" w:hAnsi="Arial" w:cs="Arial"/>
          <w:b w:val="0"/>
          <w:bCs w:val="0"/>
          <w:bdr w:val="none" w:sz="0" w:space="0" w:color="auto" w:frame="1"/>
        </w:rPr>
        <w:t>Menos tiempo de implementación</w:t>
      </w:r>
      <w:r w:rsidRPr="001D39EF">
        <w:rPr>
          <w:rFonts w:ascii="Arial" w:hAnsi="Arial" w:cs="Arial"/>
        </w:rPr>
        <w:t>: este tipo de plataformas reducen mucho los tiempos de instalación. Menos tiempo, menos costes.</w:t>
      </w:r>
    </w:p>
    <w:p w14:paraId="05F6AF6D" w14:textId="62196ADB" w:rsidR="0045571D" w:rsidRPr="001D39EF" w:rsidRDefault="0045571D" w:rsidP="001D39EF">
      <w:pPr>
        <w:pStyle w:val="selectionshareable"/>
        <w:numPr>
          <w:ilvl w:val="0"/>
          <w:numId w:val="8"/>
        </w:numPr>
        <w:spacing w:before="0" w:beforeAutospacing="0" w:after="0" w:afterAutospacing="0"/>
        <w:textAlignment w:val="baseline"/>
        <w:rPr>
          <w:rFonts w:ascii="Arial" w:hAnsi="Arial" w:cs="Arial"/>
        </w:rPr>
      </w:pPr>
      <w:r w:rsidRPr="001D39EF">
        <w:rPr>
          <w:rStyle w:val="Textoennegrita"/>
          <w:rFonts w:ascii="Arial" w:hAnsi="Arial" w:cs="Arial"/>
          <w:b w:val="0"/>
          <w:bCs w:val="0"/>
          <w:bdr w:val="none" w:sz="0" w:space="0" w:color="auto" w:frame="1"/>
        </w:rPr>
        <w:t>Programa desde cualquier sitio</w:t>
      </w:r>
      <w:r w:rsidRPr="001D39EF">
        <w:rPr>
          <w:rFonts w:ascii="Arial" w:hAnsi="Arial" w:cs="Arial"/>
        </w:rPr>
        <w:t>: no es necesario estar delante de tu máquina para continuar programando tu producto. Al estar alojada en la nube, </w:t>
      </w:r>
      <w:r w:rsidRPr="001D39EF">
        <w:rPr>
          <w:rStyle w:val="Textoennegrita"/>
          <w:rFonts w:ascii="Arial" w:hAnsi="Arial" w:cs="Arial"/>
          <w:b w:val="0"/>
          <w:bCs w:val="0"/>
          <w:bdr w:val="none" w:sz="0" w:space="0" w:color="auto" w:frame="1"/>
        </w:rPr>
        <w:t>es posible hacerlo desde cualquier sitio y dispositivo</w:t>
      </w:r>
      <w:r w:rsidRPr="001D39EF">
        <w:rPr>
          <w:rFonts w:ascii="Arial" w:hAnsi="Arial" w:cs="Arial"/>
        </w:rPr>
        <w:t> (ordenador o tableta). Único requisito: estar conectado a la Red</w:t>
      </w:r>
    </w:p>
    <w:p w14:paraId="63B48C30" w14:textId="042543CE" w:rsidR="0045571D" w:rsidRPr="001D39EF" w:rsidRDefault="0045571D" w:rsidP="001D39EF">
      <w:pPr>
        <w:pStyle w:val="selectionshareable"/>
        <w:numPr>
          <w:ilvl w:val="0"/>
          <w:numId w:val="8"/>
        </w:numPr>
        <w:spacing w:before="0" w:beforeAutospacing="0" w:after="0" w:afterAutospacing="0"/>
        <w:textAlignment w:val="baseline"/>
        <w:rPr>
          <w:rFonts w:ascii="Arial" w:hAnsi="Arial" w:cs="Arial"/>
        </w:rPr>
      </w:pPr>
      <w:r w:rsidRPr="001D39EF">
        <w:rPr>
          <w:rStyle w:val="Textoennegrita"/>
          <w:rFonts w:ascii="Arial" w:hAnsi="Arial" w:cs="Arial"/>
          <w:b w:val="0"/>
          <w:bCs w:val="0"/>
          <w:bdr w:val="none" w:sz="0" w:space="0" w:color="auto" w:frame="1"/>
        </w:rPr>
        <w:t>Trabajo colaborativo en tiempo real</w:t>
      </w:r>
      <w:r w:rsidRPr="001D39EF">
        <w:rPr>
          <w:rFonts w:ascii="Arial" w:hAnsi="Arial" w:cs="Arial"/>
        </w:rPr>
        <w:t>: una de sus grandes ventajas es que varios desarrolladores pueden estar trabajando en el mismo proyecto a la vez y utilizar servicios de </w:t>
      </w:r>
      <w:r w:rsidRPr="001D39EF">
        <w:rPr>
          <w:rStyle w:val="nfasis"/>
          <w:rFonts w:ascii="Arial" w:hAnsi="Arial" w:cs="Arial"/>
          <w:bdr w:val="none" w:sz="0" w:space="0" w:color="auto" w:frame="1"/>
        </w:rPr>
        <w:t>chat online</w:t>
      </w:r>
      <w:r w:rsidRPr="001D39EF">
        <w:rPr>
          <w:rFonts w:ascii="Arial" w:hAnsi="Arial" w:cs="Arial"/>
        </w:rPr>
        <w:t> para comunicarse.</w:t>
      </w:r>
    </w:p>
    <w:p w14:paraId="2072F1FE" w14:textId="24A6ED0F" w:rsidR="0045571D" w:rsidRDefault="0045571D" w:rsidP="001D39EF">
      <w:pPr>
        <w:pStyle w:val="selectionshareable"/>
        <w:numPr>
          <w:ilvl w:val="0"/>
          <w:numId w:val="8"/>
        </w:numPr>
        <w:spacing w:before="0" w:beforeAutospacing="0" w:after="0" w:afterAutospacing="0"/>
        <w:textAlignment w:val="baseline"/>
        <w:rPr>
          <w:rFonts w:ascii="Arial" w:hAnsi="Arial" w:cs="Arial"/>
          <w:color w:val="666666"/>
          <w:sz w:val="30"/>
          <w:szCs w:val="30"/>
        </w:rPr>
      </w:pPr>
      <w:r w:rsidRPr="001D39EF">
        <w:rPr>
          <w:rStyle w:val="Textoennegrita"/>
          <w:rFonts w:ascii="Arial" w:hAnsi="Arial" w:cs="Arial"/>
          <w:b w:val="0"/>
          <w:bCs w:val="0"/>
          <w:bdr w:val="none" w:sz="0" w:space="0" w:color="auto" w:frame="1"/>
        </w:rPr>
        <w:t>Personalización del entorno de desarrollo</w:t>
      </w:r>
      <w:r w:rsidRPr="001D39EF">
        <w:rPr>
          <w:rFonts w:ascii="Arial" w:hAnsi="Arial" w:cs="Arial"/>
        </w:rPr>
        <w:t>: este tipo de herramientas permiten instalar dependencias para los proyectos de forma independiente. Cuando se programa en local, en muchas ocasiones se pueden tener complicaciones porque las dependencias para unos proyectos afectan a otros o perjudican a otras aplicaciones web.   </w:t>
      </w:r>
    </w:p>
    <w:p w14:paraId="673A1BFA" w14:textId="5ED45A00" w:rsidR="0045571D" w:rsidRDefault="0045571D" w:rsidP="00361C01">
      <w:pPr>
        <w:rPr>
          <w:lang w:eastAsia="en-US"/>
        </w:rPr>
      </w:pPr>
      <w:hyperlink r:id="rId18" w:history="1">
        <w:r w:rsidRPr="00602C4D">
          <w:rPr>
            <w:rStyle w:val="Hipervnculo"/>
            <w:lang w:eastAsia="en-US"/>
          </w:rPr>
          <w:t>https://bbvaopen4u.com/es/actualidad/desarrollo-en-la-nube-ventajas-y-plataformas-para-programadores</w:t>
        </w:r>
        <w:r w:rsidRPr="00602C4D">
          <w:rPr>
            <w:rStyle w:val="Hipervnculo"/>
            <w:lang w:eastAsia="en-US"/>
          </w:rPr>
          <w:t>3</w:t>
        </w:r>
      </w:hyperlink>
    </w:p>
    <w:p w14:paraId="138DA65E" w14:textId="48E11DD2" w:rsidR="0045571D" w:rsidRPr="00431AD2" w:rsidRDefault="0045571D" w:rsidP="00361C01">
      <w:pPr>
        <w:rPr>
          <w:rFonts w:ascii="Bahnschrift Light" w:hAnsi="Bahnschrift Light"/>
          <w:color w:val="auto"/>
          <w:sz w:val="22"/>
          <w:lang w:eastAsia="en-US"/>
        </w:rPr>
      </w:pPr>
      <w:r w:rsidRPr="00431AD2">
        <w:rPr>
          <w:rFonts w:ascii="Bahnschrift Light" w:hAnsi="Bahnschrift Light"/>
          <w:color w:val="auto"/>
          <w:sz w:val="22"/>
        </w:rPr>
        <w:t xml:space="preserve">En </w:t>
      </w:r>
      <w:proofErr w:type="spellStart"/>
      <w:r w:rsidRPr="00431AD2">
        <w:rPr>
          <w:rFonts w:ascii="Bahnschrift Light" w:hAnsi="Bahnschrift Light"/>
          <w:color w:val="auto"/>
          <w:sz w:val="22"/>
        </w:rPr>
        <w:t>Sitepoint</w:t>
      </w:r>
      <w:proofErr w:type="spellEnd"/>
      <w:r w:rsidRPr="00431AD2">
        <w:rPr>
          <w:rFonts w:ascii="Bahnschrift Light" w:hAnsi="Bahnschrift Light"/>
          <w:color w:val="auto"/>
          <w:sz w:val="22"/>
        </w:rPr>
        <w:t>, la página de contenido especializado para desarrolladores, </w:t>
      </w:r>
      <w:hyperlink r:id="rId19" w:tgtFrame="_blank" w:history="1">
        <w:r w:rsidRPr="00431AD2">
          <w:rPr>
            <w:rStyle w:val="Hipervnculo"/>
            <w:rFonts w:ascii="Bahnschrift Light" w:hAnsi="Bahnschrift Light"/>
            <w:color w:val="auto"/>
            <w:sz w:val="22"/>
            <w:bdr w:val="none" w:sz="0" w:space="0" w:color="auto" w:frame="1"/>
          </w:rPr>
          <w:t>hacen un listado de las virtudes de utilizar la nube para programar</w:t>
        </w:r>
      </w:hyperlink>
      <w:r w:rsidRPr="00431AD2">
        <w:rPr>
          <w:rFonts w:ascii="Bahnschrift Light" w:hAnsi="Bahnschrift Light"/>
          <w:color w:val="auto"/>
          <w:sz w:val="22"/>
        </w:rPr>
        <w:t>:</w:t>
      </w:r>
    </w:p>
    <w:p w14:paraId="7B9FA253" w14:textId="1C509515" w:rsidR="0045571D" w:rsidRDefault="0045571D" w:rsidP="00361C01">
      <w:pPr>
        <w:rPr>
          <w:lang w:eastAsia="en-US"/>
        </w:rPr>
      </w:pPr>
      <w:hyperlink r:id="rId20" w:history="1">
        <w:r w:rsidRPr="00602C4D">
          <w:rPr>
            <w:rStyle w:val="Hipervnculo"/>
            <w:lang w:eastAsia="en-US"/>
          </w:rPr>
          <w:t>https://www.sitepoint.com/developing-in-the-cloud-an-introduction/</w:t>
        </w:r>
      </w:hyperlink>
    </w:p>
    <w:p w14:paraId="0E28E222" w14:textId="1F74CC75" w:rsidR="0045571D" w:rsidRDefault="0045571D" w:rsidP="00361C01">
      <w:pPr>
        <w:rPr>
          <w:lang w:eastAsia="en-US"/>
        </w:rPr>
      </w:pPr>
      <w:r>
        <w:rPr>
          <w:lang w:eastAsia="en-US"/>
        </w:rPr>
        <w:t>computo en la nube:</w:t>
      </w:r>
    </w:p>
    <w:p w14:paraId="51968B43" w14:textId="7D54135C" w:rsidR="0045571D" w:rsidRDefault="0045571D" w:rsidP="00361C01">
      <w:pPr>
        <w:rPr>
          <w:lang w:eastAsia="en-US"/>
        </w:rPr>
      </w:pPr>
      <w:hyperlink r:id="rId21" w:history="1">
        <w:r w:rsidRPr="00602C4D">
          <w:rPr>
            <w:rStyle w:val="Hipervnculo"/>
            <w:lang w:eastAsia="en-US"/>
          </w:rPr>
          <w:t>https://es.wikipedia.org/wiki/Computación_en_la_nube</w:t>
        </w:r>
      </w:hyperlink>
    </w:p>
    <w:p w14:paraId="1D77AF47" w14:textId="5B89F245" w:rsidR="0045571D" w:rsidRPr="001D39EF" w:rsidRDefault="0045571D" w:rsidP="001D39EF">
      <w:pPr>
        <w:spacing w:before="240"/>
        <w:rPr>
          <w:color w:val="auto"/>
          <w:lang w:eastAsia="en-US"/>
        </w:rPr>
      </w:pPr>
      <w:r w:rsidRPr="001D39EF">
        <w:rPr>
          <w:rFonts w:ascii="Helvetica" w:hAnsi="Helvetica"/>
          <w:color w:val="auto"/>
          <w:sz w:val="21"/>
          <w:szCs w:val="21"/>
          <w:shd w:val="clear" w:color="auto" w:fill="FFFFFF"/>
        </w:rPr>
        <w:lastRenderedPageBreak/>
        <w:t xml:space="preserve">Otro detalle que merece la pena conocer es el uso de </w:t>
      </w:r>
      <w:r w:rsidRPr="005E70AF">
        <w:rPr>
          <w:rFonts w:ascii="Helvetica" w:hAnsi="Helvetica"/>
          <w:color w:val="auto"/>
          <w:sz w:val="21"/>
          <w:szCs w:val="21"/>
          <w:u w:val="single"/>
          <w:shd w:val="clear" w:color="auto" w:fill="FFFFFF"/>
        </w:rPr>
        <w:t>servidores de aplicaciones basados en Java EE</w:t>
      </w:r>
      <w:r w:rsidRPr="001D39EF">
        <w:rPr>
          <w:rFonts w:ascii="Helvetica" w:hAnsi="Helvetica"/>
          <w:color w:val="auto"/>
          <w:sz w:val="21"/>
          <w:szCs w:val="21"/>
          <w:shd w:val="clear" w:color="auto" w:fill="FFFFFF"/>
        </w:rPr>
        <w:t xml:space="preserve">. Un 50% de dichos servidores son Tomcat, un 37% IBM WebSphere, un 22% utiliza Oracle WebLogic y, finalmente, el 18% se decanta por Red </w:t>
      </w:r>
      <w:proofErr w:type="spellStart"/>
      <w:r w:rsidRPr="001D39EF">
        <w:rPr>
          <w:rFonts w:ascii="Helvetica" w:hAnsi="Helvetica"/>
          <w:color w:val="auto"/>
          <w:sz w:val="21"/>
          <w:szCs w:val="21"/>
          <w:shd w:val="clear" w:color="auto" w:fill="FFFFFF"/>
        </w:rPr>
        <w:t>Hat</w:t>
      </w:r>
      <w:proofErr w:type="spellEnd"/>
      <w:r w:rsidRPr="001D39EF">
        <w:rPr>
          <w:rFonts w:ascii="Helvetica" w:hAnsi="Helvetica"/>
          <w:color w:val="auto"/>
          <w:sz w:val="21"/>
          <w:szCs w:val="21"/>
          <w:shd w:val="clear" w:color="auto" w:fill="FFFFFF"/>
        </w:rPr>
        <w:t xml:space="preserve"> </w:t>
      </w:r>
      <w:proofErr w:type="spellStart"/>
      <w:r w:rsidRPr="001D39EF">
        <w:rPr>
          <w:rFonts w:ascii="Helvetica" w:hAnsi="Helvetica"/>
          <w:color w:val="auto"/>
          <w:sz w:val="21"/>
          <w:szCs w:val="21"/>
          <w:shd w:val="clear" w:color="auto" w:fill="FFFFFF"/>
        </w:rPr>
        <w:t>JBoss</w:t>
      </w:r>
      <w:proofErr w:type="spellEnd"/>
      <w:r w:rsidRPr="001D39EF">
        <w:rPr>
          <w:rFonts w:ascii="Helvetica" w:hAnsi="Helvetica"/>
          <w:color w:val="auto"/>
          <w:sz w:val="21"/>
          <w:szCs w:val="21"/>
          <w:shd w:val="clear" w:color="auto" w:fill="FFFFFF"/>
        </w:rPr>
        <w:t>.</w:t>
      </w:r>
    </w:p>
    <w:p w14:paraId="4B07C4C6" w14:textId="0AF3EFF7" w:rsidR="0045571D" w:rsidRPr="001D39EF" w:rsidRDefault="0045571D" w:rsidP="001D39EF">
      <w:pPr>
        <w:spacing w:before="240"/>
        <w:rPr>
          <w:rFonts w:ascii="Helvetica" w:hAnsi="Helvetica"/>
          <w:color w:val="auto"/>
          <w:sz w:val="21"/>
          <w:szCs w:val="21"/>
          <w:shd w:val="clear" w:color="auto" w:fill="FFFFFF"/>
        </w:rPr>
      </w:pPr>
      <w:r w:rsidRPr="005E70AF">
        <w:rPr>
          <w:rFonts w:ascii="Helvetica" w:hAnsi="Helvetica"/>
          <w:color w:val="auto"/>
          <w:sz w:val="21"/>
          <w:szCs w:val="21"/>
          <w:highlight w:val="yellow"/>
          <w:shd w:val="clear" w:color="auto" w:fill="FFFFFF"/>
        </w:rPr>
        <w:t xml:space="preserve">Mientras tanto, a nivel de herramientas de desarrollo de aplicaciones en Java, Eclipse parece ser la más popular para estos profesionales, ya que es utilizada por el 66% de los encuestados. Muy por debajo se sitúan otras ofertas como NetBeans (17%) y Oracle </w:t>
      </w:r>
      <w:proofErr w:type="spellStart"/>
      <w:r w:rsidRPr="005E70AF">
        <w:rPr>
          <w:rFonts w:ascii="Helvetica" w:hAnsi="Helvetica"/>
          <w:color w:val="auto"/>
          <w:sz w:val="21"/>
          <w:szCs w:val="21"/>
          <w:highlight w:val="yellow"/>
          <w:shd w:val="clear" w:color="auto" w:fill="FFFFFF"/>
        </w:rPr>
        <w:t>JDeveloper</w:t>
      </w:r>
      <w:proofErr w:type="spellEnd"/>
      <w:r w:rsidRPr="005E70AF">
        <w:rPr>
          <w:rFonts w:ascii="Helvetica" w:hAnsi="Helvetica"/>
          <w:color w:val="auto"/>
          <w:sz w:val="21"/>
          <w:szCs w:val="21"/>
          <w:highlight w:val="yellow"/>
          <w:shd w:val="clear" w:color="auto" w:fill="FFFFFF"/>
        </w:rPr>
        <w:t xml:space="preserve"> (12%).</w:t>
      </w:r>
    </w:p>
    <w:p w14:paraId="4B4992BF" w14:textId="619D760F" w:rsidR="0045571D" w:rsidRDefault="0045571D" w:rsidP="00361C01">
      <w:pPr>
        <w:rPr>
          <w:lang w:eastAsia="en-US"/>
        </w:rPr>
      </w:pPr>
      <w:hyperlink r:id="rId22" w:history="1">
        <w:r w:rsidRPr="00602C4D">
          <w:rPr>
            <w:rStyle w:val="Hipervnculo"/>
            <w:lang w:eastAsia="en-US"/>
          </w:rPr>
          <w:t>https://www.silicon.es/los-desarrolladores-en-java-se-mueven-a-la-nube-2238</w:t>
        </w:r>
      </w:hyperlink>
    </w:p>
    <w:p w14:paraId="34855F26" w14:textId="562034FB" w:rsidR="0045571D" w:rsidRDefault="0045571D" w:rsidP="00361C01">
      <w:pPr>
        <w:rPr>
          <w:lang w:eastAsia="en-US"/>
        </w:rPr>
      </w:pPr>
    </w:p>
    <w:p w14:paraId="2C9D5AF3" w14:textId="19B8860D" w:rsidR="0045571D" w:rsidRPr="0045571D" w:rsidRDefault="0045571D" w:rsidP="0045571D">
      <w:pPr>
        <w:pStyle w:val="Ttulo1"/>
        <w:shd w:val="clear" w:color="auto" w:fill="171717"/>
        <w:spacing w:before="0"/>
        <w:rPr>
          <w:rFonts w:ascii="Segoe UI" w:eastAsia="Times New Roman" w:hAnsi="Segoe UI" w:cs="Segoe UI"/>
          <w:color w:val="E3E3E3"/>
          <w:sz w:val="48"/>
        </w:rPr>
      </w:pPr>
      <w:r>
        <w:rPr>
          <w:rFonts w:ascii="Segoe UI" w:hAnsi="Segoe UI" w:cs="Segoe UI"/>
          <w:color w:val="E3E3E3"/>
        </w:rPr>
        <w:t>Tutorial: Compilación de una aplicación web de Java mediante Azure Cosmos DB y la API de SQL</w:t>
      </w:r>
    </w:p>
    <w:p w14:paraId="22C808B2" w14:textId="367294C8" w:rsidR="0045571D" w:rsidRDefault="0045571D" w:rsidP="00361C01">
      <w:pPr>
        <w:rPr>
          <w:lang w:eastAsia="en-US"/>
        </w:rPr>
      </w:pPr>
      <w:hyperlink r:id="rId23" w:history="1">
        <w:r w:rsidRPr="00602C4D">
          <w:rPr>
            <w:rStyle w:val="Hipervnculo"/>
            <w:lang w:eastAsia="en-US"/>
          </w:rPr>
          <w:t>https://docs.microsoft.com/es-es/azure/cosmos-db/sql-api-java-application</w:t>
        </w:r>
      </w:hyperlink>
    </w:p>
    <w:p w14:paraId="1C6CA5C2" w14:textId="2657DCC1" w:rsidR="0045571D" w:rsidRDefault="0045571D" w:rsidP="00361C01">
      <w:pPr>
        <w:rPr>
          <w:lang w:eastAsia="en-US"/>
        </w:rPr>
      </w:pPr>
    </w:p>
    <w:p w14:paraId="13BC93D6" w14:textId="4480234D" w:rsidR="00A03BC9" w:rsidRDefault="00A03BC9" w:rsidP="00361C01">
      <w:pPr>
        <w:rPr>
          <w:lang w:eastAsia="en-US"/>
        </w:rPr>
      </w:pPr>
    </w:p>
    <w:p w14:paraId="02D72169" w14:textId="122963DB" w:rsidR="00A03BC9" w:rsidRDefault="00A03BC9" w:rsidP="00361C01">
      <w:pPr>
        <w:rPr>
          <w:lang w:eastAsia="en-US"/>
        </w:rPr>
      </w:pPr>
    </w:p>
    <w:p w14:paraId="70721771" w14:textId="6F61B944" w:rsidR="00A03BC9" w:rsidRDefault="00A03BC9" w:rsidP="00A03BC9">
      <w:pPr>
        <w:rPr>
          <w:lang w:eastAsia="en-US"/>
        </w:rPr>
      </w:pPr>
      <w:r>
        <w:rPr>
          <w:lang w:eastAsia="en-US"/>
        </w:rPr>
        <w:t>red virtual</w:t>
      </w:r>
    </w:p>
    <w:p w14:paraId="130D4876" w14:textId="1B681476" w:rsidR="00A03BC9" w:rsidRDefault="00A03BC9" w:rsidP="00A03BC9">
      <w:pPr>
        <w:rPr>
          <w:color w:val="323232"/>
          <w:shd w:val="clear" w:color="auto" w:fill="FFFFFF"/>
        </w:rPr>
      </w:pPr>
      <w:r>
        <w:rPr>
          <w:color w:val="222222"/>
          <w:shd w:val="clear" w:color="auto" w:fill="FFFFFF"/>
        </w:rPr>
        <w:t>Una </w:t>
      </w:r>
      <w:r>
        <w:rPr>
          <w:b/>
          <w:bCs/>
          <w:color w:val="222222"/>
          <w:shd w:val="clear" w:color="auto" w:fill="FFFFFF"/>
        </w:rPr>
        <w:t>red virtual</w:t>
      </w:r>
      <w:r>
        <w:rPr>
          <w:color w:val="222222"/>
          <w:shd w:val="clear" w:color="auto" w:fill="FFFFFF"/>
        </w:rPr>
        <w:t> </w:t>
      </w:r>
      <w:proofErr w:type="spellStart"/>
      <w:r>
        <w:rPr>
          <w:color w:val="222222"/>
          <w:shd w:val="clear" w:color="auto" w:fill="FFFFFF"/>
        </w:rPr>
        <w:t>PowerVM</w:t>
      </w:r>
      <w:proofErr w:type="spellEnd"/>
      <w:r>
        <w:rPr>
          <w:color w:val="222222"/>
          <w:shd w:val="clear" w:color="auto" w:fill="FFFFFF"/>
        </w:rPr>
        <w:t xml:space="preserve"> permite conectividad entre las particiones de un </w:t>
      </w:r>
      <w:proofErr w:type="gramStart"/>
      <w:r>
        <w:rPr>
          <w:b/>
          <w:bCs/>
          <w:color w:val="222222"/>
          <w:shd w:val="clear" w:color="auto" w:fill="FFFFFF"/>
        </w:rPr>
        <w:t>servidor</w:t>
      </w:r>
      <w:r w:rsidRPr="00A03BC9">
        <w:rPr>
          <w:color w:val="323232"/>
          <w:shd w:val="clear" w:color="auto" w:fill="FFFFFF"/>
        </w:rPr>
        <w:t xml:space="preserve"> </w:t>
      </w:r>
      <w:r>
        <w:rPr>
          <w:color w:val="323232"/>
          <w:shd w:val="clear" w:color="auto" w:fill="FFFFFF"/>
        </w:rPr>
        <w:t>,</w:t>
      </w:r>
      <w:proofErr w:type="gramEnd"/>
      <w:r>
        <w:rPr>
          <w:color w:val="323232"/>
          <w:shd w:val="clear" w:color="auto" w:fill="FFFFFF"/>
        </w:rPr>
        <w:t xml:space="preserve"> si existe un puente, con otros servidores. Puede crear varias redes virtuales en un sistema gestionado y, a continuación, conectar las particiones a dichas redes.</w:t>
      </w:r>
    </w:p>
    <w:p w14:paraId="02E5A287" w14:textId="3E98B63D" w:rsidR="00A03BC9" w:rsidRDefault="00A03BC9" w:rsidP="00A03BC9">
      <w:pPr>
        <w:rPr>
          <w:lang w:eastAsia="en-US"/>
        </w:rPr>
      </w:pPr>
    </w:p>
    <w:p w14:paraId="0394078D" w14:textId="31DFA12E" w:rsidR="00A03BC9" w:rsidRDefault="00A03BC9" w:rsidP="00A03BC9">
      <w:pPr>
        <w:rPr>
          <w:color w:val="323232"/>
          <w:shd w:val="clear" w:color="auto" w:fill="FFFFFF"/>
        </w:rPr>
      </w:pPr>
      <w:r>
        <w:rPr>
          <w:color w:val="323232"/>
          <w:shd w:val="clear" w:color="auto" w:fill="FFFFFF"/>
        </w:rPr>
        <w:t xml:space="preserve">Una VLAN (Virtual Local </w:t>
      </w:r>
      <w:proofErr w:type="spellStart"/>
      <w:r>
        <w:rPr>
          <w:color w:val="323232"/>
          <w:shd w:val="clear" w:color="auto" w:fill="FFFFFF"/>
        </w:rPr>
        <w:t>Area</w:t>
      </w:r>
      <w:proofErr w:type="spellEnd"/>
      <w:r>
        <w:rPr>
          <w:color w:val="323232"/>
          <w:shd w:val="clear" w:color="auto" w:fill="FFFFFF"/>
        </w:rPr>
        <w:t xml:space="preserve"> Network) permite segmentar de forma lógica la red física</w:t>
      </w:r>
      <w:r>
        <w:rPr>
          <w:color w:val="323232"/>
          <w:shd w:val="clear" w:color="auto" w:fill="FFFFFF"/>
        </w:rPr>
        <w:t>.</w:t>
      </w:r>
    </w:p>
    <w:p w14:paraId="6B372A8A" w14:textId="6B996E76" w:rsidR="00A03BC9" w:rsidRDefault="00A03BC9" w:rsidP="00A03BC9">
      <w:pPr>
        <w:rPr>
          <w:color w:val="323232"/>
          <w:shd w:val="clear" w:color="auto" w:fill="FFFFFF"/>
        </w:rPr>
      </w:pPr>
      <w:r>
        <w:rPr>
          <w:color w:val="323232"/>
          <w:shd w:val="clear" w:color="auto" w:fill="FFFFFF"/>
        </w:rPr>
        <w:t>Una VLAN es un método que segmenta de forma lógica una red física para que la conectividad de la capa 2 esté restringida a miembros que pertenezcan a la misma VLAN</w:t>
      </w:r>
      <w:r>
        <w:rPr>
          <w:color w:val="323232"/>
          <w:shd w:val="clear" w:color="auto" w:fill="FFFFFF"/>
        </w:rPr>
        <w:t>.</w:t>
      </w:r>
    </w:p>
    <w:p w14:paraId="782FA31E" w14:textId="5691B8A6" w:rsidR="00A03BC9" w:rsidRDefault="00A03BC9" w:rsidP="00A03BC9">
      <w:pPr>
        <w:rPr>
          <w:color w:val="323232"/>
          <w:shd w:val="clear" w:color="auto" w:fill="FFFFFF"/>
        </w:rPr>
      </w:pPr>
    </w:p>
    <w:p w14:paraId="2F6590CC" w14:textId="0FB4CCA8" w:rsidR="00A03BC9" w:rsidRDefault="00A03BC9" w:rsidP="00A03BC9">
      <w:pPr>
        <w:rPr>
          <w:color w:val="323232"/>
          <w:shd w:val="clear" w:color="auto" w:fill="FFFFFF"/>
        </w:rPr>
      </w:pPr>
      <w:r>
        <w:rPr>
          <w:color w:val="323232"/>
          <w:shd w:val="clear" w:color="auto" w:fill="FFFFFF"/>
        </w:rPr>
        <w:t>Un adaptador Ethernet virtual permite que las particiones envíen y reciban tráfico de red sin un adaptador Ethernet físico dedicado.</w:t>
      </w:r>
      <w:r>
        <w:rPr>
          <w:color w:val="323232"/>
          <w:shd w:val="clear" w:color="auto" w:fill="FFFFFF"/>
        </w:rPr>
        <w:t xml:space="preserve"> </w:t>
      </w:r>
      <w:r>
        <w:rPr>
          <w:color w:val="323232"/>
          <w:shd w:val="clear" w:color="auto" w:fill="FFFFFF"/>
        </w:rPr>
        <w:t>Se crea un adaptador Ethernet virtual cuando conecta una partición a una red virtual. </w:t>
      </w:r>
    </w:p>
    <w:p w14:paraId="261BF910" w14:textId="3356EF9C" w:rsidR="00A03BC9" w:rsidRDefault="00A03BC9" w:rsidP="00A03BC9">
      <w:pPr>
        <w:rPr>
          <w:lang w:eastAsia="en-US"/>
        </w:rPr>
      </w:pPr>
      <w:r>
        <w:rPr>
          <w:color w:val="323232"/>
          <w:shd w:val="clear" w:color="auto" w:fill="FFFFFF"/>
        </w:rPr>
        <w:t>Dentro del sistema, los adaptadores Ethernet virtuales se conectan a un conmutador Ethernet virtual IEEE 802.1Q.</w:t>
      </w:r>
    </w:p>
    <w:p w14:paraId="7B36A924" w14:textId="77777777" w:rsidR="00A03BC9" w:rsidRDefault="00A03BC9" w:rsidP="00A03BC9">
      <w:pPr>
        <w:rPr>
          <w:lang w:eastAsia="en-US"/>
        </w:rPr>
      </w:pPr>
    </w:p>
    <w:p w14:paraId="4C261505" w14:textId="56F30F3A" w:rsidR="00A03BC9" w:rsidRDefault="00A03BC9" w:rsidP="00A03BC9">
      <w:pPr>
        <w:rPr>
          <w:lang w:eastAsia="en-US"/>
        </w:rPr>
      </w:pPr>
      <w:hyperlink r:id="rId24" w:history="1">
        <w:r w:rsidRPr="00602C4D">
          <w:rPr>
            <w:rStyle w:val="Hipervnculo"/>
            <w:lang w:eastAsia="en-US"/>
          </w:rPr>
          <w:t>https://www.ibm.com/support/knowledgecenter/es/POWER8/p8efd/p8efd_powervm_virtual_network_concept.htm</w:t>
        </w:r>
      </w:hyperlink>
    </w:p>
    <w:p w14:paraId="562BEAB5" w14:textId="62B01C21" w:rsidR="00A03BC9" w:rsidRPr="004B069E" w:rsidRDefault="004B069E" w:rsidP="004B069E">
      <w:pPr>
        <w:spacing w:after="0" w:line="240" w:lineRule="auto"/>
        <w:ind w:left="0" w:firstLine="0"/>
        <w:jc w:val="left"/>
        <w:rPr>
          <w:rFonts w:ascii="Consolas" w:eastAsia="Times New Roman" w:hAnsi="Consolas" w:cs="Times New Roman"/>
          <w:sz w:val="19"/>
          <w:szCs w:val="19"/>
          <w:shd w:val="clear" w:color="auto" w:fill="F8F8F8"/>
        </w:rPr>
      </w:pPr>
      <w:proofErr w:type="spellStart"/>
      <w:r w:rsidRPr="004B069E">
        <w:rPr>
          <w:rFonts w:ascii="Consolas" w:eastAsia="Times New Roman" w:hAnsi="Consolas" w:cs="Times New Roman"/>
          <w:color w:val="0077AA"/>
          <w:sz w:val="19"/>
          <w:szCs w:val="19"/>
          <w:bdr w:val="none" w:sz="0" w:space="0" w:color="auto" w:frame="1"/>
          <w:shd w:val="clear" w:color="auto" w:fill="F8F8F8"/>
        </w:rPr>
        <w:t>mysqld</w:t>
      </w:r>
      <w:proofErr w:type="spellEnd"/>
      <w:r>
        <w:rPr>
          <w:rFonts w:ascii="Consolas" w:eastAsia="Times New Roman" w:hAnsi="Consolas" w:cs="Times New Roman"/>
          <w:sz w:val="19"/>
          <w:szCs w:val="19"/>
          <w:shd w:val="clear" w:color="auto" w:fill="F8F8F8"/>
        </w:rPr>
        <w:t xml:space="preserve"> </w:t>
      </w:r>
      <w:r w:rsidRPr="004B069E">
        <w:rPr>
          <w:rFonts w:ascii="Consolas" w:eastAsia="Times New Roman" w:hAnsi="Consolas" w:cs="Times New Roman"/>
          <w:color w:val="990055"/>
          <w:sz w:val="19"/>
          <w:szCs w:val="19"/>
          <w:bdr w:val="none" w:sz="0" w:space="0" w:color="auto" w:frame="1"/>
          <w:shd w:val="clear" w:color="auto" w:fill="F8F8F8"/>
        </w:rPr>
        <w:t>--defaults-file</w:t>
      </w:r>
      <w:r w:rsidRPr="004B069E">
        <w:rPr>
          <w:rFonts w:ascii="Consolas" w:eastAsia="Times New Roman" w:hAnsi="Consolas" w:cs="Times New Roman"/>
          <w:sz w:val="19"/>
          <w:szCs w:val="19"/>
          <w:shd w:val="clear" w:color="auto" w:fill="F8F8F8"/>
        </w:rPr>
        <w:t>=</w:t>
      </w:r>
      <w:r w:rsidRPr="004B069E">
        <w:rPr>
          <w:rFonts w:ascii="Consolas" w:eastAsia="Times New Roman" w:hAnsi="Consolas" w:cs="Times New Roman"/>
          <w:color w:val="0077AA"/>
          <w:sz w:val="19"/>
          <w:szCs w:val="19"/>
          <w:bdr w:val="none" w:sz="0" w:space="0" w:color="auto" w:frame="1"/>
          <w:shd w:val="clear" w:color="auto" w:fill="F8F8F8"/>
        </w:rPr>
        <w:t>"C:</w:t>
      </w:r>
      <w:r>
        <w:rPr>
          <w:rFonts w:ascii="Consolas" w:eastAsia="Times New Roman" w:hAnsi="Consolas" w:cs="Times New Roman"/>
          <w:color w:val="0077AA"/>
          <w:sz w:val="19"/>
          <w:szCs w:val="19"/>
          <w:bdr w:val="none" w:sz="0" w:space="0" w:color="auto" w:frame="1"/>
          <w:shd w:val="clear" w:color="auto" w:fill="F8F8F8"/>
        </w:rPr>
        <w:t>\</w:t>
      </w:r>
      <w:r w:rsidRPr="004B069E">
        <w:rPr>
          <w:rFonts w:ascii="Consolas" w:eastAsia="Times New Roman" w:hAnsi="Consolas" w:cs="Times New Roman"/>
          <w:color w:val="0077AA"/>
          <w:sz w:val="19"/>
          <w:szCs w:val="19"/>
          <w:bdr w:val="none" w:sz="0" w:space="0" w:color="auto" w:frame="1"/>
          <w:shd w:val="clear" w:color="auto" w:fill="F8F8F8"/>
        </w:rPr>
        <w:t>\Program Files\</w:t>
      </w:r>
      <w:r>
        <w:rPr>
          <w:rFonts w:ascii="Consolas" w:eastAsia="Times New Roman" w:hAnsi="Consolas" w:cs="Times New Roman"/>
          <w:color w:val="0077AA"/>
          <w:sz w:val="19"/>
          <w:szCs w:val="19"/>
          <w:bdr w:val="none" w:sz="0" w:space="0" w:color="auto" w:frame="1"/>
          <w:shd w:val="clear" w:color="auto" w:fill="F8F8F8"/>
        </w:rPr>
        <w:t>\</w:t>
      </w:r>
      <w:r w:rsidRPr="004B069E">
        <w:rPr>
          <w:rFonts w:ascii="Consolas" w:eastAsia="Times New Roman" w:hAnsi="Consolas" w:cs="Times New Roman"/>
          <w:color w:val="0077AA"/>
          <w:sz w:val="19"/>
          <w:szCs w:val="19"/>
          <w:bdr w:val="none" w:sz="0" w:space="0" w:color="auto" w:frame="1"/>
          <w:shd w:val="clear" w:color="auto" w:fill="F8F8F8"/>
        </w:rPr>
        <w:t>MySQL</w:t>
      </w:r>
      <w:r>
        <w:rPr>
          <w:rFonts w:ascii="Consolas" w:eastAsia="Times New Roman" w:hAnsi="Consolas" w:cs="Times New Roman"/>
          <w:color w:val="0077AA"/>
          <w:sz w:val="19"/>
          <w:szCs w:val="19"/>
          <w:bdr w:val="none" w:sz="0" w:space="0" w:color="auto" w:frame="1"/>
          <w:shd w:val="clear" w:color="auto" w:fill="F8F8F8"/>
        </w:rPr>
        <w:t>\</w:t>
      </w:r>
      <w:r w:rsidRPr="004B069E">
        <w:rPr>
          <w:rFonts w:ascii="Consolas" w:eastAsia="Times New Roman" w:hAnsi="Consolas" w:cs="Times New Roman"/>
          <w:color w:val="0077AA"/>
          <w:sz w:val="19"/>
          <w:szCs w:val="19"/>
          <w:bdr w:val="none" w:sz="0" w:space="0" w:color="auto" w:frame="1"/>
          <w:shd w:val="clear" w:color="auto" w:fill="F8F8F8"/>
        </w:rPr>
        <w:t>\MySQL Server 8.0\</w:t>
      </w:r>
      <w:r>
        <w:rPr>
          <w:rFonts w:ascii="Consolas" w:eastAsia="Times New Roman" w:hAnsi="Consolas" w:cs="Times New Roman"/>
          <w:color w:val="0077AA"/>
          <w:sz w:val="19"/>
          <w:szCs w:val="19"/>
          <w:bdr w:val="none" w:sz="0" w:space="0" w:color="auto" w:frame="1"/>
          <w:shd w:val="clear" w:color="auto" w:fill="F8F8F8"/>
        </w:rPr>
        <w:t>\</w:t>
      </w:r>
      <w:proofErr w:type="spellStart"/>
      <w:r w:rsidRPr="004B069E">
        <w:rPr>
          <w:rFonts w:ascii="Consolas" w:eastAsia="Times New Roman" w:hAnsi="Consolas" w:cs="Times New Roman"/>
          <w:color w:val="0077AA"/>
          <w:sz w:val="19"/>
          <w:szCs w:val="19"/>
          <w:bdr w:val="none" w:sz="0" w:space="0" w:color="auto" w:frame="1"/>
          <w:shd w:val="clear" w:color="auto" w:fill="F8F8F8"/>
        </w:rPr>
        <w:t>bin</w:t>
      </w:r>
      <w:proofErr w:type="spellEnd"/>
      <w:r w:rsidRPr="004B069E">
        <w:rPr>
          <w:rFonts w:ascii="Consolas" w:eastAsia="Times New Roman" w:hAnsi="Consolas" w:cs="Times New Roman"/>
          <w:color w:val="0077AA"/>
          <w:sz w:val="19"/>
          <w:szCs w:val="19"/>
          <w:bdr w:val="none" w:sz="0" w:space="0" w:color="auto" w:frame="1"/>
          <w:shd w:val="clear" w:color="auto" w:fill="F8F8F8"/>
        </w:rPr>
        <w:t>\\my.ini"</w:t>
      </w:r>
      <w:r>
        <w:rPr>
          <w:rFonts w:ascii="Consolas" w:eastAsia="Times New Roman" w:hAnsi="Consolas" w:cs="Times New Roman"/>
          <w:sz w:val="19"/>
          <w:szCs w:val="19"/>
          <w:shd w:val="clear" w:color="auto" w:fill="F8F8F8"/>
        </w:rPr>
        <w:t xml:space="preserve"> </w:t>
      </w:r>
      <w:r>
        <w:rPr>
          <w:rFonts w:ascii="Consolas" w:eastAsia="Times New Roman" w:hAnsi="Consolas" w:cs="Times New Roman"/>
          <w:color w:val="990055"/>
          <w:sz w:val="19"/>
          <w:szCs w:val="19"/>
          <w:bdr w:val="none" w:sz="0" w:space="0" w:color="auto" w:frame="1"/>
          <w:shd w:val="clear" w:color="auto" w:fill="F8F8F8"/>
        </w:rPr>
        <w:t>–-</w:t>
      </w:r>
      <w:proofErr w:type="spellStart"/>
      <w:r w:rsidRPr="004B069E">
        <w:rPr>
          <w:rFonts w:ascii="Consolas" w:eastAsia="Times New Roman" w:hAnsi="Consolas" w:cs="Times New Roman"/>
          <w:color w:val="990055"/>
          <w:sz w:val="19"/>
          <w:szCs w:val="19"/>
          <w:bdr w:val="none" w:sz="0" w:space="0" w:color="auto" w:frame="1"/>
          <w:shd w:val="clear" w:color="auto" w:fill="F8F8F8"/>
        </w:rPr>
        <w:t>init</w:t>
      </w:r>
      <w:proofErr w:type="spellEnd"/>
      <w:r>
        <w:rPr>
          <w:rFonts w:ascii="Consolas" w:eastAsia="Times New Roman" w:hAnsi="Consolas" w:cs="Times New Roman"/>
          <w:color w:val="990055"/>
          <w:sz w:val="19"/>
          <w:szCs w:val="19"/>
          <w:bdr w:val="none" w:sz="0" w:space="0" w:color="auto" w:frame="1"/>
          <w:shd w:val="clear" w:color="auto" w:fill="F8F8F8"/>
        </w:rPr>
        <w:t>-</w:t>
      </w:r>
      <w:r w:rsidRPr="004B069E">
        <w:rPr>
          <w:rFonts w:ascii="Consolas" w:eastAsia="Times New Roman" w:hAnsi="Consolas" w:cs="Times New Roman"/>
          <w:color w:val="990055"/>
          <w:sz w:val="19"/>
          <w:szCs w:val="19"/>
          <w:bdr w:val="none" w:sz="0" w:space="0" w:color="auto" w:frame="1"/>
          <w:shd w:val="clear" w:color="auto" w:fill="F8F8F8"/>
        </w:rPr>
        <w:t>file</w:t>
      </w:r>
      <w:r w:rsidRPr="004B069E">
        <w:rPr>
          <w:rFonts w:ascii="Consolas" w:eastAsia="Times New Roman" w:hAnsi="Consolas" w:cs="Times New Roman"/>
          <w:color w:val="999999"/>
          <w:sz w:val="19"/>
          <w:szCs w:val="19"/>
          <w:bdr w:val="none" w:sz="0" w:space="0" w:color="auto" w:frame="1"/>
        </w:rPr>
        <w:t>=</w:t>
      </w:r>
      <w:r w:rsidRPr="004B069E">
        <w:rPr>
          <w:rFonts w:ascii="Consolas" w:eastAsia="Times New Roman" w:hAnsi="Consolas" w:cs="Times New Roman"/>
          <w:color w:val="0077AA"/>
          <w:sz w:val="19"/>
          <w:szCs w:val="19"/>
          <w:bdr w:val="none" w:sz="0" w:space="0" w:color="auto" w:frame="1"/>
          <w:shd w:val="clear" w:color="auto" w:fill="F8F8F8"/>
        </w:rPr>
        <w:t>C:\\mysql-init.txt</w:t>
      </w:r>
    </w:p>
    <w:sectPr w:rsidR="00A03BC9" w:rsidRPr="004B069E">
      <w:pgSz w:w="12240" w:h="15840"/>
      <w:pgMar w:top="1418" w:right="752" w:bottom="143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erlin Sans FB">
    <w:altName w:val="Berlin Sans FB"/>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1.55pt;height:11.55pt" o:bullet="t">
        <v:imagedata r:id="rId1" o:title="mso2155"/>
      </v:shape>
    </w:pict>
  </w:numPicBullet>
  <w:abstractNum w:abstractNumId="0" w15:restartNumberingAfterBreak="0">
    <w:nsid w:val="01943369"/>
    <w:multiLevelType w:val="multilevel"/>
    <w:tmpl w:val="EB3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74AC1"/>
    <w:multiLevelType w:val="hybridMultilevel"/>
    <w:tmpl w:val="0E2CEB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9034B4"/>
    <w:multiLevelType w:val="hybridMultilevel"/>
    <w:tmpl w:val="51467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FC05F4"/>
    <w:multiLevelType w:val="hybridMultilevel"/>
    <w:tmpl w:val="FA983298"/>
    <w:lvl w:ilvl="0" w:tplc="080A0001">
      <w:start w:val="1"/>
      <w:numFmt w:val="bullet"/>
      <w:lvlText w:val=""/>
      <w:lvlJc w:val="left"/>
      <w:pPr>
        <w:ind w:left="720" w:hanging="360"/>
      </w:pPr>
      <w:rPr>
        <w:rFonts w:ascii="Symbol" w:hAnsi="Symbol" w:cs="Symbol" w:hint="default"/>
      </w:rPr>
    </w:lvl>
    <w:lvl w:ilvl="1" w:tplc="97A06474">
      <w:numFmt w:val="bullet"/>
      <w:lvlText w:val="-"/>
      <w:lvlJc w:val="left"/>
      <w:pPr>
        <w:ind w:left="1440" w:hanging="360"/>
      </w:pPr>
      <w:rPr>
        <w:rFonts w:ascii="inherit" w:eastAsia="Times New Roman" w:hAnsi="inherit"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AE1AA9"/>
    <w:multiLevelType w:val="hybridMultilevel"/>
    <w:tmpl w:val="1D02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683232"/>
    <w:multiLevelType w:val="hybridMultilevel"/>
    <w:tmpl w:val="B6045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DF374E"/>
    <w:multiLevelType w:val="multilevel"/>
    <w:tmpl w:val="C94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A606E"/>
    <w:multiLevelType w:val="hybridMultilevel"/>
    <w:tmpl w:val="37422E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3FE51B9"/>
    <w:multiLevelType w:val="hybridMultilevel"/>
    <w:tmpl w:val="9FFE5436"/>
    <w:lvl w:ilvl="0" w:tplc="FF7E389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7184215"/>
    <w:multiLevelType w:val="hybridMultilevel"/>
    <w:tmpl w:val="C3007EF8"/>
    <w:lvl w:ilvl="0" w:tplc="93745754">
      <w:start w:val="1"/>
      <w:numFmt w:val="decimal"/>
      <w:lvlText w:val="%1."/>
      <w:lvlJc w:val="left"/>
      <w:pPr>
        <w:ind w:left="720" w:hanging="360"/>
      </w:pPr>
      <w:rPr>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CF07F4F"/>
    <w:multiLevelType w:val="multilevel"/>
    <w:tmpl w:val="97C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6F30DE"/>
    <w:multiLevelType w:val="hybridMultilevel"/>
    <w:tmpl w:val="C1E271AA"/>
    <w:lvl w:ilvl="0" w:tplc="FF8C5E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18A266">
      <w:start w:val="1"/>
      <w:numFmt w:val="bullet"/>
      <w:lvlText w:val="o"/>
      <w:lvlJc w:val="left"/>
      <w:pPr>
        <w:ind w:left="1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6F868">
      <w:start w:val="1"/>
      <w:numFmt w:val="bullet"/>
      <w:lvlText w:val="▪"/>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2CA924">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486772">
      <w:start w:val="1"/>
      <w:numFmt w:val="bullet"/>
      <w:lvlText w:val="o"/>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CA646">
      <w:start w:val="1"/>
      <w:numFmt w:val="bullet"/>
      <w:lvlText w:val="▪"/>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5059A8">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E2ADA">
      <w:start w:val="1"/>
      <w:numFmt w:val="bullet"/>
      <w:lvlText w:val="o"/>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8A38E4">
      <w:start w:val="1"/>
      <w:numFmt w:val="bullet"/>
      <w:lvlText w:val="▪"/>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7244B3"/>
    <w:multiLevelType w:val="hybridMultilevel"/>
    <w:tmpl w:val="A1D4B47C"/>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AB65CE4"/>
    <w:multiLevelType w:val="hybridMultilevel"/>
    <w:tmpl w:val="B8725B44"/>
    <w:lvl w:ilvl="0" w:tplc="C7D83AD6">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C05B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F4E0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827B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A6D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F826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AC11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6E7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AE1E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3"/>
  </w:num>
  <w:num w:numId="3">
    <w:abstractNumId w:val="1"/>
  </w:num>
  <w:num w:numId="4">
    <w:abstractNumId w:val="5"/>
  </w:num>
  <w:num w:numId="5">
    <w:abstractNumId w:val="9"/>
  </w:num>
  <w:num w:numId="6">
    <w:abstractNumId w:val="4"/>
  </w:num>
  <w:num w:numId="7">
    <w:abstractNumId w:val="2"/>
  </w:num>
  <w:num w:numId="8">
    <w:abstractNumId w:val="3"/>
  </w:num>
  <w:num w:numId="9">
    <w:abstractNumId w:val="0"/>
  </w:num>
  <w:num w:numId="10">
    <w:abstractNumId w:val="6"/>
  </w:num>
  <w:num w:numId="11">
    <w:abstractNumId w:val="10"/>
  </w:num>
  <w:num w:numId="12">
    <w:abstractNumId w:val="7"/>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77"/>
    <w:rsid w:val="00041555"/>
    <w:rsid w:val="0009425C"/>
    <w:rsid w:val="00096380"/>
    <w:rsid w:val="000A5BBB"/>
    <w:rsid w:val="000A6828"/>
    <w:rsid w:val="000D21AE"/>
    <w:rsid w:val="000E7A36"/>
    <w:rsid w:val="00154180"/>
    <w:rsid w:val="00191E1B"/>
    <w:rsid w:val="00192D1C"/>
    <w:rsid w:val="001B478A"/>
    <w:rsid w:val="001D39EF"/>
    <w:rsid w:val="001D5669"/>
    <w:rsid w:val="001E0F94"/>
    <w:rsid w:val="00252A63"/>
    <w:rsid w:val="00260F7B"/>
    <w:rsid w:val="002A1EC4"/>
    <w:rsid w:val="002A485C"/>
    <w:rsid w:val="002A78A6"/>
    <w:rsid w:val="002B24F1"/>
    <w:rsid w:val="002B687C"/>
    <w:rsid w:val="002F1893"/>
    <w:rsid w:val="00307B21"/>
    <w:rsid w:val="00327722"/>
    <w:rsid w:val="00361C01"/>
    <w:rsid w:val="00382397"/>
    <w:rsid w:val="003B02D3"/>
    <w:rsid w:val="00410CCA"/>
    <w:rsid w:val="00431AD2"/>
    <w:rsid w:val="0045571D"/>
    <w:rsid w:val="00477BCC"/>
    <w:rsid w:val="00482229"/>
    <w:rsid w:val="00495AF1"/>
    <w:rsid w:val="004A7523"/>
    <w:rsid w:val="004B069E"/>
    <w:rsid w:val="004E0666"/>
    <w:rsid w:val="0055104C"/>
    <w:rsid w:val="005653F2"/>
    <w:rsid w:val="00585DE9"/>
    <w:rsid w:val="005866FA"/>
    <w:rsid w:val="005C2A99"/>
    <w:rsid w:val="005E70AF"/>
    <w:rsid w:val="00641063"/>
    <w:rsid w:val="00643DD5"/>
    <w:rsid w:val="00670996"/>
    <w:rsid w:val="00672029"/>
    <w:rsid w:val="006A5776"/>
    <w:rsid w:val="006D1377"/>
    <w:rsid w:val="006D2BA2"/>
    <w:rsid w:val="006F6EE7"/>
    <w:rsid w:val="007012F1"/>
    <w:rsid w:val="007041CE"/>
    <w:rsid w:val="0078278B"/>
    <w:rsid w:val="007A30A0"/>
    <w:rsid w:val="007B6ABD"/>
    <w:rsid w:val="007F1273"/>
    <w:rsid w:val="008041E0"/>
    <w:rsid w:val="00870D2F"/>
    <w:rsid w:val="00897353"/>
    <w:rsid w:val="00906EA3"/>
    <w:rsid w:val="00940218"/>
    <w:rsid w:val="009B50D0"/>
    <w:rsid w:val="009E1C5F"/>
    <w:rsid w:val="00A03BC9"/>
    <w:rsid w:val="00A1762A"/>
    <w:rsid w:val="00A80C70"/>
    <w:rsid w:val="00A90FCB"/>
    <w:rsid w:val="00AA3C11"/>
    <w:rsid w:val="00AC731B"/>
    <w:rsid w:val="00AD60F3"/>
    <w:rsid w:val="00B41E02"/>
    <w:rsid w:val="00B866F7"/>
    <w:rsid w:val="00BD1656"/>
    <w:rsid w:val="00BD1D4E"/>
    <w:rsid w:val="00BF4DB8"/>
    <w:rsid w:val="00C2082B"/>
    <w:rsid w:val="00C552C8"/>
    <w:rsid w:val="00CD52D7"/>
    <w:rsid w:val="00CF39F6"/>
    <w:rsid w:val="00D0048E"/>
    <w:rsid w:val="00D672B4"/>
    <w:rsid w:val="00D71C1E"/>
    <w:rsid w:val="00D71DDC"/>
    <w:rsid w:val="00D9141E"/>
    <w:rsid w:val="00DC0FE1"/>
    <w:rsid w:val="00DC4830"/>
    <w:rsid w:val="00DE24A9"/>
    <w:rsid w:val="00DF685B"/>
    <w:rsid w:val="00E1402D"/>
    <w:rsid w:val="00E353CA"/>
    <w:rsid w:val="00E75EAB"/>
    <w:rsid w:val="00EA6D12"/>
    <w:rsid w:val="00ED1A88"/>
    <w:rsid w:val="00F23910"/>
    <w:rsid w:val="00F437E0"/>
    <w:rsid w:val="00F845ED"/>
    <w:rsid w:val="00F90EA2"/>
    <w:rsid w:val="00FD2D57"/>
    <w:rsid w:val="00FD692C"/>
    <w:rsid w:val="00FE1115"/>
    <w:rsid w:val="11318686"/>
    <w:rsid w:val="15F2A6EE"/>
    <w:rsid w:val="440699B9"/>
    <w:rsid w:val="7EFE6AC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8512"/>
  <w15:docId w15:val="{A75F5290-F418-4B6B-A355-D1A78734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229"/>
    <w:pPr>
      <w:spacing w:after="5" w:line="249" w:lineRule="auto"/>
      <w:ind w:left="10" w:hanging="10"/>
      <w:jc w:val="both"/>
    </w:pPr>
    <w:rPr>
      <w:rFonts w:ascii="Arial" w:eastAsia="Arial" w:hAnsi="Arial" w:cs="Arial"/>
      <w:color w:val="000000"/>
      <w:sz w:val="24"/>
    </w:rPr>
  </w:style>
  <w:style w:type="paragraph" w:styleId="Ttulo1">
    <w:name w:val="heading 1"/>
    <w:basedOn w:val="Normal"/>
    <w:next w:val="Normal"/>
    <w:link w:val="Ttulo1Car"/>
    <w:uiPriority w:val="9"/>
    <w:qFormat/>
    <w:rsid w:val="003B0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0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425C"/>
    <w:pPr>
      <w:keepNext/>
      <w:spacing w:before="240" w:after="60" w:line="276" w:lineRule="auto"/>
      <w:ind w:left="0" w:firstLine="0"/>
      <w:jc w:val="left"/>
      <w:outlineLvl w:val="2"/>
    </w:pPr>
    <w:rPr>
      <w:rFonts w:ascii="Cambria" w:eastAsia="Times New Roman" w:hAnsi="Cambria" w:cs="Times New Roman"/>
      <w:b/>
      <w:bCs/>
      <w:color w:val="auto"/>
      <w:sz w:val="26"/>
      <w:szCs w:val="26"/>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4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425C"/>
    <w:pPr>
      <w:ind w:left="720"/>
      <w:contextualSpacing/>
    </w:pPr>
  </w:style>
  <w:style w:type="character" w:customStyle="1" w:styleId="Ttulo3Car">
    <w:name w:val="Título 3 Car"/>
    <w:basedOn w:val="Fuentedeprrafopredeter"/>
    <w:link w:val="Ttulo3"/>
    <w:uiPriority w:val="9"/>
    <w:rsid w:val="0009425C"/>
    <w:rPr>
      <w:rFonts w:ascii="Cambria" w:eastAsia="Times New Roman" w:hAnsi="Cambria" w:cs="Times New Roman"/>
      <w:b/>
      <w:bCs/>
      <w:sz w:val="26"/>
      <w:szCs w:val="26"/>
      <w:lang w:eastAsia="en-US"/>
    </w:rPr>
  </w:style>
  <w:style w:type="paragraph" w:customStyle="1" w:styleId="Default">
    <w:name w:val="Default"/>
    <w:rsid w:val="00477BC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3B02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B02D3"/>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Fuentedeprrafopredeter"/>
    <w:rsid w:val="00C552C8"/>
  </w:style>
  <w:style w:type="paragraph" w:customStyle="1" w:styleId="paragraph">
    <w:name w:val="paragraph"/>
    <w:basedOn w:val="Normal"/>
    <w:rsid w:val="00C552C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eop">
    <w:name w:val="eop"/>
    <w:basedOn w:val="Fuentedeprrafopredeter"/>
    <w:rsid w:val="00C552C8"/>
  </w:style>
  <w:style w:type="character" w:customStyle="1" w:styleId="spellingerror">
    <w:name w:val="spellingerror"/>
    <w:basedOn w:val="Fuentedeprrafopredeter"/>
    <w:rsid w:val="00C552C8"/>
  </w:style>
  <w:style w:type="character" w:customStyle="1" w:styleId="scxw101118697">
    <w:name w:val="scxw101118697"/>
    <w:basedOn w:val="Fuentedeprrafopredeter"/>
    <w:rsid w:val="0078278B"/>
  </w:style>
  <w:style w:type="paragraph" w:styleId="Textodeglobo">
    <w:name w:val="Balloon Text"/>
    <w:basedOn w:val="Normal"/>
    <w:link w:val="TextodegloboCar"/>
    <w:uiPriority w:val="99"/>
    <w:semiHidden/>
    <w:unhideWhenUsed/>
    <w:rsid w:val="00495A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5AF1"/>
    <w:rPr>
      <w:rFonts w:ascii="Segoe UI" w:eastAsia="Arial" w:hAnsi="Segoe UI" w:cs="Segoe UI"/>
      <w:color w:val="000000"/>
      <w:sz w:val="18"/>
      <w:szCs w:val="18"/>
    </w:rPr>
  </w:style>
  <w:style w:type="character" w:styleId="Hipervnculo">
    <w:name w:val="Hyperlink"/>
    <w:basedOn w:val="Fuentedeprrafopredeter"/>
    <w:uiPriority w:val="99"/>
    <w:unhideWhenUsed/>
    <w:rsid w:val="00D9141E"/>
    <w:rPr>
      <w:color w:val="0563C1" w:themeColor="hyperlink"/>
      <w:u w:val="single"/>
    </w:rPr>
  </w:style>
  <w:style w:type="character" w:styleId="Mencinsinresolver">
    <w:name w:val="Unresolved Mention"/>
    <w:basedOn w:val="Fuentedeprrafopredeter"/>
    <w:uiPriority w:val="99"/>
    <w:semiHidden/>
    <w:unhideWhenUsed/>
    <w:rsid w:val="00D9141E"/>
    <w:rPr>
      <w:color w:val="605E5C"/>
      <w:shd w:val="clear" w:color="auto" w:fill="E1DFDD"/>
    </w:rPr>
  </w:style>
  <w:style w:type="character" w:styleId="nfasis">
    <w:name w:val="Emphasis"/>
    <w:basedOn w:val="Fuentedeprrafopredeter"/>
    <w:uiPriority w:val="20"/>
    <w:qFormat/>
    <w:rsid w:val="00361C01"/>
    <w:rPr>
      <w:i/>
      <w:iCs/>
    </w:rPr>
  </w:style>
  <w:style w:type="character" w:styleId="Textoennegrita">
    <w:name w:val="Strong"/>
    <w:basedOn w:val="Fuentedeprrafopredeter"/>
    <w:uiPriority w:val="22"/>
    <w:qFormat/>
    <w:rsid w:val="00361C01"/>
    <w:rPr>
      <w:b/>
      <w:bCs/>
    </w:rPr>
  </w:style>
  <w:style w:type="paragraph" w:customStyle="1" w:styleId="selectionshareable">
    <w:name w:val="selectionshareable"/>
    <w:basedOn w:val="Normal"/>
    <w:rsid w:val="0045571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negrita">
    <w:name w:val="negrita"/>
    <w:basedOn w:val="Fuentedeprrafopredeter"/>
    <w:rsid w:val="00670996"/>
  </w:style>
  <w:style w:type="character" w:customStyle="1" w:styleId="token">
    <w:name w:val="token"/>
    <w:basedOn w:val="Fuentedeprrafopredeter"/>
    <w:rsid w:val="004B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839">
      <w:bodyDiv w:val="1"/>
      <w:marLeft w:val="0"/>
      <w:marRight w:val="0"/>
      <w:marTop w:val="0"/>
      <w:marBottom w:val="0"/>
      <w:divBdr>
        <w:top w:val="none" w:sz="0" w:space="0" w:color="auto"/>
        <w:left w:val="none" w:sz="0" w:space="0" w:color="auto"/>
        <w:bottom w:val="none" w:sz="0" w:space="0" w:color="auto"/>
        <w:right w:val="none" w:sz="0" w:space="0" w:color="auto"/>
      </w:divBdr>
    </w:div>
    <w:div w:id="44763579">
      <w:bodyDiv w:val="1"/>
      <w:marLeft w:val="0"/>
      <w:marRight w:val="0"/>
      <w:marTop w:val="0"/>
      <w:marBottom w:val="0"/>
      <w:divBdr>
        <w:top w:val="none" w:sz="0" w:space="0" w:color="auto"/>
        <w:left w:val="none" w:sz="0" w:space="0" w:color="auto"/>
        <w:bottom w:val="none" w:sz="0" w:space="0" w:color="auto"/>
        <w:right w:val="none" w:sz="0" w:space="0" w:color="auto"/>
      </w:divBdr>
    </w:div>
    <w:div w:id="539051604">
      <w:bodyDiv w:val="1"/>
      <w:marLeft w:val="0"/>
      <w:marRight w:val="0"/>
      <w:marTop w:val="0"/>
      <w:marBottom w:val="0"/>
      <w:divBdr>
        <w:top w:val="none" w:sz="0" w:space="0" w:color="auto"/>
        <w:left w:val="none" w:sz="0" w:space="0" w:color="auto"/>
        <w:bottom w:val="none" w:sz="0" w:space="0" w:color="auto"/>
        <w:right w:val="none" w:sz="0" w:space="0" w:color="auto"/>
      </w:divBdr>
    </w:div>
    <w:div w:id="877821012">
      <w:bodyDiv w:val="1"/>
      <w:marLeft w:val="0"/>
      <w:marRight w:val="0"/>
      <w:marTop w:val="0"/>
      <w:marBottom w:val="0"/>
      <w:divBdr>
        <w:top w:val="none" w:sz="0" w:space="0" w:color="auto"/>
        <w:left w:val="none" w:sz="0" w:space="0" w:color="auto"/>
        <w:bottom w:val="none" w:sz="0" w:space="0" w:color="auto"/>
        <w:right w:val="none" w:sz="0" w:space="0" w:color="auto"/>
      </w:divBdr>
    </w:div>
    <w:div w:id="1028988597">
      <w:bodyDiv w:val="1"/>
      <w:marLeft w:val="0"/>
      <w:marRight w:val="0"/>
      <w:marTop w:val="0"/>
      <w:marBottom w:val="0"/>
      <w:divBdr>
        <w:top w:val="none" w:sz="0" w:space="0" w:color="auto"/>
        <w:left w:val="none" w:sz="0" w:space="0" w:color="auto"/>
        <w:bottom w:val="none" w:sz="0" w:space="0" w:color="auto"/>
        <w:right w:val="none" w:sz="0" w:space="0" w:color="auto"/>
      </w:divBdr>
    </w:div>
    <w:div w:id="1617248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xhrist14n.blogspot.com/2012/03/plataformas-cloud-gratuitas.html" TargetMode="External"/><Relationship Id="rId18" Type="http://schemas.openxmlformats.org/officeDocument/2006/relationships/hyperlink" Target="https://bbvaopen4u.com/es/actualidad/desarrollo-en-la-nube-ventajas-y-plataformas-para-programadores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s.wikipedia.org/wiki/Computaci&#243;n_en_la_nube" TargetMode="External"/><Relationship Id="rId7" Type="http://schemas.openxmlformats.org/officeDocument/2006/relationships/image" Target="media/image4.png"/><Relationship Id="rId12" Type="http://schemas.openxmlformats.org/officeDocument/2006/relationships/image" Target="media/image7.jpeg"/><Relationship Id="rId17" Type="http://schemas.openxmlformats.org/officeDocument/2006/relationships/hyperlink" Target="https://c9.i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bvaopen4u.com/es/actualidad/cinco-herramientas-para-que-los-emprendedores-saquen-provecho-del-cloud" TargetMode="External"/><Relationship Id="rId20" Type="http://schemas.openxmlformats.org/officeDocument/2006/relationships/hyperlink" Target="https://www.sitepoint.com/developing-in-the-cloud-an-introduction/" TargetMode="Externa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hyperlink" Target="https://www.areatecnologia.com/informatica/servidor-y-tipos.html" TargetMode="External"/><Relationship Id="rId24" Type="http://schemas.openxmlformats.org/officeDocument/2006/relationships/hyperlink" Target="https://www.ibm.com/support/knowledgecenter/es/POWER8/p8efd/p8efd_powervm_virtual_network_concept.htm" TargetMode="External"/><Relationship Id="rId5" Type="http://schemas.openxmlformats.org/officeDocument/2006/relationships/image" Target="media/image2.jpg"/><Relationship Id="rId15" Type="http://schemas.openxmlformats.org/officeDocument/2006/relationships/hyperlink" Target="http://www.jc-mouse.net/proyectos/ejemplo-socket-java-clienteservidor" TargetMode="External"/><Relationship Id="rId23" Type="http://schemas.openxmlformats.org/officeDocument/2006/relationships/hyperlink" Target="https://docs.microsoft.com/es-es/azure/cosmos-db/sql-api-java-application" TargetMode="External"/><Relationship Id="rId10" Type="http://schemas.openxmlformats.org/officeDocument/2006/relationships/image" Target="media/image6.jpeg"/><Relationship Id="rId19" Type="http://schemas.openxmlformats.org/officeDocument/2006/relationships/hyperlink" Target="http://www.sitepoint.com/developing-in-the-cloud-an-introduction/" TargetMode="External"/><Relationship Id="rId4" Type="http://schemas.openxmlformats.org/officeDocument/2006/relationships/webSettings" Target="webSettings.xml"/><Relationship Id="rId9" Type="http://schemas.openxmlformats.org/officeDocument/2006/relationships/hyperlink" Target="https://www.areatecnologia.com/informatica/cloud-computing.html" TargetMode="External"/><Relationship Id="rId14" Type="http://schemas.openxmlformats.org/officeDocument/2006/relationships/hyperlink" Target="http://www.jc-mouse.net/proyectos/ejemplo-socket-java-clienteservidor" TargetMode="External"/><Relationship Id="rId22" Type="http://schemas.openxmlformats.org/officeDocument/2006/relationships/hyperlink" Target="https://www.silicon.es/los-desarrolladores-en-java-se-mueven-a-la-nube-223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1</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Microsoft Word - Practica2Periodo2Distribuidos</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Practica2Periodo2Distribuidos</dc:title>
  <dc:subject/>
  <dc:creator>Benji Cruz</dc:creator>
  <cp:keywords/>
  <dc:description/>
  <cp:lastModifiedBy>cristian hernandez</cp:lastModifiedBy>
  <cp:revision>15</cp:revision>
  <dcterms:created xsi:type="dcterms:W3CDTF">2020-03-24T00:23:00Z</dcterms:created>
  <dcterms:modified xsi:type="dcterms:W3CDTF">2020-04-13T11:48:00Z</dcterms:modified>
</cp:coreProperties>
</file>