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47521"/>
        </w:rPr>
        <w:t>Silvestre Fotoservizi — Piano Promozioni</w:t>
      </w:r>
    </w:p>
    <w:p>
      <w:pPr>
        <w:jc w:val="center"/>
      </w:pPr>
      <w:r>
        <w:rPr>
          <w:i/>
          <w:color w:val="606060"/>
          <w:sz w:val="22"/>
        </w:rPr>
        <w:t>Dalla A alla Z: consenso cliente, contatti, canali di invio, logica operativa, vincoli legali e tecnici.</w:t>
      </w:r>
    </w:p>
    <w:p>
      <w:pPr>
        <w:jc w:val="center"/>
      </w:pPr>
      <w:r>
        <w:rPr>
          <w:i/>
          <w:color w:val="999999"/>
          <w:sz w:val="18"/>
        </w:rPr>
        <w:t>Documento di pianificazione — versione 1.0 — 20 maggio 2026</w:t>
      </w:r>
    </w:p>
    <w:p/>
    <w:p>
      <w:pPr>
        <w:pStyle w:val="Heading1"/>
      </w:pPr>
      <w:r>
        <w:rPr>
          <w:color w:val="F47521"/>
        </w:rPr>
        <w:t>1. Premessa e obiettivo</w:t>
      </w:r>
    </w:p>
    <w:p>
      <w:r>
        <w:rPr>
          <w:b w:val="0"/>
          <w:i w:val="0"/>
          <w:sz w:val="22"/>
        </w:rPr>
        <w:t>Silvestre Fotoservizi possiede una base di 6000+ contatti clienti (file Contatti_Clienti.csv) raccolti negli anni dall'attività in negozio. L'obiettivo è poter inviare promozioni (sconti stagionali, offerte lampo, novità) a questa base in modo:</w:t>
      </w:r>
    </w:p>
    <w:p>
      <w:pPr>
        <w:pStyle w:val="ListBullet"/>
        <w:ind w:left="340"/>
      </w:pPr>
      <w:r>
        <w:t>Legale (conforme al GDPR e al provvedimento del Garante Privacy in materia di marketing diretto)</w:t>
      </w:r>
    </w:p>
    <w:p>
      <w:pPr>
        <w:pStyle w:val="ListBullet"/>
        <w:ind w:left="340"/>
      </w:pPr>
      <w:r>
        <w:t>Economico (zero costi ricorrenti per il negozio)</w:t>
      </w:r>
    </w:p>
    <w:p>
      <w:pPr>
        <w:pStyle w:val="ListBullet"/>
        <w:ind w:left="340"/>
      </w:pPr>
      <w:r>
        <w:t>Sostenibile nel tempo (l'operatore non deve diventare uno schiavo della tastiera per inviare messaggi manualmente)</w:t>
      </w:r>
    </w:p>
    <w:p>
      <w:pPr>
        <w:pStyle w:val="ListBullet"/>
        <w:ind w:left="340"/>
      </w:pPr>
      <w:r>
        <w:t>Tracciato (sapere chi ha ricevuto cosa, chi ha risposto SI/STOP, chi è in blacklist)</w:t>
      </w:r>
    </w:p>
    <w:p>
      <w:pPr>
        <w:pStyle w:val="Heading1"/>
      </w:pPr>
      <w:r>
        <w:rPr>
          <w:color w:val="F47521"/>
        </w:rPr>
        <w:t>2. Il problema del consenso (GDPR)</w:t>
      </w:r>
    </w:p>
    <w:p>
      <w:r>
        <w:rPr>
          <w:b/>
          <w:i w:val="0"/>
          <w:sz w:val="24"/>
        </w:rPr>
        <w:t>2.1 — Cosa dice la legge</w:t>
      </w:r>
    </w:p>
    <w:p>
      <w:r>
        <w:rPr>
          <w:b w:val="0"/>
          <w:i w:val="0"/>
          <w:sz w:val="22"/>
        </w:rPr>
        <w:t>Il GDPR (Regolamento UE 2016/679) e il Codice Privacy italiano richiedono per le comunicazioni promozionali via WhatsApp / email / SMS un consenso che sia:</w:t>
      </w:r>
    </w:p>
    <w:p>
      <w:pPr>
        <w:pStyle w:val="ListBullet"/>
        <w:ind w:left="340"/>
      </w:pPr>
      <w:r>
        <w:t>Esplicito — il cliente deve aver attivamente spuntato una casella «accetto di ricevere promozioni»</w:t>
      </w:r>
    </w:p>
    <w:p>
      <w:pPr>
        <w:pStyle w:val="ListBullet"/>
        <w:ind w:left="340"/>
      </w:pPr>
      <w:r>
        <w:t>Specifico — il consenso al marketing è separato dal consenso all'uso del servizio</w:t>
      </w:r>
    </w:p>
    <w:p>
      <w:pPr>
        <w:pStyle w:val="ListBullet"/>
        <w:ind w:left="340"/>
      </w:pPr>
      <w:r>
        <w:t>Libero — non puoi rendere obbligatorio il marketing per usare l'app (art. 7(4) GDPR: divieto di «consenso forzato»)</w:t>
      </w:r>
    </w:p>
    <w:p>
      <w:pPr>
        <w:pStyle w:val="ListBullet"/>
        <w:ind w:left="340"/>
      </w:pPr>
      <w:r>
        <w:t>Documentato — devi poter dimostrare quando e come l'hai ottenuto</w:t>
      </w:r>
    </w:p>
    <w:p>
      <w:pPr>
        <w:pStyle w:val="ListBullet"/>
        <w:ind w:left="340"/>
      </w:pPr>
      <w:r>
        <w:t>Revocabile — il cliente può sempre disiscriversi (opt-out)</w:t>
      </w:r>
    </w:p>
    <w:p>
      <w:r>
        <w:rPr>
          <w:b w:val="0"/>
          <w:i w:val="0"/>
          <w:sz w:val="22"/>
        </w:rPr>
      </w:r>
    </w:p>
    <w:p>
      <w:r>
        <w:rPr>
          <w:b/>
          <w:i w:val="0"/>
          <w:sz w:val="24"/>
        </w:rPr>
        <w:t>2.2 — Lo stato attuale dei 6000+ contatti CSV</w:t>
      </w:r>
    </w:p>
    <w:p>
      <w:r>
        <w:rPr>
          <w:b w:val="0"/>
          <w:i w:val="0"/>
          <w:sz w:val="22"/>
        </w:rPr>
        <w:t>I contatti nel CSV sono stati raccolti durante anni di attività in negozio. Hanno fornito il numero per ricevere conferme ordine, comunicazioni di servizio, ma NON hanno mai prestato un esplicito consenso a ricevere comunicazioni promozionali. Mandare loro una promo diretta è giuridicamente classificabile come spam, con sanzioni che possono arrivare a 20 milioni di euro o al 4% del fatturato annuo (art. 83 GDPR).</w:t>
      </w:r>
    </w:p>
    <w:p>
      <w:r>
        <w:rPr>
          <w:b w:val="0"/>
          <w:i w:val="0"/>
          <w:sz w:val="22"/>
        </w:rPr>
      </w:r>
    </w:p>
    <w:p>
      <w:r>
        <w:rPr>
          <w:b/>
          <w:i w:val="0"/>
          <w:sz w:val="24"/>
        </w:rPr>
        <w:t>2.3 — La soluzione adottata: doppio binario</w:t>
      </w:r>
    </w:p>
    <w:p>
      <w:r>
        <w:rPr>
          <w:b w:val="0"/>
          <w:i w:val="0"/>
          <w:sz w:val="22"/>
        </w:rPr>
        <w:t>Per i futuri nuovi clienti che si registrano nell'app: checkbox marketing OPZIONALE, ben evidenziata graficamente per invogliare a selezionarla, ma non bloccante (l'app funziona uguale anche se la saltano). Default OFF, come richiede il GDPR.</w:t>
      </w:r>
    </w:p>
    <w:p>
      <w:r>
        <w:rPr>
          <w:b w:val="0"/>
          <w:i w:val="0"/>
          <w:sz w:val="22"/>
        </w:rPr>
        <w:t>Per i 6000+ contatti già esistenti nel CSV: campagna di soft opt-in. Una singola WhatsApp di richiesta consenso, chi risponde SI viene aggiunto alla lista marketing, gli altri vengono automaticamente segnati come non-opted-in dopo 30 giorni e rimossi dalla lista invii.</w:t>
      </w:r>
    </w:p>
    <w:p>
      <w:r>
        <w:rPr>
          <w:b/>
          <w:color w:val="F47521"/>
          <w:sz w:val="22"/>
        </w:rPr>
        <w:t>▸ Effetto pratico</w:t>
        <w:br/>
      </w:r>
      <w:r>
        <w:rPr>
          <w:i/>
          <w:sz w:val="20"/>
        </w:rPr>
        <w:t>Nel giro di 2-3 mesi avremo una lista pulita di clienti opted-in (stima realistica: 1.500-2.500 contatti sui 6000+ iniziali). A quella lista possiamo mandare promozioni in totale tranquillità legale per anni.</w:t>
      </w:r>
    </w:p>
    <w:p>
      <w:r>
        <w:rPr>
          <w:b w:val="0"/>
          <w:i w:val="0"/>
          <w:sz w:val="22"/>
        </w:rPr>
      </w:r>
    </w:p>
    <w:p>
      <w:r>
        <w:rPr>
          <w:b/>
          <w:i w:val="0"/>
          <w:sz w:val="24"/>
        </w:rPr>
        <w:t>2.4 — Regola d'oro: la scelta esplicita vince sempre</w:t>
      </w:r>
    </w:p>
    <w:p>
      <w:r>
        <w:rPr>
          <w:b w:val="0"/>
          <w:i w:val="0"/>
          <w:sz w:val="22"/>
        </w:rPr>
        <w:t>Il sistema applica automaticamente una regola fondamentale: se un cliente si registra nell'app e NON spunta la checkbox marketing, il suo eventuale stato 'pending' nel CSV viene immediatamente convertito in 'no' permanente. La sua scelta esplicita nell'app ha la priorità sullo stato CSV, e il soft opt-in non gli verrà mai inviato. Questo è dettagliato nella Tab 4 «Logica &amp; GDPR» del pannello operatore.</w:t>
      </w:r>
    </w:p>
    <w:p>
      <w:pPr>
        <w:pStyle w:val="Heading1"/>
      </w:pPr>
      <w:r>
        <w:rPr>
          <w:color w:val="F47521"/>
        </w:rPr>
        <w:t>3. Campagna di soft opt-in iniziale</w:t>
      </w:r>
    </w:p>
    <w:p>
      <w:r>
        <w:rPr>
          <w:b/>
          <w:i w:val="0"/>
          <w:sz w:val="24"/>
        </w:rPr>
        <w:t>3.1 — Template del messaggio</w:t>
      </w:r>
    </w:p>
    <w:p>
      <w:r>
        <w:rPr>
          <w:b w:val="0"/>
          <w:i w:val="0"/>
          <w:sz w:val="22"/>
        </w:rPr>
        <w:t>Il messaggio inviato una singola volta a ciascuno dei 6000+ contatti:</w:t>
      </w:r>
    </w:p>
    <w:p>
      <w:r>
        <w:rPr>
          <w:i/>
          <w:color w:val="404040"/>
          <w:sz w:val="20"/>
        </w:rPr>
        <w:t>« Ciao {{nome}}, ti scriviamo da Silvestre Fotoservizi 📸. Hai usato i nostri servizi in passato e vorremmo restare in contatto via WhatsApp con sconti riservati e novità.</w:t>
        <w:br/>
        <w:br/>
        <w:t>Rispondi SI per iscriverti, oppure ignora questo messaggio per uscire dalla lista.</w:t>
        <w:br/>
        <w:br/>
        <w:t>In qualunque momento puoi disiscriverti rispondendo STOP. »</w:t>
      </w:r>
    </w:p>
    <w:p>
      <w:r>
        <w:rPr>
          <w:b w:val="0"/>
          <w:i w:val="0"/>
          <w:sz w:val="22"/>
        </w:rPr>
      </w:r>
    </w:p>
    <w:p>
      <w:r>
        <w:rPr>
          <w:b/>
          <w:i w:val="0"/>
          <w:sz w:val="24"/>
        </w:rPr>
        <w:t>3.2 — Stati possibili di un contatto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Stato (optInStatus)</w:t>
            </w:r>
          </w:p>
        </w:tc>
        <w:tc>
          <w:tcPr>
            <w:tcW w:type="dxa" w:w="2880"/>
          </w:tcPr>
          <w:p>
            <w:r>
              <w:rPr>
                <w:b/>
              </w:rPr>
              <w:t>Significato</w:t>
            </w:r>
          </w:p>
        </w:tc>
        <w:tc>
          <w:tcPr>
            <w:tcW w:type="dxa" w:w="2880"/>
          </w:tcPr>
          <w:p>
            <w:r>
              <w:rPr>
                <w:b/>
              </w:rPr>
              <w:t>Riceve promo?</w:t>
            </w:r>
          </w:p>
        </w:tc>
      </w:tr>
      <w:tr>
        <w:tc>
          <w:tcPr>
            <w:tcW w:type="dxa" w:w="2880"/>
          </w:tcPr>
          <w:p>
            <w:r>
              <w:t>pending</w:t>
            </w:r>
          </w:p>
        </w:tc>
        <w:tc>
          <w:tcPr>
            <w:tcW w:type="dxa" w:w="2880"/>
          </w:tcPr>
          <w:p>
            <w:r>
              <w:t>Messaggio opt-in non ancora inviato o appena inviato, attesa risposta</w:t>
            </w:r>
          </w:p>
        </w:tc>
        <w:tc>
          <w:tcPr>
            <w:tcW w:type="dxa" w:w="2880"/>
          </w:tcPr>
          <w:p>
            <w:r>
              <w:t>NO</w:t>
            </w:r>
          </w:p>
        </w:tc>
      </w:tr>
      <w:tr>
        <w:tc>
          <w:tcPr>
            <w:tcW w:type="dxa" w:w="2880"/>
          </w:tcPr>
          <w:p>
            <w:r>
              <w:t>yes</w:t>
            </w:r>
          </w:p>
        </w:tc>
        <w:tc>
          <w:tcPr>
            <w:tcW w:type="dxa" w:w="2880"/>
          </w:tcPr>
          <w:p>
            <w:r>
              <w:t>Ha risposto SI oppure si è registrato in app con consenso marketing attivo</w:t>
            </w:r>
          </w:p>
        </w:tc>
        <w:tc>
          <w:tcPr>
            <w:tcW w:type="dxa" w:w="2880"/>
          </w:tcPr>
          <w:p>
            <w:r>
              <w:t>SÌ</w:t>
            </w:r>
          </w:p>
        </w:tc>
      </w:tr>
      <w:tr>
        <w:tc>
          <w:tcPr>
            <w:tcW w:type="dxa" w:w="2880"/>
          </w:tcPr>
          <w:p>
            <w:r>
              <w:t>no</w:t>
            </w:r>
          </w:p>
        </w:tc>
        <w:tc>
          <w:tcPr>
            <w:tcW w:type="dxa" w:w="2880"/>
          </w:tcPr>
          <w:p>
            <w:r>
              <w:t>Ha risposto STOP, oppure 30 giorni senza risposta al soft opt-in</w:t>
            </w:r>
          </w:p>
        </w:tc>
        <w:tc>
          <w:tcPr>
            <w:tcW w:type="dxa" w:w="2880"/>
          </w:tcPr>
          <w:p>
            <w:r>
              <w:t>NO (permanente)</w:t>
            </w:r>
          </w:p>
        </w:tc>
      </w:tr>
    </w:tbl>
    <w:p>
      <w:r>
        <w:rPr>
          <w:b w:val="0"/>
          <w:i w:val="0"/>
          <w:sz w:val="22"/>
        </w:rPr>
      </w:r>
    </w:p>
    <w:p>
      <w:r>
        <w:rPr>
          <w:b/>
          <w:i w:val="0"/>
          <w:sz w:val="24"/>
        </w:rPr>
        <w:t>3.3 — Come registriamo le risposte SI / STOP</w:t>
      </w:r>
    </w:p>
    <w:p>
      <w:r>
        <w:rPr>
          <w:b w:val="0"/>
          <w:i w:val="0"/>
          <w:sz w:val="22"/>
        </w:rPr>
        <w:t>Il soft opt-in viene mandato via WhatsApp (vedi sezione 5.6.1 per il motivo tecnico per cui NON usiamo push o email per questa fase). Con WhatsApp manual batch non c'è modo di intercettare automaticamente le risposte — solo la Cloud API a pagamento lo permetterebbe. Quindi il flusso pratico è:</w:t>
      </w:r>
    </w:p>
    <w:p>
      <w:pPr>
        <w:pStyle w:val="ListBullet"/>
        <w:ind w:left="340"/>
      </w:pPr>
      <w:r>
        <w:t>L'operatore legge le risposte ricevute su WhatsApp Business (telefono o WhatsApp Web)</w:t>
      </w:r>
    </w:p>
    <w:p>
      <w:pPr>
        <w:pStyle w:val="ListBullet"/>
        <w:ind w:left="340"/>
      </w:pPr>
      <w:r>
        <w:t>Apre l'app Silvestre operatore → Crea Promozione → Tab 1</w:t>
      </w:r>
    </w:p>
    <w:p>
      <w:pPr>
        <w:pStyle w:val="ListBullet"/>
        <w:ind w:left="340"/>
      </w:pPr>
      <w:r>
        <w:t>Nella sezione «Inbox risposte soft opt-in» della Tab 1, vede l'elenco dei 🟡 In attesa</w:t>
      </w:r>
    </w:p>
    <w:p>
      <w:pPr>
        <w:pStyle w:val="ListBullet"/>
        <w:ind w:left="340"/>
      </w:pPr>
      <w:r>
        <w:t>Cerca per nome o numero il cliente che ha risposto su WhatsApp</w:t>
      </w:r>
    </w:p>
    <w:p>
      <w:pPr>
        <w:pStyle w:val="ListBullet"/>
        <w:ind w:left="340"/>
      </w:pPr>
      <w:r>
        <w:t>Tap sul bottone rapido «✅ SI ricevuto» (verde) → il sistema aggiorna optInStatus=yes in Firestore</w:t>
      </w:r>
    </w:p>
    <w:p>
      <w:pPr>
        <w:pStyle w:val="ListBullet"/>
        <w:ind w:left="340"/>
      </w:pPr>
      <w:r>
        <w:t>In alternativa, tap «❌ STOP ricevuto» (rosso) → optInStatus=no permanente</w:t>
      </w:r>
    </w:p>
    <w:p>
      <w:r>
        <w:rPr>
          <w:b w:val="0"/>
          <w:i w:val="0"/>
          <w:sz w:val="22"/>
        </w:rPr>
      </w:r>
    </w:p>
    <w:p>
      <w:r>
        <w:rPr>
          <w:b w:val="0"/>
          <w:i/>
          <w:sz w:val="22"/>
        </w:rPr>
        <w:t>Tempo richiesto: ~2-3 secondi per cliente. Per un batch tipico di 100 messaggi inviati arrivano 10-15 risposte SI nei primi 3-5 giorni. L'operatore dedica circa 30-45 secondi al giorno durante la campagna soft opt-in. Sostenibile.</w:t>
      </w:r>
    </w:p>
    <w:p>
      <w:r>
        <w:rPr>
          <w:b w:val="0"/>
          <w:i w:val="0"/>
          <w:sz w:val="22"/>
        </w:rPr>
      </w:r>
    </w:p>
    <w:p>
      <w:r>
        <w:rPr>
          <w:b/>
          <w:i w:val="0"/>
          <w:sz w:val="24"/>
        </w:rPr>
        <w:t>3.4 — Auto-cleanup dei pending senza risposta</w:t>
      </w:r>
    </w:p>
    <w:p>
      <w:r>
        <w:rPr>
          <w:b w:val="0"/>
          <w:i w:val="0"/>
          <w:sz w:val="22"/>
        </w:rPr>
        <w:t>Una Cloud Function schedulata (cron job giornaliero) controlla tutti i contatti con optInStatus=pending. Se il messaggio soft opt-in è stato inviato più di 30 giorni fa (optInSentAt) e non c'è risposta, viene automaticamente segnato come optInStatus=no definitivo. L'operatore non deve farlo manualmente. Questo evita che la coda 'pending' cresca all'infinito e mantiene pulita la lista marketing.</w:t>
      </w:r>
    </w:p>
    <w:p>
      <w:pPr>
        <w:pStyle w:val="Heading1"/>
      </w:pPr>
      <w:r>
        <w:rPr>
          <w:color w:val="F47521"/>
        </w:rPr>
        <w:t>4. Architettura tecnica</w:t>
      </w:r>
    </w:p>
    <w:p>
      <w:r>
        <w:rPr>
          <w:b/>
          <w:i w:val="0"/>
          <w:sz w:val="24"/>
        </w:rPr>
        <w:t>4.1 — Storage dei contatti</w:t>
      </w:r>
    </w:p>
    <w:p>
      <w:pPr>
        <w:pStyle w:val="ListBullet"/>
        <w:ind w:left="340"/>
      </w:pPr>
      <w:r>
        <w:t>Collection Firestore marketing_contacts (contatti CSV importati una tantum)</w:t>
      </w:r>
    </w:p>
    <w:p>
      <w:pPr>
        <w:pStyle w:val="ListBullet"/>
        <w:ind w:left="340"/>
      </w:pPr>
      <w:r>
        <w:t>Collection Firestore users (clienti registrati nell'app, con campo acceptedMarketing)</w:t>
      </w:r>
    </w:p>
    <w:p>
      <w:pPr>
        <w:pStyle w:val="ListBullet"/>
        <w:ind w:left="340"/>
      </w:pPr>
      <w:r>
        <w:t>Firestore Security Rules: read solo se l'utente ha role = admin/staff (cioè l'operatore). I clienti normali non possono leggere nessuna lista, anche dall'APK scaricato</w:t>
      </w:r>
    </w:p>
    <w:p>
      <w:r>
        <w:rPr>
          <w:b w:val="0"/>
          <w:i w:val="0"/>
          <w:sz w:val="22"/>
        </w:rPr>
      </w:r>
    </w:p>
    <w:p>
      <w:r>
        <w:rPr>
          <w:b/>
          <w:i w:val="0"/>
          <w:sz w:val="24"/>
        </w:rPr>
        <w:t>4.2 — I 3 canali di invio promo (gratuiti)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Canale</w:t>
            </w:r>
          </w:p>
        </w:tc>
        <w:tc>
          <w:tcPr>
            <w:tcW w:type="dxa" w:w="2160"/>
          </w:tcPr>
          <w:p>
            <w:r>
              <w:rPr>
                <w:b/>
              </w:rPr>
              <w:t>Costo</w:t>
            </w:r>
          </w:p>
        </w:tc>
        <w:tc>
          <w:tcPr>
            <w:tcW w:type="dxa" w:w="2160"/>
          </w:tcPr>
          <w:p>
            <w:r>
              <w:rPr>
                <w:b/>
              </w:rPr>
              <w:t>Pace realistico</w:t>
            </w:r>
          </w:p>
        </w:tc>
        <w:tc>
          <w:tcPr>
            <w:tcW w:type="dxa" w:w="2160"/>
          </w:tcPr>
          <w:p>
            <w:r>
              <w:rPr>
                <w:b/>
              </w:rPr>
              <w:t>Limite</w:t>
            </w:r>
          </w:p>
        </w:tc>
      </w:tr>
      <w:tr>
        <w:tc>
          <w:tcPr>
            <w:tcW w:type="dxa" w:w="2160"/>
          </w:tcPr>
          <w:p>
            <w:r>
              <w:t>Push notification in-app (FCM)</w:t>
            </w:r>
          </w:p>
        </w:tc>
        <w:tc>
          <w:tcPr>
            <w:tcW w:type="dxa" w:w="2160"/>
          </w:tcPr>
          <w:p>
            <w:r>
              <w:t>0 € illimitato</w:t>
            </w:r>
          </w:p>
        </w:tc>
        <w:tc>
          <w:tcPr>
            <w:tcW w:type="dxa" w:w="2160"/>
          </w:tcPr>
          <w:p>
            <w:r>
              <w:t>Istantaneo a tutti</w:t>
            </w:r>
          </w:p>
        </w:tc>
        <w:tc>
          <w:tcPr>
            <w:tcW w:type="dxa" w:w="2160"/>
          </w:tcPr>
          <w:p>
            <w:r>
              <w:t>Solo a chi ha l'app installata + acceptedMarketing=true</w:t>
            </w:r>
          </w:p>
        </w:tc>
      </w:tr>
      <w:tr>
        <w:tc>
          <w:tcPr>
            <w:tcW w:type="dxa" w:w="2160"/>
          </w:tcPr>
          <w:p>
            <w:r>
              <w:t>Email (Brevo free tier)</w:t>
            </w:r>
          </w:p>
        </w:tc>
        <w:tc>
          <w:tcPr>
            <w:tcW w:type="dxa" w:w="2160"/>
          </w:tcPr>
          <w:p>
            <w:r>
              <w:t>0 € fino a 300/giorno</w:t>
            </w:r>
          </w:p>
        </w:tc>
        <w:tc>
          <w:tcPr>
            <w:tcW w:type="dxa" w:w="2160"/>
          </w:tcPr>
          <w:p>
            <w:r>
              <w:t>Quasi istantaneo</w:t>
            </w:r>
          </w:p>
        </w:tc>
        <w:tc>
          <w:tcPr>
            <w:tcW w:type="dxa" w:w="2160"/>
          </w:tcPr>
          <w:p>
            <w:r>
              <w:t>Solo a chi ha email + acceptedMarketing=true</w:t>
            </w:r>
          </w:p>
        </w:tc>
      </w:tr>
      <w:tr>
        <w:tc>
          <w:tcPr>
            <w:tcW w:type="dxa" w:w="2160"/>
          </w:tcPr>
          <w:p>
            <w:r>
              <w:t>WhatsApp manual batch</w:t>
            </w:r>
          </w:p>
        </w:tc>
        <w:tc>
          <w:tcPr>
            <w:tcW w:type="dxa" w:w="2160"/>
          </w:tcPr>
          <w:p>
            <w:r>
              <w:t>0 € sempre</w:t>
            </w:r>
          </w:p>
        </w:tc>
        <w:tc>
          <w:tcPr>
            <w:tcW w:type="dxa" w:w="2160"/>
          </w:tcPr>
          <w:p>
            <w:r>
              <w:t>50-100 invii/giorno (anti-ban WhatsApp)</w:t>
            </w:r>
          </w:p>
        </w:tc>
        <w:tc>
          <w:tcPr>
            <w:tcW w:type="dxa" w:w="2160"/>
          </w:tcPr>
          <w:p>
            <w:r>
              <w:t>Operatore preme «Invia» 1 volta per ogni contatto</w:t>
            </w:r>
          </w:p>
        </w:tc>
      </w:tr>
    </w:tbl>
    <w:p>
      <w:r>
        <w:rPr>
          <w:b/>
          <w:color w:val="F47521"/>
          <w:sz w:val="22"/>
        </w:rPr>
        <w:t>▸ Perché 3 canali</w:t>
        <w:br/>
      </w:r>
      <w:r>
        <w:rPr>
          <w:i/>
          <w:sz w:val="20"/>
        </w:rPr>
        <w:t>FCM raggiunge solo chi ha l'app (oggi pochi, in crescita nel tempo). Email raggiunge chi ha lasciato l'indirizzo. WhatsApp raggiunge tutti gli altri ma è lento. Combinandoli intelligentemente copri quasi il 100% della base opted-in.</w:t>
      </w:r>
    </w:p>
    <w:p>
      <w:r>
        <w:rPr>
          <w:b w:val="0"/>
          <w:i w:val="0"/>
          <w:sz w:val="22"/>
        </w:rPr>
      </w:r>
    </w:p>
    <w:p>
      <w:r>
        <w:rPr>
          <w:b/>
          <w:i w:val="0"/>
          <w:sz w:val="24"/>
        </w:rPr>
        <w:t>4.3 — Perché NON usiamo WhatsApp Cloud API a pagamento</w:t>
      </w:r>
    </w:p>
    <w:p>
      <w:r>
        <w:rPr>
          <w:b w:val="0"/>
          <w:i w:val="0"/>
          <w:sz w:val="22"/>
        </w:rPr>
        <w:t>La Cloud API ufficiale di Meta permetterebbe l'invio massivo automatico, ma costa circa 0,07 € per messaggio marketing in Italia. Per un singolo invio a 6000+ contatti si pagherebbero ~470 €, e richiederebbe l'approvazione preventiva di ogni template da parte di Meta (tempistica 1-3 giorni). Scelta esplicita del committente: rimanere su canali gratuiti, accettando il pace più lento.</w:t>
      </w:r>
    </w:p>
    <w:p>
      <w:pPr>
        <w:pStyle w:val="Heading1"/>
      </w:pPr>
      <w:r>
        <w:rPr>
          <w:color w:val="F47521"/>
        </w:rPr>
        <w:t>5. Il pannello «Crea Promozione» nell'app operatore</w:t>
      </w:r>
    </w:p>
    <w:p>
      <w:r>
        <w:rPr>
          <w:b/>
          <w:i w:val="0"/>
          <w:sz w:val="24"/>
        </w:rPr>
        <w:t>5.1 — Struttura generale</w:t>
      </w:r>
    </w:p>
    <w:p>
      <w:r>
        <w:rPr>
          <w:b w:val="0"/>
          <w:i w:val="0"/>
          <w:sz w:val="22"/>
        </w:rPr>
        <w:t>Nuova card nella dashboard operatore «Crea Promozione». Aprendola si arriva a una schermata con 4 tab in alto, in questo ordine preciso (la sequenza è progettata per ricordare le regole di compliance PRIMA che l'operatore inizi a creare promozioni):</w:t>
      </w:r>
    </w:p>
    <w:p>
      <w:pPr>
        <w:pStyle w:val="ListBullet"/>
        <w:ind w:left="340"/>
      </w:pPr>
      <w:r>
        <w:t>Tab 1 — «Logica &amp; GDPR» (compliance first, sempre come prima vista)</w:t>
      </w:r>
    </w:p>
    <w:p>
      <w:pPr>
        <w:pStyle w:val="ListBullet"/>
        <w:ind w:left="340"/>
      </w:pPr>
      <w:r>
        <w:t>Tab 2 — «Crea Promozione» (form + invio)</w:t>
      </w:r>
    </w:p>
    <w:p>
      <w:pPr>
        <w:pStyle w:val="ListBullet"/>
        <w:ind w:left="340"/>
      </w:pPr>
      <w:r>
        <w:t>Tab 3 — «Contatti Inclusi» (selezione destinatari)</w:t>
      </w:r>
    </w:p>
    <w:p>
      <w:pPr>
        <w:pStyle w:val="ListBullet"/>
        <w:ind w:left="340"/>
      </w:pPr>
      <w:r>
        <w:t>Tab 4 — «Contatti Esclusi» (re-include)</w:t>
      </w:r>
    </w:p>
    <w:p>
      <w:r>
        <w:rPr>
          <w:b w:val="0"/>
          <w:i w:val="0"/>
          <w:sz w:val="22"/>
        </w:rPr>
      </w:r>
    </w:p>
    <w:p>
      <w:r>
        <w:rPr>
          <w:b/>
          <w:i w:val="0"/>
          <w:sz w:val="24"/>
        </w:rPr>
        <w:t>5.2 — Tab 1: Logica &amp; Conformità GDPR</w:t>
      </w:r>
    </w:p>
    <w:p>
      <w:r>
        <w:rPr>
          <w:b w:val="0"/>
          <w:i w:val="0"/>
          <w:sz w:val="22"/>
        </w:rPr>
        <w:t>PRIMA tab del pannello. Read-only. Mostra in modo trasparente la logica di gestione del consenso, lo stato corrente della base marketing e fornisce il punto di accesso alla campagna soft opt-in. Due scopi: (a) ricordare all'operatore le regole anti-spam del sistema PRIMA di creare promozioni, (b) dimostrare al Garante Privacy in caso di verifica che il software rispetta le scelte dei clienti.</w:t>
      </w:r>
    </w:p>
    <w:p>
      <w:r>
        <w:rPr>
          <w:b w:val="0"/>
          <w:i w:val="0"/>
          <w:sz w:val="22"/>
        </w:rPr>
      </w:r>
    </w:p>
    <w:p>
      <w:r>
        <w:rPr>
          <w:b/>
          <w:i w:val="0"/>
          <w:sz w:val="22"/>
        </w:rPr>
        <w:t>5.2.1 — Gli stati di un contatto (optInStatus)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Stato</w:t>
            </w:r>
          </w:p>
        </w:tc>
        <w:tc>
          <w:tcPr>
            <w:tcW w:type="dxa" w:w="2160"/>
          </w:tcPr>
          <w:p>
            <w:r>
              <w:rPr>
                <w:b/>
              </w:rPr>
              <w:t>Significato</w:t>
            </w:r>
          </w:p>
        </w:tc>
        <w:tc>
          <w:tcPr>
            <w:tcW w:type="dxa" w:w="2160"/>
          </w:tcPr>
          <w:p>
            <w:r>
              <w:rPr>
                <w:b/>
              </w:rPr>
              <w:t>Riceve promo standard?</w:t>
            </w:r>
          </w:p>
        </w:tc>
        <w:tc>
          <w:tcPr>
            <w:tcW w:type="dxa" w:w="2160"/>
          </w:tcPr>
          <w:p>
            <w:r>
              <w:rPr>
                <w:b/>
              </w:rPr>
              <w:t>Riceve soft opt-in?</w:t>
            </w:r>
          </w:p>
        </w:tc>
      </w:tr>
      <w:tr>
        <w:tc>
          <w:tcPr>
            <w:tcW w:type="dxa" w:w="2160"/>
          </w:tcPr>
          <w:p>
            <w:r>
              <w:t>🟢 yes</w:t>
            </w:r>
          </w:p>
        </w:tc>
        <w:tc>
          <w:tcPr>
            <w:tcW w:type="dxa" w:w="2160"/>
          </w:tcPr>
          <w:p>
            <w:r>
              <w:t>Ha dato consenso marketing (via app o risposta SI al WhatsApp)</w:t>
            </w:r>
          </w:p>
        </w:tc>
        <w:tc>
          <w:tcPr>
            <w:tcW w:type="dxa" w:w="2160"/>
          </w:tcPr>
          <w:p>
            <w:r>
              <w:t>Sì</w:t>
            </w:r>
          </w:p>
        </w:tc>
        <w:tc>
          <w:tcPr>
            <w:tcW w:type="dxa" w:w="2160"/>
          </w:tcPr>
          <w:p>
            <w:r>
              <w:t>No (è già dentro)</w:t>
            </w:r>
          </w:p>
        </w:tc>
      </w:tr>
      <w:tr>
        <w:tc>
          <w:tcPr>
            <w:tcW w:type="dxa" w:w="2160"/>
          </w:tcPr>
          <w:p>
            <w:r>
              <w:t>⚪ pending mai contattato</w:t>
            </w:r>
          </w:p>
        </w:tc>
        <w:tc>
          <w:tcPr>
            <w:tcW w:type="dxa" w:w="2160"/>
          </w:tcPr>
          <w:p>
            <w:r>
              <w:t>Nel CSV ma soft opt-in mai inviato — «Nuovo»</w:t>
            </w:r>
          </w:p>
        </w:tc>
        <w:tc>
          <w:tcPr>
            <w:tcW w:type="dxa" w:w="2160"/>
          </w:tcPr>
          <w:p>
            <w:r>
              <w:t>No</w:t>
            </w:r>
          </w:p>
        </w:tc>
        <w:tc>
          <w:tcPr>
            <w:tcW w:type="dxa" w:w="2160"/>
          </w:tcPr>
          <w:p>
            <w:r>
              <w:t>Sì (candidato)</w:t>
            </w:r>
          </w:p>
        </w:tc>
      </w:tr>
      <w:tr>
        <w:tc>
          <w:tcPr>
            <w:tcW w:type="dxa" w:w="2160"/>
          </w:tcPr>
          <w:p>
            <w:r>
              <w:t>🟡 pending già contattato</w:t>
            </w:r>
          </w:p>
        </w:tc>
        <w:tc>
          <w:tcPr>
            <w:tcW w:type="dxa" w:w="2160"/>
          </w:tcPr>
          <w:p>
            <w:r>
              <w:t>Soft opt-in inviato, attesa risposta SI/STOP — «In attesa»</w:t>
            </w:r>
          </w:p>
        </w:tc>
        <w:tc>
          <w:tcPr>
            <w:tcW w:type="dxa" w:w="2160"/>
          </w:tcPr>
          <w:p>
            <w:r>
              <w:t>No</w:t>
            </w:r>
          </w:p>
        </w:tc>
        <w:tc>
          <w:tcPr>
            <w:tcW w:type="dxa" w:w="2160"/>
          </w:tcPr>
          <w:p>
            <w:r>
              <w:t>No (già contattato)</w:t>
            </w:r>
          </w:p>
        </w:tc>
      </w:tr>
      <w:tr>
        <w:tc>
          <w:tcPr>
            <w:tcW w:type="dxa" w:w="2160"/>
          </w:tcPr>
          <w:p>
            <w:r>
              <w:t>🔴 no</w:t>
            </w:r>
          </w:p>
        </w:tc>
        <w:tc>
          <w:tcPr>
            <w:tcW w:type="dxa" w:w="2160"/>
          </w:tcPr>
          <w:p>
            <w:r>
              <w:t>Ha risposto STOP o 30 giorni senza risposta</w:t>
            </w:r>
          </w:p>
        </w:tc>
        <w:tc>
          <w:tcPr>
            <w:tcW w:type="dxa" w:w="2160"/>
          </w:tcPr>
          <w:p>
            <w:r>
              <w:t>No mai</w:t>
            </w:r>
          </w:p>
        </w:tc>
        <w:tc>
          <w:tcPr>
            <w:tcW w:type="dxa" w:w="2160"/>
          </w:tcPr>
          <w:p>
            <w:r>
              <w:t>No mai</w:t>
            </w:r>
          </w:p>
        </w:tc>
      </w:tr>
    </w:tbl>
    <w:p>
      <w:r>
        <w:rPr>
          <w:b w:val="0"/>
          <w:i w:val="0"/>
          <w:sz w:val="22"/>
        </w:rPr>
      </w:r>
    </w:p>
    <w:p>
      <w:r>
        <w:rPr>
          <w:b/>
          <w:i w:val="0"/>
          <w:sz w:val="22"/>
        </w:rPr>
        <w:t>5.2.2 — Le 4 categorie di cliente (regole di dedup)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Categoria</w:t>
            </w:r>
          </w:p>
        </w:tc>
        <w:tc>
          <w:tcPr>
            <w:tcW w:type="dxa" w:w="2880"/>
          </w:tcPr>
          <w:p>
            <w:r>
              <w:rPr>
                <w:b/>
              </w:rPr>
              <w:t>Riceve soft opt-in?</w:t>
            </w:r>
          </w:p>
        </w:tc>
        <w:tc>
          <w:tcPr>
            <w:tcW w:type="dxa" w:w="2880"/>
          </w:tcPr>
          <w:p>
            <w:r>
              <w:rPr>
                <w:b/>
              </w:rPr>
              <w:t>Motivo</w:t>
            </w:r>
          </w:p>
        </w:tc>
      </w:tr>
      <w:tr>
        <w:tc>
          <w:tcPr>
            <w:tcW w:type="dxa" w:w="2880"/>
          </w:tcPr>
          <w:p>
            <w:r>
              <w:t>A — Solo CSV, mai entrato in app</w:t>
            </w:r>
          </w:p>
        </w:tc>
        <w:tc>
          <w:tcPr>
            <w:tcW w:type="dxa" w:w="2880"/>
          </w:tcPr>
          <w:p>
            <w:r>
              <w:t>SÌ</w:t>
            </w:r>
          </w:p>
        </w:tc>
        <w:tc>
          <w:tcPr>
            <w:tcW w:type="dxa" w:w="2880"/>
          </w:tcPr>
          <w:p>
            <w:r>
              <w:t>Mai chiesto consenso, soft opt-in è richiesta legittima</w:t>
            </w:r>
          </w:p>
        </w:tc>
      </w:tr>
      <w:tr>
        <w:tc>
          <w:tcPr>
            <w:tcW w:type="dxa" w:w="2880"/>
          </w:tcPr>
          <w:p>
            <w:r>
              <w:t>B — Registrato in app con acceptedMarketing=true</w:t>
            </w:r>
          </w:p>
        </w:tc>
        <w:tc>
          <w:tcPr>
            <w:tcW w:type="dxa" w:w="2880"/>
          </w:tcPr>
          <w:p>
            <w:r>
              <w:t>NO</w:t>
            </w:r>
          </w:p>
        </w:tc>
        <w:tc>
          <w:tcPr>
            <w:tcW w:type="dxa" w:w="2880"/>
          </w:tcPr>
          <w:p>
            <w:r>
              <w:t>Già opted-in dall'app, è già in lista marketing attiva</w:t>
            </w:r>
          </w:p>
        </w:tc>
      </w:tr>
      <w:tr>
        <w:tc>
          <w:tcPr>
            <w:tcW w:type="dxa" w:w="2880"/>
          </w:tcPr>
          <w:p>
            <w:r>
              <w:t>C — Registrato in app con acceptedMarketing=false</w:t>
            </w:r>
          </w:p>
        </w:tc>
        <w:tc>
          <w:tcPr>
            <w:tcW w:type="dxa" w:w="2880"/>
          </w:tcPr>
          <w:p>
            <w:r>
              <w:t>NO ASSOLUTO</w:t>
            </w:r>
          </w:p>
        </w:tc>
        <w:tc>
          <w:tcPr>
            <w:tcW w:type="dxa" w:w="2880"/>
          </w:tcPr>
          <w:p>
            <w:r>
              <w:t>Ha esplicitamente rifiutato — GDPR vieta nuova richiesta</w:t>
            </w:r>
          </w:p>
        </w:tc>
      </w:tr>
      <w:tr>
        <w:tc>
          <w:tcPr>
            <w:tcW w:type="dxa" w:w="2880"/>
          </w:tcPr>
          <w:p>
            <w:r>
              <w:t>D — CSV + Registrato in app con marketing rifiutato</w:t>
            </w:r>
          </w:p>
        </w:tc>
        <w:tc>
          <w:tcPr>
            <w:tcW w:type="dxa" w:w="2880"/>
          </w:tcPr>
          <w:p>
            <w:r>
              <w:t>NO</w:t>
            </w:r>
          </w:p>
        </w:tc>
        <w:tc>
          <w:tcPr>
            <w:tcW w:type="dxa" w:w="2880"/>
          </w:tcPr>
          <w:p>
            <w:r>
              <w:t>La scelta esplicita più recente (in app) vince sul CSV</w:t>
            </w:r>
          </w:p>
        </w:tc>
      </w:tr>
    </w:tbl>
    <w:p>
      <w:r>
        <w:rPr>
          <w:b w:val="0"/>
          <w:i w:val="0"/>
          <w:sz w:val="22"/>
        </w:rPr>
      </w:r>
    </w:p>
    <w:p>
      <w:r>
        <w:rPr>
          <w:b/>
          <w:i w:val="0"/>
          <w:sz w:val="22"/>
        </w:rPr>
        <w:t>5.2.3 — La REGOLA D'ORO</w:t>
      </w:r>
    </w:p>
    <w:p>
      <w:r>
        <w:rPr>
          <w:b/>
          <w:i/>
          <w:color w:val="F47521"/>
          <w:sz w:val="22"/>
        </w:rPr>
        <w:t>La scelta esplicita del cliente vince SEMPRE sullo stato CSV.</w:t>
      </w:r>
    </w:p>
    <w:p>
      <w:r>
        <w:rPr>
          <w:b w:val="0"/>
          <w:i w:val="0"/>
          <w:sz w:val="22"/>
        </w:rPr>
        <w:t>Esempi pratici:</w:t>
      </w:r>
    </w:p>
    <w:p>
      <w:pPr>
        <w:pStyle w:val="ListBullet"/>
        <w:ind w:left="340"/>
      </w:pPr>
      <w:r>
        <w:t>Cliente in CSV con pending → si registra in app spuntando marketing → diventa yes. Da ora riceve le promo.</w:t>
      </w:r>
    </w:p>
    <w:p>
      <w:pPr>
        <w:pStyle w:val="ListBullet"/>
        <w:ind w:left="340"/>
      </w:pPr>
      <w:r>
        <w:t>Cliente in CSV con pending → si registra in app SENZA spuntare marketing → diventa no definitivo. Mai più contattato.</w:t>
      </w:r>
    </w:p>
    <w:p>
      <w:pPr>
        <w:pStyle w:val="ListBullet"/>
        <w:ind w:left="340"/>
      </w:pPr>
      <w:r>
        <w:t>Cliente in CSV con pending → riceve soft opt-in → risponde «SI» → diventa yes. Riceve le future promo.</w:t>
      </w:r>
    </w:p>
    <w:p>
      <w:pPr>
        <w:pStyle w:val="ListBullet"/>
        <w:ind w:left="340"/>
      </w:pPr>
      <w:r>
        <w:t>Cliente in CSV con pending → riceve soft opt-in → risponde «STOP» → diventa no definitivo.</w:t>
      </w:r>
    </w:p>
    <w:p>
      <w:pPr>
        <w:pStyle w:val="ListBullet"/>
        <w:ind w:left="340"/>
      </w:pPr>
      <w:r>
        <w:t>Cliente in CSV con pending → riceve soft opt-in → non risponde per 30 giorni → cron job lo segna no automatico.</w:t>
      </w:r>
    </w:p>
    <w:p>
      <w:r>
        <w:rPr>
          <w:b w:val="0"/>
          <w:i w:val="0"/>
          <w:sz w:val="22"/>
        </w:rPr>
      </w:r>
    </w:p>
    <w:p>
      <w:r>
        <w:rPr>
          <w:b/>
          <w:i w:val="0"/>
          <w:sz w:val="22"/>
        </w:rPr>
        <w:t>5.2.4 — Cosa NON deve mai succedere (impedito by design)</w:t>
      </w:r>
    </w:p>
    <w:p>
      <w:pPr>
        <w:pStyle w:val="ListBullet"/>
        <w:ind w:left="340"/>
      </w:pPr>
      <w:r>
        <w:t>Mandare promo a 🟡 In attesa o ⚪ Nuovo (Tab 3 li filtra automaticamente, non li mostra proprio)</w:t>
      </w:r>
    </w:p>
    <w:p>
      <w:pPr>
        <w:pStyle w:val="ListBullet"/>
        <w:ind w:left="340"/>
      </w:pPr>
      <w:r>
        <w:t>Mandare soft opt-in a chi ha rifiutato in app (lo script di dedup li salta automaticamente)</w:t>
      </w:r>
    </w:p>
    <w:p>
      <w:pPr>
        <w:pStyle w:val="ListBullet"/>
        <w:ind w:left="340"/>
      </w:pPr>
      <w:r>
        <w:t>Riprovare soft opt-in dopo che il cliente ha mandato STOP (passa subito a no permanente)</w:t>
      </w:r>
    </w:p>
    <w:p>
      <w:pPr>
        <w:pStyle w:val="ListBullet"/>
        <w:ind w:left="340"/>
      </w:pPr>
      <w:r>
        <w:t>Mandare soft opt-in due volte allo stesso «In attesa» (i 🟡 non sono ricandidati al soft opt-in)</w:t>
      </w:r>
    </w:p>
    <w:p>
      <w:r>
        <w:rPr>
          <w:b w:val="0"/>
          <w:i w:val="0"/>
          <w:sz w:val="22"/>
        </w:rPr>
      </w:r>
    </w:p>
    <w:p>
      <w:r>
        <w:rPr>
          <w:b/>
          <w:i w:val="0"/>
          <w:sz w:val="22"/>
        </w:rPr>
        <w:t>5.2.5 — Auto-cleanup giornaliero</w:t>
      </w:r>
    </w:p>
    <w:p>
      <w:r>
        <w:rPr>
          <w:b w:val="0"/>
          <w:i w:val="0"/>
          <w:sz w:val="22"/>
        </w:rPr>
        <w:t>Una Cloud Function schedulata gira ogni giorno alle 03:00 e:</w:t>
      </w:r>
    </w:p>
    <w:p>
      <w:pPr>
        <w:pStyle w:val="ListBullet"/>
        <w:ind w:left="340"/>
      </w:pPr>
      <w:r>
        <w:t>Trova tutti i contatti con optInStatus=pending e optInSentAt &lt; oggi - 30 giorni</w:t>
      </w:r>
    </w:p>
    <w:p>
      <w:pPr>
        <w:pStyle w:val="ListBullet"/>
        <w:ind w:left="340"/>
      </w:pPr>
      <w:r>
        <w:t>Li marca optInStatus=no definitivo</w:t>
      </w:r>
    </w:p>
    <w:p>
      <w:pPr>
        <w:pStyle w:val="ListBullet"/>
        <w:ind w:left="340"/>
      </w:pPr>
      <w:r>
        <w:t>Logga l'azione in collection audit_log per tracciabilità Garante Privacy</w:t>
      </w:r>
    </w:p>
    <w:p>
      <w:r>
        <w:rPr>
          <w:b w:val="0"/>
          <w:i w:val="0"/>
          <w:sz w:val="22"/>
        </w:rPr>
      </w:r>
    </w:p>
    <w:p>
      <w:r>
        <w:rPr>
          <w:b/>
          <w:i w:val="0"/>
          <w:sz w:val="22"/>
        </w:rPr>
        <w:t>5.2.6 — Statistiche live mostrate in cima alla Tab 1</w:t>
      </w:r>
    </w:p>
    <w:p>
      <w:r>
        <w:rPr>
          <w:b w:val="0"/>
          <w:i w:val="0"/>
          <w:sz w:val="22"/>
        </w:rPr>
        <w:t>Pannello che si aggiorna in tempo reale dal Firestore. Esempio di rendering:</w:t>
      </w:r>
    </w:p>
    <w:p>
      <w:r>
        <w:rPr>
          <w:rFonts w:ascii="Consolas" w:hAnsi="Consolas"/>
          <w:color w:val="404040"/>
          <w:sz w:val="20"/>
        </w:rPr>
        <w:t>🟢 Acconsentiti (yes):              1.847</w:t>
        <w:br/>
        <w:t>⚪ Nuovi mai contattati:            4.501</w:t>
        <w:br/>
        <w:t>🟡 In attesa risposta:                111</w:t>
        <w:br/>
        <w:t>🔴 Rifiutati/STOP/scaduti:            310</w:t>
        <w:br/>
        <w:t xml:space="preserve">                                  ──────</w:t>
        <w:br/>
        <w:t>📦 Totale contatti gestiti:        6.769</w:t>
        <w:br/>
        <w:t>📱 Di cui registrati in app:          234</w:t>
      </w:r>
    </w:p>
    <w:p>
      <w:r>
        <w:rPr>
          <w:b w:val="0"/>
          <w:i w:val="0"/>
          <w:sz w:val="22"/>
        </w:rPr>
      </w:r>
    </w:p>
    <w:p>
      <w:r>
        <w:rPr>
          <w:b/>
          <w:i w:val="0"/>
          <w:sz w:val="22"/>
        </w:rPr>
        <w:t>5.2.7 — Bottone «Lancia campagna soft opt-in»</w:t>
      </w:r>
    </w:p>
    <w:p>
      <w:r>
        <w:rPr>
          <w:b w:val="0"/>
          <w:i w:val="0"/>
          <w:sz w:val="22"/>
        </w:rPr>
        <w:t>In fondo alla Tab 1, un riquadro CTA dedicato al soft opt-in:</w:t>
      </w:r>
    </w:p>
    <w:p>
      <w:r>
        <w:rPr>
          <w:i/>
          <w:color w:val="404040"/>
          <w:sz w:val="20"/>
        </w:rPr>
        <w:t>« HAI N CLIENTI NUOVI DA CONTATTARE</w:t>
        <w:br/>
        <w:br/>
        <w:t>Lancia la campagna di richiesta consenso (soft opt-in).</w:t>
        <w:br/>
        <w:t>Pace consigliato: 50-100 messaggi al giorno per non triggerare l'anti-spam di WhatsApp.</w:t>
        <w:br/>
        <w:br/>
        <w:t>[ 🚀 LANCIA / RIPRENDI CAMPAGNA SOFT OPT-IN ] »</w:t>
      </w:r>
    </w:p>
    <w:p>
      <w:r>
        <w:rPr>
          <w:b w:val="0"/>
          <w:i w:val="0"/>
          <w:sz w:val="22"/>
        </w:rPr>
      </w:r>
    </w:p>
    <w:p>
      <w:r>
        <w:rPr>
          <w:b w:val="0"/>
          <w:i w:val="0"/>
          <w:sz w:val="22"/>
        </w:rPr>
        <w:t>Cliccando, apre un workflow dedicato (vedi sezione 5.6) che lavora ESCLUSIVAMENTE su contatti ⚪ Nuovi (i 🟡 In attesa sono già stati contattati e non si ricontattano fino a scadenza dei 30 giorni).</w:t>
      </w:r>
    </w:p>
    <w:p>
      <w:r>
        <w:rPr>
          <w:b w:val="0"/>
          <w:i w:val="0"/>
          <w:sz w:val="22"/>
        </w:rPr>
      </w:r>
    </w:p>
    <w:p>
      <w:r>
        <w:rPr>
          <w:b/>
          <w:i w:val="0"/>
          <w:sz w:val="22"/>
        </w:rPr>
        <w:t>5.2.8 — Storico campagne</w:t>
      </w:r>
    </w:p>
    <w:p>
      <w:r>
        <w:rPr>
          <w:b w:val="0"/>
          <w:i w:val="0"/>
          <w:sz w:val="22"/>
        </w:rPr>
        <w:t>Tabella delle ultime 10 campagne (sia promo standard che soft opt-in): data, canale, numero destinatari, esito. Permette all'operatore di verificare quando ha mandato cosa e a chi.</w:t>
      </w:r>
    </w:p>
    <w:p>
      <w:r>
        <w:rPr>
          <w:b w:val="0"/>
          <w:i w:val="0"/>
          <w:sz w:val="22"/>
        </w:rPr>
      </w:r>
    </w:p>
    <w:p>
      <w:r>
        <w:rPr>
          <w:b/>
          <w:i w:val="0"/>
          <w:sz w:val="24"/>
        </w:rPr>
        <w:t>5.3 — Tab 2: Crea Promozione</w:t>
      </w:r>
    </w:p>
    <w:p>
      <w:pPr>
        <w:pStyle w:val="ListBullet"/>
        <w:ind w:left="340"/>
      </w:pPr>
      <w:r>
        <w:t>Campo «Titolo promozione» (testo breve)</w:t>
      </w:r>
    </w:p>
    <w:p>
      <w:pPr>
        <w:pStyle w:val="ListBullet"/>
        <w:ind w:left="340"/>
      </w:pPr>
      <w:r>
        <w:t>Campo «Dettagli promozione» (testo multilinea)</w:t>
      </w:r>
    </w:p>
    <w:p>
      <w:pPr>
        <w:pStyle w:val="ListBullet"/>
        <w:ind w:left="340"/>
      </w:pPr>
      <w:r>
        <w:t>Upload «Foto esempio» (max 3 immagini, salvate su Cloudinary)</w:t>
      </w:r>
    </w:p>
    <w:p>
      <w:pPr>
        <w:pStyle w:val="ListBullet"/>
        <w:ind w:left="340"/>
      </w:pPr>
      <w:r>
        <w:t>Range validità: data picker «Dal» — data picker «Al»</w:t>
      </w:r>
    </w:p>
    <w:p>
      <w:pPr>
        <w:pStyle w:val="ListBullet"/>
        <w:ind w:left="340"/>
      </w:pPr>
      <w:r>
        <w:t>Campo «Costo/Sconto» (testo libero, es. «-30%» o «10 €»)</w:t>
      </w:r>
    </w:p>
    <w:p>
      <w:pPr>
        <w:pStyle w:val="ListBullet"/>
        <w:ind w:left="340"/>
      </w:pPr>
      <w:r>
        <w:t>Anteprima live del messaggio composto coi placeholder sostituiti</w:t>
      </w:r>
    </w:p>
    <w:p>
      <w:pPr>
        <w:pStyle w:val="ListBullet"/>
        <w:ind w:left="340"/>
      </w:pPr>
      <w:r>
        <w:t>3 bottoni di invio nella sezione inferiore («Invia Push», «Invia Email», «Invia WhatsApp»), tutti disabilitati finché i campi obbligatori non sono compilati</w:t>
      </w:r>
    </w:p>
    <w:p>
      <w:r>
        <w:rPr>
          <w:b w:val="0"/>
          <w:i w:val="0"/>
          <w:sz w:val="22"/>
        </w:rPr>
      </w:r>
    </w:p>
    <w:p>
      <w:r>
        <w:rPr>
          <w:b/>
          <w:i w:val="0"/>
          <w:sz w:val="22"/>
        </w:rPr>
        <w:t>5.3.1 — Alert di conferma pre-invio</w:t>
      </w:r>
    </w:p>
    <w:p>
      <w:r>
        <w:rPr>
          <w:b w:val="0"/>
          <w:i w:val="0"/>
          <w:sz w:val="22"/>
        </w:rPr>
        <w:t>Quando l'operatore clicca uno dei bottoni di invio, prima parte un dialog di conferma:</w:t>
      </w:r>
    </w:p>
    <w:p>
      <w:r>
        <w:rPr>
          <w:i/>
          <w:color w:val="404040"/>
          <w:sz w:val="20"/>
        </w:rPr>
        <w:t>« Stai per inviare la promozione a N contatti via {canale}.</w:t>
        <w:br/>
        <w:br/>
        <w:t>Hai impostato correttamente i contatti inclusi (Tab 3) ed esclusi (Tab 4)? »</w:t>
      </w:r>
    </w:p>
    <w:p>
      <w:r>
        <w:rPr>
          <w:b w:val="0"/>
          <w:i w:val="0"/>
          <w:sz w:val="22"/>
        </w:rPr>
      </w:r>
    </w:p>
    <w:p>
      <w:r>
        <w:rPr>
          <w:b w:val="0"/>
          <w:i w:val="0"/>
          <w:sz w:val="22"/>
        </w:rPr>
        <w:t>Due bottoni: SÌ, INVIA (verde) → procede con l'invio. NO, INDIETRO (grigio) → torna al pannello senza inviare.</w:t>
      </w:r>
    </w:p>
    <w:p>
      <w:r>
        <w:rPr>
          <w:b w:val="0"/>
          <w:i w:val="0"/>
          <w:sz w:val="22"/>
        </w:rPr>
      </w:r>
    </w:p>
    <w:p>
      <w:r>
        <w:rPr>
          <w:b/>
          <w:i w:val="0"/>
          <w:sz w:val="24"/>
        </w:rPr>
        <w:t>5.4 — Tab 3: Destinatari Promozione</w:t>
      </w:r>
    </w:p>
    <w:p>
      <w:r>
        <w:rPr>
          <w:b w:val="0"/>
          <w:i w:val="0"/>
          <w:sz w:val="22"/>
        </w:rPr>
        <w:t>Lista dei clienti che possono ricevere la promo standard che stai creando in Tab 2. PRINCIPIO ANTI-ERRORE: questa tab contiene SOLO i clienti con consenso marketing attivo (🟢 Acconsentiti). I 🟡 In attesa e ⚪ Nuovi NON compaiono affatto in questa lista — sono gestiti separatamente dalla campagna soft opt-in (vedi 5.6). Conseguenza: l'operatore NON può sbagliare e includere per errore chi non ha acconsentito. È impossibile by design.</w:t>
      </w:r>
    </w:p>
    <w:p>
      <w:r>
        <w:rPr>
          <w:b w:val="0"/>
          <w:i w:val="0"/>
          <w:sz w:val="22"/>
        </w:rPr>
      </w:r>
    </w:p>
    <w:p>
      <w:r>
        <w:rPr>
          <w:b w:val="0"/>
          <w:i/>
          <w:sz w:val="22"/>
        </w:rPr>
        <w:t>Mockup della Tab 3:</w:t>
      </w:r>
    </w:p>
    <w:p>
      <w:r>
        <w:rPr>
          <w:rFonts w:ascii="Consolas" w:hAnsi="Consolas"/>
          <w:color w:val="404040"/>
          <w:sz w:val="18"/>
        </w:rPr>
        <w:t>🛡 Questa lista contiene SOLO i clienti che hanno dato consenso</w:t>
        <w:br/>
        <w:t xml:space="preserve">   marketing (N). I M in attesa o nuovi non sono qui — usali con</w:t>
        <w:br/>
        <w:t xml:space="preserve">   la campagna soft opt-in (Tab 1).</w:t>
        <w:br/>
        <w:br/>
        <w:t>🔍 [Cerca nome o telefono...]        [TUTTI] [📱 App] [📞 CSV]</w:t>
        <w:br/>
        <w:br/>
        <w:t>[✓ INCLUDI TUTTI N]  [✗ ESCLUDI TUTTI]   N inclusi / N acconsentiti</w:t>
        <w:br/>
        <w:br/>
        <w:t>[✓] 📱 Mario Rossi    +39 335 12345 67    [✓ INCLUDI] [✗ ESCLUDI]</w:t>
        <w:br/>
        <w:t>[✓] 📞 Anna Bianchi   +39 348 99 81 245   [✓ INCLUDI] [✗ ESCLUDI]</w:t>
        <w:br/>
        <w:t>[✓] 📱 Luca Verdi     +39 333 77 22 109   [✓ INCLUDI] [✗ ESCLUDI]</w:t>
        <w:br/>
        <w:t>...</w:t>
      </w:r>
    </w:p>
    <w:p>
      <w:r>
        <w:rPr>
          <w:b w:val="0"/>
          <w:i w:val="0"/>
          <w:sz w:val="22"/>
        </w:rPr>
      </w:r>
    </w:p>
    <w:p>
      <w:r>
        <w:rPr>
          <w:b w:val="0"/>
          <w:i w:val="0"/>
          <w:sz w:val="22"/>
        </w:rPr>
        <w:t>Componenti:</w:t>
      </w:r>
    </w:p>
    <w:p>
      <w:pPr>
        <w:pStyle w:val="ListBullet"/>
        <w:ind w:left="340"/>
      </w:pPr>
      <w:r>
        <w:t>Banner in cima che spiega la lista filtrata e rimanda alla campagna soft opt-in per gli altri</w:t>
      </w:r>
    </w:p>
    <w:p>
      <w:pPr>
        <w:pStyle w:val="ListBullet"/>
        <w:ind w:left="340"/>
      </w:pPr>
      <w:r>
        <w:t>Barra di ricerca (cerca per nome / numero di telefono)</w:t>
      </w:r>
    </w:p>
    <w:p>
      <w:pPr>
        <w:pStyle w:val="ListBullet"/>
        <w:ind w:left="340"/>
      </w:pPr>
      <w:r>
        <w:t>Filtri rapidi a chip: Tutti | 📱 Solo app | 📞 Solo CSV (NON più 🟡 / ⚪ perché non esistono qui)</w:t>
      </w:r>
    </w:p>
    <w:p>
      <w:pPr>
        <w:pStyle w:val="ListBullet"/>
        <w:ind w:left="340"/>
      </w:pPr>
      <w:r>
        <w:t>Bottone «INCLUDI TUTTI N» (verde) — sicuro by design perché agisce solo sugli N acconsentiti</w:t>
      </w:r>
    </w:p>
    <w:p>
      <w:pPr>
        <w:pStyle w:val="ListBullet"/>
        <w:ind w:left="340"/>
      </w:pPr>
      <w:r>
        <w:t>Bottone «ESCLUDI TUTTI» (rosso) — per ripartire da zero selezione</w:t>
      </w:r>
    </w:p>
    <w:p>
      <w:pPr>
        <w:pStyle w:val="ListBullet"/>
        <w:ind w:left="340"/>
      </w:pPr>
      <w:r>
        <w:t>Default all'apertura: tutti gli acconsentiti spuntati (massimo opt-in del segmento)</w:t>
      </w:r>
    </w:p>
    <w:p>
      <w:pPr>
        <w:pStyle w:val="ListBullet"/>
        <w:ind w:left="340"/>
      </w:pPr>
      <w:r>
        <w:t>Lista contatti scrollabile. Ogni riga contiene:</w:t>
      </w:r>
    </w:p>
    <w:p>
      <w:pPr>
        <w:pStyle w:val="ListBullet"/>
        <w:ind w:left="680"/>
      </w:pPr>
      <w:r>
        <w:t xml:space="preserve">  ‣ Checkbox a sinistra (spuntata = incluso, vuota = escluso)</w:t>
      </w:r>
    </w:p>
    <w:p>
      <w:pPr>
        <w:pStyle w:val="ListBullet"/>
        <w:ind w:left="680"/>
      </w:pPr>
      <w:r>
        <w:t xml:space="preserve">  ‣ Badge sorgente (📱 app / 📞 solo CSV)</w:t>
      </w:r>
    </w:p>
    <w:p>
      <w:pPr>
        <w:pStyle w:val="ListBullet"/>
        <w:ind w:left="680"/>
      </w:pPr>
      <w:r>
        <w:t xml:space="preserve">  ‣ Nome e telefono del cliente</w:t>
      </w:r>
    </w:p>
    <w:p>
      <w:pPr>
        <w:pStyle w:val="ListBullet"/>
        <w:ind w:left="680"/>
      </w:pPr>
      <w:r>
        <w:t xml:space="preserve">  ‣ Bottone «INCLUDI» (verde) — spunta checkbox</w:t>
      </w:r>
    </w:p>
    <w:p>
      <w:pPr>
        <w:pStyle w:val="ListBullet"/>
        <w:ind w:left="680"/>
      </w:pPr>
      <w:r>
        <w:t xml:space="preserve">  ‣ Bottone «ESCLUDI» (rosso) — sposta in Tab 4</w:t>
      </w:r>
    </w:p>
    <w:p>
      <w:pPr>
        <w:pStyle w:val="ListBullet"/>
        <w:ind w:left="340"/>
      </w:pPr>
      <w:r>
        <w:t>Contatore live in cima: «N inclusi / M acconsentiti totali»</w:t>
      </w:r>
    </w:p>
    <w:p>
      <w:r>
        <w:rPr>
          <w:b w:val="0"/>
          <w:i w:val="0"/>
          <w:sz w:val="22"/>
        </w:rPr>
      </w:r>
    </w:p>
    <w:p>
      <w:r>
        <w:rPr>
          <w:b/>
          <w:i w:val="0"/>
          <w:sz w:val="22"/>
        </w:rPr>
        <w:t>5.4.1 — Sanity check finale prima dell'invio</w:t>
      </w:r>
    </w:p>
    <w:p>
      <w:r>
        <w:rPr>
          <w:b w:val="0"/>
          <w:i w:val="0"/>
          <w:sz w:val="22"/>
        </w:rPr>
        <w:t>Con Tab 3 ristretta agli acconsentiti by design, il vecchio «smart guardrail» diventa superfluo. Rimane un sanity check leggero: prima dell'invio finale, il sistema rilegge gli optInStatus dei selezionati da Firestore. Se qualcuno è passato a optInStatus=no tra la selezione e l'invio (caso edge: cliente ha mandato STOP nel frattempo), viene rimosso automaticamente dal batch e l'operatore vede un messaggio: «3 contatti rimossi perché hanno revocato il consenso dopo la tua selezione.»</w:t>
      </w:r>
    </w:p>
    <w:p>
      <w:r>
        <w:rPr>
          <w:b w:val="0"/>
          <w:i w:val="0"/>
          <w:sz w:val="22"/>
        </w:rPr>
      </w:r>
    </w:p>
    <w:p>
      <w:r>
        <w:rPr>
          <w:b/>
          <w:i w:val="0"/>
          <w:sz w:val="24"/>
        </w:rPr>
        <w:t>5.5 — Tab 4: Contatti Esclusi</w:t>
      </w:r>
    </w:p>
    <w:p>
      <w:pPr>
        <w:pStyle w:val="ListBullet"/>
        <w:ind w:left="340"/>
      </w:pPr>
      <w:r>
        <w:t>Stessa barra di ricerca della Tab 3</w:t>
      </w:r>
    </w:p>
    <w:p>
      <w:pPr>
        <w:pStyle w:val="ListBullet"/>
        <w:ind w:left="340"/>
      </w:pPr>
      <w:r>
        <w:t>Lista contatti che l'operatore ha escluso manualmente da questa specifica campagna (es. cliente che si lamenta di ricevere troppe promo)</w:t>
      </w:r>
    </w:p>
    <w:p>
      <w:pPr>
        <w:pStyle w:val="ListBullet"/>
        <w:ind w:left="340"/>
      </w:pPr>
      <w:r>
        <w:t>Bottone per riga: «RE-INCLUDI» (verde) → rimette in Tab 3</w:t>
      </w:r>
    </w:p>
    <w:p>
      <w:pPr>
        <w:pStyle w:val="ListBullet"/>
        <w:ind w:left="340"/>
      </w:pPr>
      <w:r>
        <w:t>I contatti con optInStatus=no (STOP definitivo o no-reply 30 gg) NON compaiono qui — sono nascosti del tutto, mai più raggiungibili</w:t>
      </w:r>
    </w:p>
    <w:p>
      <w:pPr>
        <w:pStyle w:val="ListBullet"/>
        <w:ind w:left="340"/>
      </w:pPr>
      <w:r>
        <w:t>I 🟡 In attesa e ⚪ Nuovi NON compaiono qui (non sono mai stati in Tab 3, quindi non possono essere stati esclusi)</w:t>
      </w:r>
    </w:p>
    <w:p>
      <w:r>
        <w:rPr>
          <w:b w:val="0"/>
          <w:i w:val="0"/>
          <w:sz w:val="22"/>
        </w:rPr>
      </w:r>
    </w:p>
    <w:p>
      <w:r>
        <w:rPr>
          <w:b/>
          <w:i w:val="0"/>
          <w:sz w:val="24"/>
        </w:rPr>
        <w:t>5.6 — Workflow «Campagna soft opt-in» (separato)</w:t>
      </w:r>
    </w:p>
    <w:p>
      <w:r>
        <w:rPr>
          <w:b w:val="0"/>
          <w:i w:val="0"/>
          <w:sz w:val="22"/>
        </w:rPr>
        <w:t>Workflow dedicato, completamente separato dal pannello promo standard. Accessibile solo dal bottone «🚀 Lancia campagna soft opt-in» nella Tab 1. Esiste apposta separato per evitare ogni rischio di mischiare promo e richiesta consenso.</w:t>
      </w:r>
    </w:p>
    <w:p>
      <w:r>
        <w:rPr>
          <w:b w:val="0"/>
          <w:i w:val="0"/>
          <w:sz w:val="22"/>
        </w:rPr>
      </w:r>
    </w:p>
    <w:p>
      <w:r>
        <w:rPr>
          <w:b/>
          <w:i w:val="0"/>
          <w:sz w:val="22"/>
        </w:rPr>
        <w:t>5.6.1 — Canale di invio: SOLO WhatsApp manual batch</w:t>
      </w:r>
    </w:p>
    <w:p>
      <w:r>
        <w:rPr>
          <w:b w:val="0"/>
          <w:i w:val="0"/>
          <w:sz w:val="22"/>
        </w:rPr>
        <w:t>Il messaggio soft opt-in viene inviato SOLO via WhatsApp manual batch. Motivo tecnico: i clienti in soft opt-in (⚪ Nuovi) sono per definizione NON registrati nell'app — se lo fossero, avrebbero già fatto la scelta marketing sì/no in registrazione. Pertanto: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Canale</w:t>
            </w:r>
          </w:p>
        </w:tc>
        <w:tc>
          <w:tcPr>
            <w:tcW w:type="dxa" w:w="2880"/>
          </w:tcPr>
          <w:p>
            <w:r>
              <w:rPr>
                <w:b/>
              </w:rPr>
              <w:t>Usato per soft opt-in?</w:t>
            </w:r>
          </w:p>
        </w:tc>
        <w:tc>
          <w:tcPr>
            <w:tcW w:type="dxa" w:w="2880"/>
          </w:tcPr>
          <w:p>
            <w:r>
              <w:rPr>
                <w:b/>
              </w:rPr>
              <w:t>Motivo</w:t>
            </w:r>
          </w:p>
        </w:tc>
      </w:tr>
      <w:tr>
        <w:tc>
          <w:tcPr>
            <w:tcW w:type="dxa" w:w="2880"/>
          </w:tcPr>
          <w:p>
            <w:r>
              <w:t>Push notification (FCM)</w:t>
            </w:r>
          </w:p>
        </w:tc>
        <w:tc>
          <w:tcPr>
            <w:tcW w:type="dxa" w:w="2880"/>
          </w:tcPr>
          <w:p>
            <w:r>
              <w:t>NO</w:t>
            </w:r>
          </w:p>
        </w:tc>
        <w:tc>
          <w:tcPr>
            <w:tcW w:type="dxa" w:w="2880"/>
          </w:tcPr>
          <w:p>
            <w:r>
              <w:t>FCM raggiunge solo utenti app già registrati. I ⚪ Nuovi non hanno mai installato l'app, irraggiungibili via FCM</w:t>
            </w:r>
          </w:p>
        </w:tc>
      </w:tr>
      <w:tr>
        <w:tc>
          <w:tcPr>
            <w:tcW w:type="dxa" w:w="2880"/>
          </w:tcPr>
          <w:p>
            <w:r>
              <w:t>Email (Brevo)</w:t>
            </w:r>
          </w:p>
        </w:tc>
        <w:tc>
          <w:tcPr>
            <w:tcW w:type="dxa" w:w="2880"/>
          </w:tcPr>
          <w:p>
            <w:r>
              <w:t>NO (per ora)</w:t>
            </w:r>
          </w:p>
        </w:tc>
        <w:tc>
          <w:tcPr>
            <w:tcW w:type="dxa" w:w="2880"/>
          </w:tcPr>
          <w:p>
            <w:r>
              <w:t>Possibile fallback futuro per chi ha email nel CSV ma non risponde a WhatsApp. Non implementato nella prima fase</w:t>
            </w:r>
          </w:p>
        </w:tc>
      </w:tr>
      <w:tr>
        <w:tc>
          <w:tcPr>
            <w:tcW w:type="dxa" w:w="2880"/>
          </w:tcPr>
          <w:p>
            <w:r>
              <w:t>WhatsApp manual batch</w:t>
            </w:r>
          </w:p>
        </w:tc>
        <w:tc>
          <w:tcPr>
            <w:tcW w:type="dxa" w:w="2880"/>
          </w:tcPr>
          <w:p>
            <w:r>
              <w:t>SÌ — unico canale</w:t>
            </w:r>
          </w:p>
        </w:tc>
        <w:tc>
          <w:tcPr>
            <w:tcW w:type="dxa" w:w="2880"/>
          </w:tcPr>
          <w:p>
            <w:r>
              <w:t>Tutti i ⚪ Nuovi hanno numero di telefono. È il canale diretto e gratuito per raggiungerli e ricevere la risposta SI/STOP conversazionale</w:t>
            </w:r>
          </w:p>
        </w:tc>
      </w:tr>
    </w:tbl>
    <w:p>
      <w:r>
        <w:rPr>
          <w:b w:val="0"/>
          <w:i w:val="0"/>
          <w:sz w:val="22"/>
        </w:rPr>
      </w:r>
    </w:p>
    <w:p>
      <w:r>
        <w:rPr>
          <w:b/>
          <w:i w:val="0"/>
          <w:sz w:val="22"/>
        </w:rPr>
        <w:t>5.6.2 — Template fisso del messaggio soft opt-in</w:t>
      </w:r>
    </w:p>
    <w:p>
      <w:r>
        <w:rPr>
          <w:b w:val="0"/>
          <w:i w:val="0"/>
          <w:sz w:val="22"/>
        </w:rPr>
        <w:t>Nel workflow soft opt-in il messaggio NON è modificabile dall'operatore (a differenza della promo standard, dove titolo/dettagli/costo sono liberi). Il testo è fisso e approvato:</w:t>
      </w:r>
    </w:p>
    <w:p>
      <w:r>
        <w:rPr>
          <w:i/>
          <w:color w:val="404040"/>
          <w:sz w:val="20"/>
        </w:rPr>
        <w:t>« Ciao {{nome}}, ti scriviamo da Silvestre Fotoservizi 📸. Hai usato i nostri servizi in passato e vorremmo restare in contatto via WhatsApp con sconti riservati e novità.</w:t>
        <w:br/>
        <w:br/>
        <w:t>Rispondi SI per iscriverti, oppure ignora questo messaggio per uscire dalla lista.</w:t>
        <w:br/>
        <w:br/>
        <w:t>In qualunque momento puoi disiscriverti rispondendo STOP. »</w:t>
      </w:r>
    </w:p>
    <w:p>
      <w:r>
        <w:rPr>
          <w:b w:val="0"/>
          <w:i/>
          <w:sz w:val="22"/>
        </w:rPr>
        <w:t>Bloccare il testo elimina il rischio che l'operatore trasformi accidentalmente la richiesta consenso in una promo mascherata (che sarebbe spam).</w:t>
      </w:r>
    </w:p>
    <w:p>
      <w:r>
        <w:rPr>
          <w:b w:val="0"/>
          <w:i w:val="0"/>
          <w:sz w:val="22"/>
        </w:rPr>
      </w:r>
    </w:p>
    <w:p>
      <w:r>
        <w:rPr>
          <w:b/>
          <w:i w:val="0"/>
          <w:sz w:val="22"/>
        </w:rPr>
        <w:t>5.6.3 — Lista bersaglio: SOLO ⚪ Nuovi</w:t>
      </w:r>
    </w:p>
    <w:p>
      <w:pPr>
        <w:pStyle w:val="ListBullet"/>
        <w:ind w:left="340"/>
      </w:pPr>
      <w:r>
        <w:t>Il workflow mostra unicamente contatti con optInStatus=pending AND optInSentAt=null</w:t>
      </w:r>
    </w:p>
    <w:p>
      <w:pPr>
        <w:pStyle w:val="ListBullet"/>
        <w:ind w:left="340"/>
      </w:pPr>
      <w:r>
        <w:t>I 🟡 In attesa non compaiono — sono già stati contattati una volta. Se non rispondono entro 30 giorni vengono auto-segnati no (mai più richiamati)</w:t>
      </w:r>
    </w:p>
    <w:p>
      <w:pPr>
        <w:pStyle w:val="ListBullet"/>
        <w:ind w:left="340"/>
      </w:pPr>
      <w:r>
        <w:t>Possibilità di filtrare per numero d'ordine recente (es. «mostra solo chi ha ordinato negli ultimi 24 mesi»). Più alto il rapporto di recency, più alta la probabilità che il cliente ti riconosca e risponda</w:t>
      </w:r>
    </w:p>
    <w:p>
      <w:pPr>
        <w:pStyle w:val="ListBullet"/>
        <w:ind w:left="340"/>
      </w:pPr>
      <w:r>
        <w:t>Rate-limit di sicurezza: max 100 invii al giorno (consigliato 50-80 per non triggerare l'anti-spam di WhatsApp)</w:t>
      </w:r>
    </w:p>
    <w:p>
      <w:r>
        <w:rPr>
          <w:b w:val="0"/>
          <w:i w:val="0"/>
          <w:sz w:val="22"/>
        </w:rPr>
      </w:r>
    </w:p>
    <w:p>
      <w:r>
        <w:rPr>
          <w:b/>
          <w:i w:val="0"/>
          <w:sz w:val="22"/>
        </w:rPr>
        <w:t>5.6.4 — Avanzamento e tracking</w:t>
      </w:r>
    </w:p>
    <w:p>
      <w:pPr>
        <w:pStyle w:val="ListBullet"/>
        <w:ind w:left="340"/>
      </w:pPr>
      <w:r>
        <w:t>Ogni invio aggiorna optInSentAt=timestamp(now) e sposta il contatto da ⚪ Nuovo a 🟡 In attesa</w:t>
      </w:r>
    </w:p>
    <w:p>
      <w:pPr>
        <w:pStyle w:val="ListBullet"/>
        <w:ind w:left="340"/>
      </w:pPr>
      <w:r>
        <w:t>Progress bar in cima: «12 / 50 inviati oggi»</w:t>
      </w:r>
    </w:p>
    <w:p>
      <w:pPr>
        <w:pStyle w:val="ListBullet"/>
        <w:ind w:left="340"/>
      </w:pPr>
      <w:r>
        <w:t>Stato persistito in Firestore: se chiudi l'app, il giorno dopo riprendi da dove eri rimasto</w:t>
      </w:r>
    </w:p>
    <w:p>
      <w:pPr>
        <w:pStyle w:val="ListBullet"/>
        <w:ind w:left="340"/>
      </w:pPr>
      <w:r>
        <w:t>Per registrare la risposta del cliente vedi sezione 3.3</w:t>
      </w:r>
    </w:p>
    <w:p>
      <w:pPr>
        <w:pStyle w:val="Heading1"/>
      </w:pPr>
      <w:r>
        <w:rPr>
          <w:color w:val="F47521"/>
        </w:rPr>
        <w:t>6. Flusso operativo tipico (esempio reale)</w:t>
      </w:r>
    </w:p>
    <w:p>
      <w:r>
        <w:rPr>
          <w:b w:val="0"/>
          <w:i/>
          <w:sz w:val="22"/>
        </w:rPr>
        <w:t>Esempio: l'operatore vuole mandare la promo «Stampe in Tela -30% dal 1 al 15 giugno».</w:t>
      </w:r>
    </w:p>
    <w:p>
      <w:pPr>
        <w:pStyle w:val="ListBullet"/>
        <w:ind w:left="340"/>
      </w:pPr>
      <w:r>
        <w:t>Apre l'app operatore → tap su card «Crea Promozione»</w:t>
      </w:r>
    </w:p>
    <w:p>
      <w:pPr>
        <w:pStyle w:val="ListBullet"/>
        <w:ind w:left="340"/>
      </w:pPr>
      <w:r>
        <w:t>Atterra su Tab 1 «Logica &amp; GDPR»: dà un'occhiata alle statistiche live (es. 1.847 opted-in, 4.612 pending) e si ricorda le regole prima di procedere</w:t>
      </w:r>
    </w:p>
    <w:p>
      <w:pPr>
        <w:pStyle w:val="ListBullet"/>
        <w:ind w:left="340"/>
      </w:pPr>
      <w:r>
        <w:t>Tab 2: compila titolo «Stampe Tela -30%», dettagli, foto di una stampa su tela, date 01/06 — 15/06, costo «-30%»</w:t>
      </w:r>
    </w:p>
    <w:p>
      <w:pPr>
        <w:pStyle w:val="ListBullet"/>
        <w:ind w:left="340"/>
      </w:pPr>
      <w:r>
        <w:t>Vede l'anteprima del messaggio. Vuole controllare le liste.</w:t>
      </w:r>
    </w:p>
    <w:p>
      <w:pPr>
        <w:pStyle w:val="ListBullet"/>
        <w:ind w:left="340"/>
      </w:pPr>
      <w:r>
        <w:t>Tab 3: vede i contatti opted-in (es. 1.847). Toglie la checkbox a 3 clienti che lo hanno chiamato lamentandosi delle troppe promo → vanno automaticamente in Tab 4.</w:t>
      </w:r>
    </w:p>
    <w:p>
      <w:pPr>
        <w:pStyle w:val="ListBullet"/>
        <w:ind w:left="340"/>
      </w:pPr>
      <w:r>
        <w:t>Torna Tab 2. Vede contatore aggiornato: «1.844 contatti».</w:t>
      </w:r>
    </w:p>
    <w:p>
      <w:pPr>
        <w:pStyle w:val="ListBullet"/>
        <w:ind w:left="340"/>
      </w:pPr>
      <w:r>
        <w:t>Clicca «Invia via Push» → arriva l'alert «Stai per inviare a 1.844 contatti via Push» → conferma «SÌ, INVIA»</w:t>
      </w:r>
    </w:p>
    <w:p>
      <w:pPr>
        <w:pStyle w:val="ListBullet"/>
        <w:ind w:left="340"/>
      </w:pPr>
      <w:r>
        <w:t>Le push partono istantaneamente a tutti i 1.844 utenti app che hanno marketing attivo</w:t>
      </w:r>
    </w:p>
    <w:p>
      <w:pPr>
        <w:pStyle w:val="ListBullet"/>
        <w:ind w:left="340"/>
      </w:pPr>
      <w:r>
        <w:t>Decide di inviare anche via WhatsApp: clicca «Invia WhatsApp» → conferma → l'app apre WhatsApp con il primo contatto precompilato. Operatore preme Invia su WhatsApp, torna in app, parte automaticamente al secondo. Pace ~50 invii in mezz'ora.</w:t>
      </w:r>
    </w:p>
    <w:p>
      <w:pPr>
        <w:pStyle w:val="ListBullet"/>
        <w:ind w:left="340"/>
      </w:pPr>
      <w:r>
        <w:t>Il giorno dopo riprende il batch da dove si era fermato (progresso salvato in Firestore). In 30-40 giorni copre i 1.844 contatti opted-in via WhatsApp.</w:t>
      </w:r>
    </w:p>
    <w:p>
      <w:pPr>
        <w:pStyle w:val="Heading1"/>
      </w:pPr>
      <w:r>
        <w:rPr>
          <w:color w:val="F47521"/>
        </w:rPr>
        <w:t>7. Sicurezza e privacy operativa</w:t>
      </w:r>
    </w:p>
    <w:p>
      <w:pPr>
        <w:pStyle w:val="ListBullet"/>
        <w:ind w:left="340"/>
      </w:pPr>
      <w:r>
        <w:t>I 6000+ contatti del CSV vengono importati una sola volta in Firestore (collection marketing_contacts), poi il file fisico .csv non viene mai più toccato</w:t>
      </w:r>
    </w:p>
    <w:p>
      <w:pPr>
        <w:pStyle w:val="ListBullet"/>
        <w:ind w:left="340"/>
      </w:pPr>
      <w:r>
        <w:t>Firestore Security Rules: «allow read: if request.auth != null &amp;&amp; request.auth.token.role == 'admin'». Nessun cliente normale può vedere la lista.</w:t>
      </w:r>
    </w:p>
    <w:p>
      <w:pPr>
        <w:pStyle w:val="ListBullet"/>
        <w:ind w:left="340"/>
      </w:pPr>
      <w:r>
        <w:t>I dati sensibili (telefoni, email) non vengono mai bundlizzati nel build dell'app. Restano solo lato server.</w:t>
      </w:r>
    </w:p>
    <w:p>
      <w:pPr>
        <w:pStyle w:val="ListBullet"/>
        <w:ind w:left="340"/>
      </w:pPr>
      <w:r>
        <w:t>Anche se qualcuno reverse-engineering il codice client, non trova mai la lista contatti.</w:t>
      </w:r>
    </w:p>
    <w:p>
      <w:pPr>
        <w:pStyle w:val="ListBullet"/>
        <w:ind w:left="340"/>
      </w:pPr>
      <w:r>
        <w:t>Audit trail: ogni invio promozionale registra in Firestore (collection promotions_sent) chi è stato contattato, quando, su che canale. Serve per dimostrare al Garante che si rispetta il consenso.</w:t>
      </w:r>
    </w:p>
    <w:p>
      <w:pPr>
        <w:pStyle w:val="Heading1"/>
      </w:pPr>
      <w:r>
        <w:rPr>
          <w:color w:val="F47521"/>
        </w:rPr>
        <w:t>8. Roadmap di implementazione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Task</w:t>
            </w:r>
          </w:p>
        </w:tc>
        <w:tc>
          <w:tcPr>
            <w:tcW w:type="dxa" w:w="2160"/>
          </w:tcPr>
          <w:p>
            <w:r>
              <w:rPr>
                <w:b/>
              </w:rPr>
              <w:t>Stima</w:t>
            </w:r>
          </w:p>
        </w:tc>
        <w:tc>
          <w:tcPr>
            <w:tcW w:type="dxa" w:w="2160"/>
          </w:tcPr>
          <w:p>
            <w:r>
              <w:rPr>
                <w:b/>
              </w:rPr>
              <w:t>Stato</w:t>
            </w:r>
          </w:p>
        </w:tc>
      </w:tr>
      <w:tr>
        <w:tc>
          <w:tcPr>
            <w:tcW w:type="dxa" w:w="2160"/>
          </w:tcPr>
          <w:p>
            <w:r>
              <w:t>1</w:t>
            </w:r>
          </w:p>
        </w:tc>
        <w:tc>
          <w:tcPr>
            <w:tcW w:type="dxa" w:w="2160"/>
          </w:tcPr>
          <w:p>
            <w:r>
              <w:t>Re-introdurre Satispay nel checkout</w:t>
            </w:r>
          </w:p>
        </w:tc>
        <w:tc>
          <w:tcPr>
            <w:tcW w:type="dxa" w:w="2160"/>
          </w:tcPr>
          <w:p>
            <w:r>
              <w:t>30 min</w:t>
            </w:r>
          </w:p>
        </w:tc>
        <w:tc>
          <w:tcPr>
            <w:tcW w:type="dxa" w:w="2160"/>
          </w:tcPr>
          <w:p>
            <w:r>
              <w:t>✓ FATTO</w:t>
            </w:r>
          </w:p>
        </w:tc>
      </w:tr>
      <w:tr>
        <w:tc>
          <w:tcPr>
            <w:tcW w:type="dxa" w:w="2160"/>
          </w:tcPr>
          <w:p>
            <w:r>
              <w:t>2</w:t>
            </w:r>
          </w:p>
        </w:tc>
        <w:tc>
          <w:tcPr>
            <w:tcW w:type="dxa" w:w="2160"/>
          </w:tcPr>
          <w:p>
            <w:r>
              <w:t>Aggiungere Bonifico Istantaneo come metodo pagamento</w:t>
            </w:r>
          </w:p>
        </w:tc>
        <w:tc>
          <w:tcPr>
            <w:tcW w:type="dxa" w:w="2160"/>
          </w:tcPr>
          <w:p>
            <w:r>
              <w:t>1 h</w:t>
            </w:r>
          </w:p>
        </w:tc>
        <w:tc>
          <w:tcPr>
            <w:tcW w:type="dxa" w:w="2160"/>
          </w:tcPr>
          <w:p>
            <w:r>
              <w:t>In attesa IBAN</w:t>
            </w:r>
          </w:p>
        </w:tc>
      </w:tr>
      <w:tr>
        <w:tc>
          <w:tcPr>
            <w:tcW w:type="dxa" w:w="2160"/>
          </w:tcPr>
          <w:p>
            <w:r>
              <w:t>3</w:t>
            </w:r>
          </w:p>
        </w:tc>
        <w:tc>
          <w:tcPr>
            <w:tcW w:type="dxa" w:w="2160"/>
          </w:tcPr>
          <w:p>
            <w:r>
              <w:t>Box marketing evidenziata in registrazione + Impostazioni</w:t>
            </w:r>
          </w:p>
        </w:tc>
        <w:tc>
          <w:tcPr>
            <w:tcW w:type="dxa" w:w="2160"/>
          </w:tcPr>
          <w:p>
            <w:r>
              <w:t>30 min</w:t>
            </w:r>
          </w:p>
        </w:tc>
        <w:tc>
          <w:tcPr>
            <w:tcW w:type="dxa" w:w="2160"/>
          </w:tcPr>
          <w:p>
            <w:r>
              <w:t>Prossimo</w:t>
            </w:r>
          </w:p>
        </w:tc>
      </w:tr>
      <w:tr>
        <w:tc>
          <w:tcPr>
            <w:tcW w:type="dxa" w:w="2160"/>
          </w:tcPr>
          <w:p>
            <w:r>
              <w:t>4</w:t>
            </w:r>
          </w:p>
        </w:tc>
        <w:tc>
          <w:tcPr>
            <w:tcW w:type="dxa" w:w="2160"/>
          </w:tcPr>
          <w:p>
            <w:r>
              <w:t>Import CSV 6000+ contatti in Firestore + rules</w:t>
            </w:r>
          </w:p>
        </w:tc>
        <w:tc>
          <w:tcPr>
            <w:tcW w:type="dxa" w:w="2160"/>
          </w:tcPr>
          <w:p>
            <w:r>
              <w:t>1 h</w:t>
            </w:r>
          </w:p>
        </w:tc>
        <w:tc>
          <w:tcPr>
            <w:tcW w:type="dxa" w:w="2160"/>
          </w:tcPr>
          <w:p>
            <w:r>
              <w:t>Pianificato</w:t>
            </w:r>
          </w:p>
        </w:tc>
      </w:tr>
      <w:tr>
        <w:tc>
          <w:tcPr>
            <w:tcW w:type="dxa" w:w="2160"/>
          </w:tcPr>
          <w:p>
            <w:r>
              <w:t>5</w:t>
            </w:r>
          </w:p>
        </w:tc>
        <w:tc>
          <w:tcPr>
            <w:tcW w:type="dxa" w:w="2160"/>
          </w:tcPr>
          <w:p>
            <w:r>
              <w:t>Pannello «Crea Promozione» 4 tab (3 operative + Logica/GDPR) + 3 canali invio</w:t>
            </w:r>
          </w:p>
        </w:tc>
        <w:tc>
          <w:tcPr>
            <w:tcW w:type="dxa" w:w="2160"/>
          </w:tcPr>
          <w:p>
            <w:r>
              <w:t>6-7 h</w:t>
            </w:r>
          </w:p>
        </w:tc>
        <w:tc>
          <w:tcPr>
            <w:tcW w:type="dxa" w:w="2160"/>
          </w:tcPr>
          <w:p>
            <w:r>
              <w:t>Pianificato</w:t>
            </w:r>
          </w:p>
        </w:tc>
      </w:tr>
      <w:tr>
        <w:tc>
          <w:tcPr>
            <w:tcW w:type="dxa" w:w="2160"/>
          </w:tcPr>
          <w:p>
            <w:r>
              <w:t>6</w:t>
            </w:r>
          </w:p>
        </w:tc>
        <w:tc>
          <w:tcPr>
            <w:tcW w:type="dxa" w:w="2160"/>
          </w:tcPr>
          <w:p>
            <w:r>
              <w:t>Campagna soft opt-in WhatsApp (manual batch)</w:t>
            </w:r>
          </w:p>
        </w:tc>
        <w:tc>
          <w:tcPr>
            <w:tcW w:type="dxa" w:w="2160"/>
          </w:tcPr>
          <w:p>
            <w:r>
              <w:t>Operatore: 60-90 gg</w:t>
            </w:r>
          </w:p>
        </w:tc>
        <w:tc>
          <w:tcPr>
            <w:tcW w:type="dxa" w:w="2160"/>
          </w:tcPr>
          <w:p>
            <w:r>
              <w:t>Dopo task 5</w:t>
            </w:r>
          </w:p>
        </w:tc>
      </w:tr>
    </w:tbl>
    <w:p>
      <w:pPr>
        <w:pStyle w:val="Heading1"/>
      </w:pPr>
      <w:r>
        <w:rPr>
          <w:color w:val="F47521"/>
        </w:rPr>
        <w:t>9. Decisioni pendenti dal committente</w:t>
      </w:r>
    </w:p>
    <w:p>
      <w:pPr>
        <w:pStyle w:val="ListBullet"/>
        <w:ind w:left="340"/>
      </w:pPr>
      <w:r>
        <w:t>IBAN, intestatario e banca per il bonifico istantaneo (serve per task 2)</w:t>
      </w:r>
    </w:p>
    <w:p>
      <w:pPr>
        <w:pStyle w:val="ListBullet"/>
        <w:ind w:left="340"/>
      </w:pPr>
      <w:r>
        <w:t>QR in negozio per acquisire nuovi utenti app: soprasseduto per il momento, eventualmente da aggiungere in seconda battuta</w:t>
      </w:r>
    </w:p>
    <w:p>
      <w:pPr>
        <w:pStyle w:val="ListBullet"/>
        <w:ind w:left="340"/>
      </w:pPr>
      <w:r>
        <w:t>Integrazione Brevo (email broadcast): credenziali API Brevo da generare quando si attiva il canale email</w:t>
      </w:r>
    </w:p>
    <w:p>
      <w:pPr>
        <w:pStyle w:val="ListBullet"/>
        <w:ind w:left="340"/>
      </w:pPr>
      <w:r>
        <w:t>Verifica volume effettivo email valide nel CSV (molti contatti hanno solo telefono, l'email è vuota)</w:t>
      </w:r>
    </w:p>
    <w:p>
      <w:pPr>
        <w:pStyle w:val="Heading1"/>
      </w:pPr>
      <w:r>
        <w:rPr>
          <w:color w:val="F47521"/>
        </w:rPr>
        <w:t>10. Appendice — Dati chiave e riferimenti</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Dato</w:t>
            </w:r>
          </w:p>
        </w:tc>
        <w:tc>
          <w:tcPr>
            <w:tcW w:type="dxa" w:w="4320"/>
          </w:tcPr>
          <w:p>
            <w:r>
              <w:rPr>
                <w:b/>
              </w:rPr>
              <w:t>Valore</w:t>
            </w:r>
          </w:p>
        </w:tc>
      </w:tr>
      <w:tr>
        <w:tc>
          <w:tcPr>
            <w:tcW w:type="dxa" w:w="4320"/>
          </w:tcPr>
          <w:p>
            <w:r>
              <w:t>Contatti CSV totali</w:t>
            </w:r>
          </w:p>
        </w:tc>
        <w:tc>
          <w:tcPr>
            <w:tcW w:type="dxa" w:w="4320"/>
          </w:tcPr>
          <w:p>
            <w:r>
              <w:t>6000+ contatti</w:t>
            </w:r>
          </w:p>
        </w:tc>
      </w:tr>
      <w:tr>
        <w:tc>
          <w:tcPr>
            <w:tcW w:type="dxa" w:w="4320"/>
          </w:tcPr>
          <w:p>
            <w:r>
              <w:t>Numero WhatsApp Business negozio</w:t>
            </w:r>
          </w:p>
        </w:tc>
        <w:tc>
          <w:tcPr>
            <w:tcW w:type="dxa" w:w="4320"/>
          </w:tcPr>
          <w:p>
            <w:r>
              <w:t>+39 335 169 7903</w:t>
            </w:r>
          </w:p>
        </w:tc>
      </w:tr>
      <w:tr>
        <w:tc>
          <w:tcPr>
            <w:tcW w:type="dxa" w:w="4320"/>
          </w:tcPr>
          <w:p>
            <w:r>
              <w:t>Email negozio</w:t>
            </w:r>
          </w:p>
        </w:tc>
        <w:tc>
          <w:tcPr>
            <w:tcW w:type="dxa" w:w="4320"/>
          </w:tcPr>
          <w:p>
            <w:r>
              <w:t>fotosilvestre1970@gmail.com</w:t>
            </w:r>
          </w:p>
        </w:tc>
      </w:tr>
      <w:tr>
        <w:tc>
          <w:tcPr>
            <w:tcW w:type="dxa" w:w="4320"/>
          </w:tcPr>
          <w:p>
            <w:r>
              <w:t>Indirizzo negozio</w:t>
            </w:r>
          </w:p>
        </w:tc>
        <w:tc>
          <w:tcPr>
            <w:tcW w:type="dxa" w:w="4320"/>
          </w:tcPr>
          <w:p>
            <w:r>
              <w:t>Via V. Emanuele III, 205 — Frattamaggiore (NA)</w:t>
            </w:r>
          </w:p>
        </w:tc>
      </w:tr>
      <w:tr>
        <w:tc>
          <w:tcPr>
            <w:tcW w:type="dxa" w:w="4320"/>
          </w:tcPr>
          <w:p>
            <w:r>
              <w:t>Firebase project</w:t>
            </w:r>
          </w:p>
        </w:tc>
        <w:tc>
          <w:tcPr>
            <w:tcW w:type="dxa" w:w="4320"/>
          </w:tcPr>
          <w:p>
            <w:r>
              <w:t>silvestre-fotoservizi-it</w:t>
            </w:r>
          </w:p>
        </w:tc>
      </w:tr>
      <w:tr>
        <w:tc>
          <w:tcPr>
            <w:tcW w:type="dxa" w:w="4320"/>
          </w:tcPr>
          <w:p>
            <w:r>
              <w:t>File CSV originale</w:t>
            </w:r>
          </w:p>
        </w:tc>
        <w:tc>
          <w:tcPr>
            <w:tcW w:type="dxa" w:w="4320"/>
          </w:tcPr>
          <w:p>
            <w:r>
              <w:t>Desktop/SilvestreApp/Contatti_Clienti.csv</w:t>
            </w:r>
          </w:p>
        </w:tc>
      </w:tr>
      <w:tr>
        <w:tc>
          <w:tcPr>
            <w:tcW w:type="dxa" w:w="4320"/>
          </w:tcPr>
          <w:p>
            <w:r>
              <w:t>Provider pagamenti scelto</w:t>
            </w:r>
          </w:p>
        </w:tc>
        <w:tc>
          <w:tcPr>
            <w:tcW w:type="dxa" w:w="4320"/>
          </w:tcPr>
          <w:p>
            <w:r>
              <w:t>Satispay (online) + Bonifico Istantaneo + Caparra in negozio</w:t>
            </w:r>
          </w:p>
        </w:tc>
      </w:tr>
      <w:tr>
        <w:tc>
          <w:tcPr>
            <w:tcW w:type="dxa" w:w="4320"/>
          </w:tcPr>
          <w:p>
            <w:r>
              <w:t>Provider email (gratis)</w:t>
            </w:r>
          </w:p>
        </w:tc>
        <w:tc>
          <w:tcPr>
            <w:tcW w:type="dxa" w:w="4320"/>
          </w:tcPr>
          <w:p>
            <w:r>
              <w:t>Brevo (ex Sendinblue) — 300 email/giorno free tier</w:t>
            </w:r>
          </w:p>
        </w:tc>
      </w:tr>
      <w:tr>
        <w:tc>
          <w:tcPr>
            <w:tcW w:type="dxa" w:w="4320"/>
          </w:tcPr>
          <w:p>
            <w:r>
              <w:t>Provider push (gratis)</w:t>
            </w:r>
          </w:p>
        </w:tc>
        <w:tc>
          <w:tcPr>
            <w:tcW w:type="dxa" w:w="4320"/>
          </w:tcPr>
          <w:p>
            <w:r>
              <w:t>Firebase Cloud Messaging — illimitato</w:t>
            </w:r>
          </w:p>
        </w:tc>
      </w:tr>
    </w:tbl>
    <w:p/>
    <w:p>
      <w:pPr>
        <w:jc w:val="center"/>
      </w:pPr>
      <w:r>
        <w:rPr>
          <w:i/>
          <w:color w:val="AAAAAA"/>
          <w:sz w:val="18"/>
        </w:rPr>
        <w:t>Documento generato il 20 maggio 2026 — Silvestre Fotoservizi · Frattamaggiore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