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ackground w:color="F9F8F4"/>
  <w:body>
    <w:p>
      <w:pPr>
        <w:pStyle w:val="Heading1"/>
      </w:pPr>
      <w:r>
        <w:rPr>
          <w:noProof/>
        </w:rPr>
        <w:drawing>
          <wp:inline distT="0" distB="0" distL="0" distR="0">
            <wp:extent cx="2061056" cy="2770495"/>
            <wp:effectExtent l="0" t="0" r="0" b="0"/>
            <wp:docPr id="1301857720"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857720" name="Logo"/>
                    <pic:cNvPicPr/>
                  </pic:nvPicPr>
                  <pic:blipFill rotWithShape="1">
                    <a:blip r:embed="rId6" cstate="print"/>
                    <a:stretch>
                      <a:fillRect/>
                    </a:stretch>
                  </pic:blipFill>
                  <pic:spPr bwMode="auto">
                    <a:xfrm>
                      <a:off x="0" y="0"/>
                      <a:ext cx="2068914" cy="2781058"/>
                    </a:xfrm>
                    <a:prstGeom prst="rect">
                      <a:avLst/>
                    </a:prstGeom>
                  </pic:spPr>
                </pic:pic>
              </a:graphicData>
            </a:graphic>
          </wp:inline>
        </w:drawing>
      </w:r>
    </w:p>
    <w:p>
      <w:pPr>
        <w:pStyle w:val="Heading1"/>
      </w:pPr>
      <w:r>
        <w:t>HOUSE OF MORE</w:t>
      </w:r>
    </w:p>
    <w:p>
      <w:pPr>
        <w:pStyle w:val="Studio1642"/>
      </w:pPr>
      <w:r>
        <w:t>Site &amp; Automation Audit — March 2026</w:t>
      </w:r>
    </w:p>
    <w:p>
      <w:pPr>
        <w:pStyle w:val="Studio1642"/>
      </w:pPr>
      <w:r>
        <w:t>House of More  |  2026  |  thehouseofmore.com</w:t>
      </w:r>
    </w:p>
    <w:p>
      <w:r>
        <w:br w:type="page"/>
      </w:r>
    </w:p>
    <w:p>
      <w:pPr>
        <w:pStyle w:val="Heading1"/>
      </w:pPr>
      <w:r>
        <w:t>01 — Executive Summary</w:t>
      </w:r>
    </w:p>
    <w:p>
      <w:pPr>
        <w:pStyle w:val="Normal"/>
      </w:pPr>
      <w:r>
        <w:t xml:space="preserve">Comprehensive technical audit of the House of More Webflow site and its 30 Make.com automation scenarios. Covers site architecture, CMS data integrity, SEO coverage, CSS health, and automation logic across the full member lifecycle.</w:t>
      </w:r>
    </w:p>
    <w:p>
      <w:pPr>
        <w:pStyle w:val="Normal"/>
      </w:pPr>
      <w:r>
        <w:t> </w:t>
      </w:r>
    </w:p>
    <w:p>
      <w:pPr>
        <w:pStyle w:val="Normal"/>
      </w:pPr>
      <w:r>
        <w:t xml:space="preserve">Key metrics: 33 pages — 7 CMS collections — 32 components — 1,743 Webflow styles — 30 Make scenarios — 5 external integrations.</w:t>
      </w:r>
    </w:p>
    <w:p>
      <w:r>
        <w:br w:type="page"/>
      </w:r>
    </w:p>
    <w:p>
      <w:pPr>
        <w:pStyle w:val="Heading1"/>
      </w:pPr>
      <w:r>
        <w:t>02 — Site Structure</w:t>
      </w:r>
    </w:p>
    <w:p>
      <w:pPr>
        <w:pStyle w:val="Studio1642"/>
      </w:pPr>
      <w:r>
        <w:t>Pages (33 total)</w:t>
      </w:r>
    </w:p>
    <w:p>
      <w:pPr>
        <w:pStyle w:val="ListParagraph"/>
      </w:pPr>
      <w:r>
        <w:t xml:space="preserve">— Public: Home, About, Experiences, Resources, For Hosts, Contact Us, Donation</w:t>
      </w:r>
    </w:p>
    <w:p>
      <w:pPr>
        <w:pStyle w:val="ListParagraph"/>
      </w:pPr>
      <w:r>
        <w:t xml:space="preserve">— Auth flow: /log-in → /sign-up → /questionnaire → /application-submitted</w:t>
      </w:r>
    </w:p>
    <w:p>
      <w:pPr>
        <w:pStyle w:val="ListParagraph"/>
      </w:pPr>
      <w:r>
        <w:t xml:space="preserve">— Password recovery: /password/recover, /reset, /confirmation-page, /pending-member</w:t>
      </w:r>
    </w:p>
    <w:p>
      <w:pPr>
        <w:pStyle w:val="ListParagraph"/>
      </w:pPr>
      <w:r>
        <w:t xml:space="preserve">— App area: /app/admin, /app/member</w:t>
      </w:r>
    </w:p>
    <w:p>
      <w:pPr>
        <w:pStyle w:val="ListParagraph"/>
      </w:pPr>
      <w:r>
        <w:t xml:space="preserve">— CMS templates: Events, Events 2026, Experiences, Blogs, FAQs, Donations, Messages</w:t>
      </w:r>
    </w:p>
    <w:p>
      <w:pPr>
        <w:pStyle w:val="Normal"/>
      </w:pPr>
      <w:r>
        <w:t> </w:t>
      </w:r>
    </w:p>
    <w:p>
      <w:pPr>
        <w:pStyle w:val="Studio1642"/>
      </w:pPr>
      <w:r>
        <w:t>Issues</w:t>
      </w:r>
    </w:p>
    <w:p>
      <w:pPr>
        <w:pStyle w:val="ListParagraph"/>
      </w:pPr>
      <w:r>
        <w:t xml:space="preserve">— "components" page is published at /components — should be draft</w:t>
      </w:r>
    </w:p>
    <w:p>
      <w:pPr>
        <w:pStyle w:val="ListParagraph"/>
      </w:pPr>
      <w:r>
        <w:t xml:space="preserve">— "Untitled" page (untitled-2) is live with no purpose or content</w:t>
      </w:r>
    </w:p>
    <w:p>
      <w:pPr>
        <w:pStyle w:val="ListParagraph"/>
      </w:pPr>
      <w:r>
        <w:t xml:space="preserve">— 6 template pages had empty SEO — fixed during this audit</w:t>
      </w:r>
    </w:p>
    <w:p>
      <w:pPr>
        <w:pStyle w:val="ListParagraph"/>
      </w:pPr>
      <w:r>
        <w:t xml:space="preserve">— "sign-up" SEO title is "Untitled" — requires fix</w:t>
      </w:r>
    </w:p>
    <w:p>
      <w:r>
        <w:br w:type="page"/>
      </w:r>
    </w:p>
    <w:p>
      <w:pPr>
        <w:pStyle w:val="Heading1"/>
      </w:pPr>
      <w:r>
        <w:t>03 — CMS Collections</w:t>
      </w:r>
    </w:p>
    <w:p>
      <w:pPr>
        <w:pStyle w:val="Studio1642"/>
      </w:pPr>
      <w:r>
        <w:t>Events (Legacy) — 116 items</w:t>
      </w:r>
    </w:p>
    <w:p>
      <w:pPr>
        <w:pStyle w:val="Normal"/>
      </w:pPr>
      <w:r>
        <w:t xml:space="preserve">Built around TicketSpice. Minimal fields with no capacity, status, or gender logic. Likely stale and redundant with Events 2026.</w:t>
      </w:r>
    </w:p>
    <w:p>
      <w:pPr>
        <w:pStyle w:val="Normal"/>
      </w:pPr>
      <w:r>
        <w:t> </w:t>
      </w:r>
    </w:p>
    <w:p>
      <w:pPr>
        <w:pStyle w:val="Studio1642"/>
      </w:pPr>
      <w:r>
        <w:t>Events 2026 — 6 items</w:t>
      </w:r>
    </w:p>
    <w:p>
      <w:pPr>
        <w:pStyle w:val="ListParagraph"/>
      </w:pPr>
      <w:r>
        <w:t xml:space="preserve">— Field slug typo: evente-record should be event-record</w:t>
      </w:r>
    </w:p>
    <w:p>
      <w:pPr>
        <w:pStyle w:val="ListParagraph"/>
      </w:pPr>
      <w:r>
        <w:t xml:space="preserve">— Field "facilitator-id" is labeled "facilitator-email" — misleading</w:t>
      </w:r>
    </w:p>
    <w:p>
      <w:pPr>
        <w:pStyle w:val="ListParagraph"/>
      </w:pPr>
      <w:r>
        <w:t xml:space="preserve">— "Rebirthing Breathwork for Couples" has capacity 0 — data entry error</w:t>
      </w:r>
    </w:p>
    <w:p>
      <w:pPr>
        <w:pStyle w:val="ListParagraph"/>
      </w:pPr>
      <w:r>
        <w:t xml:space="preserve">— 3 fields marked DO NOT FILL — auto-filled by Make, visible to editors</w:t>
      </w:r>
    </w:p>
    <w:p>
      <w:pPr>
        <w:pStyle w:val="Normal"/>
      </w:pPr>
      <w:r>
        <w:t> </w:t>
      </w:r>
    </w:p>
    <w:p>
      <w:pPr>
        <w:pStyle w:val="Studio1642"/>
      </w:pPr>
      <w:r>
        <w:t>Other Collections</w:t>
      </w:r>
    </w:p>
    <w:p>
      <w:pPr>
        <w:pStyle w:val="ListParagraph"/>
      </w:pPr>
      <w:r>
        <w:t xml:space="preserve">— Donations: amount stored as PlainText, not Number — financial data risk</w:t>
      </w:r>
    </w:p>
    <w:p>
      <w:pPr>
        <w:pStyle w:val="ListParagraph"/>
      </w:pPr>
      <w:r>
        <w:t xml:space="preserve">— Blogs: missing author, publish date, excerpt, and category fields</w:t>
      </w:r>
    </w:p>
    <w:p>
      <w:pPr>
        <w:pStyle w:val="ListParagraph"/>
      </w:pPr>
      <w:r>
        <w:t xml:space="preserve">— FAQs: Answer is PlainText — no rich text formatting support</w:t>
      </w:r>
    </w:p>
    <w:p>
      <w:pPr>
        <w:pStyle w:val="ListParagraph"/>
      </w:pPr>
      <w:r>
        <w:t xml:space="preserve">— Messages: To field is PlainText — no referential integrity</w:t>
      </w:r>
    </w:p>
    <w:p>
      <w:r>
        <w:br w:type="page"/>
      </w:r>
    </w:p>
    <w:p>
      <w:pPr>
        <w:pStyle w:val="Heading1"/>
      </w:pPr>
      <w:r>
        <w:t>04 — Components</w:t>
      </w:r>
    </w:p>
    <w:p>
      <w:pPr>
        <w:pStyle w:val="Normal"/>
      </w:pPr>
      <w:r>
        <w:t xml:space="preserve">32 components across 5 groups. Structure is solid with clear separation of layout and UI.</w:t>
      </w:r>
    </w:p>
    <w:p>
      <w:pPr>
        <w:pStyle w:val="Normal"/>
      </w:pPr>
      <w:r>
        <w:t> </w:t>
      </w:r>
    </w:p>
    <w:p>
      <w:pPr>
        <w:pStyle w:val="ListParagraph"/>
      </w:pPr>
      <w:r>
        <w:t xml:space="preserve">— Typo: "quatity-wrapper" should be "quantity-wrapper"</w:t>
      </w:r>
    </w:p>
    <w:p>
      <w:pPr>
        <w:pStyle w:val="ListParagraph"/>
      </w:pPr>
      <w:r>
        <w:t xml:space="preserve">— 5 components have no group assigned — harder to organize in Designer</w:t>
      </w:r>
    </w:p>
    <w:p>
      <w:pPr>
        <w:pStyle w:val="ListParagraph"/>
      </w:pPr>
      <w:r>
        <w:t xml:space="preserve">— Modal trigger relies on #open-modal convention in description only</w:t>
      </w:r>
    </w:p>
    <w:p>
      <w:r>
        <w:br w:type="page"/>
      </w:r>
    </w:p>
    <w:p>
      <w:pPr>
        <w:pStyle w:val="Heading1"/>
      </w:pPr>
      <w:r>
        <w:t>05 — Make Automation Scenarios</w:t>
      </w:r>
    </w:p>
    <w:p>
      <w:pPr>
        <w:pStyle w:val="Studio1642"/>
      </w:pPr>
      <w:r>
        <w:t>Overview — 30 Scenarios</w:t>
      </w:r>
    </w:p>
    <w:p>
      <w:pPr>
        <w:pStyle w:val="ListParagraph"/>
      </w:pPr>
      <w:r>
        <w:t xml:space="preserve">— 25 webhook-triggered (CustomWebHook)</w:t>
      </w:r>
    </w:p>
    <w:p>
      <w:pPr>
        <w:pStyle w:val="ListParagraph"/>
      </w:pPr>
      <w:r>
        <w:t xml:space="preserve">— 3 Webflow-triggered: Add Event ID, Update Event, Delete Event</w:t>
      </w:r>
    </w:p>
    <w:p>
      <w:pPr>
        <w:pStyle w:val="ListParagraph"/>
      </w:pPr>
      <w:r>
        <w:t xml:space="preserve">— 2 scheduled: 7-day review, 24h reminder</w:t>
      </w:r>
    </w:p>
    <w:p>
      <w:pPr>
        <w:pStyle w:val="ListParagraph"/>
      </w:pPr>
      <w:r>
        <w:t xml:space="preserve">— 1 Memberstack-triggered: Delete member</w:t>
      </w:r>
    </w:p>
    <w:p>
      <w:pPr>
        <w:pStyle w:val="Normal"/>
      </w:pPr>
      <w:r>
        <w:t> </w:t>
      </w:r>
    </w:p>
    <w:p>
      <w:pPr>
        <w:pStyle w:val="Studio1642"/>
      </w:pPr>
      <w:r>
        <w:t>Integrations</w:t>
      </w:r>
    </w:p>
    <w:p>
      <w:pPr>
        <w:pStyle w:val="ListParagraph"/>
      </w:pPr>
      <w:r>
        <w:t xml:space="preserve">— HTTP — external backend/database (20+ scenarios)</w:t>
      </w:r>
    </w:p>
    <w:p>
      <w:pPr>
        <w:pStyle w:val="ListParagraph"/>
      </w:pPr>
      <w:r>
        <w:t xml:space="preserve">— Google Email — all transactional notifications</w:t>
      </w:r>
    </w:p>
    <w:p>
      <w:pPr>
        <w:pStyle w:val="ListParagraph"/>
      </w:pPr>
      <w:r>
        <w:t xml:space="preserve">— Stripe — checkout and recurring payments</w:t>
      </w:r>
    </w:p>
    <w:p>
      <w:pPr>
        <w:pStyle w:val="ListParagraph"/>
      </w:pPr>
      <w:r>
        <w:t xml:space="preserve">— Webflow CMS — event sync</w:t>
      </w:r>
    </w:p>
    <w:p>
      <w:pPr>
        <w:pStyle w:val="ListParagraph"/>
      </w:pPr>
      <w:r>
        <w:t xml:space="preserve">— Memberstack — member lifecycle</w:t>
      </w:r>
    </w:p>
    <w:p>
      <w:pPr>
        <w:pStyle w:val="Normal"/>
      </w:pPr>
      <w:r>
        <w:t> </w:t>
      </w:r>
    </w:p>
    <w:p>
      <w:pPr>
        <w:pStyle w:val="Studio1642"/>
      </w:pPr>
      <w:r>
        <w:t>Key Issues</w:t>
      </w:r>
    </w:p>
    <w:p>
      <w:pPr>
        <w:pStyle w:val="ListParagraph"/>
      </w:pPr>
      <w:r>
        <w:t xml:space="preserve">— Missing error handlers on 2 critical scenarios (donation checkout, admin messaging)</w:t>
      </w:r>
    </w:p>
    <w:p>
      <w:pPr>
        <w:pStyle w:val="ListParagraph"/>
      </w:pPr>
      <w:r>
        <w:t xml:space="preserve">— 3 scenarios redundantly list events with overlapping logic</w:t>
      </w:r>
    </w:p>
    <w:p>
      <w:pPr>
        <w:pStyle w:val="ListParagraph"/>
      </w:pPr>
      <w:r>
        <w:t xml:space="preserve">— "Admin List all Events" returns RSVP data — misnamed</w:t>
      </w:r>
    </w:p>
    <w:p>
      <w:pPr>
        <w:pStyle w:val="ListParagraph"/>
      </w:pPr>
      <w:r>
        <w:t xml:space="preserve">— "Facilitator List all events" returns data for one event only — misnamed</w:t>
      </w:r>
    </w:p>
    <w:p>
      <w:r>
        <w:br w:type="page"/>
      </w:r>
    </w:p>
    <w:p>
      <w:pPr>
        <w:pStyle w:val="Heading1"/>
      </w:pPr>
      <w:r>
        <w:t>06 — Fixes Applied This Session</w:t>
      </w:r>
    </w:p>
    <w:p>
      <w:pPr>
        <w:pStyle w:val="Studio1642"/>
      </w:pPr>
      <w:r>
        <w:t>SEO — 5 Template Pages Updated</w:t>
      </w:r>
    </w:p>
    <w:p>
      <w:pPr>
        <w:pStyle w:val="ListParagraph"/>
      </w:pPr>
      <w:r>
        <w:t xml:space="preserve">— Events 2026s: title = Event Name, description = event summary</w:t>
      </w:r>
    </w:p>
    <w:p>
      <w:pPr>
        <w:pStyle w:val="ListParagraph"/>
      </w:pPr>
      <w:r>
        <w:t xml:space="preserve">— Events: title = Event Name, description = static fallback</w:t>
      </w:r>
    </w:p>
    <w:p>
      <w:pPr>
        <w:pStyle w:val="ListParagraph"/>
      </w:pPr>
      <w:r>
        <w:t xml:space="preserve">— FAQs: title = Question, description = answer text</w:t>
      </w:r>
    </w:p>
    <w:p>
      <w:pPr>
        <w:pStyle w:val="ListParagraph"/>
      </w:pPr>
      <w:r>
        <w:t xml:space="preserve">— Donations: title = Tier Name, description = tier description</w:t>
      </w:r>
    </w:p>
    <w:p>
      <w:pPr>
        <w:pStyle w:val="ListParagraph"/>
      </w:pPr>
      <w:r>
        <w:t xml:space="preserve">— Messages: title = Subject, description = static fallback</w:t>
      </w:r>
    </w:p>
    <w:p>
      <w:pPr>
        <w:pStyle w:val="Normal"/>
      </w:pPr>
      <w:r>
        <w:t> </w:t>
      </w:r>
    </w:p>
    <w:p>
      <w:pPr>
        <w:pStyle w:val="Studio1642"/>
      </w:pPr>
      <w:r>
        <w:t>Still Pending</w:t>
      </w:r>
    </w:p>
    <w:p>
      <w:pPr>
        <w:pStyle w:val="ListParagraph"/>
      </w:pPr>
      <w:r>
        <w:t xml:space="preserve">— Fix sign-up SEO title</w:t>
      </w:r>
    </w:p>
    <w:p>
      <w:pPr>
        <w:pStyle w:val="ListParagraph"/>
      </w:pPr>
      <w:r>
        <w:t xml:space="preserve">— Unpublish components and untitled-2 pages</w:t>
      </w:r>
    </w:p>
    <w:p>
      <w:pPr>
        <w:pStyle w:val="ListParagraph"/>
      </w:pPr>
      <w:r>
        <w:t xml:space="preserve">— Fix capacity 0 on Rebirthing Breathwork event</w:t>
      </w:r>
    </w:p>
    <w:p>
      <w:pPr>
        <w:pStyle w:val="ListParagraph"/>
      </w:pPr>
      <w:r>
        <w:t xml:space="preserve">— Rename evente-record field slug to event-record</w:t>
      </w:r>
    </w:p>
    <w:sectPr>
      <w:headerReference w:type="default" r:id="rId7"/>
      <w:footerReference w:type="default" r:id="rId8"/>
      <w:pgSz w:w="12240" w:h="15840"/>
      <w:pgMar w:top="2268" w:right="720" w:bottom="720" w:left="720" w:header="850" w:footer="170" w:gutter="0"/>
      <w:pgNumType w:start="2"/>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6B3CC" w14:textId="77777777" w:rsidR="00A5793E" w:rsidRDefault="00A5793E" w:rsidP="00CF6594">
      <w:pPr>
        <w:spacing w:after="0" w:line="240" w:lineRule="auto"/>
      </w:pPr>
      <w:r>
        <w:separator/>
      </w:r>
    </w:p>
  </w:endnote>
  <w:endnote w:type="continuationSeparator" w:id="0">
    <w:p w14:paraId="12582FC8" w14:textId="77777777" w:rsidR="00A5793E" w:rsidRDefault="00A5793E" w:rsidP="00CF65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w:panose1 w:val="02000503000000020004"/>
    <w:charset w:val="00"/>
    <w:family w:val="modern"/>
    <w:notTrueType/>
    <w:pitch w:val="variable"/>
    <w:sig w:usb0="E0000AFF" w:usb1="5200A1FF" w:usb2="00000021" w:usb3="00000000" w:csb0="0000019F" w:csb1="00000000"/>
  </w:font>
  <w:font w:name="Anderson Grotesk Light">
    <w:panose1 w:val="00000000000000000000"/>
    <w:charset w:val="00"/>
    <w:family w:val="modern"/>
    <w:notTrueType/>
    <w:pitch w:val="variable"/>
    <w:sig w:usb0="80000003" w:usb1="1000000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badi">
    <w:charset w:val="00"/>
    <w:family w:val="swiss"/>
    <w:pitch w:val="variable"/>
    <w:sig w:usb0="80000003"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D38FD" w14:textId="06A8BEF8" w:rsidR="001D4ED6" w:rsidRDefault="001D4ED6" w:rsidP="001D4ED6">
    <w:pPr>
      <w:pStyle w:val="Footer"/>
      <w:jc w:val="right"/>
    </w:pPr>
    <w:r>
      <w:rPr>
        <w:noProof/>
      </w:rPr>
      <mc:AlternateContent>
        <mc:Choice Requires="wps">
          <w:drawing>
            <wp:anchor distT="0" distB="0" distL="114300" distR="114300" simplePos="0" relativeHeight="251658239" behindDoc="1" locked="0" layoutInCell="1" allowOverlap="1" wp14:anchorId="2DEE6501" wp14:editId="6969EF1D">
              <wp:simplePos x="0" y="0"/>
              <wp:positionH relativeFrom="page">
                <wp:posOffset>6769290</wp:posOffset>
              </wp:positionH>
              <wp:positionV relativeFrom="paragraph">
                <wp:posOffset>143140</wp:posOffset>
              </wp:positionV>
              <wp:extent cx="1009631" cy="791201"/>
              <wp:effectExtent l="0" t="0" r="635" b="9525"/>
              <wp:wrapNone/>
              <wp:docPr id="313171232" name="Rectangle 4"/>
              <wp:cNvGraphicFramePr/>
              <a:graphic xmlns:a="http://schemas.openxmlformats.org/drawingml/2006/main">
                <a:graphicData uri="http://schemas.microsoft.com/office/word/2010/wordprocessingShape">
                  <wps:wsp>
                    <wps:cNvSpPr/>
                    <wps:spPr>
                      <a:xfrm>
                        <a:off x="0" y="0"/>
                        <a:ext cx="1009631" cy="791201"/>
                      </a:xfrm>
                      <a:prstGeom prst="rect">
                        <a:avLst/>
                      </a:prstGeom>
                      <a:solidFill>
                        <a:schemeClr val="tx1">
                          <a:lumMod val="85000"/>
                          <a:lumOff val="15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E7132D" id="Rectangle 4" o:spid="_x0000_s1026" style="position:absolute;margin-left:533pt;margin-top:11.25pt;width:79.5pt;height:62.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" fillcolor="#272727 [2749]" stroked="f" strokeweight="1pt">
              <w10:wrap anchorx="page"/>
            </v:rect>
          </w:pict>
        </mc:Fallback>
      </mc:AlternateContent>
    </w:r>
  </w:p>
  <w:sdt>
    <w:sdtPr>
      <w:id w:val="-1458646448"/>
      <w:docPartObj>
        <w:docPartGallery w:val="Page Numbers (Bottom of Page)"/>
        <w:docPartUnique/>
      </w:docPartObj>
    </w:sdtPr>
    <w:sdtEndPr>
      <w:rPr>
        <w:b/>
        <w:bCs/>
        <w:noProof/>
        <w:color w:val="FFFFFF" w:themeColor="background1"/>
        <w:sz w:val="32"/>
        <w:szCs w:val="32"/>
      </w:rPr>
    </w:sdtEndPr>
    <w:sdtContent>
      <w:p w14:paraId="1899946F" w14:textId="24310D70" w:rsidR="001D4ED6" w:rsidRDefault="001D4ED6" w:rsidP="001D4ED6">
        <w:pPr>
          <w:pStyle w:val="Footer"/>
          <w:jc w:val="right"/>
        </w:pPr>
      </w:p>
      <w:p w14:paraId="528E25C0" w14:textId="577AAF07" w:rsidR="001D4ED6" w:rsidRPr="001D4ED6" w:rsidRDefault="001D4ED6">
        <w:pPr>
          <w:pStyle w:val="Footer"/>
          <w:jc w:val="right"/>
          <w:rPr>
            <w:b/>
            <w:bCs/>
            <w:color w:val="FFFFFF" w:themeColor="background1"/>
            <w:sz w:val="32"/>
            <w:szCs w:val="32"/>
          </w:rPr>
        </w:pPr>
        <w:r w:rsidRPr="001D4ED6">
          <w:rPr>
            <w:b/>
            <w:bCs/>
            <w:color w:val="FFFFFF" w:themeColor="background1"/>
            <w:sz w:val="32"/>
            <w:szCs w:val="32"/>
          </w:rPr>
          <w:fldChar w:fldCharType="begin"/>
        </w:r>
        <w:r w:rsidRPr="001D4ED6">
          <w:rPr>
            <w:b/>
            <w:bCs/>
            <w:color w:val="FFFFFF" w:themeColor="background1"/>
            <w:sz w:val="32"/>
            <w:szCs w:val="32"/>
          </w:rPr>
          <w:instrText xml:space="preserve"> PAGE   \* MERGEFORMAT </w:instrText>
        </w:r>
        <w:r w:rsidRPr="001D4ED6">
          <w:rPr>
            <w:b/>
            <w:bCs/>
            <w:color w:val="FFFFFF" w:themeColor="background1"/>
            <w:sz w:val="32"/>
            <w:szCs w:val="32"/>
          </w:rPr>
          <w:fldChar w:fldCharType="separate"/>
        </w:r>
        <w:r w:rsidRPr="001D4ED6">
          <w:rPr>
            <w:b/>
            <w:bCs/>
            <w:noProof/>
            <w:color w:val="FFFFFF" w:themeColor="background1"/>
            <w:sz w:val="32"/>
            <w:szCs w:val="32"/>
          </w:rPr>
          <w:t>2</w:t>
        </w:r>
        <w:r w:rsidRPr="001D4ED6">
          <w:rPr>
            <w:b/>
            <w:bCs/>
            <w:noProof/>
            <w:color w:val="FFFFFF" w:themeColor="background1"/>
            <w:sz w:val="32"/>
            <w:szCs w:val="32"/>
          </w:rPr>
          <w:fldChar w:fldCharType="end"/>
        </w:r>
      </w:p>
    </w:sdtContent>
  </w:sdt>
  <w:p w14:paraId="365E43DD" w14:textId="77777777" w:rsidR="001D4ED6" w:rsidRDefault="001D4E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947792" w14:textId="77777777" w:rsidR="00A5793E" w:rsidRDefault="00A5793E" w:rsidP="00CF6594">
      <w:pPr>
        <w:spacing w:after="0" w:line="240" w:lineRule="auto"/>
      </w:pPr>
      <w:r>
        <w:separator/>
      </w:r>
    </w:p>
  </w:footnote>
  <w:footnote w:type="continuationSeparator" w:id="0">
    <w:p w14:paraId="3C369D09" w14:textId="77777777" w:rsidR="00A5793E" w:rsidRDefault="00A5793E" w:rsidP="00CF65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D834B" w14:textId="26075447" w:rsidR="00CF6594" w:rsidRPr="00CF6594" w:rsidRDefault="00CF6594" w:rsidP="00CF6594">
    <w:pPr>
      <w:pStyle w:val="Header"/>
      <w:jc w:val="right"/>
      <w:rPr>
        <w:rFonts w:ascii="Abadi" w:hAnsi="Abadi"/>
        <w:lang w:val="es-CO"/>
      </w:rPr>
    </w:pPr>
    <w:r w:rsidRPr="00CF6594">
      <w:rPr>
        <w:rFonts w:ascii="Abadi" w:hAnsi="Abadi"/>
        <w:noProof/>
        <w:lang w:val="es-CO"/>
      </w:rPr>
      <mc:AlternateContent>
        <mc:Choice Requires="wps">
          <w:drawing>
            <wp:anchor distT="0" distB="0" distL="114300" distR="114300" simplePos="0" relativeHeight="251659264" behindDoc="1" locked="0" layoutInCell="1" allowOverlap="1" wp14:anchorId="45EE2CC5" wp14:editId="62D6E987">
              <wp:simplePos x="0" y="0"/>
              <wp:positionH relativeFrom="column">
                <wp:posOffset>-1105787</wp:posOffset>
              </wp:positionH>
              <wp:positionV relativeFrom="paragraph">
                <wp:posOffset>85060</wp:posOffset>
              </wp:positionV>
              <wp:extent cx="6879265" cy="0"/>
              <wp:effectExtent l="0" t="0" r="0" b="0"/>
              <wp:wrapNone/>
              <wp:docPr id="497540614" name="Straight Connector 1"/>
              <wp:cNvGraphicFramePr/>
              <a:graphic xmlns:a="http://schemas.openxmlformats.org/drawingml/2006/main">
                <a:graphicData uri="http://schemas.microsoft.com/office/word/2010/wordprocessingShape">
                  <wps:wsp>
                    <wps:cNvCnPr/>
                    <wps:spPr>
                      <a:xfrm>
                        <a:off x="0" y="0"/>
                        <a:ext cx="6879265" cy="0"/>
                      </a:xfrm>
                      <a:prstGeom prst="line">
                        <a:avLst/>
                      </a:prstGeom>
                      <a:ln>
                        <a:solidFill>
                          <a:schemeClr val="tx1">
                            <a:lumMod val="85000"/>
                            <a:lumOff val="1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1B77B27"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7.05pt,6.7pt" to="454.6pt,6.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" strokecolor="#272727 [2749]" strokeweight=".5pt">
              <v:stroke joinstyle="miter"/>
            </v:line>
          </w:pict>
        </mc:Fallback>
      </mc:AlternateContent>
    </w:r>
    <w:r w:rsidRPr="00CF6594">
      <w:rPr>
        <w:rFonts w:ascii="Abadi" w:hAnsi="Abadi"/>
        <w:lang w:val="es-CO"/>
      </w:rPr>
      <w:t>STUDIO1642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o:colormru v:ext="edit" colors="#f9f8f4"/>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6594"/>
    <w:rsid w:val="001D4ED6"/>
    <w:rsid w:val="0021392D"/>
    <w:rsid w:val="002239C2"/>
    <w:rsid w:val="00281F0C"/>
    <w:rsid w:val="004E1BAA"/>
    <w:rsid w:val="0070662C"/>
    <w:rsid w:val="007C1B82"/>
    <w:rsid w:val="00A5793E"/>
    <w:rsid w:val="00BD7E6B"/>
    <w:rsid w:val="00CF6594"/>
    <w:rsid w:val="00DA7D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f9f8f4"/>
    </o:shapedefaults>
    <o:shapelayout v:ext="edit">
      <o:idmap v:ext="edit" data="2"/>
    </o:shapelayout>
  </w:shapeDefaults>
  <w:decimalSymbol w:val="."/>
  <w:listSeparator w:val=","/>
  <w14:docId w14:val="6649FB74"/>
  <w15:chartTrackingRefBased/>
  <w15:docId w15:val="{E8B04BB6-4829-4895-BEC5-8EC63E80CD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594"/>
    <w:rPr>
      <w:rFonts w:ascii="Inter" w:hAnsi="Inter"/>
    </w:rPr>
  </w:style>
  <w:style w:type="paragraph" w:styleId="Heading1">
    <w:name w:val="heading 1"/>
    <w:aliases w:val="H1"/>
    <w:basedOn w:val="Normal"/>
    <w:next w:val="Normal"/>
    <w:link w:val="Heading1Char"/>
    <w:autoRedefine/>
    <w:uiPriority w:val="9"/>
    <w:qFormat/>
    <w:rsid w:val="001D4ED6"/>
    <w:pPr>
      <w:keepNext/>
      <w:keepLines/>
      <w:spacing w:before="360" w:after="80"/>
      <w:outlineLvl w:val="0"/>
    </w:pPr>
    <w:rPr>
      <w:rFonts w:ascii="Anderson Grotesk Light" w:eastAsiaTheme="majorEastAsia" w:hAnsi="Anderson Grotesk Light" w:cstheme="majorBidi"/>
      <w:color w:val="404040" w:themeColor="text1" w:themeTint="BF"/>
      <w:sz w:val="96"/>
      <w:szCs w:val="40"/>
    </w:rPr>
  </w:style>
  <w:style w:type="paragraph" w:styleId="Heading2">
    <w:name w:val="heading 2"/>
    <w:basedOn w:val="Normal"/>
    <w:next w:val="Normal"/>
    <w:link w:val="Heading2Char"/>
    <w:uiPriority w:val="9"/>
    <w:unhideWhenUsed/>
    <w:qFormat/>
    <w:rsid w:val="007C1B82"/>
    <w:pPr>
      <w:keepNext/>
      <w:keepLines/>
      <w:spacing w:before="160" w:after="80"/>
      <w:outlineLvl w:val="1"/>
    </w:pPr>
    <w:rPr>
      <w:rFonts w:ascii="Anderson Grotesk Light" w:eastAsiaTheme="majorEastAsia" w:hAnsi="Anderson Grotesk Light" w:cstheme="majorBidi"/>
      <w:color w:val="262626" w:themeColor="text1" w:themeTint="D9"/>
      <w:sz w:val="40"/>
      <w:szCs w:val="32"/>
    </w:rPr>
  </w:style>
  <w:style w:type="paragraph" w:styleId="Heading3">
    <w:name w:val="heading 3"/>
    <w:basedOn w:val="Normal"/>
    <w:next w:val="Normal"/>
    <w:link w:val="Heading3Char"/>
    <w:uiPriority w:val="9"/>
    <w:semiHidden/>
    <w:unhideWhenUsed/>
    <w:qFormat/>
    <w:rsid w:val="00CF65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65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65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65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65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65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65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autoRedefine/>
    <w:uiPriority w:val="11"/>
    <w:qFormat/>
    <w:rsid w:val="00BD7E6B"/>
    <w:pPr>
      <w:numPr>
        <w:ilvl w:val="1"/>
      </w:numPr>
      <w:spacing w:after="80" w:line="240" w:lineRule="auto"/>
    </w:pPr>
    <w:rPr>
      <w:rFonts w:asciiTheme="majorHAnsi" w:eastAsiaTheme="majorEastAsia" w:hAnsiTheme="majorHAnsi" w:cstheme="majorBidi"/>
      <w:i/>
      <w:iCs/>
      <w:color w:val="4472C4" w:themeColor="accent1"/>
      <w:spacing w:val="15"/>
      <w:sz w:val="16"/>
    </w:rPr>
  </w:style>
  <w:style w:type="character" w:customStyle="1" w:styleId="SubtitleChar">
    <w:name w:val="Subtitle Char"/>
    <w:basedOn w:val="DefaultParagraphFont"/>
    <w:link w:val="Subtitle"/>
    <w:uiPriority w:val="11"/>
    <w:rsid w:val="00BD7E6B"/>
    <w:rPr>
      <w:rFonts w:asciiTheme="majorHAnsi" w:eastAsiaTheme="majorEastAsia" w:hAnsiTheme="majorHAnsi" w:cstheme="majorBidi"/>
      <w:i/>
      <w:iCs/>
      <w:color w:val="4472C4" w:themeColor="accent1"/>
      <w:spacing w:val="15"/>
      <w:sz w:val="16"/>
    </w:rPr>
  </w:style>
  <w:style w:type="character" w:customStyle="1" w:styleId="Heading1Char">
    <w:name w:val="Heading 1 Char"/>
    <w:aliases w:val="H1 Char"/>
    <w:basedOn w:val="DefaultParagraphFont"/>
    <w:link w:val="Heading1"/>
    <w:uiPriority w:val="9"/>
    <w:rsid w:val="001D4ED6"/>
    <w:rPr>
      <w:rFonts w:ascii="Anderson Grotesk Light" w:eastAsiaTheme="majorEastAsia" w:hAnsi="Anderson Grotesk Light" w:cstheme="majorBidi"/>
      <w:color w:val="404040" w:themeColor="text1" w:themeTint="BF"/>
      <w:sz w:val="96"/>
      <w:szCs w:val="40"/>
    </w:rPr>
  </w:style>
  <w:style w:type="character" w:customStyle="1" w:styleId="Heading2Char">
    <w:name w:val="Heading 2 Char"/>
    <w:basedOn w:val="DefaultParagraphFont"/>
    <w:link w:val="Heading2"/>
    <w:uiPriority w:val="9"/>
    <w:rsid w:val="007C1B82"/>
    <w:rPr>
      <w:rFonts w:ascii="Anderson Grotesk Light" w:eastAsiaTheme="majorEastAsia" w:hAnsi="Anderson Grotesk Light" w:cstheme="majorBidi"/>
      <w:color w:val="262626" w:themeColor="text1" w:themeTint="D9"/>
      <w:sz w:val="40"/>
      <w:szCs w:val="32"/>
    </w:rPr>
  </w:style>
  <w:style w:type="character" w:customStyle="1" w:styleId="Heading3Char">
    <w:name w:val="Heading 3 Char"/>
    <w:basedOn w:val="DefaultParagraphFont"/>
    <w:link w:val="Heading3"/>
    <w:uiPriority w:val="9"/>
    <w:semiHidden/>
    <w:rsid w:val="00CF65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65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65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65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65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65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6594"/>
    <w:rPr>
      <w:rFonts w:eastAsiaTheme="majorEastAsia" w:cstheme="majorBidi"/>
      <w:color w:val="272727" w:themeColor="text1" w:themeTint="D8"/>
    </w:rPr>
  </w:style>
  <w:style w:type="paragraph" w:styleId="Title">
    <w:name w:val="Title"/>
    <w:basedOn w:val="Normal"/>
    <w:next w:val="Normal"/>
    <w:link w:val="TitleChar"/>
    <w:uiPriority w:val="10"/>
    <w:qFormat/>
    <w:rsid w:val="00CF65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6594"/>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CF6594"/>
    <w:pPr>
      <w:spacing w:before="160"/>
      <w:jc w:val="center"/>
    </w:pPr>
    <w:rPr>
      <w:i/>
      <w:iCs/>
      <w:color w:val="404040" w:themeColor="text1" w:themeTint="BF"/>
    </w:rPr>
  </w:style>
  <w:style w:type="character" w:customStyle="1" w:styleId="QuoteChar">
    <w:name w:val="Quote Char"/>
    <w:basedOn w:val="DefaultParagraphFont"/>
    <w:link w:val="Quote"/>
    <w:uiPriority w:val="29"/>
    <w:rsid w:val="00CF6594"/>
    <w:rPr>
      <w:i/>
      <w:iCs/>
      <w:color w:val="404040" w:themeColor="text1" w:themeTint="BF"/>
    </w:rPr>
  </w:style>
  <w:style w:type="paragraph" w:styleId="ListParagraph">
    <w:name w:val="List Paragraph"/>
    <w:basedOn w:val="Normal"/>
    <w:uiPriority w:val="34"/>
    <w:qFormat/>
    <w:rsid w:val="00CF6594"/>
    <w:pPr>
      <w:ind w:left="720"/>
      <w:contextualSpacing/>
    </w:pPr>
  </w:style>
  <w:style w:type="character" w:styleId="IntenseEmphasis">
    <w:name w:val="Intense Emphasis"/>
    <w:basedOn w:val="DefaultParagraphFont"/>
    <w:uiPriority w:val="21"/>
    <w:qFormat/>
    <w:rsid w:val="00CF6594"/>
    <w:rPr>
      <w:i/>
      <w:iCs/>
      <w:color w:val="2F5496" w:themeColor="accent1" w:themeShade="BF"/>
    </w:rPr>
  </w:style>
  <w:style w:type="paragraph" w:styleId="IntenseQuote">
    <w:name w:val="Intense Quote"/>
    <w:basedOn w:val="Normal"/>
    <w:next w:val="Normal"/>
    <w:link w:val="IntenseQuoteChar"/>
    <w:uiPriority w:val="30"/>
    <w:qFormat/>
    <w:rsid w:val="00CF65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6594"/>
    <w:rPr>
      <w:i/>
      <w:iCs/>
      <w:color w:val="2F5496" w:themeColor="accent1" w:themeShade="BF"/>
    </w:rPr>
  </w:style>
  <w:style w:type="character" w:styleId="IntenseReference">
    <w:name w:val="Intense Reference"/>
    <w:basedOn w:val="DefaultParagraphFont"/>
    <w:uiPriority w:val="32"/>
    <w:qFormat/>
    <w:rsid w:val="00CF6594"/>
    <w:rPr>
      <w:b/>
      <w:bCs/>
      <w:smallCaps/>
      <w:color w:val="2F5496" w:themeColor="accent1" w:themeShade="BF"/>
      <w:spacing w:val="5"/>
    </w:rPr>
  </w:style>
  <w:style w:type="paragraph" w:styleId="Header">
    <w:name w:val="header"/>
    <w:basedOn w:val="Normal"/>
    <w:link w:val="HeaderChar"/>
    <w:uiPriority w:val="99"/>
    <w:unhideWhenUsed/>
    <w:rsid w:val="00CF65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F6594"/>
  </w:style>
  <w:style w:type="paragraph" w:styleId="Footer">
    <w:name w:val="footer"/>
    <w:basedOn w:val="Normal"/>
    <w:link w:val="FooterChar"/>
    <w:uiPriority w:val="99"/>
    <w:unhideWhenUsed/>
    <w:rsid w:val="00CF65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F6594"/>
  </w:style>
  <w:style w:type="paragraph" w:customStyle="1" w:styleId="Studio1642">
    <w:name w:val="Studio1642"/>
    <w:basedOn w:val="Heading2"/>
    <w:link w:val="Studio1642Char"/>
    <w:qFormat/>
    <w:rsid w:val="007C1B82"/>
    <w:rPr>
      <w:lang w:val="es-CO"/>
    </w:rPr>
  </w:style>
  <w:style w:type="character" w:customStyle="1" w:styleId="Studio1642Char">
    <w:name w:val="Studio1642 Char"/>
    <w:basedOn w:val="Heading2Char"/>
    <w:link w:val="Studio1642"/>
    <w:rsid w:val="007C1B82"/>
    <w:rPr>
      <w:rFonts w:ascii="Anderson Grotesk Light" w:eastAsiaTheme="majorEastAsia" w:hAnsi="Anderson Grotesk Light" w:cstheme="majorBidi"/>
      <w:color w:val="262626" w:themeColor="text1" w:themeTint="D9"/>
      <w:sz w:val="40"/>
      <w:szCs w:val="32"/>
      <w:lang w:val="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4</Words>
  <Characters>24</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Nicolás Ochoa</dc:creator>
  <cp:keywords/>
  <dc:description/>
  <cp:lastModifiedBy>Nicolás Ochoa</cp:lastModifiedBy>
  <cp:revision>1</cp:revision>
  <dcterms:created xsi:type="dcterms:W3CDTF">2026-03-10T17:16:00Z</dcterms:created>
  <dcterms:modified xsi:type="dcterms:W3CDTF">2026-03-10T19:16:00Z</dcterms:modified>
</cp:coreProperties>
</file>