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204D6" w:rsidRDefault="00E204D6" w14:paraId="256689E0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Mars</w:t>
      </w:r>
    </w:p>
    <w:p xmlns:wp14="http://schemas.microsoft.com/office/word/2010/wordml" w:rsidR="00E204D6" w:rsidRDefault="00E204D6" w14:paraId="672A6659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8C5DAA" w:rsidRDefault="008C5DAA" w14:paraId="3EF7EE32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turismo</w:t>
      </w:r>
      <w:proofErr w:type="spellEnd"/>
      <w:r>
        <w:rPr>
          <w:rFonts w:ascii="Times New Roman" w:hAnsi="Times New Roman" w:cs="Times New Roman"/>
          <w:b/>
        </w:rPr>
        <w:t>)</w:t>
      </w:r>
    </w:p>
    <w:p xmlns:wp14="http://schemas.microsoft.com/office/word/2010/wordml" w:rsidRPr="008C5DAA" w:rsidR="009952F2" w:rsidRDefault="008C5DAA" w14:paraId="7AE5CF47" wp14:textId="77777777">
      <w:pPr>
        <w:rPr>
          <w:rFonts w:ascii="Times New Roman" w:hAnsi="Times New Roman" w:cs="Times New Roman"/>
          <w:b/>
        </w:rPr>
      </w:pPr>
      <w:r w:rsidRPr="008C5DAA">
        <w:rPr>
          <w:rFonts w:ascii="Times New Roman" w:hAnsi="Times New Roman" w:cs="Times New Roman"/>
          <w:b/>
        </w:rPr>
        <w:t>Do you want to go to the Olympus?</w:t>
      </w:r>
    </w:p>
    <w:p xmlns:wp14="http://schemas.microsoft.com/office/word/2010/wordml" w:rsidR="008C5DAA" w:rsidRDefault="008C5DAA" w14:paraId="32E5D888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Mars is your next destination. Let’s go for a hike in the big red planet.</w:t>
      </w:r>
    </w:p>
    <w:p xmlns:wp14="http://schemas.microsoft.com/office/word/2010/wordml" w:rsidR="00D04B85" w:rsidRDefault="006B1D54" w14:paraId="3A993C12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planet is rich in iron oxide which gives it that beautiful reddish color. Its radius is approximately one half of the Earth</w:t>
      </w:r>
      <w:r w:rsidR="00D04B85">
        <w:rPr>
          <w:rFonts w:ascii="Times New Roman" w:hAnsi="Times New Roman" w:cs="Times New Roman"/>
        </w:rPr>
        <w:t xml:space="preserve"> and has also one iced pole! </w:t>
      </w:r>
      <w:r w:rsidR="00D04B85">
        <w:rPr>
          <w:rFonts w:ascii="Times New Roman" w:hAnsi="Times New Roman" w:cs="Times New Roman"/>
        </w:rPr>
        <w:t>This is the location of the Olympus Mons, the highest known mountain in our solar system</w:t>
      </w:r>
      <w:r w:rsidR="00D04B85">
        <w:rPr>
          <w:rFonts w:ascii="Times New Roman" w:hAnsi="Times New Roman" w:cs="Times New Roman"/>
        </w:rPr>
        <w:t xml:space="preserve">. The weather in this first destination is pretty similar to the one on our planet, but be careful, temperatures can be as low as -143°C. </w:t>
      </w:r>
    </w:p>
    <w:p xmlns:wp14="http://schemas.microsoft.com/office/word/2010/wordml" w:rsidR="00D04B85" w:rsidRDefault="00D04B85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8C5DAA" w:rsidR="00D04B85" w:rsidRDefault="00E574C0" w14:paraId="3A59EB2D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(business)</w:t>
      </w:r>
    </w:p>
    <w:p xmlns:wp14="http://schemas.microsoft.com/office/word/2010/wordml" w:rsidR="00D04B85" w:rsidRDefault="00B93EF7" w14:paraId="2889B724" wp14:textId="77777777">
      <w:pPr>
        <w:rPr>
          <w:rFonts w:ascii="Times New Roman" w:hAnsi="Times New Roman" w:cs="Times New Roman"/>
          <w:b/>
        </w:rPr>
      </w:pPr>
      <w:r w:rsidRPr="00B93EF7">
        <w:rPr>
          <w:rFonts w:ascii="Times New Roman" w:hAnsi="Times New Roman" w:cs="Times New Roman"/>
          <w:b/>
        </w:rPr>
        <w:t>Small planet big profit</w:t>
      </w:r>
    </w:p>
    <w:p xmlns:wp14="http://schemas.microsoft.com/office/word/2010/wordml" w:rsidR="00B93EF7" w:rsidP="122773FC" w:rsidRDefault="00782528" w14:paraId="1545F8DA" wp14:textId="3CF3A541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Mars offers you a place to build an auto sustainable empire. The resources on its atmosphere such as oxygen, water, inert gasses, metals, ceramics, etc. make it a perfect place to start. You won’t need to go back to earth, this rich planet has everything you need to start your achieving your dreams without </w:t>
      </w:r>
      <w:proofErr w:type="gramStart"/>
      <w:r w:rsidRPr="122773FC" w:rsidR="122773FC">
        <w:rPr>
          <w:rFonts w:ascii="Times New Roman" w:hAnsi="Times New Roman" w:cs="Times New Roman"/>
        </w:rPr>
        <w:t>problems.</w:t>
      </w:r>
      <w:r w:rsidRPr="122773FC" w:rsidR="122773FC">
        <w:rPr>
          <w:rFonts w:ascii="Times New Roman" w:hAnsi="Times New Roman" w:cs="Times New Roman"/>
        </w:rPr>
        <w:t xml:space="preserve"> The</w:t>
      </w:r>
      <w:proofErr w:type="gramEnd"/>
      <w:r w:rsidRPr="122773FC" w:rsidR="122773FC">
        <w:rPr>
          <w:rFonts w:ascii="Times New Roman" w:hAnsi="Times New Roman" w:cs="Times New Roman"/>
        </w:rPr>
        <w:t xml:space="preserve"> oxygen price today is: </w:t>
      </w:r>
    </w:p>
    <w:p xmlns:wp14="http://schemas.microsoft.com/office/word/2010/wordml" w:rsidR="00E204D6" w:rsidP="122773FC" w:rsidRDefault="00E204D6" w14:paraId="02EB378F" wp14:textId="5B6B3FE8">
      <w:pPr>
        <w:pStyle w:val="Normale"/>
        <w:rPr>
          <w:rFonts w:ascii="Times New Roman" w:hAnsi="Times New Roman" w:cs="Times New Roman"/>
        </w:rPr>
      </w:pPr>
      <w:r>
        <w:drawing>
          <wp:inline xmlns:wp14="http://schemas.microsoft.com/office/word/2010/wordprocessingDrawing" wp14:editId="125BCFD6" wp14:anchorId="227C1504">
            <wp:extent cx="4572000" cy="1695450"/>
            <wp:effectExtent l="0" t="0" r="0" b="0"/>
            <wp:docPr id="210068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c0eef78cf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04D6" w:rsidRDefault="007F68D9" w14:paraId="48D8DB15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Saturn</w:t>
      </w:r>
    </w:p>
    <w:p xmlns:wp14="http://schemas.microsoft.com/office/word/2010/wordml" w:rsidR="00E204D6" w:rsidRDefault="00CE7632" w14:paraId="52C6969B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turismo</w:t>
      </w:r>
      <w:proofErr w:type="spellEnd"/>
      <w:r>
        <w:rPr>
          <w:rFonts w:ascii="Times New Roman" w:hAnsi="Times New Roman" w:cs="Times New Roman"/>
          <w:b/>
        </w:rPr>
        <w:t>)</w:t>
      </w:r>
    </w:p>
    <w:p xmlns:wp14="http://schemas.microsoft.com/office/word/2010/wordml" w:rsidR="00CE7632" w:rsidRDefault="00CE7632" w14:paraId="4D7DE7FA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Why go to the moon if you can travel around many?</w:t>
      </w:r>
    </w:p>
    <w:p w:rsidR="122773FC" w:rsidP="122773FC" w:rsidRDefault="122773FC" w14:paraId="5771F302" w14:textId="25DD6FE0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Saturn is famous for its gorgeous rings, this piece of jewelry is composed of billions of chunks of ice, try not to freeze. This planet is </w:t>
      </w:r>
      <w:proofErr w:type="gramStart"/>
      <w:r w:rsidRPr="122773FC" w:rsidR="122773FC">
        <w:rPr>
          <w:rFonts w:ascii="Times New Roman" w:hAnsi="Times New Roman" w:cs="Times New Roman"/>
        </w:rPr>
        <w:t>actually made</w:t>
      </w:r>
      <w:proofErr w:type="gramEnd"/>
      <w:r w:rsidRPr="122773FC" w:rsidR="122773FC">
        <w:rPr>
          <w:rFonts w:ascii="Times New Roman" w:hAnsi="Times New Roman" w:cs="Times New Roman"/>
        </w:rPr>
        <w:t xml:space="preserve"> of gas, so you won’t be able to stand on it, but we sure are going to see some of its 82 moons.</w:t>
      </w:r>
    </w:p>
    <w:p xmlns:wp14="http://schemas.microsoft.com/office/word/2010/wordml" w:rsidRPr="00E574C0" w:rsidR="00E574C0" w:rsidP="00E574C0" w:rsidRDefault="00E574C0" w14:paraId="553BD849" wp14:textId="77777777">
      <w:pPr>
        <w:rPr>
          <w:rFonts w:ascii="Times New Roman" w:hAnsi="Times New Roman" w:cs="Times New Roman"/>
          <w:b/>
        </w:rPr>
      </w:pPr>
      <w:r w:rsidRPr="00E574C0">
        <w:rPr>
          <w:rFonts w:ascii="Times New Roman" w:hAnsi="Times New Roman" w:cs="Times New Roman"/>
          <w:b/>
        </w:rPr>
        <w:t xml:space="preserve">Neptune </w:t>
      </w:r>
    </w:p>
    <w:p xmlns:wp14="http://schemas.microsoft.com/office/word/2010/wordml" w:rsidRPr="00E574C0" w:rsidR="00E574C0" w:rsidP="00E574C0" w:rsidRDefault="00E574C0" w14:paraId="6705B130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turism</w:t>
      </w:r>
      <w:proofErr w:type="spellEnd"/>
      <w:r>
        <w:rPr>
          <w:rFonts w:ascii="Times New Roman" w:hAnsi="Times New Roman" w:cs="Times New Roman"/>
        </w:rPr>
        <w:t>)</w:t>
      </w:r>
    </w:p>
    <w:p xmlns:wp14="http://schemas.microsoft.com/office/word/2010/wordml" w:rsidRPr="00E574C0" w:rsidR="00E574C0" w:rsidP="00E574C0" w:rsidRDefault="00E574C0" w14:paraId="05AE83E3" wp14:textId="77777777">
      <w:pPr>
        <w:rPr>
          <w:rFonts w:ascii="Times New Roman" w:hAnsi="Times New Roman" w:cs="Times New Roman"/>
        </w:rPr>
      </w:pPr>
      <w:r w:rsidRPr="00E574C0">
        <w:rPr>
          <w:rFonts w:ascii="Times New Roman" w:hAnsi="Times New Roman" w:cs="Times New Roman"/>
        </w:rPr>
        <w:t xml:space="preserve">Neptune reminds us of the </w:t>
      </w:r>
      <w:proofErr w:type="spellStart"/>
      <w:r w:rsidRPr="00E574C0">
        <w:rPr>
          <w:rFonts w:ascii="Times New Roman" w:hAnsi="Times New Roman" w:cs="Times New Roman"/>
        </w:rPr>
        <w:t>greek</w:t>
      </w:r>
      <w:proofErr w:type="spellEnd"/>
      <w:r w:rsidRPr="00E574C0">
        <w:rPr>
          <w:rFonts w:ascii="Times New Roman" w:hAnsi="Times New Roman" w:cs="Times New Roman"/>
        </w:rPr>
        <w:t xml:space="preserve"> god of the seas, but it should be called </w:t>
      </w:r>
      <w:proofErr w:type="spellStart"/>
      <w:r w:rsidRPr="00E574C0">
        <w:rPr>
          <w:rFonts w:ascii="Times New Roman" w:hAnsi="Times New Roman" w:cs="Times New Roman"/>
        </w:rPr>
        <w:t>Eolo</w:t>
      </w:r>
      <w:proofErr w:type="spellEnd"/>
      <w:r w:rsidRPr="00E574C0">
        <w:rPr>
          <w:rFonts w:ascii="Times New Roman" w:hAnsi="Times New Roman" w:cs="Times New Roman"/>
        </w:rPr>
        <w:t xml:space="preserve"> instead, the god of winds: </w:t>
      </w:r>
      <w:r>
        <w:rPr>
          <w:rFonts w:ascii="Times New Roman" w:hAnsi="Times New Roman" w:cs="Times New Roman"/>
        </w:rPr>
        <w:t xml:space="preserve">the wind can reach 2,000 km/h!  </w:t>
      </w:r>
      <w:r w:rsidRPr="00E574C0">
        <w:rPr>
          <w:rFonts w:ascii="Times New Roman" w:hAnsi="Times New Roman" w:cs="Times New Roman"/>
        </w:rPr>
        <w:t>Neptune is the only planet in our solar system w</w:t>
      </w:r>
      <w:r>
        <w:rPr>
          <w:rFonts w:ascii="Times New Roman" w:hAnsi="Times New Roman" w:cs="Times New Roman"/>
        </w:rPr>
        <w:t>h</w:t>
      </w:r>
      <w:r w:rsidRPr="00E574C0">
        <w:rPr>
          <w:rFonts w:ascii="Times New Roman" w:hAnsi="Times New Roman" w:cs="Times New Roman"/>
        </w:rPr>
        <w:t xml:space="preserve">ich can’t be seen by naked eye from the Earth: why don’t get closer and be fascinated by its incredible </w:t>
      </w:r>
      <w:r>
        <w:rPr>
          <w:rFonts w:ascii="Times New Roman" w:hAnsi="Times New Roman" w:cs="Times New Roman"/>
        </w:rPr>
        <w:t xml:space="preserve">color, quite blue </w:t>
      </w:r>
      <w:proofErr w:type="spellStart"/>
      <w:r>
        <w:rPr>
          <w:rFonts w:ascii="Times New Roman" w:hAnsi="Times New Roman" w:cs="Times New Roman"/>
        </w:rPr>
        <w:t>hugh</w:t>
      </w:r>
      <w:proofErr w:type="spellEnd"/>
      <w:r w:rsidRPr="00E574C0">
        <w:rPr>
          <w:rFonts w:ascii="Times New Roman" w:hAnsi="Times New Roman" w:cs="Times New Roman"/>
        </w:rPr>
        <w:t xml:space="preserve">? </w:t>
      </w:r>
    </w:p>
    <w:p xmlns:wp14="http://schemas.microsoft.com/office/word/2010/wordml" w:rsidRPr="00E574C0" w:rsidR="00E574C0" w:rsidP="00E574C0" w:rsidRDefault="00E574C0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E574C0" w:rsidP="122773FC" w:rsidRDefault="00E574C0" w14:paraId="41C8F396" wp14:textId="1BD45DA7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>(business)</w:t>
      </w:r>
    </w:p>
    <w:p xmlns:wp14="http://schemas.microsoft.com/office/word/2010/wordml" w:rsidRPr="00E574C0" w:rsidR="00E574C0" w:rsidP="00E574C0" w:rsidRDefault="00E574C0" w14:paraId="29F89476" wp14:textId="77777777">
      <w:pPr>
        <w:rPr>
          <w:rFonts w:ascii="Times New Roman" w:hAnsi="Times New Roman" w:cs="Times New Roman"/>
          <w:b/>
        </w:rPr>
      </w:pPr>
      <w:r w:rsidRPr="00E574C0">
        <w:rPr>
          <w:rFonts w:ascii="Times New Roman" w:hAnsi="Times New Roman" w:cs="Times New Roman"/>
          <w:b/>
        </w:rPr>
        <w:lastRenderedPageBreak/>
        <w:t>I don’t think you’ll find this back home</w:t>
      </w:r>
    </w:p>
    <w:p xmlns:wp14="http://schemas.microsoft.com/office/word/2010/wordml" w:rsidRPr="00E574C0" w:rsidR="00E574C0" w:rsidP="122773FC" w:rsidRDefault="00E574C0" w14:paraId="4B0F31D1" wp14:textId="614DB59A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>The high temperature and pressure of this planet create the conditions for a phase of water that can’t be find on Earth: superionic ice. Water molecules break apart and the hydrogen ions float around within the oxygen lattice: superionic water can conduct electricity as well as metals can. Can you think about any good use for it? Let’s start this new project!</w:t>
      </w:r>
      <w:r w:rsidRPr="122773FC" w:rsidR="122773FC">
        <w:rPr>
          <w:rFonts w:ascii="Times New Roman" w:hAnsi="Times New Roman" w:cs="Times New Roman"/>
        </w:rPr>
        <w:t xml:space="preserve"> The superionic price today is: </w:t>
      </w:r>
    </w:p>
    <w:p xmlns:wp14="http://schemas.microsoft.com/office/word/2010/wordml" w:rsidRPr="00E574C0" w:rsidR="00E574C0" w:rsidP="122773FC" w:rsidRDefault="00E574C0" w14:paraId="0A6959E7" wp14:textId="122BA350">
      <w:pPr>
        <w:pStyle w:val="Normale"/>
        <w:rPr>
          <w:rFonts w:ascii="Times New Roman" w:hAnsi="Times New Roman" w:cs="Times New Roman"/>
        </w:rPr>
      </w:pPr>
      <w:r>
        <w:drawing>
          <wp:inline xmlns:wp14="http://schemas.microsoft.com/office/word/2010/wordprocessingDrawing" wp14:editId="6776A483" wp14:anchorId="461213DE">
            <wp:extent cx="4572000" cy="1695450"/>
            <wp:effectExtent l="0" t="0" r="0" b="0"/>
            <wp:docPr id="17543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8da9a3314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574C0" w:rsidR="00E574C0" w:rsidP="00E574C0" w:rsidRDefault="00E574C0" w14:paraId="0D0B94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E574C0" w:rsidP="00E574C0" w:rsidRDefault="00E574C0" w14:paraId="380B9E32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Pluto</w:t>
      </w:r>
    </w:p>
    <w:p xmlns:wp14="http://schemas.microsoft.com/office/word/2010/wordml" w:rsidRPr="00E574C0" w:rsidR="00E574C0" w:rsidP="00E574C0" w:rsidRDefault="00E574C0" w14:paraId="75F369E4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(tourism)</w:t>
      </w:r>
    </w:p>
    <w:p xmlns:wp14="http://schemas.microsoft.com/office/word/2010/wordml" w:rsidRPr="00E574C0" w:rsidR="00E574C0" w:rsidP="00E574C0" w:rsidRDefault="00E574C0" w14:paraId="2AD3A02D" wp14:textId="77777777">
      <w:pPr>
        <w:rPr>
          <w:rFonts w:ascii="Times New Roman" w:hAnsi="Times New Roman" w:cs="Times New Roman"/>
          <w:b/>
        </w:rPr>
      </w:pPr>
      <w:r w:rsidRPr="00E574C0">
        <w:rPr>
          <w:rFonts w:ascii="Times New Roman" w:hAnsi="Times New Roman" w:cs="Times New Roman"/>
          <w:b/>
        </w:rPr>
        <w:t xml:space="preserve">Would you go to Italy without seeing Rome? Why going to </w:t>
      </w:r>
      <w:r>
        <w:rPr>
          <w:rFonts w:ascii="Times New Roman" w:hAnsi="Times New Roman" w:cs="Times New Roman"/>
          <w:b/>
        </w:rPr>
        <w:t>the tran</w:t>
      </w:r>
      <w:r w:rsidRPr="00E574C0">
        <w:rPr>
          <w:rFonts w:ascii="Times New Roman" w:hAnsi="Times New Roman" w:cs="Times New Roman"/>
          <w:b/>
        </w:rPr>
        <w:t xml:space="preserve">s-Neptunian area without seeing Pluto? </w:t>
      </w:r>
    </w:p>
    <w:p xmlns:wp14="http://schemas.microsoft.com/office/word/2010/wordml" w:rsidRPr="00E574C0" w:rsidR="00E574C0" w:rsidP="122773FC" w:rsidRDefault="00E574C0" w14:paraId="0E27B00A" wp14:textId="6239E179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It is the largest known </w:t>
      </w:r>
      <w:r w:rsidRPr="122773FC" w:rsidR="122773FC">
        <w:rPr>
          <w:rFonts w:ascii="Times New Roman" w:hAnsi="Times New Roman" w:cs="Times New Roman"/>
        </w:rPr>
        <w:t>plutoid</w:t>
      </w:r>
      <w:r w:rsidRPr="122773FC" w:rsidR="122773FC">
        <w:rPr>
          <w:rFonts w:ascii="Times New Roman" w:hAnsi="Times New Roman" w:cs="Times New Roman"/>
        </w:rPr>
        <w:t>, and it was consider a planet of our solar system. It’s part of the enormous quantity of dwarf planets in the Kuiper Belt. Pluto’s surface is 98% nitrogen ice, the minimum temperature on the surface is -229°C, and the maximum about -218°C, so not exactly the summer vacation you were expecting. Don’t take your suit off!</w:t>
      </w:r>
    </w:p>
    <w:p xmlns:wp14="http://schemas.microsoft.com/office/word/2010/wordml" w:rsidR="00E574C0" w:rsidP="00E574C0" w:rsidRDefault="00E574C0" w14:paraId="77996FDF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(business)</w:t>
      </w:r>
    </w:p>
    <w:p xmlns:wp14="http://schemas.microsoft.com/office/word/2010/wordml" w:rsidRPr="00E574C0" w:rsidR="00E574C0" w:rsidP="00E574C0" w:rsidRDefault="00E574C0" w14:paraId="6FF8E4D7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Are you missing some polymers?</w:t>
      </w:r>
    </w:p>
    <w:p xmlns:wp14="http://schemas.microsoft.com/office/word/2010/wordml" w:rsidRPr="00E574C0" w:rsidR="00E574C0" w:rsidP="122773FC" w:rsidRDefault="00E574C0" w14:paraId="60B37D63" wp14:textId="3E4DE8D5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The blue tint of Pluto’s atmosphere is due to the </w:t>
      </w:r>
      <w:proofErr w:type="spellStart"/>
      <w:r w:rsidRPr="122773FC" w:rsidR="122773FC">
        <w:rPr>
          <w:rFonts w:ascii="Times New Roman" w:hAnsi="Times New Roman" w:cs="Times New Roman"/>
        </w:rPr>
        <w:t>Tholins</w:t>
      </w:r>
      <w:proofErr w:type="spellEnd"/>
      <w:r w:rsidRPr="122773FC" w:rsidR="122773FC">
        <w:rPr>
          <w:rFonts w:ascii="Times New Roman" w:hAnsi="Times New Roman" w:cs="Times New Roman"/>
        </w:rPr>
        <w:t xml:space="preserve">, that in presence of water can be raw materials for prebiotic chemistry. Soil bacteria </w:t>
      </w:r>
      <w:proofErr w:type="gramStart"/>
      <w:r w:rsidRPr="122773FC" w:rsidR="122773FC">
        <w:rPr>
          <w:rFonts w:ascii="Times New Roman" w:hAnsi="Times New Roman" w:cs="Times New Roman"/>
        </w:rPr>
        <w:t>are able to</w:t>
      </w:r>
      <w:proofErr w:type="gramEnd"/>
      <w:r w:rsidRPr="122773FC" w:rsidR="122773FC">
        <w:rPr>
          <w:rFonts w:ascii="Times New Roman" w:hAnsi="Times New Roman" w:cs="Times New Roman"/>
        </w:rPr>
        <w:t xml:space="preserve"> use laboratory -produced </w:t>
      </w:r>
      <w:proofErr w:type="spellStart"/>
      <w:r w:rsidRPr="122773FC" w:rsidR="122773FC">
        <w:rPr>
          <w:rFonts w:ascii="Times New Roman" w:hAnsi="Times New Roman" w:cs="Times New Roman"/>
        </w:rPr>
        <w:t>tholins</w:t>
      </w:r>
      <w:proofErr w:type="spellEnd"/>
      <w:r w:rsidRPr="122773FC" w:rsidR="122773FC">
        <w:rPr>
          <w:rFonts w:ascii="Times New Roman" w:hAnsi="Times New Roman" w:cs="Times New Roman"/>
        </w:rPr>
        <w:t xml:space="preserve"> as a source of carbon. Soon may be needed… </w:t>
      </w:r>
      <w:r w:rsidRPr="122773FC" w:rsidR="122773FC">
        <w:rPr>
          <w:rFonts w:ascii="Times New Roman" w:hAnsi="Times New Roman" w:cs="Times New Roman"/>
        </w:rPr>
        <w:t xml:space="preserve">The </w:t>
      </w:r>
      <w:proofErr w:type="spellStart"/>
      <w:r w:rsidRPr="122773FC" w:rsidR="122773FC">
        <w:rPr>
          <w:rFonts w:ascii="Times New Roman" w:hAnsi="Times New Roman" w:cs="Times New Roman"/>
        </w:rPr>
        <w:t>tholin</w:t>
      </w:r>
      <w:proofErr w:type="spellEnd"/>
      <w:r w:rsidRPr="122773FC" w:rsidR="122773FC">
        <w:rPr>
          <w:rFonts w:ascii="Times New Roman" w:hAnsi="Times New Roman" w:cs="Times New Roman"/>
        </w:rPr>
        <w:t xml:space="preserve"> price today is: </w:t>
      </w:r>
    </w:p>
    <w:p w:rsidR="122773FC" w:rsidP="122773FC" w:rsidRDefault="122773FC" w14:paraId="715D527A" w14:textId="68E4EBE8">
      <w:pPr>
        <w:pStyle w:val="Normale"/>
        <w:rPr>
          <w:rFonts w:ascii="Times New Roman" w:hAnsi="Times New Roman" w:cs="Times New Roman"/>
        </w:rPr>
      </w:pPr>
      <w:r>
        <w:drawing>
          <wp:inline wp14:editId="1E93FDF1" wp14:anchorId="72B9FACE">
            <wp:extent cx="4572000" cy="1714500"/>
            <wp:effectExtent l="0" t="0" r="0" b="0"/>
            <wp:docPr id="834089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eed6282a1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574C0" w:rsidR="00E574C0" w:rsidP="00E574C0" w:rsidRDefault="00E574C0" w14:paraId="60061E4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E574C0" w:rsidR="00E574C0" w:rsidP="00E574C0" w:rsidRDefault="008D604C" w14:paraId="100C5B58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E574C0" w:rsidR="00E574C0" w:rsidP="00E574C0" w:rsidRDefault="00E574C0" w14:paraId="421B70B2" wp14:textId="7777777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Encelado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xmlns:wp14="http://schemas.microsoft.com/office/word/2010/wordml" w:rsidR="00E574C0" w:rsidP="122773FC" w:rsidRDefault="00E574C0" w14:paraId="4B94D5A5" wp14:textId="2482829B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If you are on a romantic trip, you can’t avoid bringing your beloved one to the brightest moon ever!  </w:t>
      </w:r>
    </w:p>
    <w:p xmlns:wp14="http://schemas.microsoft.com/office/word/2010/wordml" w:rsidRPr="008D604C" w:rsidR="00772DE3" w:rsidRDefault="00772DE3" w14:paraId="49E3DFC9" wp14:textId="77777777">
      <w:pPr>
        <w:rPr>
          <w:rFonts w:ascii="Times New Roman" w:hAnsi="Times New Roman" w:cs="Times New Roman"/>
          <w:b/>
        </w:rPr>
      </w:pPr>
      <w:r w:rsidRPr="008D604C">
        <w:rPr>
          <w:rFonts w:ascii="Times New Roman" w:hAnsi="Times New Roman" w:cs="Times New Roman"/>
          <w:b/>
        </w:rPr>
        <w:t xml:space="preserve">Kuiper </w:t>
      </w:r>
      <w:r w:rsidRPr="008D604C" w:rsidR="008D604C">
        <w:rPr>
          <w:rFonts w:ascii="Times New Roman" w:hAnsi="Times New Roman" w:cs="Times New Roman"/>
          <w:b/>
        </w:rPr>
        <w:t>belt</w:t>
      </w:r>
    </w:p>
    <w:p xmlns:wp14="http://schemas.microsoft.com/office/word/2010/wordml" w:rsidR="008D604C" w:rsidRDefault="00D47D11" w14:paraId="64F14BAF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(tourism) </w:t>
      </w:r>
    </w:p>
    <w:p xmlns:wp14="http://schemas.microsoft.com/office/word/2010/wordml" w:rsidR="00D47D11" w:rsidRDefault="00D47D11" w14:paraId="36D0A271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Kuiper belt is one of the most populated area of our solar system (populated by rocks! </w:t>
      </w:r>
      <w:r w:rsidRPr="00D47D1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>) there have been discovered more than 2,000 objects and this are, but this is just a small part of them. There are actually hundreds of thousands of rocks and dwarf planets (bigger rocks) in this region. Just imagine the view!</w:t>
      </w:r>
    </w:p>
    <w:p w:rsidR="122773FC" w:rsidP="122773FC" w:rsidRDefault="122773FC" w14:paraId="1DC7AAC6" w14:textId="07F5813F">
      <w:pPr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(business)   </w:t>
      </w:r>
    </w:p>
    <w:p w:rsidR="122773FC" w:rsidP="122773FC" w:rsidRDefault="122773FC" w14:paraId="7E123799" w14:textId="555D7EBD">
      <w:pPr>
        <w:pStyle w:val="Normale"/>
        <w:rPr>
          <w:rFonts w:ascii="Times New Roman" w:hAnsi="Times New Roman" w:cs="Times New Roman"/>
        </w:rPr>
      </w:pPr>
    </w:p>
    <w:p w:rsidR="122773FC" w:rsidP="122773FC" w:rsidRDefault="122773FC" w14:paraId="373B9472" w14:textId="6797A93C">
      <w:pPr>
        <w:pStyle w:val="Normale"/>
        <w:rPr>
          <w:rFonts w:ascii="Times New Roman" w:hAnsi="Times New Roman" w:cs="Times New Roman"/>
        </w:rPr>
      </w:pPr>
      <w:r w:rsidRPr="122773FC" w:rsidR="122773FC">
        <w:rPr>
          <w:rFonts w:ascii="Times New Roman" w:hAnsi="Times New Roman" w:cs="Times New Roman"/>
        </w:rPr>
        <w:t xml:space="preserve">The … price today is: </w:t>
      </w:r>
    </w:p>
    <w:p w:rsidR="122773FC" w:rsidP="122773FC" w:rsidRDefault="122773FC" w14:paraId="61144D3B" w14:textId="56BDB8F6">
      <w:pPr>
        <w:pStyle w:val="Normale"/>
        <w:rPr>
          <w:rFonts w:ascii="Times New Roman" w:hAnsi="Times New Roman" w:cs="Times New Roman"/>
        </w:rPr>
      </w:pPr>
      <w:r>
        <w:drawing>
          <wp:inline wp14:editId="2AB48952" wp14:anchorId="7641BB9F">
            <wp:extent cx="4572000" cy="1695450"/>
            <wp:effectExtent l="0" t="0" r="0" b="0"/>
            <wp:docPr id="251693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a99ac2f23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04C" w:rsidRDefault="008D604C" w14:paraId="3DEEC66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8D604C" w:rsidRDefault="008D604C" w14:paraId="3656B9A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8D604C" w:rsidRDefault="008D604C" w14:paraId="45FB081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F68D9" w:rsidRDefault="00772DE3" w14:paraId="2140DD25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Haumea</w:t>
      </w:r>
    </w:p>
    <w:p xmlns:wp14="http://schemas.microsoft.com/office/word/2010/wordml" w:rsidR="00772DE3" w:rsidRDefault="00772DE3" w14:paraId="48FFFC5A" wp14:textId="77777777">
      <w:pPr>
        <w:rPr>
          <w:rFonts w:ascii="Times New Roman" w:hAnsi="Times New Roman" w:cs="Times New Roman"/>
          <w:b/>
        </w:rPr>
      </w:pPr>
      <w:r w:rsidRPr="00772DE3">
        <w:rPr>
          <w:rFonts w:ascii="Times New Roman" w:hAnsi="Times New Roman" w:cs="Times New Roman"/>
          <w:b/>
        </w:rPr>
        <w:t xml:space="preserve">How many sun raises and dawns can you </w:t>
      </w:r>
      <w:r>
        <w:rPr>
          <w:rFonts w:ascii="Times New Roman" w:hAnsi="Times New Roman" w:cs="Times New Roman"/>
          <w:b/>
        </w:rPr>
        <w:t>count o</w:t>
      </w:r>
      <w:r w:rsidRPr="00772DE3">
        <w:rPr>
          <w:rFonts w:ascii="Times New Roman" w:hAnsi="Times New Roman" w:cs="Times New Roman"/>
          <w:b/>
        </w:rPr>
        <w:t>n an Earth day?</w:t>
      </w:r>
    </w:p>
    <w:p xmlns:wp14="http://schemas.microsoft.com/office/word/2010/wordml" w:rsidR="00772DE3" w:rsidRDefault="00772DE3" w14:paraId="3797C172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you think this could be the perfect place for a romantic date. Haumea is a dwarf planet in the Trans-Neptunian area, </w:t>
      </w:r>
      <w:r w:rsidR="00410B94">
        <w:rPr>
          <w:rFonts w:ascii="Times New Roman" w:hAnsi="Times New Roman" w:cs="Times New Roman"/>
        </w:rPr>
        <w:t>its charming does not only come from its fast rotation, but also its egg-like shape and the high albedo due to crystalline water on the surface. So go to the bright point on the horizon.</w:t>
      </w:r>
    </w:p>
    <w:p xmlns:wp14="http://schemas.microsoft.com/office/word/2010/wordml" w:rsidR="00410B94" w:rsidRDefault="00410B94" w14:paraId="049F31C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EA67E4" w:rsidR="00410B94" w:rsidP="00410B94" w:rsidRDefault="00410B94" w14:paraId="56B80214" wp14:textId="77777777">
      <w:pPr>
        <w:rPr>
          <w:rFonts w:ascii="Times New Roman" w:hAnsi="Times New Roman" w:cs="Times New Roman"/>
          <w:b/>
        </w:rPr>
      </w:pPr>
      <w:proofErr w:type="spellStart"/>
      <w:r w:rsidRPr="00EA67E4">
        <w:rPr>
          <w:rFonts w:ascii="Times New Roman" w:hAnsi="Times New Roman" w:cs="Times New Roman"/>
          <w:b/>
        </w:rPr>
        <w:t>Ultima</w:t>
      </w:r>
      <w:proofErr w:type="spellEnd"/>
      <w:r w:rsidRPr="00EA67E4">
        <w:rPr>
          <w:rFonts w:ascii="Times New Roman" w:hAnsi="Times New Roman" w:cs="Times New Roman"/>
          <w:b/>
        </w:rPr>
        <w:t xml:space="preserve"> Thule</w:t>
      </w:r>
    </w:p>
    <w:p xmlns:wp14="http://schemas.microsoft.com/office/word/2010/wordml" w:rsidRPr="004C02F1" w:rsidR="00410B94" w:rsidRDefault="00410B94" w14:paraId="37724EC8" wp14:textId="77777777">
      <w:pPr>
        <w:rPr>
          <w:rFonts w:ascii="Times New Roman" w:hAnsi="Times New Roman" w:cs="Times New Roman"/>
          <w:b/>
        </w:rPr>
      </w:pPr>
      <w:r w:rsidRPr="004C02F1">
        <w:rPr>
          <w:rFonts w:ascii="Times New Roman" w:hAnsi="Times New Roman" w:cs="Times New Roman"/>
          <w:b/>
        </w:rPr>
        <w:t>No, that’s not a snowman</w:t>
      </w:r>
    </w:p>
    <w:p xmlns:wp14="http://schemas.microsoft.com/office/word/2010/wordml" w:rsidR="00410B94" w:rsidRDefault="00410B94" w14:paraId="379F9461" wp14:textId="777777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Ultima</w:t>
      </w:r>
      <w:proofErr w:type="spellEnd"/>
      <w:r>
        <w:rPr>
          <w:rFonts w:ascii="Times New Roman" w:hAnsi="Times New Roman" w:cs="Times New Roman"/>
        </w:rPr>
        <w:t xml:space="preserve"> Thule is one of the most interesting objects you can find in this rich area. It is composed by two flat lobes connected with a neck. </w:t>
      </w:r>
      <w:r w:rsidR="004C02F1">
        <w:rPr>
          <w:rFonts w:ascii="Times New Roman" w:hAnsi="Times New Roman" w:cs="Times New Roman"/>
        </w:rPr>
        <w:t>It might not seem a piece for a museum but actually t</w:t>
      </w:r>
      <w:r>
        <w:rPr>
          <w:rFonts w:ascii="Times New Roman" w:hAnsi="Times New Roman" w:cs="Times New Roman"/>
        </w:rPr>
        <w:t xml:space="preserve">his is one of the </w:t>
      </w:r>
      <w:r w:rsidR="004C02F1">
        <w:rPr>
          <w:rFonts w:ascii="Times New Roman" w:hAnsi="Times New Roman" w:cs="Times New Roman"/>
        </w:rPr>
        <w:t>remnants of the ancient past of our solar system. You can try to walk on it, but will you be able to stay? The gravitational force is a bit tricky in here.</w:t>
      </w:r>
    </w:p>
    <w:p xmlns:wp14="http://schemas.microsoft.com/office/word/2010/wordml" w:rsidR="004C02F1" w:rsidRDefault="004C02F1" w14:paraId="5312826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4C02F1" w:rsidRDefault="004C02F1" w14:paraId="62486C05" wp14:textId="77777777">
      <w:pPr>
        <w:rPr>
          <w:rFonts w:ascii="Georgia" w:hAnsi="Georgia" w:eastAsia="Times New Roman" w:cs="Times New Roman"/>
          <w:color w:val="000000"/>
          <w:kern w:val="36"/>
          <w:sz w:val="43"/>
          <w:szCs w:val="43"/>
          <w:lang w:val="en"/>
        </w:rPr>
      </w:pPr>
    </w:p>
    <w:p xmlns:wp14="http://schemas.microsoft.com/office/word/2010/wordml" w:rsidR="00B60819" w:rsidRDefault="00B60819" w14:paraId="503F3C29" wp14:textId="77777777">
      <w:pPr>
        <w:rPr>
          <w:rFonts w:ascii="Times New Roman" w:hAnsi="Times New Roman" w:cs="Times New Roman"/>
          <w:b/>
        </w:rPr>
      </w:pPr>
      <w:r w:rsidRPr="00B60819">
        <w:rPr>
          <w:rFonts w:ascii="Times New Roman" w:hAnsi="Times New Roman" w:cs="Times New Roman"/>
          <w:b/>
        </w:rPr>
        <w:t xml:space="preserve">38628 </w:t>
      </w:r>
      <w:proofErr w:type="spellStart"/>
      <w:r w:rsidRPr="00B60819">
        <w:rPr>
          <w:rFonts w:ascii="Times New Roman" w:hAnsi="Times New Roman" w:cs="Times New Roman"/>
          <w:b/>
        </w:rPr>
        <w:t>Huya</w:t>
      </w:r>
      <w:proofErr w:type="spellEnd"/>
    </w:p>
    <w:p xmlns:wp14="http://schemas.microsoft.com/office/word/2010/wordml" w:rsidR="004C02F1" w:rsidRDefault="004C02F1" w14:paraId="4101652C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B60819" w:rsidRDefault="00B60819" w14:paraId="4B99056E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B60819" w:rsidRDefault="00066E5E" w14:paraId="21E90996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Planet X</w:t>
      </w:r>
    </w:p>
    <w:p xmlns:wp14="http://schemas.microsoft.com/office/word/2010/wordml" w:rsidR="00066E5E" w:rsidRDefault="00066E5E" w14:paraId="6983DE09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is that black thing over there? </w:t>
      </w:r>
    </w:p>
    <w:p xmlns:wp14="http://schemas.microsoft.com/office/word/2010/wordml" w:rsidR="00066E5E" w:rsidRDefault="00066E5E" w14:paraId="2A2FDE93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planet X, also called planet 9 is one of the most exciting discoveries! It was believed to be another  planet of our solar system. But is it? It might be a very small black hole, about the size of a bowling ball. So take a look to the stars and tell us what can you see (you won’t see a thing, it’s far, small and black. Although it would be very cool to take a selfie with it).</w:t>
      </w:r>
    </w:p>
    <w:p xmlns:wp14="http://schemas.microsoft.com/office/word/2010/wordml" w:rsidRPr="00066E5E" w:rsidR="00066E5E" w:rsidRDefault="00066E5E" w14:paraId="1299C43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66E5E" w:rsidR="00066E5E" w:rsidRDefault="00066E5E" w14:paraId="4DDBEF00" wp14:textId="77777777">
      <w:pPr>
        <w:rPr>
          <w:rFonts w:ascii="Times New Roman" w:hAnsi="Times New Roman" w:cs="Times New Roman"/>
        </w:rPr>
      </w:pPr>
    </w:p>
    <w:sectPr w:rsidRPr="00066E5E" w:rsidR="00066E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AA"/>
    <w:rsid w:val="00066E5E"/>
    <w:rsid w:val="00347012"/>
    <w:rsid w:val="00410B94"/>
    <w:rsid w:val="004C02F1"/>
    <w:rsid w:val="004E4D45"/>
    <w:rsid w:val="005F23C9"/>
    <w:rsid w:val="006153E4"/>
    <w:rsid w:val="006874F2"/>
    <w:rsid w:val="006B1D54"/>
    <w:rsid w:val="00772DE3"/>
    <w:rsid w:val="00782528"/>
    <w:rsid w:val="007F68D9"/>
    <w:rsid w:val="008C5DAA"/>
    <w:rsid w:val="008D604C"/>
    <w:rsid w:val="00993131"/>
    <w:rsid w:val="00996D34"/>
    <w:rsid w:val="00A65B5D"/>
    <w:rsid w:val="00B60819"/>
    <w:rsid w:val="00B93EF7"/>
    <w:rsid w:val="00CE7632"/>
    <w:rsid w:val="00D04B85"/>
    <w:rsid w:val="00D47D11"/>
    <w:rsid w:val="00E204D6"/>
    <w:rsid w:val="00E574C0"/>
    <w:rsid w:val="122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132"/>
  <w15:chartTrackingRefBased/>
  <w15:docId w15:val="{0BC00BCC-566C-4643-9FCA-13AA01ED7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C02F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4C02F1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0c0eef78cf4a8c" /><Relationship Type="http://schemas.openxmlformats.org/officeDocument/2006/relationships/image" Target="/media/image2.png" Id="R9678da9a33144e22" /><Relationship Type="http://schemas.openxmlformats.org/officeDocument/2006/relationships/image" Target="/media/image3.png" Id="Re76eed6282a145c1" /><Relationship Type="http://schemas.openxmlformats.org/officeDocument/2006/relationships/image" Target="/media/image4.png" Id="R82ca99ac2f23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amandasanchezm@gmail.com</dc:creator>
  <keywords/>
  <dc:description/>
  <lastModifiedBy>Utente guest</lastModifiedBy>
  <revision>6</revision>
  <dcterms:created xsi:type="dcterms:W3CDTF">2019-10-19T14:30:00.0000000Z</dcterms:created>
  <dcterms:modified xsi:type="dcterms:W3CDTF">2019-10-19T20:24:52.9412868Z</dcterms:modified>
</coreProperties>
</file>